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5B52775" ns2:textId="77777777" ns0:rsidR="004C1787" ns0:rsidRDefault="004C1787" ns0:rsidP="004C1787">
      <ns0:pPr>
        <ns0:jc ns0:val="center"/>
        <ns0:rPr>
          <ns0:b/>
        </ns0:rPr>
      </ns0:pPr>
      <ns0:r>
        <ns0:rPr>
          <ns0:b/>
        </ns0:rPr>
        <ns0:t>Спецификация №1</ns0:t>
      </ns0:r>
    </ns0:p>
    <ns0:p ns2:paraId="51B78B52" ns2:textId="77777777" ns0:rsidR="004C1787" ns0:rsidRDefault="004C1787" ns0:rsidP="004C1787">
      <ns0:pPr>
        <ns0:jc ns0:val="center"/>
      </ns0:pPr>
      <ns0:r>
        <ns0:t>к Договору № G01/2026 от 15.06.2026г.</ns0:t>
      </ns0:r>
      <ns0:proofErr ns0:type="gramStart"/>
      <ns0:proofErr ns0:type="gramEnd"/>
    </ns0:p>
    <ns0:p ns2:paraId="09689E23" ns2:textId="77777777" ns0:rsidR="004C1787" ns0:rsidRDefault="004C1787" ns0:rsidP="004C1787">
      <ns0:pPr>
        <ns0:jc ns0:val="center"/>
      </ns0:pPr>
      <ns0:r>
        <ns0:t>на поставку весов автомобильных и выполнение сопутствующих работ</ns0:t>
      </ns0:r>
    </ns0:p>
    <ns0:p ns2:paraId="0D8753EC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BAB48D9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5166495" ns2:textId="77777777" ns0:rsidR="004C1787" ns0:rsidRDefault="004C1787" ns0:rsidP="004C1787">
      <ns0:pPr>
        <ns0:jc ns0:val="both"/>
      </ns0:pPr>
      <ns0:r>
        <ns0:t>г. Воронеж                                                                                                                         «15» июня 2026 г.</ns0:t>
      </ns0:r>
      <ns0:proofErr ns0:type="gramStart"/>
      <ns0:proofErr ns0:type="gramEnd"/>
    </ns0:p>
    <ns0:p ns2:paraId="171D6101" ns2:textId="77777777" ns0:rsidR="004C1787" ns0:rsidRDefault="004C1787" ns0:rsidP="004C1787">
      <ns0:pPr>
        <ns0:jc ns0:val="both"/>
      </ns0:pPr>
    </ns0:p>
    <ns0:p ns2:paraId="5D1F11AB" ns2:textId="77777777" ns0:rsidR="008613D9" ns0:rsidRPr="008B62CE" ns0:rsidRDefault="00E325B7" ns0:rsidP="00676EC6">
      <ns0:pPr>
        <ns0:ind ns0:firstLine="708"/>
        <ns0:jc ns0:val="both"/>
      </ns0:pPr>
      <ns0:r>
        <ns0:rPr>
          <ns0:b/>
        </ns0:rPr>
        <ns0:t>ООО «ТПК «Тензосила»»</ns0:t>
      </ns0:r>
      <ns0:proofErr ns0:type="spellStart"/>
      <ns0:proofErr ns0:type="spellEnd"/>
      <ns0:r>
        <ns0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ns0:t>
      </ns0:r>
      <ns0:r>
        <ns0:rPr>
          <ns0:b/>
          <ns0:bCs/>
        </ns0:rPr>
        <ns0:t>ООО «Василёк»</ns0:t>
      </ns0:r>
      <ns0:r>
        <ns0:rPr>
          <ns0:b/>
        </ns0:rPr>
        <ns0:t>,</ns0:t>
      </ns0:r>
      <ns0:r>
        <ns0:t xml:space="preserve"> именуемое в дальнейшем «Заказчик», в лице Директора Соколова Игоря Дмитриевича, действующего на основании Устава, с другой стороны, именуемые совместно «Стороны», подписали настоящую Спецификацию:</ns0:t>
      </ns0:r>
    </ns0:p>
    <ns0:p ns2:paraId="0BF5B0B4" ns2:textId="77777777" ns0:rsidR="008613D9" ns0:rsidRPr="008B62CE" ns0:rsidRDefault="008613D9" ns0:rsidP="008613D9">
      <ns0:pPr>
        <ns0:jc ns0:val="both"/>
      </ns0:pPr>
    </ns0:p>
    <ns0:p ns2:paraId="6B88AC39" ns2:textId="77777777" ns0:rsidR="008613D9" ns0:rsidRPr="008B62CE" ns0:rsidRDefault="008613D9" ns0:rsidP="00800433">
      <ns0:pPr>
        <ns0:jc ns0:val="both"/>
      </ns0:pPr>
      <ns0:r>
        <ns0:t>1. Подрядчик обязуется поставить товар и выполнить сопутствующие работы согласно настоящей Спецификации:</ns0:t>
      </ns0:r>
      <ns0:bookmarkStart ns0:id="0" ns0:name="_Hlk108792741"/>
    </ns0:p>
    <ns0:bookmarkEnd ns0:id="0"/>
    <ns0:p ns2:paraId="754407CE" ns2:textId="77777777" ns0:rsidR="008613D9" ns0:rsidRPr="008B62CE" ns0:rsidRDefault="008613D9" ns0:rsidP="008613D9">
      <ns0:pPr>
        <ns0:jc ns0:val="both"/>
      </ns0:pPr>
    </ns0:p>
    <ns0:tbl>
      <ns0:tblPr>
        <ns0:tblW ns0:w="984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1E0" ns0:firstRow="1" ns0:lastRow="1" ns0:firstColumn="1" ns0:lastColumn="1" ns0:noHBand="0" ns0:noVBand="0"/>
      </ns0:tblPr>
      <ns0:tblGrid>
        <ns0:gridCol ns0:w="7046"/>
        <ns0:gridCol ns0:w="2794"/>
      </ns0:tblGrid>
      <ns0:tr ns0:rsidR="008B62CE" ns0:rsidRPr="008B62CE" ns2:paraId="79CF7258" ns2:textId="77777777" ns0:rsidTr="00AA0CBB">
        <ns0:trPr>
          <ns0:trHeight ns0:val="414"/>
        </ns0:trPr>
        <ns0:tc>
          <ns0:tcPr>
            <ns0:tcW ns0:w="7366" ns0:type="dxa"/>
            <ns0:vAlign ns0:val="center"/>
          </ns0:tcPr>
          <ns0:p ns2:paraId="4DEC68D7" ns2:textId="77777777" ns0:rsidR="008613D9" ns0:rsidRPr="008B62CE" ns0:rsidRDefault="008613D9" ns0:rsidP="00AA0CBB">
            <ns0:pPr>
              <ns0:ind ns0:left="360"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</ns0:t>
            </ns0:r>
          </ns0:p>
        </ns0:tc>
        <ns0:tc>
          <ns0:tcPr>
            <ns0:tcW ns0:w="2474" ns0:type="dxa"/>
            <ns0:vAlign ns0:val="center"/>
          </ns0:tcPr>
          <ns0:p ns2:paraId="017ED574" ns2:textId="77777777" ns0:rsidR="008613D9" ns0:rsidRPr="008B62CE" ns0:rsidRDefault="008613D9" ns0:rsidP="00AA0CBB">
            <ns0:pPr>
              <ns0:jc ns0:val="center"/>
              <ns0:rPr>
                <ns0:b/>
              </ns0:rPr>
            </ns0:pPr>
            <ns0:r>
              <ns0:rPr>
                <ns0:b/>
              </ns0:rPr>
              <ns0:t>Стоимость с НДС, руб.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Весы автомобильные ВЕСТА-СЛ-60-18-Ц, max 60т, размеры платформы 18х3м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1 805 972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Фундамент пандусный «Стандарт» под весы автомобильные ВЕСТА-СЛ, 18м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1 350 000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Доставка весов до объекта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Монтаж автомобильных весов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180 000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Поверка автомобильных весов с доставкой эталонов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D616F3" ns0:rsidRPr="008B62CE" ns2:paraId="106C747A" ns2:textId="77777777" ns0:rsidTr="00AA0CBB">
        <ns0:trPr>
          <ns0:trHeight ns0:val="421"/>
        </ns0:trPr>
        <ns0:tc>
          <ns0:tcPr>
            <ns0:tcW ns0:w="7366" ns0:type="dxa"/>
            <ns0:vAlign ns0:val="center"/>
          </ns0:tcPr>
          <ns0:p ns2:paraId="5E6447A0" ns2:textId="77777777" ns0:rsidR="00D616F3" ns0:rsidRPr="008B62CE" ns0:rsidRDefault="00D616F3" ns0:rsidP="00D616F3">
            <ns0:pPr>
              <ns0:ind ns0:left="360"/>
              <ns0:rPr>
                <ns0:b/>
              </ns0:rPr>
            </ns0:pPr>
            <ns0:r>
              <ns0:rPr>
                <ns0:b/>
              </ns0:rPr>
              <ns0:t>ИТОГО с НДС, руб.</ns0:t>
            </ns0:r>
          </ns0:p>
        </ns0:tc>
        <ns0:tc>
          <ns0:tcPr>
            <ns0:tcW ns0:w="2474" ns0:type="dxa"/>
            <ns0:vAlign ns0:val="center"/>
          </ns0:tcPr>
          <ns0:p ns2:paraId="481CB584" ns2:textId="77777777" ns0:rsidR="00D616F3" ns0:rsidRPr="008B62CE" ns0:rsidRDefault="00D616F3" ns0:rsidP="00D616F3">
            <ns0:pPr>
              <ns0:jc ns0:val="center"/>
              <ns0:rPr>
                <ns0:b/>
              </ns0:rPr>
            </ns0:pPr>
            <ns0:r>
              <ns0:rPr>
                <ns0:b/>
              </ns0:rPr>
              <ns0:t>3 455 972</ns0:t>
            </ns0:r>
          </ns0:p>
        </ns0:tc>
      </ns0:tr>
    </ns0:tbl>
    <ns0:p ns2:paraId="2BBD38E6" ns2:textId="77777777" ns0:rsidR="008613D9" ns0:rsidRPr="008B62CE" ns0:rsidRDefault="008613D9" ns0:rsidP="008613D9">
      <ns0:pPr>
        <ns0:tabs>
          <ns0:tab ns0:val="left" ns0:pos="461"/>
        </ns0:tabs>
      </ns0:pPr>
    </ns0:p>
    <ns0:p ns2:paraId="153C9B76" ns2:textId="77777777" ns0:rsidR="00AF3DD5" ns0:rsidRPr="008B62CE" ns0:rsidRDefault="00AF3DD5" ns0:rsidP="00800433">
      <ns0:pPr>
        <ns0:pStyle ns0:val="af3"/>
        <ns0:ind ns0:left="0"/>
        <ns0:jc ns0:val="both"/>
      </ns0:pPr>
      <ns0:r>
        <ns0:t>Итого по спецификации: 3 455 972 (три миллиона четыреста пятьдесят пять тысяч девятьсот семьдесят два) рубля, в т.ч. НДС 22%.</ns0:t>
      </ns0:r>
      <ns0:proofErr ns0:type="gramStart"/>
      <ns0:proofErr ns0:type="gramEnd"/>
      <ns0:proofErr ns0:type="gramStart"/>
      <ns0:proofErr ns0:type="gramEnd"/>
    </ns0:p>
    <ns0:p ns2:paraId="5124B16B" ns2:textId="77777777" ns0:rsidR="00B86145" ns0:rsidRPr="008B62CE" ns0:rsidRDefault="00B86145" ns0:rsidP="00B86145">
      <ns0:pPr>
        <ns0:pStyle ns0:val="af3"/>
        <ns0:ind ns0:left="0"/>
        <ns0:jc ns0:val="both"/>
      </ns0:pPr>
    </ns0:p>
    <ns0:p ns2:paraId="07B72E84" ns2:textId="77777777" ns0:rsidR="00AF3DD5" ns0:rsidRPr="008B62CE" ns0:rsidRDefault="00AF3DD5" ns0:rsidP="00800433">
      <ns0:pPr>
        <ns0:pStyle ns0:val="af3"/>
      </ns0:pPr>
      <ns0:r>
        <ns0:t xml:space="preserve">2. Порядок оплаты: </ns0:t>
      </ns0:r>
    </ns0:p>
    <ns0:p>
      <ns0:r>
        <ns0:t xml:space="preserve">2.1. Предоплата 50% от стоимости Весов и фундамента Весов в размере 1 577 986 (один миллион пятьсот семьдесят семь тысяч девятьсот восемьдесят шесть) рублей, в т.ч. НДС 22%, в течение 5 (пяти) банковских дней с момента подписания настоящей Спецификации.</ns0:t>
      </ns0:r>
    </ns0:p>
    <ns0:p>
      <ns0:r>
        <ns0:t xml:space="preserve">2.2. Доплата 50% от стоимости фундамента Весов в размере 675 000 (шестьсот семьдесят пять тысяч) рублей, в т.ч. НДС 22%, в течение 5 (пяти) банковских дней с момента подписания Акта выполненных работ по строительству фундамента.</ns0:t>
      </ns0:r>
    </ns0:p>
    <ns0:p>
      <ns0:r>
        <ns0:t xml:space="preserve">2.3. Доплата в размере 962 986 (девятьсот шестьдесят две тысячи девятьсот восемьдесят шесть) рублей, в т.ч. НДС 22%, в течение 5 (пяти) банковских дней с момента получения уведомления о готовности Весов к отгрузке.</ns0:t>
      </ns0:r>
    </ns0:p>
    <ns0:p>
      <ns0:r>
        <ns0:t xml:space="preserve">2.4. Предоплата 50% от стоимости монтажных работ и поверки в размере 120 000 (сто двадцать тысяч) рублей, в т.ч. НДС 22%, в течение 5 (пяти) банковских дней с момента уведомления о готовности принять монтажную бригаду на месте монтажа.</ns0:t>
      </ns0:r>
    </ns0:p>
    <ns0:p>
      <ns0:r>
        <ns0:t xml:space="preserve">2.5. Доплата 50% от стоимости монтажных работ и поверки в размере 120 000 (сто двадцать тысяч) рублей, в т.ч. НДС 22%, в течение 5 (пяти) банковских дней с момента подписания Акта выполненных работ по настоящей Спецификации.</ns0:t>
      </ns0:r>
    </ns0:p>
    <ns0:p ns2:paraId="6545C285" ns2:textId="77777777" ns0:rsidR="0051748C" ns0:rsidRPr="008B62CE" ns0:rsidRDefault="0051748C" ns0:rsidP="0051748C">
      <ns0:pPr>
        <ns0:pStyle ns0:val="af3"/>
        <ns0:ind ns0:left="0"/>
      </ns0:pPr>
    </ns0:p>
    <ns0:p ns2:paraId="404456E9" ns2:textId="77777777" ns0:rsidR="008613D9" ns0:rsidRPr="00AA6499" ns0:rsidRDefault="008613D9" ns0:rsidP="00246D4C">
      <ns0:pPr>
        <ns0:pStyle ns0:val="af3"/>
        <ns0:jc ns0:val="both"/>
      </ns0:pPr>
      <ns0:r>
        <ns0:t>3. Срок поставки Весов и выполнения Работ:</ns0:t>
      </ns0:r>
    </ns0:p>
    <ns0:p>
      <ns0:r>
        <ns0:t xml:space="preserve">- строительство фундамента Весов: в течение 10 (десяти) рабочих дней с момента поступления предоплаты. Работы по строительству фундамента Весов проводятся при условии среднесуточной температуры выше +5 °С.</ns0:t>
      </ns0:r>
    </ns0:p>
    <ns0:p>
      <ns0:r>
        <ns0:t xml:space="preserve">- поставка Весов: в течение 20 (двадцати) рабочих дней с момента поступления предоплаты. Весы отгружаются Заказчику только после их полной оплаты в соответствии с п.2.1 и п.2.2 настоящей Спецификации.</ns0:t>
      </ns0:r>
    </ns0:p>
    <ns0:p>
      <ns0:r>
        <ns0:t xml:space="preserve">- монтаж Весов и поверка Весов: в течение 3 (трёх) рабочих дней при условии получения Подрядчиком предоплаты. Выезд строительной и монтажной бригад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ns0:t>
      </ns0:r>
    </ns0:p>
    <ns0:p>
      <ns0:pPr>
        <ns0:jc ns0:val="both"/>
      </ns0:pPr>
      <ns0:r>
        <ns0:t xml:space="preserve">4. Подрядчик обеспечивает подготовку комплекта документации, в т.ч. Паспорта/РЭ на Весы к моменту проведения поверки Весов.</ns0:t>
      </ns0:r>
    </ns0:p>
    <ns0:p>
      <ns0:pPr>
        <ns0:jc ns0:val="both"/>
      </ns0:pPr>
      <ns0:r>
        <ns0:t xml:space="preserve">5. Подрядчик направляет строительную бригаду для выполнения работ по строительству фундамента Весов (Приложение №2 к настоящей Спецификации) в течение 10 (десяти) рабочих дней с момента поступления предоплаты в соответствии с п.2.1 настоящей Спецификации, по предварительному письменному согласованию Сторон.</ns0:t>
      </ns0:r>
    </ns0:p>
    <ns0:p>
      <ns0:pPr>
        <ns0:jc ns0:val="both"/>
      </ns0:pPr>
      <ns0:r>
        <ns0:t xml:space="preserve">6. В случае, если Заказчик письменно не подтверждает готовность принять монтажную бригаду Подрядчика для выполнения работ по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ns0:t>
      </ns0:r>
    </ns0:p>
    <ns0:p>
      <ns0:pPr>
        <ns0:jc ns0:val="both"/>
      </ns0:pPr>
      <ns0:r>
        <ns0:t xml:space="preserve">7. Заказчик обязуется подготовить ровную площадку (перепад высот не более 10 см на площадку 35м) для изготовления монолитного фундамента Весов, свободную от инженерных коммуникаций, несущая способность грунта – не менее 2 кг/см². В случае перепада высот более 10 см на площадке дополнительные затраты на строительство фундамента оплачиваются по дополнительному соглашению.</ns0:t>
      </ns0:r>
    </ns0:p>
    <ns0:p>
      <ns0:pPr>
        <ns0:jc ns0:val="both"/>
      </ns0:pPr>
      <ns0:r>
        <ns0:t xml:space="preserve">8. Заказчик предоставляет Весы на Объект Работ, в непосредственной близости к фундаменту не далее 5 (пяти) метров, к моменту приезда специалистов Подрядчика для выполнения Работ.</ns0:t>
      </ns0:r>
    </ns0:p>
    <ns0:p>
      <ns0:pPr>
        <ns0:jc ns0:val="both"/>
      </ns0:pPr>
      <ns0:r>
        <ns0:t xml:space="preserve">9. Заказчик предоставляет в период проведения Работ автокран грузоподъёмностью не менее 16 тонн с телескопической стрелой, с оператором (крановщиком) и комплектом грузозахватных приспособлений.</ns0:t>
      </ns0:r>
    </ns0:p>
    <ns0:p>
      <ns0:pPr>
        <ns0:jc ns0:val="both"/>
      </ns0:pPr>
      <ns0:r>
        <ns0:t xml:space="preserve">10. Заказчик предоставляет для настройки Весов короткобазный автомобиль или погрузчик массой не менее 8т перед калибровкой и поверкой Весов. Заказчик предоставляет при необходимости в качестве балласта груженые автомашины массой близкой к max Весов для проведения поверки метрологической службой.</ns0:t>
      </ns0:r>
    </ns0:p>
    <ns0:p>
      <ns0:pPr>
        <ns0:jc ns0:val="both"/>
      </ns0:pPr>
      <ns0:r>
        <ns0:t xml:space="preserve">11. При строительстве фундамента Весов в случае возникновения необходимых дополнительных работ (демонтаж скрытых в земле конструкций/сетей, откачка грунтовых вод из приямка и т.д.), которые изначально было невозможно оценить, выполняются Заказчиком или Подрядчиком за дополнительную плату, которая согласовывается и оплачивается отдельно. Сроки проведения работ при согласовании и проведении дополнительных работ также сдвигаются на время их согласования и выполнения.</ns0:t>
      </ns0:r>
    </ns0:p>
    <ns0:p>
      <ns0:pPr>
        <ns0:jc ns0:val="both"/>
      </ns0:pPr>
      <ns0:r>
        <ns0:t xml:space="preserve">12. В случае, если в ходе выполнения Работ возникнут обстоятельства, нарушающие условия п.п. 7-11 настоящей Спецификации, по ним применяются п.п. 3.2-3.4 Договора.</ns0:t>
      </ns0:r>
    </ns0:p>
    <ns0:p>
      <ns0:pPr>
        <ns0:jc ns0:val="both"/>
      </ns0:pPr>
      <ns0:r>
        <ns0:t xml:space="preserve">13. Адрес поставки Весов и выполнения Работ по настоящей Спецификации: Московская обл., г. Люберцы, ул. Заводская, д. 3, стр. 2.</ns0:t>
      </ns0:r>
    </ns0:p>
    <ns0:p ns2:paraId="63EA0E89" ns2:textId="77777777" ns0:rsidR="00800433" ns0:rsidRPr="00AA6499" ns0:rsidRDefault="005E49D1" ns0:rsidP="00800433">
      <ns0:pPr>
        <ns0:pStyle ns0:val="af3"/>
        <ns0:keepNext/>
        <ns0:pageBreakBefore/>
        <ns0:tabs>
          <ns0:tab ns0:val="left" ns0:pos="461"/>
        </ns0:tabs>
      </ns0:pPr>
      <ns0:r>
        <ns0:rPr>
          <ns0:bCs/>
        </ns0:rPr>
        <ns0:t>14. Технические характеристики весов ВЕСТА-СЛ-60-18</ns0:t>
      </ns0:r>
    </ns0:p>
    <ns0:p ns2:paraId="253C8553" ns2:textId="77777777" ns0:rsidR="00143A36" ns0:rsidRPr="00AA6499" ns0:rsidRDefault="00143A36">
      <ns0:pPr>
        <ns0:pStyle ns0:val="ab"/>
        <ns0:keepNext/>
        <ns0:spacing ns0:after="0"/>
        <ns0:jc ns0:val="center"/>
        <ns0:rPr>
          <ns0:b/>
        </ns0:rPr>
      </ns0:pPr>
    </ns0:p>
    <ns0:tbl>
      <ns0:tblPr>
        <ns0:tblW ns0:w="10071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000" ns0:firstRow="0" ns0:lastRow="0" ns0:firstColumn="0" ns0:lastColumn="0" ns0:noHBand="0" ns0:noVBand="0"/>
      </ns0:tblPr>
      <ns0:tblGrid>
        <ns0:gridCol ns0:w="627"/>
        <ns0:gridCol ns0:w="4507"/>
        <ns0:gridCol ns0:w="4937"/>
      </ns0:tblGrid>
      <ns0:tr ns0:rsidR="008B62CE" ns0:rsidRPr="00AA6499" ns2:paraId="794BAD95" ns2:textId="77777777">
        <ns0:trPr>
          <ns0:cantSplit/>
          <ns0:trHeight ns0:val="591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DD375AE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№ п.п.</ns0:t>
            </ns0:r>
            <ns0:proofErr ns0:type="spellStart"/>
            <ns0:proofErr ns0:type="spellEnd"/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4565459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 ПОКАЗАТЕЛЯ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EEEC6C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jc ns0:val="center"/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  <ns0:t>ЗНАЧЕНИЕ ПОКАЗАТЕЛЯ</ns0:t>
            </ns0:r>
          </ns0:p>
        </ns0:tc>
      </ns0:tr>
      <ns0:tr ns0:rsidR="008B62CE" ns0:rsidRPr="00AA6499" ns2:paraId="2FE84C6E" ns2:textId="77777777">
        <ns0:trPr>
          <ns0:cantSplit/>
          <ns0:trHeight ns0:val="3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74F144E" ns2:textId="77777777" ns0:rsidR="001575C0" ns0:rsidRPr="00AA6499" ns0:rsidRDefault="001F1E2F">
            <ns0:pPr>
              <ns0:keepNext/>
              <ns0:jc ns0:val="center"/>
            </ns0:pPr>
            <ns0:r>
              <ns0:t>1.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FCAD2D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  <ns0:t>Максимальная нагрузка,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3069E01" ns2:textId="77777777" ns0:rsidR="001575C0" ns0:rsidRPr="00AA6499" ns0:rsidRDefault="00143A36">
            <ns0:pPr>
              <ns0:keepNext/>
              <ns0:jc ns0:val="center"/>
              <ns0:rPr>
                <ns0:lang ns0:val="en-US"/>
              </ns0:rPr>
            </ns0:pPr>
            <ns0:r>
              <ns0:t>60</ns0:t>
            </ns0:r>
          </ns0:p>
        </ns0:tc>
      </ns0:tr>
      <ns0:tr ns0:rsidR="008B62CE" ns0:rsidRPr="00AA6499" ns2:paraId="54FE40A6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DC8D70D" ns2:textId="77777777" ns0:rsidR="001F1E2F" ns0:rsidRPr="00AA6499" ns0:rsidRDefault="001F1E2F" ns0:rsidP="001F1E2F">
            <ns0:pPr>
              <ns0:keepNext/>
              <ns0:jc ns0:val="center"/>
            </ns0:pPr>
            <ns0:r>
              <ns0:t>2.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CEEFC52" ns2:textId="77777777" ns0:rsidR="001F1E2F" ns0:rsidRPr="00AA6499" ns0:rsidRDefault="001F1E2F" ns0:rsidP="001F1E2F">
            <ns0:pPr>
              <ns0:keepNext/>
            </ns0:pPr>
            <ns0:r>
              <ns0:t>Наибольшая нагрузка на ось,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7528D2A" ns2:textId="77777777" ns0:rsidR="001F1E2F" ns0:rsidRPr="00AA6499" ns0:rsidRDefault="001F1E2F" ns0:rsidP="001F1E2F">
            <ns0:pPr>
              <ns0:keepNext/>
              <ns0:jc ns0:val="center"/>
            </ns0:pPr>
            <ns0:r>
              <ns0:t>11</ns0:t>
            </ns0:r>
          </ns0:p>
        </ns0:tc>
      </ns0:tr>
      <ns0:tr ns0:rsidR="008B62CE" ns0:rsidRPr="00AA6499" ns2:paraId="56909017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030994" ns2:textId="77777777" ns0:rsidR="001F1E2F" ns0:rsidRPr="00AA6499" ns0:rsidRDefault="001F1E2F" ns0:rsidP="001F1E2F">
            <ns0:pPr>
              <ns0:keepNext/>
              <ns0:jc ns0:val="center"/>
            </ns0:pPr>
            <ns0:r>
              <ns0:t>3.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4935479" ns2:textId="77777777" ns0:rsidR="001F1E2F" ns0:rsidRPr="00AA6499" ns0:rsidRDefault="001F1E2F" ns0:rsidP="001F1E2F">
            <ns0:pPr>
              <ns0:keepNext/>
            </ns0:pPr>
            <ns0:r>
              <ns0:t>Расстояние от платформы весов до весового терминала, м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1C7A66" ns2:textId="77777777" ns0:rsidR="001F1E2F" ns0:rsidRPr="00AA6499" ns0:rsidRDefault="002A33C2" ns0:rsidP="001F1E2F">
            <ns0:pPr>
              <ns0:keepNext/>
              <ns0:jc ns0:val="center"/>
            </ns0:pPr>
            <ns0:r>
              <ns0:t>не более 50 м</ns0:t>
            </ns0:r>
          </ns0:p>
        </ns0:tc>
      </ns0:tr>
      <ns0:tr ns0:rsidR="008B62CE" ns0:rsidRPr="00AA6499" ns2:paraId="6F01C960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2F4B7EC" ns2:textId="77777777" ns0:rsidR="001F1E2F" ns0:rsidRPr="00AA6499" ns0:rsidRDefault="001F1E2F" ns0:rsidP="001F1E2F">
            <ns0:pPr>
              <ns0:keepNext/>
              <ns0:jc ns0:val="center"/>
            </ns0:pPr>
            <ns0:r>
              <ns0:t>4.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1408BFD" ns2:textId="77777777" ns0:rsidR="001F1E2F" ns0:rsidRPr="00AA6499" ns0:rsidRDefault="001F1E2F" ns0:rsidP="001F1E2F">
            <ns0:pPr>
              <ns0:keepNext/>
            </ns0:pPr>
            <ns0:r>
              <ns0:t>Требуемая дискретность отсчета или цена поверочного деления при эксплуатации, кг:</ns0:t>
            </ns0:r>
          </ns0:p>
          <ns0:p ns2:paraId="244725AE" ns2:textId="77777777" ns0:rsidR="001F1E2F" ns0:rsidRPr="00AA6499" ns0:rsidRDefault="001F1E2F" ns0:rsidP="001F1E2F">
            <ns0:pPr>
              <ns0:keepNext/>
            </ns0:pPr>
            <ns0:r>
              <ns0:t>- от 0 до 30т</ns0:t>
            </ns0:r>
            <ns0:proofErr ns0:type="gramStart"/>
            <ns0:proofErr ns0:type="gramEnd"/>
          </ns0:p>
          <ns0:p ns2:paraId="587D5A99" ns2:textId="77777777" ns0:rsidR="001F1E2F" ns0:rsidRPr="00AA6499" ns0:rsidRDefault="001F1E2F" ns0:rsidP="001F1E2F">
            <ns0:pPr>
              <ns0:keepNext/>
            </ns0:pPr>
            <ns0:r>
              <ns0:t>- от 30 до 60т</ns0:t>
            </ns0:r>
            <ns0:proofErr ns0:type="gramStart"/>
            <ns0:proofErr ns0:type="gramEnd"/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134C59E" ns2:textId="77777777" ns0:rsidR="00925360" ns0:rsidRPr="0082132B" ns0:rsidRDefault="00925360" ns0:rsidP="001F1E2F">
            <ns0:pPr>
              <ns0:keepNext/>
              <ns0:jc ns0:val="center"/>
            </ns0:pPr>
          </ns0:p>
          <ns0:p ns2:paraId="059948A3" ns2:textId="77777777" ns0:rsidR="0082132B" ns0:rsidRDefault="0082132B" ns0:rsidP="001F1E2F">
            <ns0:pPr>
              <ns0:keepNext/>
              <ns0:jc ns0:val="center"/>
            </ns0:pPr>
          </ns0:p>
          <ns0:p ns2:paraId="5C0976D6" ns2:textId="7D537415" ns0:rsidR="001F1E2F" ns0:rsidRPr="00AA6499" ns0:rsidRDefault="001F1E2F" ns0:rsidP="001F1E2F">
            <ns0:pPr>
              <ns0:keepNext/>
              <ns0:jc ns0:val="center"/>
            </ns0:pPr>
            <ns0:r>
              <ns0:t>10</ns0:t>
            </ns0:r>
          </ns0:p>
          <ns0:p ns2:paraId="7220CA67" ns2:textId="3B83DFFF" ns0:rsidR="008A29C8" ns0:rsidRDefault="00925360">
            <ns0:r>
              <ns0:rPr>
                <ns0:lang ns0:val="en-US"/>
              </ns0:rPr>
              <ns0:t xml:space="preserve">             </ns0:t>
            </ns0:r>
            <ns0:r>
              <ns0:t>20</ns0:t>
            </ns0:r>
          </ns0:p>
        </ns0:tc>
      </ns0:tr>
      <ns0:tr ns0:rsidR="008B62CE" ns0:rsidRPr="00AA6499" ns2:paraId="7FFD9A02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29760BC" ns2:textId="77777777" ns0:rsidR="001F1E2F" ns0:rsidRPr="00AA6499" ns0:rsidRDefault="001F1E2F" ns0:rsidP="001F1E2F">
            <ns0:pPr>
              <ns0:keepNext/>
              <ns0:jc ns0:val="center"/>
            </ns0:pPr>
            <ns0:r>
              <ns0:t>5.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466E5AF" ns2:textId="77777777" ns0:rsidR="001F1E2F" ns0:rsidRPr="00AA6499" ns0:rsidRDefault="001F1E2F" ns0:rsidP="001F1E2F">
            <ns0:pPr>
              <ns0:keepNext/>
            </ns0:pPr>
            <ns0:r>
              <ns0:t xml:space="preserve">Габаритные размеры грузоприемной платформы, м 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A865F2A" ns2:textId="77777777" ns0:rsidR="001F1E2F" ns0:rsidRPr="00AA6499" ns0:rsidRDefault="001F1E2F" ns0:rsidP="001F1E2F">
            <ns0:pPr>
              <ns0:keepNext/>
              <ns0:jc ns0:val="center"/>
            </ns0:pPr>
            <ns0:r>
              <ns0:t>18×3</ns0:t>
            </ns0:r>
          </ns0:p>
        </ns0:tc>
      </ns0:tr>
      <ns0:tr ns0:rsidR="008B62CE" ns0:rsidRPr="00AA6499" ns2:paraId="131B4485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F0A3111" ns2:textId="77777777" ns0:rsidR="001F1E2F" ns0:rsidRPr="00AA6499" ns0:rsidRDefault="001F1E2F" ns0:rsidP="001F1E2F">
            <ns0:pPr>
              <ns0:keepNext/>
              <ns0:jc ns0:val="center"/>
            </ns0:pPr>
            <ns0:r>
              <ns0:t>6.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5093A36" ns2:textId="77777777" ns0:rsidR="001F1E2F" ns0:rsidRPr="00AA6499" ns0:rsidRDefault="001F1E2F" ns0:rsidP="001F1E2F">
            <ns0:pPr>
              <ns0:keepNext/>
            </ns0:pPr>
            <ns0:r>
              <ns0:t>Температурный диапазон условий эксплуатации весов, °С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E0AE5B6" ns2:textId="77777777" ns0:rsidR="001F1E2F" ns0:rsidRPr="00AA6499" ns0:rsidRDefault="001F1E2F" ns0:rsidP="001F1E2F">
            <ns0:pPr>
              <ns0:keepNext/>
              <ns0:jc ns0:val="center"/>
            </ns0:pPr>
            <ns0:r>
              <ns0:t>от –30 до +40 °С</ns0:t>
            </ns0:r>
          </ns0:p>
        </ns0:tc>
      </ns0:tr>
      <ns0:tr ns0:rsidR="008B62CE" ns0:rsidRPr="00AA6499" ns2:paraId="7C085276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8206E26" ns2:textId="77777777" ns0:rsidR="002A33C2" ns0:rsidRPr="00AA6499" ns0:rsidRDefault="002A33C2" ns0:rsidP="002A33C2">
            <ns0:pPr>
              <ns0:keepNext/>
              <ns0:jc ns0:val="center"/>
            </ns0:pPr>
            <ns0:r>
              <ns0:t>7.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2F2E5463" ns2:textId="77777777" ns0:rsidR="002A33C2" ns0:rsidRPr="00AA6499" ns0:rsidRDefault="002A33C2" ns0:rsidP="002A33C2">
            <ns0:pPr>
              <ns0:keepNext/>
            </ns0:pPr>
            <ns0:r>
              <ns0:t>Канал внешней связи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6836BA" ns2:textId="77777777" ns0:rsidR="002A33C2" ns0:rsidRPr="00AA6499" ns0:rsidRDefault="002A33C2" ns0:rsidP="002A33C2">
            <ns0:pPr>
              <ns0:keepNext/>
              <ns0:jc ns0:val="center"/>
            </ns0:pPr>
            <ns0:r>
              <ns0:rPr>
                <ns0:lang ns0:val="en-US"/>
              </ns0:rPr>
              <ns0:t>RS</ns0:t>
            </ns0:r>
            <ns0:r>
              <ns0:t xml:space="preserve"> 232/485</ns0:t>
            </ns0:r>
          </ns0:p>
        </ns0:tc>
      </ns0:tr>
      <ns0:tr ns0:rsidR="008B62CE" ns0:rsidRPr="00AA6499" ns2:paraId="02776412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650715A" ns2:textId="77777777" ns0:rsidR="002A33C2" ns0:rsidRPr="00AA6499" ns0:rsidRDefault="002A33C2" ns0:rsidP="002A33C2">
            <ns0:pPr>
              <ns0:keepNext/>
              <ns0:jc ns0:val="center"/>
            </ns0:pPr>
            <ns0:r>
              <ns0:t>8.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7196688" ns2:textId="77777777" ns0:rsidR="002A33C2" ns0:rsidRPr="00AA6499" ns0:rsidRDefault="002A33C2" ns0:rsidP="002A33C2">
            <ns0:pPr>
              <ns0:keepNext/>
            </ns0:pPr>
            <ns0:r>
              <ns0:t>Электропитание, В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47F4B44" ns2:textId="77777777" ns0:rsidR="002A33C2" ns0:rsidRPr="00AA6499" ns0:rsidRDefault="002A33C2" ns0:rsidP="002A33C2">
            <ns0:pPr>
              <ns0:keepNext/>
              <ns0:jc ns0:val="center"/>
            </ns0:pPr>
            <ns0:r>
              <ns0:t>≈220 ± 15</ns0:t>
            </ns0:r>
          </ns0:p>
        </ns0:tc>
      </ns0:tr>
      <ns0:tr ns0:rsidR="008B62CE" ns0:rsidRPr="00AA6499" ns2:paraId="4F0A8F19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46BD63" ns2:textId="77777777" ns0:rsidR="002A33C2" ns0:rsidRPr="00583195" ns0:rsidRDefault="002A33C2" ns0:rsidP="002A33C2">
            <ns0:pPr>
              <ns0:keepNext/>
              <ns0:jc ns0:val="center"/>
            </ns0:pPr>
            <ns0:r>
              <ns0:t>9.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9DC574E" ns2:textId="77777777" ns0:rsidR="002A33C2" ns0:rsidRPr="00583195" ns0:rsidRDefault="002A33C2" ns0:rsidP="002A33C2">
            <ns0:pPr>
              <ns0:keepNext/>
            </ns0:pPr>
            <ns0:r>
              <ns0:t>Потребляемая мощность, не более, Вт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50E4219" ns2:textId="77777777" ns0:rsidR="002A33C2" ns0:rsidRPr="00583195" ns0:rsidRDefault="002A33C2" ns0:rsidP="002A33C2">
            <ns0:pPr>
              <ns0:keepNext/>
              <ns0:jc ns0:val="center"/>
            </ns0:pPr>
            <ns0:r>
              <ns0:t>15</ns0:t>
            </ns0:r>
          </ns0:p>
        </ns0:tc>
      </ns0:tr>
      <ns0:tr ns0:rsidR="002A33C2" ns0:rsidRPr="00AA6499" ns2:paraId="247A7FDF" ns2:textId="77777777" ns0:rsidTr="00583195">
        <ns0:trPr>
          <ns0:cantSplit/>
          <ns0:trHeight ns0:val="9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20A000" ns2:textId="77777777" ns0:rsidR="002A33C2" ns0:rsidRPr="00583195" ns0:rsidRDefault="002A33C2" ns0:rsidP="002A33C2">
            <ns0:pPr>
              <ns0:keepNext/>
              <ns0:jc ns0:val="center"/>
            </ns0:pPr>
            <ns0:r>
              <ns0:t>10.</ns0:t>
            </ns0:r>
          </ns0:p>
        </ns0:tc>
        <ns0:tc>
          <ns0:tcPr>
            <ns0:tcW ns0:w="942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5A70BBE" ns2:textId="77777777" ns0:rsidR="00583195" ns0:rsidRPr="00583195" ns0:rsidRDefault="00583195" ns0:rsidP="00583195">
            <ns0:pPr>
              <ns0:keepNext/>
              <ns0:jc ns0:val="both"/>
            </ns0:pPr>
            <ns0:r>
              <ns0:t>Весы автомобильные ВЕСТА выпускаются ООО «Компания «Тензосила»» по                               ГОСТ OIML R-76-1-2011. Тип весов утвержден и внесен в Госреестр средств измерений РФ под № 78871-20</ns0:t>
            </ns0:r>
            <ns0:proofErr ns0:type="spellStart"/>
            <ns0:proofErr ns0:type="spellEnd"/>
          </ns0:p>
        </ns0:tc>
      </ns0:tr>
    </ns0:tbl>
    <ns0:p ns2:paraId="0A884DA1" ns2:textId="77777777" ns0:rsidR="00DB750F" ns0:rsidRPr="00AA6499" ns0:rsidRDefault="00DB750F" ns0:rsidP="00DB750F">
      <ns0:pPr>
        <ns0:keepNext/>
        <ns0:rPr>
          <ns0:b/>
        </ns0:rPr>
      </ns0:pPr>
    </ns0:p>
    <ns0:p ns2:paraId="2A16D522" ns2:textId="77777777" ns0:rsidR="004B7264" ns0:rsidRPr="00AA6499" ns0:rsidRDefault="004B7264" ns0:rsidP="00800433">
      <ns0:pPr>
        <ns0:pStyle ns0:val="af3"/>
        <ns0:keepNext/>
        <ns0:rPr>
          <ns0:bCs/>
        </ns0:rPr>
      </ns0:pPr>
      <ns0:r>
        <ns0:rPr>
          <ns0:bCs/>
        </ns0:rPr>
        <ns0:t>15. Комплект поставки весов ВЕСТА-СЛ-60-18 на единицу продукции</ns0:t>
      </ns0:r>
    </ns0:p>
    <ns0:p ns2:paraId="48FB434E" ns2:textId="77777777" ns0:rsidR="00DB750F" ns0:rsidRPr="008B62CE" ns0:rsidRDefault="00DB750F" ns0:rsidP="004B7264">
      <ns0:pPr>
        <ns0:keepNext/>
        <ns0:jc ns0:val="center"/>
        <ns0:rPr>
          <ns0:b/>
        </ns0:rPr>
      </ns0:pPr>
    </ns0:p>
    <ns0:tbl>
      <ns0:tblPr>
        <ns0:tblW ns0:w="10071" ns0:type="dxa"/>
        <ns0:tblInd ns0:w="26" ns0:type="dxa"/>
        <ns0:tblBorders>
          <ns0:top ns0:val="single" ns0:sz="2" ns0:space="0" ns0:color="000001"/>
          <ns0:left ns0:val="single" ns0:sz="2" ns0:space="0" ns0:color="000001"/>
          <ns0:bottom ns0:val="single" ns0:sz="2" ns0:space="0" ns0:color="000001"/>
        </ns0:tblBorders>
        <ns0:tblCellMar>
          <ns0:top ns0:w="28" ns0:type="dxa"/>
          <ns0:left ns0:w="25" ns0:type="dxa"/>
          <ns0:bottom ns0:w="28" ns0:type="dxa"/>
          <ns0:right ns0:w="28" ns0:type="dxa"/>
        </ns0:tblCellMar>
        <ns0:tblLook ns0:val="04A0" ns0:firstRow="1" ns0:lastRow="0" ns0:firstColumn="1" ns0:lastColumn="0" ns0:noHBand="0" ns0:noVBand="1"/>
      </ns0:tblPr>
      <ns0:tblGrid>
        <ns0:gridCol ns0:w="7626"/>
        <ns0:gridCol ns0:w="2445"/>
      </ns0:tblGrid>
      <ns0:tr ns0:rsidR="00A11833" ns0:rsidRPr="000C4A5B" ns2:paraId="3E44B892" ns2:textId="77777777" ns0:rsidTr="00091CEF">
        <ns0:trPr>
          <ns0:cantSplit/>
          <ns0:tblHeader/>
        </ns0:trPr>
        <ns0:tc>
          <ns0:tcPr>
            <ns0:tcW ns0:w="7626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A51EBE3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Комплект</ns0:t>
            </ns0:r>
          </ns0:p>
        </ns0:tc>
        <ns0:tc>
          <ns0:tcPr>
            <ns0:tcW ns0:w="2445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3D35A86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Количество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Модульная грузоприемная платформа сплошного типа,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Датчик весоизмерительный цифровой DHM9B-30t,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8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Терминал весовой цифровой ТИТАН 3ЦС,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Коробка соединительная КБТ-8-Ц,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Металлорукав в ПВХ-изоляции, компл.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Кабель сигнальный, м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20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Комплект документации: паспорт/РЭ на весы, паспорт/РЭ на терминал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</ns0:tbl>
    <ns0:p ns2:paraId="2DC4AB78" ns2:textId="77777777" ns0:rsidR="004B7264" ns0:rsidRPr="008B62CE" ns0:rsidRDefault="004B7264" ns0:rsidP="004B7264">
      <ns0:pPr>
        <ns0:keepNext/>
      </ns0:pPr>
    </ns0:p>
    <ns0:tbl>
      <ns0:tblPr>
        <ns0:tblpPr ns0:leftFromText="180" ns0:rightFromText="180" ns0:vertAnchor="text" ns0:horzAnchor="margin" ns0:tblpXSpec="center" ns0:tblpY="706"/>
        <ns0:tblW ns0:w="8928" ns0:type="dxa"/>
        <ns0:tblLayout ns0:type="fixed"/>
        <ns0:tblLook ns0:val="0000" ns0:firstRow="0" ns0:lastRow="0" ns0:firstColumn="0" ns0:lastColumn="0" ns0:noHBand="0" ns0:noVBand="0"/>
      </ns0:tblPr>
      <ns0:tblGrid>
        <ns0:gridCol ns0:w="4608"/>
        <ns0:gridCol ns0:w="4320"/>
      </ns0:tblGrid>
      <ns0:tr ns0:rsidR="008B62CE" ns0:rsidRPr="008B62CE" ns2:paraId="16AB4F1C" ns2:textId="77777777" ns0:rsidTr="00800433">
        <ns0:trPr>
          <ns0:cantSplit/>
          <ns0:trHeight ns0:val="2025"/>
        </ns0:trPr>
        <ns0:tc>
          <ns0:tcPr>
            <ns0:tcW ns0:w="4608" ns0:type="dxa"/>
          </ns0:tcPr>
          <ns0:p ns2:paraId="6CF2F4E1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ПОДРЯДЧИК:</ns0:t>
            </ns0:r>
          </ns0:p>
          <ns0:p ns2:paraId="3FA95738" ns2:textId="77777777" ns0:rsidR="00676EC6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 xml:space="preserve">Директор </ns0:t>
            </ns0:r>
          </ns0:p>
          <ns0:p ns2:paraId="5E83E65E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ООО «ТПК «Тензосила»»</ns0:t>
            </ns0:r>
            <ns0:proofErr ns0:type="spellStart"/>
            <ns0:proofErr ns0:type="spellEnd"/>
          </ns0:p>
          <ns0:p ns2:paraId="05299AFD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</ns0:p>
          <ns0:p ns2:paraId="282B9289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________________/О.А.Сенаторов/</ns0:t>
            </ns0:r>
            <ns0:proofErr ns0:type="spellStart"/>
            <ns0:proofErr ns0:type="spellEnd"/>
          </ns0:p>
          <ns0:p ns2:paraId="2AA15535" ns2:textId="77777777" ns0:rsidR="002A33C2" ns0:rsidRPr="008B62CE" ns0:rsidRDefault="002A33C2" ns0:rsidP="00800433">
            <ns0:pPr>
              <ns0:widowControl ns0:val="0"/>
              <ns0:jc ns0:val="both"/>
            </ns0:pPr>
          </ns0:p>
          <ns0:p ns2:paraId="0A4E9804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 ___________2026 г.</ns0:t>
            </ns0:r>
          </ns0:p>
          <ns0:p ns2:paraId="042A890E" ns2:textId="77777777" ns0:rsidR="002A33C2" ns0:rsidRPr="008B62CE" ns0:rsidRDefault="002A33C2" ns0:rsidP="00800433">
            <ns0:pPr>
              <ns0:widowControl ns0:val="0"/>
              <ns0:ind ns0:firstLine="709"/>
              <ns0:jc ns0:val="both"/>
            </ns0:pPr>
          </ns0:p>
          <ns0:p ns2:paraId="6ED88904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 М.П.</ns0:t>
            </ns0:r>
          </ns0:p>
        </ns0:tc>
        <ns0:tc>
          <ns0:tcPr>
            <ns0:tcW ns0:w="4320" ns0:type="dxa"/>
          </ns0:tcPr>
          <ns0:p ns2:paraId="040D61BB" ns2:textId="77777777" ns0:rsidR="00676EC6" ns0:rsidRPr="008B62CE" ns0:rsidRDefault="002A33C2" ns0:rsidP="00800433">
            <ns0:r>
              <ns0:t>ЗАКАЗЧИК:</ns0:t>
            </ns0:r>
          </ns0:p>
          <ns0:p ns2:paraId="106AFF67" ns2:textId="77777777" ns0:rsidR="00676EC6" ns0:rsidRPr="008B62CE" ns0:rsidRDefault="00676EC6" ns0:rsidP="00800433">
            <ns0:pPr>
              <ns0:rPr>
                <ns0:bCs/>
              </ns0:rPr>
            </ns0:pPr>
            <ns0:r>
              <ns0:t>Директор</ns0:t>
            </ns0:r>
            <ns0:r>
              <ns0:rPr>
                <ns0:bCs/>
              </ns0:rPr>
              <ns0:t xml:space="preserve"> </ns0:t>
            </ns0:r>
          </ns0:p>
          <ns0:p ns2:paraId="73D4DC4B" ns2:textId="77777777" ns0:rsidR="00676EC6" ns0:rsidRPr="008B62CE" ns0:rsidRDefault="00676EC6" ns0:rsidP="00800433">
            <ns0:pPr>
              <ns0:rPr>
                <ns0:bCs/>
              </ns0:rPr>
            </ns0:pPr>
            <ns0:r>
              <ns0:rPr>
                <ns0:bCs/>
              </ns0:rPr>
              <ns0:t>ООО «Василёк»</ns0:t>
            </ns0:r>
          </ns0:p>
          <ns0:p ns2:paraId="48142D32" ns2:textId="77777777" ns0:rsidR="00676EC6" ns0:rsidRPr="008B62CE" ns0:rsidRDefault="00676EC6" ns0:rsidP="00800433">
            <ns0:pPr>
              <ns0:rPr>
                <ns0:bCs/>
              </ns0:rPr>
            </ns0:pPr>
          </ns0:p>
          <ns0:p ns2:paraId="4916AC0F" ns2:textId="77777777" ns0:rsidR="002A33C2" ns0:rsidRPr="008B62CE" ns0:rsidRDefault="002A33C2" ns0:rsidP="00800433">
            <ns0:pPr>
              <ns0:rPr>
                <ns0:bCs/>
              </ns0:rPr>
            </ns0:pPr>
            <ns0:r>
              <ns0:t>__________________ /И.Д. Соколов/</ns0:t>
            </ns0:r>
          </ns0:p>
          <ns0:p ns2:paraId="05D38D93" ns2:textId="77777777" ns0:rsidR="002A33C2" ns0:rsidRPr="008B62CE" ns0:rsidRDefault="002A33C2" ns0:rsidP="00800433"/>
          <ns0:p ns2:paraId="1FEAF6E1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"____"__________2026 г.</ns0:t>
            </ns0:r>
          </ns0:p>
          <ns0:p ns2:paraId="140DCB3D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 xml:space="preserve">      </ns0:t>
            </ns0:r>
          </ns0:p>
          <ns0:p ns2:paraId="703AB128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М.П.</ns0:t>
            </ns0:r>
          </ns0:p>
        </ns0:tc>
      </ns0:tr>
    </ns0:tbl>
    <ns0:p ns2:paraId="45069726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8E16C91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6B0EAF65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D6BA2CA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1550E4D8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5B67F48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3E1DCD5E" ns2:textId="77777777" ns0:rsidR="001575C0" ns0:rsidRPr="008B62CE" ns0:rsidRDefault="001575C0">
      <ns0:pPr>
        <ns0:pStyle ns0:val="a7"/>
        <ns0:jc ns0:val="left"/>
        <ns0:rPr>
          <ns0:b ns0:val="0"/>
          <ns0:sz ns0:val="24"/>
        </ns0:rPr>
      </ns0:pPr>
    </ns0:p>
    <ns0:p ns2:paraId="185C6A90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2C70E0D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016F743A" ns2:textId="77777777" ns0:rsidR="00DB750F" ns0:rsidRPr="008B62CE" ns0:rsidRDefault="005E49D1" ns0:rsidP="00DB750F">
      <ns0:pPr>
        <ns0:pageBreakBefore/>
        <ns0:jc ns0:val="right"/>
      </ns0:pPr>
      <ns0:r>
        <ns0:t>Приложение №1 к Спецификации №1 от 15.06.2026 г.</ns0:t>
      </ns0:r>
    </ns0:p>
    <ns0:p ns2:paraId="2BCA84CD" ns2:textId="77777777" ns0:rsidR="003042EE" ns0:rsidRPr="008B62CE" ns0:rsidRDefault="003042EE" ns0:rsidP="00DB750F">
      <ns0:pPr>
        <ns0:jc ns0:val="right"/>
      </ns0:pPr>
    </ns0:p>
    <ns0:p ns2:paraId="13557B00" ns2:textId="77777777" ns0:rsidR="003042EE" ns0:rsidRPr="008B62CE" ns0:rsidRDefault="003042EE" ns0:rsidP="00DB750F">
      <ns0:pPr>
        <ns0:jc ns0:val="right"/>
      </ns0:pPr>
    </ns0:p>
    <ns0:p ns2:paraId="515C7BC3" ns2:textId="77777777" ns0:rsidR="003042EE" ns0:rsidRPr="008B62CE" ns0:rsidRDefault="003042EE" ns0:rsidP="003042EE">
      <ns0:pPr>
        <ns0:jc ns0:val="center"/>
      </ns0:pPr>
      <ns0:r>
        <ns0:t>Строительное задание на фундамент Весов</ns0:t>
      </ns0:r>
    </ns0:p>
    <ns0:p ns2:paraId="28EC8ABA" ns2:textId="77777777" ns0:rsidR="003042EE" ns0:rsidRPr="008B62CE" ns0:rsidRDefault="003042EE" ns0:rsidP="003042EE">
      <ns0:pPr>
        <ns0:jc ns0:val="center"/>
      </ns0:pP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drawing>
          <wp:anchor distT="45720" distB="45720" distL="114300" distR="114300" simplePos="0" relativeHeight="251659264" behindDoc="0" locked="0" layoutInCell="1" allowOverlap="1" wp14:anchorId="47FCA4F2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" name="Picture 5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ns3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3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4" name="Picture 5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.png"/>
                    <pic:cNvPicPr/>
                  </pic:nvPicPr>
                  <pic:blipFill>
                    <a:blip ns3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4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6" name="Picture 5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5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7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8" name="Picture 5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6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9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0" name="Picture 5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7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2" name="Picture 5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8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4" name="Picture 5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.png"/>
                    <pic:cNvPicPr/>
                  </pic:nvPicPr>
                  <pic:blipFill>
                    <a:blip ns3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sectPr ns0:rsidR="00434785" ns0:rsidRPr="00434785">
      <ns0:headerReference ns0:type="default" ns3:id="rId9"/>
      <ns0:footerReference ns0:type="even" ns3:id="rId10"/>
      <ns0:footerReference ns0:type="default" ns3:id="rId11"/>
      <ns0:pgSz ns0:w="11906" ns0:h="16838"/>
      <ns0:pgMar ns0:top="567" ns0:right="424" ns0:bottom="0" ns0:left="1418" ns0:header="709" ns0:footer="709" ns0:gutter="0"/>
      <ns0:pgNumType ns0:start="1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G01/2026 от 15.06.2026г</w:t>
    </w:r>
    <w:proofErr w:type="gramStart"/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