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3B3B6" w14:textId="77777777" w:rsidR="00482D5F" w:rsidRPr="00A6139E" w:rsidRDefault="00482D5F">
      <w:pPr>
        <w:rPr>
          <w:sz w:val="22"/>
          <w:szCs w:val="22"/>
        </w:rPr>
      </w:pPr>
      <w:r w:rsidRPr="00A6139E">
        <w:rPr>
          <w:sz w:val="22"/>
          <w:szCs w:val="22"/>
        </w:rPr>
        <w:t>Data!</w:t>
      </w:r>
    </w:p>
    <w:p w14:paraId="22000E87" w14:textId="77777777" w:rsidR="00482D5F" w:rsidRPr="00A6139E" w:rsidRDefault="00482D5F">
      <w:pPr>
        <w:rPr>
          <w:sz w:val="22"/>
          <w:szCs w:val="22"/>
        </w:rPr>
      </w:pPr>
      <w:bookmarkStart w:id="0" w:name="_GoBack"/>
      <w:bookmarkEnd w:id="0"/>
    </w:p>
    <w:p w14:paraId="773A1F57" w14:textId="77777777" w:rsidR="00482D5F" w:rsidRPr="00A6139E" w:rsidRDefault="00482D5F">
      <w:pPr>
        <w:rPr>
          <w:sz w:val="22"/>
          <w:szCs w:val="22"/>
        </w:rPr>
      </w:pPr>
      <w:r w:rsidRPr="00A6139E">
        <w:rPr>
          <w:b/>
          <w:sz w:val="22"/>
          <w:szCs w:val="22"/>
        </w:rPr>
        <w:t>Find some data</w:t>
      </w:r>
    </w:p>
    <w:p w14:paraId="0BD145B1" w14:textId="77777777" w:rsidR="00482D5F" w:rsidRPr="00A6139E" w:rsidRDefault="00482D5F">
      <w:pPr>
        <w:rPr>
          <w:sz w:val="22"/>
          <w:szCs w:val="22"/>
        </w:rPr>
      </w:pPr>
    </w:p>
    <w:p w14:paraId="102E62CB" w14:textId="3ED4C4BE" w:rsidR="00482D5F" w:rsidRPr="00A6139E" w:rsidRDefault="00AF1FA6" w:rsidP="005F0040">
      <w:pPr>
        <w:ind w:left="360"/>
        <w:rPr>
          <w:sz w:val="22"/>
          <w:szCs w:val="22"/>
        </w:rPr>
      </w:pPr>
      <w:r w:rsidRPr="00A6139E">
        <w:rPr>
          <w:sz w:val="22"/>
          <w:szCs w:val="22"/>
        </w:rPr>
        <w:t>Individual</w:t>
      </w:r>
      <w:r w:rsidR="00482D5F" w:rsidRPr="00A6139E">
        <w:rPr>
          <w:sz w:val="22"/>
          <w:szCs w:val="22"/>
        </w:rPr>
        <w:t>-level (survey) data</w:t>
      </w:r>
    </w:p>
    <w:p w14:paraId="5E90B087" w14:textId="35F2C4F1" w:rsidR="00482D5F" w:rsidRPr="00A6139E" w:rsidRDefault="00482D5F" w:rsidP="005F0040">
      <w:pPr>
        <w:pStyle w:val="ListParagraph"/>
        <w:numPr>
          <w:ilvl w:val="0"/>
          <w:numId w:val="1"/>
        </w:numPr>
        <w:ind w:left="1080"/>
        <w:rPr>
          <w:sz w:val="22"/>
          <w:szCs w:val="22"/>
        </w:rPr>
      </w:pPr>
      <w:r w:rsidRPr="00A6139E">
        <w:rPr>
          <w:sz w:val="22"/>
          <w:szCs w:val="22"/>
        </w:rPr>
        <w:t>GSS</w:t>
      </w:r>
      <w:r w:rsidR="00DC2136" w:rsidRPr="00A6139E">
        <w:rPr>
          <w:sz w:val="22"/>
          <w:szCs w:val="22"/>
        </w:rPr>
        <w:t xml:space="preserve"> and </w:t>
      </w:r>
      <w:r w:rsidR="00514C69">
        <w:rPr>
          <w:sz w:val="22"/>
          <w:szCs w:val="22"/>
        </w:rPr>
        <w:t>A</w:t>
      </w:r>
      <w:r w:rsidR="00DC2136" w:rsidRPr="00A6139E">
        <w:rPr>
          <w:sz w:val="22"/>
          <w:szCs w:val="22"/>
        </w:rPr>
        <w:t>NES</w:t>
      </w:r>
    </w:p>
    <w:p w14:paraId="6FD12061" w14:textId="77777777" w:rsidR="00482D5F" w:rsidRPr="00A6139E" w:rsidRDefault="00482D5F" w:rsidP="005F0040">
      <w:pPr>
        <w:pStyle w:val="ListParagraph"/>
        <w:numPr>
          <w:ilvl w:val="0"/>
          <w:numId w:val="1"/>
        </w:numPr>
        <w:ind w:left="1080"/>
        <w:rPr>
          <w:sz w:val="22"/>
          <w:szCs w:val="22"/>
        </w:rPr>
      </w:pPr>
      <w:r w:rsidRPr="00A6139E">
        <w:rPr>
          <w:sz w:val="22"/>
          <w:szCs w:val="22"/>
        </w:rPr>
        <w:t>ISSP</w:t>
      </w:r>
    </w:p>
    <w:p w14:paraId="44D41450" w14:textId="77777777" w:rsidR="00482D5F" w:rsidRPr="00A6139E" w:rsidRDefault="00482D5F" w:rsidP="005F0040">
      <w:pPr>
        <w:pStyle w:val="ListParagraph"/>
        <w:numPr>
          <w:ilvl w:val="0"/>
          <w:numId w:val="1"/>
        </w:numPr>
        <w:ind w:left="1080"/>
        <w:rPr>
          <w:sz w:val="22"/>
          <w:szCs w:val="22"/>
        </w:rPr>
      </w:pPr>
      <w:r w:rsidRPr="00A6139E">
        <w:rPr>
          <w:sz w:val="22"/>
          <w:szCs w:val="22"/>
        </w:rPr>
        <w:t>*barometers</w:t>
      </w:r>
    </w:p>
    <w:p w14:paraId="171C0A45" w14:textId="77777777" w:rsidR="00482D5F" w:rsidRPr="00A6139E" w:rsidRDefault="00482D5F" w:rsidP="005F0040">
      <w:pPr>
        <w:pStyle w:val="ListParagraph"/>
        <w:numPr>
          <w:ilvl w:val="0"/>
          <w:numId w:val="1"/>
        </w:numPr>
        <w:ind w:left="1080"/>
        <w:rPr>
          <w:sz w:val="22"/>
          <w:szCs w:val="22"/>
        </w:rPr>
      </w:pPr>
      <w:r w:rsidRPr="00A6139E">
        <w:rPr>
          <w:sz w:val="22"/>
          <w:szCs w:val="22"/>
        </w:rPr>
        <w:t>World Values Survey</w:t>
      </w:r>
    </w:p>
    <w:p w14:paraId="29C2BE4D" w14:textId="77777777" w:rsidR="00FB28F6" w:rsidRPr="00A6139E" w:rsidRDefault="00FB28F6" w:rsidP="005F0040">
      <w:pPr>
        <w:pStyle w:val="ListParagraph"/>
        <w:numPr>
          <w:ilvl w:val="0"/>
          <w:numId w:val="1"/>
        </w:numPr>
        <w:ind w:left="1080"/>
        <w:rPr>
          <w:sz w:val="22"/>
          <w:szCs w:val="22"/>
        </w:rPr>
      </w:pPr>
      <w:r w:rsidRPr="00A6139E">
        <w:rPr>
          <w:sz w:val="22"/>
          <w:szCs w:val="22"/>
        </w:rPr>
        <w:t>CU Library</w:t>
      </w:r>
    </w:p>
    <w:p w14:paraId="2F0B6385" w14:textId="72C0ECF6" w:rsidR="00065A9D" w:rsidRPr="00A6139E" w:rsidRDefault="00065A9D" w:rsidP="005F0040">
      <w:pPr>
        <w:pStyle w:val="ListParagraph"/>
        <w:numPr>
          <w:ilvl w:val="0"/>
          <w:numId w:val="1"/>
        </w:numPr>
        <w:ind w:left="1080"/>
        <w:rPr>
          <w:sz w:val="22"/>
          <w:szCs w:val="22"/>
        </w:rPr>
      </w:pPr>
      <w:r w:rsidRPr="00A6139E">
        <w:rPr>
          <w:sz w:val="22"/>
          <w:szCs w:val="22"/>
        </w:rPr>
        <w:t xml:space="preserve">World Bank/EBRD </w:t>
      </w:r>
      <w:r w:rsidR="00426CBD" w:rsidRPr="00A6139E">
        <w:rPr>
          <w:sz w:val="22"/>
          <w:szCs w:val="22"/>
        </w:rPr>
        <w:t>enterprise s</w:t>
      </w:r>
      <w:r w:rsidRPr="00A6139E">
        <w:rPr>
          <w:sz w:val="22"/>
          <w:szCs w:val="22"/>
        </w:rPr>
        <w:t>urveys (BEEPS)</w:t>
      </w:r>
    </w:p>
    <w:p w14:paraId="5D131323" w14:textId="3D7A2C70" w:rsidR="00DC2136" w:rsidRPr="00A6139E" w:rsidRDefault="00DC2136" w:rsidP="005F0040">
      <w:pPr>
        <w:pStyle w:val="ListParagraph"/>
        <w:numPr>
          <w:ilvl w:val="0"/>
          <w:numId w:val="1"/>
        </w:numPr>
        <w:ind w:left="1080"/>
        <w:rPr>
          <w:sz w:val="22"/>
          <w:szCs w:val="22"/>
        </w:rPr>
      </w:pPr>
      <w:r w:rsidRPr="00A6139E">
        <w:rPr>
          <w:sz w:val="22"/>
          <w:szCs w:val="22"/>
        </w:rPr>
        <w:t>Pew, Annenberg</w:t>
      </w:r>
      <w:r w:rsidR="00514C69">
        <w:rPr>
          <w:sz w:val="22"/>
          <w:szCs w:val="22"/>
        </w:rPr>
        <w:t>, Gallup</w:t>
      </w:r>
    </w:p>
    <w:p w14:paraId="62F5AD19" w14:textId="77777777" w:rsidR="00482D5F" w:rsidRPr="00A6139E" w:rsidRDefault="00482D5F" w:rsidP="005F0040">
      <w:pPr>
        <w:ind w:left="360"/>
        <w:rPr>
          <w:sz w:val="22"/>
          <w:szCs w:val="22"/>
        </w:rPr>
      </w:pPr>
    </w:p>
    <w:p w14:paraId="0D767BA2" w14:textId="459E1F9C" w:rsidR="00482D5F" w:rsidRPr="00A6139E" w:rsidRDefault="00482D5F" w:rsidP="005F0040">
      <w:pPr>
        <w:ind w:left="360"/>
        <w:rPr>
          <w:sz w:val="22"/>
          <w:szCs w:val="22"/>
        </w:rPr>
      </w:pPr>
      <w:r w:rsidRPr="00A6139E">
        <w:rPr>
          <w:sz w:val="22"/>
          <w:szCs w:val="22"/>
        </w:rPr>
        <w:t>Observational data</w:t>
      </w:r>
    </w:p>
    <w:p w14:paraId="573FB4AE" w14:textId="42035459" w:rsidR="00A6139E" w:rsidRPr="00A6139E" w:rsidRDefault="00A6139E" w:rsidP="005F0040">
      <w:pPr>
        <w:pStyle w:val="ListParagraph"/>
        <w:numPr>
          <w:ilvl w:val="0"/>
          <w:numId w:val="2"/>
        </w:numPr>
        <w:ind w:left="1080"/>
        <w:rPr>
          <w:sz w:val="22"/>
          <w:szCs w:val="22"/>
        </w:rPr>
      </w:pPr>
      <w:r w:rsidRPr="00A6139E">
        <w:rPr>
          <w:sz w:val="22"/>
          <w:szCs w:val="22"/>
        </w:rPr>
        <w:t>ICPSR</w:t>
      </w:r>
    </w:p>
    <w:p w14:paraId="1571B685" w14:textId="4FDD7A52" w:rsidR="00482D5F" w:rsidRPr="00A6139E" w:rsidRDefault="00482D5F" w:rsidP="005F0040">
      <w:pPr>
        <w:pStyle w:val="ListParagraph"/>
        <w:numPr>
          <w:ilvl w:val="0"/>
          <w:numId w:val="2"/>
        </w:numPr>
        <w:ind w:left="1080"/>
        <w:rPr>
          <w:sz w:val="22"/>
          <w:szCs w:val="22"/>
        </w:rPr>
      </w:pPr>
      <w:r w:rsidRPr="00A6139E">
        <w:rPr>
          <w:sz w:val="22"/>
          <w:szCs w:val="22"/>
        </w:rPr>
        <w:t>World Bank</w:t>
      </w:r>
      <w:r w:rsidR="0094134E" w:rsidRPr="00A6139E">
        <w:rPr>
          <w:sz w:val="22"/>
          <w:szCs w:val="22"/>
        </w:rPr>
        <w:t>, LSMS</w:t>
      </w:r>
    </w:p>
    <w:p w14:paraId="4673B66D" w14:textId="77777777" w:rsidR="00482D5F" w:rsidRPr="00A6139E" w:rsidRDefault="00482D5F" w:rsidP="005F0040">
      <w:pPr>
        <w:pStyle w:val="ListParagraph"/>
        <w:numPr>
          <w:ilvl w:val="0"/>
          <w:numId w:val="2"/>
        </w:numPr>
        <w:ind w:left="1080"/>
        <w:rPr>
          <w:sz w:val="22"/>
          <w:szCs w:val="22"/>
        </w:rPr>
      </w:pPr>
      <w:proofErr w:type="spellStart"/>
      <w:r w:rsidRPr="00A6139E">
        <w:rPr>
          <w:sz w:val="22"/>
          <w:szCs w:val="22"/>
        </w:rPr>
        <w:t>QoG</w:t>
      </w:r>
      <w:proofErr w:type="spellEnd"/>
    </w:p>
    <w:p w14:paraId="602A5095" w14:textId="704F3EDB" w:rsidR="00482D5F" w:rsidRPr="00A6139E" w:rsidRDefault="00426CBD" w:rsidP="005F0040">
      <w:pPr>
        <w:pStyle w:val="ListParagraph"/>
        <w:numPr>
          <w:ilvl w:val="0"/>
          <w:numId w:val="2"/>
        </w:numPr>
        <w:ind w:left="1080"/>
        <w:rPr>
          <w:sz w:val="22"/>
          <w:szCs w:val="22"/>
        </w:rPr>
      </w:pPr>
      <w:r w:rsidRPr="00A6139E">
        <w:rPr>
          <w:sz w:val="22"/>
          <w:szCs w:val="22"/>
        </w:rPr>
        <w:t xml:space="preserve">NYC </w:t>
      </w:r>
      <w:proofErr w:type="spellStart"/>
      <w:r w:rsidRPr="00A6139E">
        <w:rPr>
          <w:sz w:val="22"/>
          <w:szCs w:val="22"/>
        </w:rPr>
        <w:t>OpenData</w:t>
      </w:r>
      <w:proofErr w:type="spellEnd"/>
    </w:p>
    <w:p w14:paraId="52624DED" w14:textId="77777777" w:rsidR="00482D5F" w:rsidRPr="00A6139E" w:rsidRDefault="00B64141" w:rsidP="005F0040">
      <w:pPr>
        <w:pStyle w:val="ListParagraph"/>
        <w:numPr>
          <w:ilvl w:val="0"/>
          <w:numId w:val="2"/>
        </w:numPr>
        <w:ind w:left="1080"/>
        <w:rPr>
          <w:sz w:val="22"/>
          <w:szCs w:val="22"/>
        </w:rPr>
      </w:pPr>
      <w:r w:rsidRPr="00A6139E">
        <w:rPr>
          <w:sz w:val="22"/>
          <w:szCs w:val="22"/>
        </w:rPr>
        <w:t>Database of Political Institutions</w:t>
      </w:r>
    </w:p>
    <w:p w14:paraId="20546939" w14:textId="77777777" w:rsidR="00FB28F6" w:rsidRPr="00A6139E" w:rsidRDefault="00FB28F6" w:rsidP="005F0040">
      <w:pPr>
        <w:pStyle w:val="ListParagraph"/>
        <w:numPr>
          <w:ilvl w:val="0"/>
          <w:numId w:val="2"/>
        </w:numPr>
        <w:ind w:left="1080"/>
        <w:rPr>
          <w:sz w:val="22"/>
          <w:szCs w:val="22"/>
        </w:rPr>
      </w:pPr>
      <w:r w:rsidRPr="00A6139E">
        <w:rPr>
          <w:sz w:val="22"/>
          <w:szCs w:val="22"/>
        </w:rPr>
        <w:t>CU Library</w:t>
      </w:r>
    </w:p>
    <w:p w14:paraId="4B3C22E2" w14:textId="77777777" w:rsidR="00DC2136" w:rsidRPr="00A6139E" w:rsidRDefault="00DC2136" w:rsidP="005F0040">
      <w:pPr>
        <w:pStyle w:val="ListParagraph"/>
        <w:numPr>
          <w:ilvl w:val="0"/>
          <w:numId w:val="2"/>
        </w:numPr>
        <w:ind w:left="1080"/>
        <w:rPr>
          <w:sz w:val="22"/>
          <w:szCs w:val="22"/>
        </w:rPr>
      </w:pPr>
      <w:r w:rsidRPr="00A6139E">
        <w:rPr>
          <w:sz w:val="22"/>
          <w:szCs w:val="22"/>
        </w:rPr>
        <w:t>US Census Factfinder</w:t>
      </w:r>
    </w:p>
    <w:p w14:paraId="5E750B37" w14:textId="57F8E08D" w:rsidR="00DC2136" w:rsidRPr="00A6139E" w:rsidRDefault="00DC2136" w:rsidP="005F0040">
      <w:pPr>
        <w:pStyle w:val="ListParagraph"/>
        <w:numPr>
          <w:ilvl w:val="0"/>
          <w:numId w:val="2"/>
        </w:numPr>
        <w:ind w:left="1080"/>
        <w:rPr>
          <w:sz w:val="22"/>
          <w:szCs w:val="22"/>
        </w:rPr>
      </w:pPr>
      <w:proofErr w:type="spellStart"/>
      <w:r w:rsidRPr="00A6139E">
        <w:rPr>
          <w:sz w:val="22"/>
          <w:szCs w:val="22"/>
        </w:rPr>
        <w:t>Voteview</w:t>
      </w:r>
      <w:proofErr w:type="spellEnd"/>
    </w:p>
    <w:p w14:paraId="6155674D" w14:textId="77777777" w:rsidR="00B64141" w:rsidRPr="00A6139E" w:rsidRDefault="00B64141" w:rsidP="005F0040">
      <w:pPr>
        <w:ind w:left="360"/>
        <w:rPr>
          <w:sz w:val="22"/>
          <w:szCs w:val="22"/>
        </w:rPr>
      </w:pPr>
    </w:p>
    <w:p w14:paraId="684ADFC3" w14:textId="5F9B5480" w:rsidR="00482D5F" w:rsidRPr="00A6139E" w:rsidRDefault="00482D5F" w:rsidP="005F0040">
      <w:pPr>
        <w:ind w:left="360"/>
        <w:rPr>
          <w:sz w:val="22"/>
          <w:szCs w:val="22"/>
        </w:rPr>
      </w:pPr>
      <w:r w:rsidRPr="00A6139E">
        <w:rPr>
          <w:sz w:val="22"/>
          <w:szCs w:val="22"/>
        </w:rPr>
        <w:t>Replication data</w:t>
      </w:r>
    </w:p>
    <w:p w14:paraId="7EAA6D75" w14:textId="6B362141" w:rsidR="0094134E" w:rsidRPr="00A6139E" w:rsidRDefault="0094134E" w:rsidP="005F0040">
      <w:pPr>
        <w:pStyle w:val="ListParagraph"/>
        <w:numPr>
          <w:ilvl w:val="0"/>
          <w:numId w:val="3"/>
        </w:numPr>
        <w:ind w:left="1080"/>
        <w:rPr>
          <w:sz w:val="22"/>
          <w:szCs w:val="22"/>
        </w:rPr>
      </w:pPr>
      <w:r w:rsidRPr="00A6139E">
        <w:rPr>
          <w:sz w:val="22"/>
          <w:szCs w:val="22"/>
        </w:rPr>
        <w:t xml:space="preserve">Harvard </w:t>
      </w:r>
      <w:proofErr w:type="spellStart"/>
      <w:r w:rsidRPr="00A6139E">
        <w:rPr>
          <w:sz w:val="22"/>
          <w:szCs w:val="22"/>
        </w:rPr>
        <w:t>Dataverse</w:t>
      </w:r>
      <w:proofErr w:type="spellEnd"/>
    </w:p>
    <w:p w14:paraId="1B771EAC" w14:textId="77777777" w:rsidR="00482D5F" w:rsidRPr="00A6139E" w:rsidRDefault="00482D5F" w:rsidP="005F0040">
      <w:pPr>
        <w:pStyle w:val="ListParagraph"/>
        <w:numPr>
          <w:ilvl w:val="0"/>
          <w:numId w:val="3"/>
        </w:numPr>
        <w:ind w:left="1080"/>
        <w:rPr>
          <w:sz w:val="22"/>
          <w:szCs w:val="22"/>
        </w:rPr>
      </w:pPr>
      <w:r w:rsidRPr="00A6139E">
        <w:rPr>
          <w:sz w:val="22"/>
          <w:szCs w:val="22"/>
        </w:rPr>
        <w:t>Acemoglu, Johnson, and Robinson 2001</w:t>
      </w:r>
    </w:p>
    <w:p w14:paraId="1529AB60" w14:textId="77777777" w:rsidR="00482D5F" w:rsidRPr="00A6139E" w:rsidRDefault="00B64141" w:rsidP="005F0040">
      <w:pPr>
        <w:pStyle w:val="ListParagraph"/>
        <w:numPr>
          <w:ilvl w:val="0"/>
          <w:numId w:val="3"/>
        </w:numPr>
        <w:ind w:left="1080"/>
        <w:rPr>
          <w:sz w:val="22"/>
          <w:szCs w:val="22"/>
        </w:rPr>
      </w:pPr>
      <w:r w:rsidRPr="00A6139E">
        <w:rPr>
          <w:sz w:val="22"/>
          <w:szCs w:val="22"/>
        </w:rPr>
        <w:t>Easterly and Levine; Fearon</w:t>
      </w:r>
    </w:p>
    <w:p w14:paraId="6505A12B" w14:textId="2404D354" w:rsidR="00877D44" w:rsidRPr="00A6139E" w:rsidRDefault="00877D44" w:rsidP="005F0040">
      <w:pPr>
        <w:pStyle w:val="ListParagraph"/>
        <w:numPr>
          <w:ilvl w:val="0"/>
          <w:numId w:val="3"/>
        </w:numPr>
        <w:ind w:left="1080"/>
        <w:rPr>
          <w:sz w:val="22"/>
          <w:szCs w:val="22"/>
        </w:rPr>
      </w:pPr>
      <w:r w:rsidRPr="00A6139E">
        <w:rPr>
          <w:sz w:val="22"/>
          <w:szCs w:val="22"/>
        </w:rPr>
        <w:t>Ask for it!</w:t>
      </w:r>
    </w:p>
    <w:p w14:paraId="7AA03054" w14:textId="77777777" w:rsidR="000E6F9B" w:rsidRPr="00A6139E" w:rsidRDefault="000E6F9B">
      <w:pPr>
        <w:rPr>
          <w:sz w:val="22"/>
          <w:szCs w:val="22"/>
        </w:rPr>
      </w:pPr>
    </w:p>
    <w:p w14:paraId="6E6AF808" w14:textId="77777777" w:rsidR="000E6F9B" w:rsidRPr="00A6139E" w:rsidRDefault="000E6F9B">
      <w:pPr>
        <w:rPr>
          <w:sz w:val="22"/>
          <w:szCs w:val="22"/>
        </w:rPr>
      </w:pPr>
      <w:r w:rsidRPr="00A6139E">
        <w:rPr>
          <w:b/>
          <w:sz w:val="22"/>
          <w:szCs w:val="22"/>
        </w:rPr>
        <w:t>Build your own dataset</w:t>
      </w:r>
    </w:p>
    <w:p w14:paraId="18BA2BF1" w14:textId="77777777" w:rsidR="000E6F9B" w:rsidRPr="00A6139E" w:rsidRDefault="000E6F9B">
      <w:pPr>
        <w:rPr>
          <w:sz w:val="22"/>
          <w:szCs w:val="22"/>
        </w:rPr>
      </w:pPr>
    </w:p>
    <w:p w14:paraId="393478B8" w14:textId="77777777" w:rsidR="000E6F9B" w:rsidRPr="00A6139E" w:rsidRDefault="000E6F9B" w:rsidP="005F0040">
      <w:pPr>
        <w:pStyle w:val="ListParagraph"/>
        <w:numPr>
          <w:ilvl w:val="0"/>
          <w:numId w:val="4"/>
        </w:numPr>
        <w:ind w:left="1080"/>
        <w:rPr>
          <w:sz w:val="22"/>
          <w:szCs w:val="22"/>
        </w:rPr>
      </w:pPr>
      <w:r w:rsidRPr="00A6139E">
        <w:rPr>
          <w:sz w:val="22"/>
          <w:szCs w:val="22"/>
        </w:rPr>
        <w:t>Scrape websites</w:t>
      </w:r>
    </w:p>
    <w:p w14:paraId="2D07FF37" w14:textId="77777777" w:rsidR="000E6F9B" w:rsidRPr="00A6139E" w:rsidRDefault="000E6F9B" w:rsidP="005F0040">
      <w:pPr>
        <w:pStyle w:val="ListParagraph"/>
        <w:numPr>
          <w:ilvl w:val="0"/>
          <w:numId w:val="4"/>
        </w:numPr>
        <w:ind w:left="1080"/>
        <w:rPr>
          <w:sz w:val="22"/>
          <w:szCs w:val="22"/>
        </w:rPr>
      </w:pPr>
      <w:r w:rsidRPr="00A6139E">
        <w:rPr>
          <w:sz w:val="22"/>
          <w:szCs w:val="22"/>
        </w:rPr>
        <w:t>Use APIs: Twitter, New York Times</w:t>
      </w:r>
    </w:p>
    <w:p w14:paraId="26D6A8B0" w14:textId="77777777" w:rsidR="000E6F9B" w:rsidRPr="00A6139E" w:rsidRDefault="00FB28F6" w:rsidP="005F0040">
      <w:pPr>
        <w:pStyle w:val="ListParagraph"/>
        <w:numPr>
          <w:ilvl w:val="0"/>
          <w:numId w:val="4"/>
        </w:numPr>
        <w:ind w:left="1080"/>
        <w:rPr>
          <w:sz w:val="22"/>
          <w:szCs w:val="22"/>
        </w:rPr>
      </w:pPr>
      <w:r w:rsidRPr="00A6139E">
        <w:rPr>
          <w:sz w:val="22"/>
          <w:szCs w:val="22"/>
        </w:rPr>
        <w:t>Historical data coding</w:t>
      </w:r>
    </w:p>
    <w:p w14:paraId="30239807" w14:textId="608C21C1" w:rsidR="00506A73" w:rsidRPr="00A6139E" w:rsidRDefault="00506A73" w:rsidP="005F0040">
      <w:pPr>
        <w:pStyle w:val="ListParagraph"/>
        <w:numPr>
          <w:ilvl w:val="0"/>
          <w:numId w:val="4"/>
        </w:numPr>
        <w:ind w:left="1080"/>
        <w:rPr>
          <w:sz w:val="22"/>
          <w:szCs w:val="22"/>
        </w:rPr>
      </w:pPr>
      <w:r w:rsidRPr="00A6139E">
        <w:rPr>
          <w:sz w:val="22"/>
          <w:szCs w:val="22"/>
        </w:rPr>
        <w:t xml:space="preserve">Google </w:t>
      </w:r>
      <w:proofErr w:type="spellStart"/>
      <w:r w:rsidRPr="00A6139E">
        <w:rPr>
          <w:sz w:val="22"/>
          <w:szCs w:val="22"/>
        </w:rPr>
        <w:t>Ngram</w:t>
      </w:r>
      <w:proofErr w:type="spellEnd"/>
      <w:r w:rsidRPr="00A6139E">
        <w:rPr>
          <w:sz w:val="22"/>
          <w:szCs w:val="22"/>
        </w:rPr>
        <w:t>, Correlate, Search data</w:t>
      </w:r>
    </w:p>
    <w:p w14:paraId="75C32AD5" w14:textId="77777777" w:rsidR="00A353B4" w:rsidRPr="00A6139E" w:rsidRDefault="00A353B4" w:rsidP="005F0040">
      <w:pPr>
        <w:ind w:left="360"/>
        <w:rPr>
          <w:sz w:val="22"/>
          <w:szCs w:val="22"/>
        </w:rPr>
      </w:pPr>
    </w:p>
    <w:p w14:paraId="5B4F1634" w14:textId="3F5D09EC" w:rsidR="00A353B4" w:rsidRPr="00A6139E" w:rsidRDefault="00A6139E" w:rsidP="005F0040">
      <w:pPr>
        <w:ind w:left="360"/>
        <w:rPr>
          <w:sz w:val="22"/>
          <w:szCs w:val="22"/>
        </w:rPr>
      </w:pPr>
      <w:r>
        <w:rPr>
          <w:sz w:val="22"/>
          <w:szCs w:val="22"/>
        </w:rPr>
        <w:t xml:space="preserve">R packages: XML, </w:t>
      </w:r>
      <w:proofErr w:type="spellStart"/>
      <w:r>
        <w:rPr>
          <w:sz w:val="22"/>
          <w:szCs w:val="22"/>
        </w:rPr>
        <w:t>rvest</w:t>
      </w:r>
      <w:proofErr w:type="spellEnd"/>
    </w:p>
    <w:p w14:paraId="0413A73B" w14:textId="0FBD6D9E" w:rsidR="00A353B4" w:rsidRPr="00A6139E" w:rsidRDefault="00A353B4" w:rsidP="005F0040">
      <w:pPr>
        <w:ind w:left="360"/>
        <w:rPr>
          <w:sz w:val="22"/>
          <w:szCs w:val="22"/>
        </w:rPr>
      </w:pPr>
      <w:r w:rsidRPr="00A6139E">
        <w:rPr>
          <w:sz w:val="22"/>
          <w:szCs w:val="22"/>
        </w:rPr>
        <w:t>Python</w:t>
      </w:r>
      <w:r w:rsidR="002B7980" w:rsidRPr="00A6139E">
        <w:rPr>
          <w:sz w:val="22"/>
          <w:szCs w:val="22"/>
        </w:rPr>
        <w:t xml:space="preserve">: </w:t>
      </w:r>
      <w:proofErr w:type="spellStart"/>
      <w:r w:rsidR="002B7980" w:rsidRPr="00A6139E">
        <w:rPr>
          <w:sz w:val="22"/>
          <w:szCs w:val="22"/>
        </w:rPr>
        <w:t>scrapy</w:t>
      </w:r>
      <w:proofErr w:type="spellEnd"/>
      <w:r w:rsidR="002B7980" w:rsidRPr="00A6139E">
        <w:rPr>
          <w:sz w:val="22"/>
          <w:szCs w:val="22"/>
        </w:rPr>
        <w:t xml:space="preserve">, </w:t>
      </w:r>
      <w:proofErr w:type="spellStart"/>
      <w:r w:rsidR="002B7980" w:rsidRPr="00A6139E">
        <w:rPr>
          <w:sz w:val="22"/>
          <w:szCs w:val="22"/>
        </w:rPr>
        <w:t>beautifulsoup</w:t>
      </w:r>
      <w:proofErr w:type="spellEnd"/>
    </w:p>
    <w:p w14:paraId="14123B43" w14:textId="77777777" w:rsidR="00FB28F6" w:rsidRPr="00A6139E" w:rsidRDefault="00FB28F6">
      <w:pPr>
        <w:rPr>
          <w:sz w:val="22"/>
          <w:szCs w:val="22"/>
        </w:rPr>
      </w:pPr>
    </w:p>
    <w:p w14:paraId="1A782C38" w14:textId="2F44998B" w:rsidR="00FB28F6" w:rsidRPr="00A6139E" w:rsidRDefault="00A353B4">
      <w:pPr>
        <w:rPr>
          <w:sz w:val="22"/>
          <w:szCs w:val="22"/>
        </w:rPr>
      </w:pPr>
      <w:r w:rsidRPr="00A6139E">
        <w:rPr>
          <w:b/>
          <w:sz w:val="22"/>
          <w:szCs w:val="22"/>
        </w:rPr>
        <w:t>Create</w:t>
      </w:r>
      <w:r w:rsidR="00FB28F6" w:rsidRPr="00A6139E">
        <w:rPr>
          <w:b/>
          <w:sz w:val="22"/>
          <w:szCs w:val="22"/>
        </w:rPr>
        <w:t xml:space="preserve"> your own data </w:t>
      </w:r>
      <w:r w:rsidR="00FB28F6" w:rsidRPr="00A6139E">
        <w:rPr>
          <w:sz w:val="22"/>
          <w:szCs w:val="22"/>
        </w:rPr>
        <w:t>(IRB!)</w:t>
      </w:r>
    </w:p>
    <w:p w14:paraId="0F4520A3" w14:textId="77777777" w:rsidR="00FB28F6" w:rsidRPr="00A6139E" w:rsidRDefault="00FB28F6">
      <w:pPr>
        <w:rPr>
          <w:sz w:val="22"/>
          <w:szCs w:val="22"/>
        </w:rPr>
      </w:pPr>
    </w:p>
    <w:p w14:paraId="6A01BAD8" w14:textId="77777777" w:rsidR="00FB28F6" w:rsidRPr="00A6139E" w:rsidRDefault="00FB28F6" w:rsidP="00877D44">
      <w:pPr>
        <w:pStyle w:val="ListParagraph"/>
        <w:numPr>
          <w:ilvl w:val="0"/>
          <w:numId w:val="5"/>
        </w:numPr>
        <w:rPr>
          <w:sz w:val="22"/>
          <w:szCs w:val="22"/>
        </w:rPr>
      </w:pPr>
      <w:r w:rsidRPr="00A6139E">
        <w:rPr>
          <w:sz w:val="22"/>
          <w:szCs w:val="22"/>
        </w:rPr>
        <w:t>Survey individuals with Mechanical Turk</w:t>
      </w:r>
    </w:p>
    <w:p w14:paraId="5F69E20F" w14:textId="77777777" w:rsidR="00FB28F6" w:rsidRPr="00A6139E" w:rsidRDefault="00FB28F6" w:rsidP="00877D44">
      <w:pPr>
        <w:pStyle w:val="ListParagraph"/>
        <w:numPr>
          <w:ilvl w:val="0"/>
          <w:numId w:val="5"/>
        </w:numPr>
        <w:rPr>
          <w:sz w:val="22"/>
          <w:szCs w:val="22"/>
        </w:rPr>
      </w:pPr>
      <w:r w:rsidRPr="00A6139E">
        <w:rPr>
          <w:sz w:val="22"/>
          <w:szCs w:val="22"/>
        </w:rPr>
        <w:t xml:space="preserve">Lab experiments (Salvo </w:t>
      </w:r>
      <w:proofErr w:type="spellStart"/>
      <w:r w:rsidRPr="00A6139E">
        <w:rPr>
          <w:sz w:val="22"/>
          <w:szCs w:val="22"/>
        </w:rPr>
        <w:t>Nunnari</w:t>
      </w:r>
      <w:proofErr w:type="spellEnd"/>
      <w:r w:rsidRPr="00A6139E">
        <w:rPr>
          <w:sz w:val="22"/>
          <w:szCs w:val="22"/>
        </w:rPr>
        <w:t>)</w:t>
      </w:r>
    </w:p>
    <w:p w14:paraId="445878CF" w14:textId="5FB33EAC" w:rsidR="00B42567" w:rsidRPr="00A6139E" w:rsidRDefault="00B42567" w:rsidP="00877D44">
      <w:pPr>
        <w:pStyle w:val="ListParagraph"/>
        <w:numPr>
          <w:ilvl w:val="0"/>
          <w:numId w:val="5"/>
        </w:numPr>
        <w:rPr>
          <w:sz w:val="22"/>
          <w:szCs w:val="22"/>
        </w:rPr>
      </w:pPr>
      <w:r w:rsidRPr="00A6139E">
        <w:rPr>
          <w:sz w:val="22"/>
          <w:szCs w:val="22"/>
        </w:rPr>
        <w:t>Survey experiments</w:t>
      </w:r>
    </w:p>
    <w:p w14:paraId="49FF287F" w14:textId="684396FF" w:rsidR="00CA0B38" w:rsidRPr="00A6139E" w:rsidRDefault="00CA0B38" w:rsidP="00877D44">
      <w:pPr>
        <w:pStyle w:val="ListParagraph"/>
        <w:numPr>
          <w:ilvl w:val="0"/>
          <w:numId w:val="5"/>
        </w:numPr>
        <w:rPr>
          <w:sz w:val="22"/>
          <w:szCs w:val="22"/>
        </w:rPr>
      </w:pPr>
      <w:r w:rsidRPr="00A6139E">
        <w:rPr>
          <w:sz w:val="22"/>
          <w:szCs w:val="22"/>
        </w:rPr>
        <w:t>Qualitative data (+</w:t>
      </w:r>
      <w:r w:rsidR="00AF1FA6" w:rsidRPr="00A6139E">
        <w:rPr>
          <w:sz w:val="22"/>
          <w:szCs w:val="22"/>
        </w:rPr>
        <w:t>BIQQ)</w:t>
      </w:r>
    </w:p>
    <w:p w14:paraId="7C12415F" w14:textId="77777777" w:rsidR="00FB28F6" w:rsidRDefault="00FB28F6">
      <w:pPr>
        <w:rPr>
          <w:sz w:val="22"/>
          <w:szCs w:val="22"/>
        </w:rPr>
      </w:pPr>
    </w:p>
    <w:p w14:paraId="1307AB31" w14:textId="77777777" w:rsidR="00514C69" w:rsidRDefault="00514C69">
      <w:pPr>
        <w:rPr>
          <w:sz w:val="22"/>
          <w:szCs w:val="22"/>
        </w:rPr>
      </w:pPr>
    </w:p>
    <w:p w14:paraId="6619072C" w14:textId="77777777" w:rsidR="00D256E2" w:rsidRDefault="00D256E2">
      <w:pPr>
        <w:rPr>
          <w:sz w:val="22"/>
          <w:szCs w:val="22"/>
        </w:rPr>
      </w:pPr>
    </w:p>
    <w:p w14:paraId="510EAC49" w14:textId="77777777" w:rsidR="00860DB6" w:rsidRDefault="00860DB6">
      <w:pPr>
        <w:rPr>
          <w:sz w:val="22"/>
          <w:szCs w:val="22"/>
        </w:rPr>
      </w:pPr>
    </w:p>
    <w:p w14:paraId="3AF43F04" w14:textId="77777777" w:rsidR="00860DB6" w:rsidRPr="00A6139E" w:rsidRDefault="00860DB6">
      <w:pPr>
        <w:rPr>
          <w:sz w:val="22"/>
          <w:szCs w:val="22"/>
        </w:rPr>
      </w:pPr>
    </w:p>
    <w:p w14:paraId="50C49B41" w14:textId="2184EAF3" w:rsidR="00CB7261" w:rsidRPr="00A6139E" w:rsidRDefault="00CB7261">
      <w:pPr>
        <w:rPr>
          <w:sz w:val="22"/>
          <w:szCs w:val="22"/>
        </w:rPr>
      </w:pPr>
      <w:r w:rsidRPr="00A6139E">
        <w:rPr>
          <w:b/>
          <w:sz w:val="22"/>
          <w:szCs w:val="22"/>
        </w:rPr>
        <w:t>Cleaning and Manipulating Your Data</w:t>
      </w:r>
    </w:p>
    <w:p w14:paraId="03363A0F" w14:textId="77777777" w:rsidR="00CB7261" w:rsidRPr="00A6139E" w:rsidRDefault="00CB7261">
      <w:pPr>
        <w:rPr>
          <w:sz w:val="22"/>
          <w:szCs w:val="22"/>
        </w:rPr>
      </w:pPr>
    </w:p>
    <w:p w14:paraId="525DF364" w14:textId="450BA032" w:rsidR="00CB7261" w:rsidRPr="00A6139E" w:rsidRDefault="00636A63" w:rsidP="005F0040">
      <w:pPr>
        <w:ind w:left="720"/>
        <w:rPr>
          <w:sz w:val="22"/>
          <w:szCs w:val="22"/>
        </w:rPr>
      </w:pPr>
      <w:r w:rsidRPr="00A6139E">
        <w:rPr>
          <w:sz w:val="22"/>
          <w:szCs w:val="22"/>
        </w:rPr>
        <w:t>Excel (or OpenOffice/LibreOffice)</w:t>
      </w:r>
    </w:p>
    <w:p w14:paraId="794F2808" w14:textId="14C7ABB5" w:rsidR="00CB7261" w:rsidRPr="00A6139E" w:rsidRDefault="00CB7261" w:rsidP="005F0040">
      <w:pPr>
        <w:ind w:left="720"/>
        <w:rPr>
          <w:sz w:val="22"/>
          <w:szCs w:val="22"/>
        </w:rPr>
      </w:pPr>
      <w:r w:rsidRPr="00A6139E">
        <w:rPr>
          <w:sz w:val="22"/>
          <w:szCs w:val="22"/>
        </w:rPr>
        <w:t xml:space="preserve">Stata: reshape, collapse, carryforward, </w:t>
      </w:r>
      <w:proofErr w:type="spellStart"/>
      <w:r w:rsidR="00A353B4" w:rsidRPr="00A6139E">
        <w:rPr>
          <w:sz w:val="22"/>
          <w:szCs w:val="22"/>
        </w:rPr>
        <w:t>egen</w:t>
      </w:r>
      <w:proofErr w:type="spellEnd"/>
      <w:r w:rsidR="00A6139E" w:rsidRPr="00A6139E">
        <w:rPr>
          <w:sz w:val="22"/>
          <w:szCs w:val="22"/>
        </w:rPr>
        <w:t>, merge, sort</w:t>
      </w:r>
    </w:p>
    <w:p w14:paraId="6CECBFD3" w14:textId="7AF7C173" w:rsidR="00A353B4" w:rsidRPr="00A6139E" w:rsidRDefault="00A353B4" w:rsidP="005F0040">
      <w:pPr>
        <w:ind w:left="720"/>
        <w:rPr>
          <w:sz w:val="22"/>
          <w:szCs w:val="22"/>
        </w:rPr>
      </w:pPr>
      <w:r w:rsidRPr="00A6139E">
        <w:rPr>
          <w:sz w:val="22"/>
          <w:szCs w:val="22"/>
        </w:rPr>
        <w:t xml:space="preserve">R packages: foreign, </w:t>
      </w:r>
      <w:r w:rsidR="00877D44" w:rsidRPr="00A6139E">
        <w:rPr>
          <w:sz w:val="22"/>
          <w:szCs w:val="22"/>
        </w:rPr>
        <w:t xml:space="preserve">xlsx, </w:t>
      </w:r>
      <w:proofErr w:type="spellStart"/>
      <w:r w:rsidRPr="00A6139E">
        <w:rPr>
          <w:sz w:val="22"/>
          <w:szCs w:val="22"/>
        </w:rPr>
        <w:t>plyr</w:t>
      </w:r>
      <w:proofErr w:type="spellEnd"/>
      <w:r w:rsidRPr="00A6139E">
        <w:rPr>
          <w:sz w:val="22"/>
          <w:szCs w:val="22"/>
        </w:rPr>
        <w:t xml:space="preserve">, </w:t>
      </w:r>
      <w:proofErr w:type="spellStart"/>
      <w:r w:rsidRPr="00A6139E">
        <w:rPr>
          <w:sz w:val="22"/>
          <w:szCs w:val="22"/>
        </w:rPr>
        <w:t>memisc</w:t>
      </w:r>
      <w:proofErr w:type="spellEnd"/>
      <w:r w:rsidRPr="00A6139E">
        <w:rPr>
          <w:sz w:val="22"/>
          <w:szCs w:val="22"/>
        </w:rPr>
        <w:t xml:space="preserve">, </w:t>
      </w:r>
      <w:r w:rsidR="00506A73" w:rsidRPr="00A6139E">
        <w:rPr>
          <w:sz w:val="22"/>
          <w:szCs w:val="22"/>
        </w:rPr>
        <w:t>reshape2</w:t>
      </w:r>
    </w:p>
    <w:p w14:paraId="7122F78C" w14:textId="77777777" w:rsidR="002B7980" w:rsidRDefault="002B7980">
      <w:pPr>
        <w:rPr>
          <w:sz w:val="22"/>
          <w:szCs w:val="22"/>
        </w:rPr>
      </w:pPr>
    </w:p>
    <w:p w14:paraId="2A89C5AE" w14:textId="56B2CDC2" w:rsidR="00860DB6" w:rsidRDefault="00860DB6">
      <w:pPr>
        <w:rPr>
          <w:sz w:val="22"/>
          <w:szCs w:val="22"/>
        </w:rPr>
      </w:pPr>
      <w:r>
        <w:rPr>
          <w:b/>
          <w:sz w:val="22"/>
          <w:szCs w:val="22"/>
        </w:rPr>
        <w:t>Look at Your Data</w:t>
      </w:r>
    </w:p>
    <w:p w14:paraId="248C5CEE" w14:textId="77777777" w:rsidR="00860DB6" w:rsidRDefault="00860DB6">
      <w:pPr>
        <w:rPr>
          <w:sz w:val="22"/>
          <w:szCs w:val="22"/>
        </w:rPr>
      </w:pPr>
    </w:p>
    <w:p w14:paraId="37D5CB96" w14:textId="56E363E8" w:rsidR="00860DB6" w:rsidRDefault="00860DB6" w:rsidP="00860DB6">
      <w:pPr>
        <w:ind w:left="720"/>
        <w:rPr>
          <w:sz w:val="22"/>
          <w:szCs w:val="22"/>
        </w:rPr>
      </w:pPr>
      <w:r>
        <w:rPr>
          <w:sz w:val="22"/>
          <w:szCs w:val="22"/>
        </w:rPr>
        <w:t>Plot it, look at cross-tabs, histograms</w:t>
      </w:r>
    </w:p>
    <w:p w14:paraId="1FF00B04" w14:textId="01F03DC2" w:rsidR="00860DB6" w:rsidRDefault="00860DB6" w:rsidP="00860DB6">
      <w:pPr>
        <w:ind w:left="720"/>
        <w:rPr>
          <w:sz w:val="22"/>
          <w:szCs w:val="22"/>
        </w:rPr>
      </w:pPr>
      <w:r>
        <w:rPr>
          <w:sz w:val="22"/>
          <w:szCs w:val="22"/>
        </w:rPr>
        <w:t>Check for coding errors</w:t>
      </w:r>
    </w:p>
    <w:p w14:paraId="6C7C91BF" w14:textId="114223F5" w:rsidR="00860DB6" w:rsidRDefault="00860DB6" w:rsidP="00860DB6">
      <w:pPr>
        <w:ind w:left="720"/>
        <w:rPr>
          <w:sz w:val="22"/>
          <w:szCs w:val="22"/>
        </w:rPr>
      </w:pPr>
      <w:r>
        <w:rPr>
          <w:sz w:val="22"/>
          <w:szCs w:val="22"/>
        </w:rPr>
        <w:t>Look at raw correlations</w:t>
      </w:r>
    </w:p>
    <w:p w14:paraId="787DE835" w14:textId="316A2B5F" w:rsidR="00860DB6" w:rsidRPr="00860DB6" w:rsidRDefault="00860DB6" w:rsidP="00860DB6">
      <w:pPr>
        <w:ind w:left="720"/>
        <w:rPr>
          <w:sz w:val="22"/>
          <w:szCs w:val="22"/>
        </w:rPr>
      </w:pPr>
      <w:r>
        <w:rPr>
          <w:sz w:val="22"/>
          <w:szCs w:val="22"/>
        </w:rPr>
        <w:t>Identify and double-check outliers</w:t>
      </w:r>
    </w:p>
    <w:p w14:paraId="02717C1B" w14:textId="77777777" w:rsidR="00860DB6" w:rsidRPr="00A6139E" w:rsidRDefault="00860DB6">
      <w:pPr>
        <w:rPr>
          <w:sz w:val="22"/>
          <w:szCs w:val="22"/>
        </w:rPr>
      </w:pPr>
    </w:p>
    <w:p w14:paraId="3F6DBF4D" w14:textId="5161D174" w:rsidR="002B7980" w:rsidRPr="00A6139E" w:rsidRDefault="002B7980">
      <w:pPr>
        <w:rPr>
          <w:sz w:val="22"/>
          <w:szCs w:val="22"/>
        </w:rPr>
      </w:pPr>
      <w:r w:rsidRPr="00A6139E">
        <w:rPr>
          <w:b/>
          <w:sz w:val="22"/>
          <w:szCs w:val="22"/>
        </w:rPr>
        <w:t>Presenting Your Data</w:t>
      </w:r>
      <w:r w:rsidR="007D4486" w:rsidRPr="00A6139E">
        <w:rPr>
          <w:b/>
          <w:sz w:val="22"/>
          <w:szCs w:val="22"/>
        </w:rPr>
        <w:t xml:space="preserve"> </w:t>
      </w:r>
      <w:r w:rsidR="007D4486" w:rsidRPr="00A6139E">
        <w:rPr>
          <w:sz w:val="22"/>
          <w:szCs w:val="22"/>
        </w:rPr>
        <w:t>(</w:t>
      </w:r>
      <w:r w:rsidR="008C3F10" w:rsidRPr="00A6139E">
        <w:rPr>
          <w:sz w:val="22"/>
          <w:szCs w:val="22"/>
        </w:rPr>
        <w:t xml:space="preserve">but don’t </w:t>
      </w:r>
      <w:r w:rsidR="007D4486" w:rsidRPr="00A6139E">
        <w:rPr>
          <w:sz w:val="22"/>
          <w:szCs w:val="22"/>
        </w:rPr>
        <w:t>worry about this</w:t>
      </w:r>
      <w:r w:rsidR="008C3F10" w:rsidRPr="00A6139E">
        <w:rPr>
          <w:sz w:val="22"/>
          <w:szCs w:val="22"/>
        </w:rPr>
        <w:t xml:space="preserve"> until</w:t>
      </w:r>
      <w:r w:rsidR="007D4486" w:rsidRPr="00A6139E">
        <w:rPr>
          <w:sz w:val="22"/>
          <w:szCs w:val="22"/>
        </w:rPr>
        <w:t xml:space="preserve"> later!)</w:t>
      </w:r>
    </w:p>
    <w:p w14:paraId="634A295E" w14:textId="77777777" w:rsidR="002B7980" w:rsidRPr="00A6139E" w:rsidRDefault="002B7980">
      <w:pPr>
        <w:rPr>
          <w:sz w:val="22"/>
          <w:szCs w:val="22"/>
        </w:rPr>
      </w:pPr>
    </w:p>
    <w:p w14:paraId="40117E4A" w14:textId="500D6616" w:rsidR="002B7980" w:rsidRPr="00A6139E" w:rsidRDefault="002B7980" w:rsidP="005F0040">
      <w:pPr>
        <w:ind w:left="720"/>
        <w:rPr>
          <w:sz w:val="22"/>
          <w:szCs w:val="22"/>
        </w:rPr>
      </w:pPr>
      <w:r w:rsidRPr="00A6139E">
        <w:rPr>
          <w:sz w:val="22"/>
          <w:szCs w:val="22"/>
        </w:rPr>
        <w:t>Stata: outreg2</w:t>
      </w:r>
    </w:p>
    <w:p w14:paraId="39BE2E92" w14:textId="30AD23D0" w:rsidR="002B7980" w:rsidRPr="00A6139E" w:rsidRDefault="002B7980" w:rsidP="005F0040">
      <w:pPr>
        <w:ind w:left="720"/>
        <w:rPr>
          <w:sz w:val="22"/>
          <w:szCs w:val="22"/>
        </w:rPr>
      </w:pPr>
      <w:r w:rsidRPr="00A6139E">
        <w:rPr>
          <w:sz w:val="22"/>
          <w:szCs w:val="22"/>
        </w:rPr>
        <w:t>R packages: stargazer</w:t>
      </w:r>
      <w:r w:rsidR="00C2474D" w:rsidRPr="00A6139E">
        <w:rPr>
          <w:sz w:val="22"/>
          <w:szCs w:val="22"/>
        </w:rPr>
        <w:t xml:space="preserve">, </w:t>
      </w:r>
      <w:proofErr w:type="spellStart"/>
      <w:r w:rsidR="00C2474D" w:rsidRPr="00A6139E">
        <w:rPr>
          <w:sz w:val="22"/>
          <w:szCs w:val="22"/>
        </w:rPr>
        <w:t>xtable</w:t>
      </w:r>
      <w:proofErr w:type="spellEnd"/>
      <w:r w:rsidR="007D4486" w:rsidRPr="00A6139E">
        <w:rPr>
          <w:sz w:val="22"/>
          <w:szCs w:val="22"/>
        </w:rPr>
        <w:t xml:space="preserve">, </w:t>
      </w:r>
      <w:proofErr w:type="spellStart"/>
      <w:r w:rsidR="007D4486" w:rsidRPr="00A6139E">
        <w:rPr>
          <w:sz w:val="22"/>
          <w:szCs w:val="22"/>
        </w:rPr>
        <w:t>coefplot</w:t>
      </w:r>
      <w:proofErr w:type="spellEnd"/>
      <w:r w:rsidR="008C3F10" w:rsidRPr="00A6139E">
        <w:rPr>
          <w:sz w:val="22"/>
          <w:szCs w:val="22"/>
        </w:rPr>
        <w:t xml:space="preserve">, </w:t>
      </w:r>
      <w:proofErr w:type="spellStart"/>
      <w:r w:rsidR="008C3F10" w:rsidRPr="00A6139E">
        <w:rPr>
          <w:sz w:val="22"/>
          <w:szCs w:val="22"/>
        </w:rPr>
        <w:t>maptools</w:t>
      </w:r>
      <w:proofErr w:type="spellEnd"/>
    </w:p>
    <w:p w14:paraId="2D124C09" w14:textId="77777777" w:rsidR="002B7980" w:rsidRDefault="002B7980" w:rsidP="005F0040">
      <w:pPr>
        <w:ind w:left="720"/>
        <w:rPr>
          <w:sz w:val="22"/>
          <w:szCs w:val="22"/>
        </w:rPr>
      </w:pPr>
    </w:p>
    <w:p w14:paraId="472255C4" w14:textId="77777777" w:rsidR="00860DB6" w:rsidRDefault="00860DB6" w:rsidP="005F0040">
      <w:pPr>
        <w:ind w:left="720"/>
        <w:rPr>
          <w:sz w:val="22"/>
          <w:szCs w:val="22"/>
        </w:rPr>
      </w:pPr>
    </w:p>
    <w:p w14:paraId="0B412DD4" w14:textId="77777777" w:rsidR="00860DB6" w:rsidRPr="00A6139E" w:rsidRDefault="00860DB6" w:rsidP="005F0040">
      <w:pPr>
        <w:ind w:left="720"/>
        <w:rPr>
          <w:sz w:val="22"/>
          <w:szCs w:val="22"/>
        </w:rPr>
      </w:pPr>
    </w:p>
    <w:p w14:paraId="52759E8D" w14:textId="77777777" w:rsidR="00B44E38" w:rsidRPr="00A6139E" w:rsidRDefault="00B44E38" w:rsidP="00B44E38">
      <w:pPr>
        <w:rPr>
          <w:sz w:val="22"/>
          <w:szCs w:val="22"/>
        </w:rPr>
      </w:pPr>
    </w:p>
    <w:p w14:paraId="05505A3F" w14:textId="77777777" w:rsidR="00B44E38" w:rsidRPr="00A6139E" w:rsidRDefault="00B44E38" w:rsidP="00B44E38">
      <w:pPr>
        <w:rPr>
          <w:sz w:val="22"/>
          <w:szCs w:val="22"/>
        </w:rPr>
      </w:pPr>
      <w:r w:rsidRPr="00A6139E">
        <w:rPr>
          <w:sz w:val="22"/>
          <w:szCs w:val="22"/>
        </w:rPr>
        <w:t>Do:</w:t>
      </w:r>
    </w:p>
    <w:p w14:paraId="76A2E040" w14:textId="77777777" w:rsidR="00B44E38" w:rsidRPr="00A6139E" w:rsidRDefault="00B44E38" w:rsidP="00B44E38">
      <w:pPr>
        <w:pStyle w:val="ListParagraph"/>
        <w:numPr>
          <w:ilvl w:val="0"/>
          <w:numId w:val="6"/>
        </w:numPr>
        <w:rPr>
          <w:sz w:val="22"/>
          <w:szCs w:val="22"/>
          <w:lang w:val="ru-RU"/>
        </w:rPr>
      </w:pPr>
      <w:r w:rsidRPr="00A6139E">
        <w:rPr>
          <w:i/>
          <w:sz w:val="22"/>
          <w:szCs w:val="22"/>
        </w:rPr>
        <w:t>Think creatively about what sorts of data can be used to make your arguments</w:t>
      </w:r>
      <w:r w:rsidRPr="00A6139E">
        <w:rPr>
          <w:sz w:val="22"/>
          <w:szCs w:val="22"/>
        </w:rPr>
        <w:t>. As pointed out in KKV, political science presumes a certain amount of generalizability and abstraction to arguments and theories. One consequence of that is that there could be interesting ways of showing the underlying elements of your arguments that go beyond the specific cases or manifestations that you are primarily interested in. Think: “Okay, so if my argument works in countries A and B like I think it does, maybe it would also work in US State X and Y or in India or in the 1800s.”</w:t>
      </w:r>
    </w:p>
    <w:p w14:paraId="6181EE62" w14:textId="77777777" w:rsidR="00B44E38" w:rsidRPr="00A6139E" w:rsidRDefault="00B44E38" w:rsidP="00B44E38">
      <w:pPr>
        <w:pStyle w:val="ListParagraph"/>
        <w:numPr>
          <w:ilvl w:val="0"/>
          <w:numId w:val="6"/>
        </w:numPr>
        <w:rPr>
          <w:sz w:val="22"/>
          <w:szCs w:val="22"/>
        </w:rPr>
      </w:pPr>
      <w:r w:rsidRPr="00A6139E">
        <w:rPr>
          <w:i/>
          <w:sz w:val="22"/>
          <w:szCs w:val="22"/>
        </w:rPr>
        <w:t>Use quantitative data to support premises and facets of your arguments</w:t>
      </w:r>
      <w:r w:rsidRPr="00A6139E">
        <w:rPr>
          <w:sz w:val="22"/>
          <w:szCs w:val="22"/>
        </w:rPr>
        <w:t>. Remember that your reader doesn’t have the same background knowledge in this topic that you do. To the extent that you can show rather than tell readers that Important Fact #1 or Crucial Assumption #2 hold in the real world, the better they will be able to follow you as you move beyond that.</w:t>
      </w:r>
    </w:p>
    <w:p w14:paraId="50A31E9C" w14:textId="77777777" w:rsidR="00B44E38" w:rsidRPr="00A6139E" w:rsidRDefault="00B44E38" w:rsidP="00B44E38">
      <w:pPr>
        <w:pStyle w:val="ListParagraph"/>
        <w:numPr>
          <w:ilvl w:val="0"/>
          <w:numId w:val="6"/>
        </w:numPr>
        <w:rPr>
          <w:sz w:val="22"/>
          <w:szCs w:val="22"/>
        </w:rPr>
      </w:pPr>
      <w:r w:rsidRPr="00A6139E">
        <w:rPr>
          <w:i/>
          <w:sz w:val="22"/>
          <w:szCs w:val="22"/>
        </w:rPr>
        <w:t>Consider demonstrating the logic of (or mechanisms behind) your arguments in more than one way or with more than one source/type of data</w:t>
      </w:r>
      <w:r w:rsidRPr="00A6139E">
        <w:rPr>
          <w:sz w:val="22"/>
          <w:szCs w:val="22"/>
        </w:rPr>
        <w:t>. Showing that your arguments hold at multiple levels or with disparate kinds of data can be very powerful.</w:t>
      </w:r>
    </w:p>
    <w:p w14:paraId="1CDA2DED" w14:textId="77777777" w:rsidR="00B44E38" w:rsidRPr="00A6139E" w:rsidRDefault="00B44E38" w:rsidP="00B44E38">
      <w:pPr>
        <w:pStyle w:val="ListParagraph"/>
        <w:numPr>
          <w:ilvl w:val="0"/>
          <w:numId w:val="6"/>
        </w:numPr>
        <w:rPr>
          <w:sz w:val="22"/>
          <w:szCs w:val="22"/>
        </w:rPr>
      </w:pPr>
      <w:r w:rsidRPr="00A6139E">
        <w:rPr>
          <w:i/>
          <w:sz w:val="22"/>
          <w:szCs w:val="22"/>
        </w:rPr>
        <w:t>Google a lot.</w:t>
      </w:r>
      <w:r w:rsidRPr="00A6139E">
        <w:rPr>
          <w:sz w:val="22"/>
          <w:szCs w:val="22"/>
        </w:rPr>
        <w:t xml:space="preserve"> There are lots of nice and simple tutorials out there. There’s probably also someone who had the same question as you or, if you’re lucky, who has already solved your problem with some software that is now available.</w:t>
      </w:r>
    </w:p>
    <w:p w14:paraId="255B5371" w14:textId="6B09D0CC" w:rsidR="008E26B2" w:rsidRPr="008E26B2" w:rsidRDefault="00B44E38" w:rsidP="008E26B2">
      <w:pPr>
        <w:pStyle w:val="ListParagraph"/>
        <w:numPr>
          <w:ilvl w:val="0"/>
          <w:numId w:val="6"/>
        </w:numPr>
        <w:rPr>
          <w:sz w:val="22"/>
          <w:szCs w:val="22"/>
        </w:rPr>
      </w:pPr>
      <w:r w:rsidRPr="00A6139E">
        <w:rPr>
          <w:i/>
          <w:sz w:val="22"/>
          <w:szCs w:val="22"/>
        </w:rPr>
        <w:t>Ask us for help or suggestions.</w:t>
      </w:r>
      <w:r w:rsidRPr="00A6139E">
        <w:rPr>
          <w:sz w:val="22"/>
          <w:szCs w:val="22"/>
        </w:rPr>
        <w:t xml:space="preserve"> Even with mundane stuff like cleaning or organizing data, it can be very helpful for you to ask for suggestions – especially if you’re facing a task that you think will be long and tedious.</w:t>
      </w:r>
    </w:p>
    <w:p w14:paraId="7311D528" w14:textId="77777777" w:rsidR="00B44E38" w:rsidRPr="00A6139E" w:rsidRDefault="00B44E38" w:rsidP="00B44E38">
      <w:pPr>
        <w:rPr>
          <w:sz w:val="22"/>
          <w:szCs w:val="22"/>
        </w:rPr>
      </w:pPr>
    </w:p>
    <w:p w14:paraId="0E2B4A75" w14:textId="77777777" w:rsidR="00B44E38" w:rsidRPr="00A6139E" w:rsidRDefault="00B44E38" w:rsidP="00B44E38">
      <w:pPr>
        <w:rPr>
          <w:sz w:val="22"/>
          <w:szCs w:val="22"/>
        </w:rPr>
      </w:pPr>
      <w:r w:rsidRPr="00A6139E">
        <w:rPr>
          <w:sz w:val="22"/>
          <w:szCs w:val="22"/>
        </w:rPr>
        <w:t>Don’t:</w:t>
      </w:r>
    </w:p>
    <w:p w14:paraId="2DD425C6" w14:textId="77777777" w:rsidR="00B44E38" w:rsidRPr="00A6139E" w:rsidRDefault="00B44E38" w:rsidP="00B44E38">
      <w:pPr>
        <w:pStyle w:val="ListParagraph"/>
        <w:numPr>
          <w:ilvl w:val="0"/>
          <w:numId w:val="7"/>
        </w:numPr>
        <w:rPr>
          <w:sz w:val="22"/>
          <w:szCs w:val="22"/>
        </w:rPr>
      </w:pPr>
      <w:r w:rsidRPr="00A6139E">
        <w:rPr>
          <w:i/>
          <w:sz w:val="22"/>
          <w:szCs w:val="22"/>
        </w:rPr>
        <w:t>Lose track of the research question you are really interested in</w:t>
      </w:r>
      <w:r w:rsidRPr="00A6139E">
        <w:rPr>
          <w:sz w:val="22"/>
          <w:szCs w:val="22"/>
        </w:rPr>
        <w:t>. Of course you should make sure your question is one that you can answer satisfactorily using evidence you will be able to get. But that doesn’t mean you should prematurely abandon or mangle your research because you’re concerned about finding data. There are many creative solutions to these sorts of problems.</w:t>
      </w:r>
    </w:p>
    <w:p w14:paraId="3EB9EA68" w14:textId="77777777" w:rsidR="00B44E38" w:rsidRPr="00A6139E" w:rsidRDefault="00B44E38" w:rsidP="00B44E38">
      <w:pPr>
        <w:pStyle w:val="ListParagraph"/>
        <w:numPr>
          <w:ilvl w:val="0"/>
          <w:numId w:val="7"/>
        </w:numPr>
        <w:rPr>
          <w:sz w:val="22"/>
          <w:szCs w:val="22"/>
        </w:rPr>
      </w:pPr>
      <w:r w:rsidRPr="00A6139E">
        <w:rPr>
          <w:i/>
          <w:sz w:val="22"/>
          <w:szCs w:val="22"/>
        </w:rPr>
        <w:t>Lose sight of the forest for the trees</w:t>
      </w:r>
      <w:r w:rsidRPr="00A6139E">
        <w:rPr>
          <w:sz w:val="22"/>
          <w:szCs w:val="22"/>
        </w:rPr>
        <w:t>. Having lots of nice data is great, but focus on honing your arguments first. The data can always come later. You can always get additional or better variables once you’ve got a good foundation that supports your arguments.</w:t>
      </w:r>
    </w:p>
    <w:p w14:paraId="57FE50FB" w14:textId="70BDC240" w:rsidR="00B44E38" w:rsidRDefault="00B44E38" w:rsidP="007D4486">
      <w:pPr>
        <w:pStyle w:val="ListParagraph"/>
        <w:numPr>
          <w:ilvl w:val="0"/>
          <w:numId w:val="7"/>
        </w:numPr>
        <w:rPr>
          <w:sz w:val="22"/>
          <w:szCs w:val="22"/>
        </w:rPr>
      </w:pPr>
      <w:r w:rsidRPr="00A6139E">
        <w:rPr>
          <w:i/>
          <w:sz w:val="22"/>
          <w:szCs w:val="22"/>
        </w:rPr>
        <w:t>Let yourself get bogged down in searching for and working with data</w:t>
      </w:r>
      <w:r w:rsidRPr="00A6139E">
        <w:rPr>
          <w:sz w:val="22"/>
          <w:szCs w:val="22"/>
        </w:rPr>
        <w:t xml:space="preserve">. </w:t>
      </w:r>
    </w:p>
    <w:p w14:paraId="3FB0247D" w14:textId="77777777" w:rsidR="008E26B2" w:rsidRPr="008E26B2" w:rsidRDefault="008E26B2" w:rsidP="008E26B2">
      <w:pPr>
        <w:ind w:left="360"/>
        <w:rPr>
          <w:sz w:val="22"/>
          <w:szCs w:val="22"/>
        </w:rPr>
      </w:pPr>
    </w:p>
    <w:sectPr w:rsidR="008E26B2" w:rsidRPr="008E26B2" w:rsidSect="00860DB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E85"/>
    <w:multiLevelType w:val="hybridMultilevel"/>
    <w:tmpl w:val="57CC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E5A60"/>
    <w:multiLevelType w:val="hybridMultilevel"/>
    <w:tmpl w:val="DA022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215929"/>
    <w:multiLevelType w:val="hybridMultilevel"/>
    <w:tmpl w:val="7AAC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275D0"/>
    <w:multiLevelType w:val="hybridMultilevel"/>
    <w:tmpl w:val="ED24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91543"/>
    <w:multiLevelType w:val="hybridMultilevel"/>
    <w:tmpl w:val="BCF8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D6144"/>
    <w:multiLevelType w:val="hybridMultilevel"/>
    <w:tmpl w:val="7F38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E4926"/>
    <w:multiLevelType w:val="hybridMultilevel"/>
    <w:tmpl w:val="1126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D5F"/>
    <w:rsid w:val="00065A9D"/>
    <w:rsid w:val="000C1FD8"/>
    <w:rsid w:val="000E6F9B"/>
    <w:rsid w:val="001E58F3"/>
    <w:rsid w:val="00272B41"/>
    <w:rsid w:val="002B7980"/>
    <w:rsid w:val="0032351F"/>
    <w:rsid w:val="00426CBD"/>
    <w:rsid w:val="00482D5F"/>
    <w:rsid w:val="00506A73"/>
    <w:rsid w:val="00514C69"/>
    <w:rsid w:val="005F0040"/>
    <w:rsid w:val="00636A63"/>
    <w:rsid w:val="006C07C7"/>
    <w:rsid w:val="007623B7"/>
    <w:rsid w:val="007A393F"/>
    <w:rsid w:val="007D4486"/>
    <w:rsid w:val="008428A5"/>
    <w:rsid w:val="00860DB6"/>
    <w:rsid w:val="00877D44"/>
    <w:rsid w:val="008812CA"/>
    <w:rsid w:val="008C3F10"/>
    <w:rsid w:val="008E26B2"/>
    <w:rsid w:val="0091396B"/>
    <w:rsid w:val="0094134E"/>
    <w:rsid w:val="009B46D9"/>
    <w:rsid w:val="00A353B4"/>
    <w:rsid w:val="00A6139E"/>
    <w:rsid w:val="00AF1FA6"/>
    <w:rsid w:val="00B259AA"/>
    <w:rsid w:val="00B42567"/>
    <w:rsid w:val="00B44E38"/>
    <w:rsid w:val="00B64141"/>
    <w:rsid w:val="00C2474D"/>
    <w:rsid w:val="00CA0B38"/>
    <w:rsid w:val="00CB7261"/>
    <w:rsid w:val="00D256E2"/>
    <w:rsid w:val="00DC2136"/>
    <w:rsid w:val="00E207DA"/>
    <w:rsid w:val="00ED45F6"/>
    <w:rsid w:val="00FA4E01"/>
    <w:rsid w:val="00FB28F6"/>
    <w:rsid w:val="00FC24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E83791"/>
  <w14:defaultImageDpi w14:val="300"/>
  <w15:docId w15:val="{F128807D-4E39-4B6E-8997-B446B735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Buckley</dc:creator>
  <cp:keywords/>
  <dc:description/>
  <cp:lastModifiedBy>Macartan Humphreys</cp:lastModifiedBy>
  <cp:revision>14</cp:revision>
  <dcterms:created xsi:type="dcterms:W3CDTF">2014-09-21T23:07:00Z</dcterms:created>
  <dcterms:modified xsi:type="dcterms:W3CDTF">2024-05-16T08:36:00Z</dcterms:modified>
</cp:coreProperties>
</file>