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1E1FA" w14:textId="7618F59C" w:rsidR="003971AD" w:rsidRPr="00BC2632" w:rsidRDefault="00BC2632">
      <w:pPr>
        <w:rPr>
          <w:b/>
          <w:bCs/>
        </w:rPr>
      </w:pPr>
      <w:r w:rsidRPr="00BC2632">
        <w:rPr>
          <w:b/>
          <w:bCs/>
        </w:rPr>
        <w:t>TASK 1:</w:t>
      </w:r>
    </w:p>
    <w:p w14:paraId="369356A3" w14:textId="4D6F7385" w:rsidR="00BC2632" w:rsidRDefault="00BC2632"/>
    <w:p w14:paraId="47AF9A05" w14:textId="52C45D36" w:rsidR="00BC2632" w:rsidRDefault="00BC2632">
      <w:r>
        <w:t xml:space="preserve">Q1) </w:t>
      </w:r>
      <w:r w:rsidRPr="00BC2632">
        <w:rPr>
          <w:b/>
          <w:bCs/>
        </w:rPr>
        <w:t>Margin:</w:t>
      </w:r>
      <w:r>
        <w:t xml:space="preserve"> In a Support Vector Machine, a margin is the space between the hyperplane and the decision boundaries. The idea is to maximize the size of the margin between the data points and the hyperplane. Maximizing margin is equivalent to minimizing loss. </w:t>
      </w:r>
    </w:p>
    <w:p w14:paraId="5238B3DD" w14:textId="6458F78E" w:rsidR="00BC2632" w:rsidRDefault="00BC2632"/>
    <w:p w14:paraId="441DED5C" w14:textId="1430A1F6" w:rsidR="00BC2632" w:rsidRDefault="00BC2632">
      <w:r>
        <w:t xml:space="preserve">Q2) </w:t>
      </w:r>
      <w:r w:rsidR="006C28C5" w:rsidRPr="00F23742">
        <w:rPr>
          <w:b/>
          <w:bCs/>
        </w:rPr>
        <w:t>A kernel function</w:t>
      </w:r>
      <w:r w:rsidR="00D6713C" w:rsidRPr="00F23742">
        <w:rPr>
          <w:b/>
          <w:bCs/>
        </w:rPr>
        <w:t>/ kernel trick</w:t>
      </w:r>
      <w:r w:rsidR="00D6713C">
        <w:t xml:space="preserve"> </w:t>
      </w:r>
      <w:r w:rsidR="006C28C5">
        <w:t xml:space="preserve">provides the solution when handling non-separable dataset. It does so by creating higher dimensions of the original dataset. </w:t>
      </w:r>
    </w:p>
    <w:p w14:paraId="7702D0D8" w14:textId="0155F6AC" w:rsidR="006C28C5" w:rsidRDefault="006C28C5"/>
    <w:p w14:paraId="680274C5" w14:textId="3E0A21D5" w:rsidR="006C28C5" w:rsidRDefault="006C28C5" w:rsidP="007C1480">
      <w:pPr>
        <w:jc w:val="both"/>
      </w:pPr>
      <w:r>
        <w:t xml:space="preserve">Q3) </w:t>
      </w:r>
      <w:r w:rsidR="007C1480">
        <w:t xml:space="preserve">Kernel methods are a class of algorithms that are mainly used for pattern analysis. Kernels provide a shortcut for avoiding complex calculations. In essence, a kernel function is a mathematical trick that allows the SVM to perform a ‘two-dimensional’ classification of a set of original on-dimensional data. That is, a kernel function projects data from a low-dimensional space to a space of higher dimensions. </w:t>
      </w:r>
    </w:p>
    <w:p w14:paraId="25C0BB54" w14:textId="6DDF3BE9" w:rsidR="00787668" w:rsidRDefault="00787668" w:rsidP="007C1480">
      <w:pPr>
        <w:jc w:val="both"/>
      </w:pPr>
    </w:p>
    <w:p w14:paraId="280A54E7" w14:textId="24C93A66" w:rsidR="00787668" w:rsidRPr="007A48EC" w:rsidRDefault="00787668" w:rsidP="007C1480">
      <w:pPr>
        <w:jc w:val="both"/>
      </w:pPr>
      <w:r>
        <w:t xml:space="preserve">Q4) </w:t>
      </w:r>
      <w:r w:rsidR="007E4C22">
        <w:t>Feature vectors are combined with weights using a dot product in order to construct a linear predictor function that is used to determine the score for making a prediction. In a kernel trick,</w:t>
      </w:r>
      <w:r w:rsidR="006B09D1">
        <w:t xml:space="preserve"> the ultimate benefit is that</w:t>
      </w:r>
      <w:r w:rsidR="007E4C22">
        <w:t xml:space="preserve"> the objective function that we optimize</w:t>
      </w:r>
      <w:r w:rsidR="006B09D1">
        <w:t>,</w:t>
      </w:r>
      <w:r w:rsidR="007E4C22">
        <w:t xml:space="preserve"> in order to fit into higher dimensional decision boundary only includes the dot product of the transformed feature vectors.</w:t>
      </w:r>
      <w:r w:rsidR="007A48EC">
        <w:t xml:space="preserve"> Given a kernel function, K (</w:t>
      </w:r>
      <w:r w:rsidR="005A3749">
        <w:t>x</w:t>
      </w:r>
      <w:r w:rsidR="005A3749">
        <w:rPr>
          <w:vertAlign w:val="subscript"/>
        </w:rPr>
        <w:t>i</w:t>
      </w:r>
      <w:r w:rsidR="005A3749">
        <w:t>,</w:t>
      </w:r>
      <w:r w:rsidR="007A48EC">
        <w:t xml:space="preserve"> x</w:t>
      </w:r>
      <w:r w:rsidR="007A48EC">
        <w:rPr>
          <w:vertAlign w:val="subscript"/>
        </w:rPr>
        <w:t>j</w:t>
      </w:r>
      <w:r w:rsidR="007A48EC">
        <w:t xml:space="preserve">), the feature vectors are given by </w:t>
      </w:r>
      <w:r w:rsidR="007A48EC">
        <w:sym w:font="Symbol" w:char="F046"/>
      </w:r>
      <w:r w:rsidR="007A48EC">
        <w:t>(x</w:t>
      </w:r>
      <w:r w:rsidR="007A48EC">
        <w:rPr>
          <w:vertAlign w:val="subscript"/>
        </w:rPr>
        <w:t>i</w:t>
      </w:r>
      <w:r w:rsidR="005A3749">
        <w:t>),</w:t>
      </w:r>
      <w:r w:rsidR="007A48EC">
        <w:t xml:space="preserve"> </w:t>
      </w:r>
      <w:r w:rsidR="007A48EC">
        <w:sym w:font="Symbol" w:char="F046"/>
      </w:r>
      <w:r w:rsidR="007A48EC">
        <w:t>(x</w:t>
      </w:r>
      <w:r w:rsidR="007A48EC">
        <w:rPr>
          <w:vertAlign w:val="subscript"/>
        </w:rPr>
        <w:t>j</w:t>
      </w:r>
      <w:r w:rsidR="007A48EC">
        <w:t>).</w:t>
      </w:r>
    </w:p>
    <w:p w14:paraId="7AB8BB06" w14:textId="1BEBC1D4" w:rsidR="00ED0461" w:rsidRDefault="00ED0461" w:rsidP="007C1480">
      <w:pPr>
        <w:jc w:val="both"/>
      </w:pPr>
    </w:p>
    <w:p w14:paraId="3E77A42D" w14:textId="32D89035" w:rsidR="00ED0461" w:rsidRPr="00ED0461" w:rsidRDefault="00ED0461" w:rsidP="007C1480">
      <w:pPr>
        <w:jc w:val="both"/>
        <w:rPr>
          <w:b/>
          <w:bCs/>
        </w:rPr>
      </w:pPr>
      <w:r w:rsidRPr="00ED0461">
        <w:rPr>
          <w:b/>
          <w:bCs/>
        </w:rPr>
        <w:t>TASK 2:</w:t>
      </w:r>
    </w:p>
    <w:p w14:paraId="39211014" w14:textId="364DD9DF" w:rsidR="00ED0461" w:rsidRDefault="00DC7E01" w:rsidP="00DC7E01">
      <w:pPr>
        <w:tabs>
          <w:tab w:val="center" w:pos="4680"/>
        </w:tabs>
        <w:jc w:val="both"/>
      </w:pPr>
      <w:r>
        <w:t>Original data: [x1, x2]</w:t>
      </w:r>
      <w:r>
        <w:tab/>
      </w:r>
    </w:p>
    <w:p w14:paraId="735C493E" w14:textId="3672C40A" w:rsidR="00DC7E01" w:rsidRDefault="00DC7E01" w:rsidP="007C1480">
      <w:pPr>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160"/>
        <w:gridCol w:w="1161"/>
        <w:gridCol w:w="1161"/>
      </w:tblGrid>
      <w:tr w:rsidR="00DC7E01" w14:paraId="56799B61" w14:textId="77777777" w:rsidTr="00DC7E01">
        <w:trPr>
          <w:trHeight w:val="380"/>
        </w:trPr>
        <w:tc>
          <w:tcPr>
            <w:tcW w:w="1160" w:type="dxa"/>
          </w:tcPr>
          <w:p w14:paraId="457BC218" w14:textId="5FA36010" w:rsidR="00DC7E01" w:rsidRPr="00DC7E01" w:rsidRDefault="00DC7E01" w:rsidP="00DC7E01">
            <w:pPr>
              <w:jc w:val="both"/>
              <w:rPr>
                <w:b/>
                <w:bCs/>
              </w:rPr>
            </w:pPr>
            <w:r w:rsidRPr="00DC7E01">
              <w:rPr>
                <w:b/>
                <w:bCs/>
              </w:rPr>
              <w:t>X1</w:t>
            </w:r>
          </w:p>
        </w:tc>
        <w:tc>
          <w:tcPr>
            <w:tcW w:w="1161" w:type="dxa"/>
          </w:tcPr>
          <w:p w14:paraId="37D1FC5F" w14:textId="2ECABDAE" w:rsidR="00DC7E01" w:rsidRPr="00DC7E01" w:rsidRDefault="00DC7E01" w:rsidP="00DC7E01">
            <w:pPr>
              <w:jc w:val="both"/>
              <w:rPr>
                <w:b/>
                <w:bCs/>
              </w:rPr>
            </w:pPr>
            <w:r w:rsidRPr="00DC7E01">
              <w:rPr>
                <w:b/>
                <w:bCs/>
              </w:rPr>
              <w:t>X2</w:t>
            </w:r>
          </w:p>
        </w:tc>
        <w:tc>
          <w:tcPr>
            <w:tcW w:w="1161" w:type="dxa"/>
          </w:tcPr>
          <w:p w14:paraId="0DCB9757" w14:textId="3B367156" w:rsidR="00DC7E01" w:rsidRPr="00DC7E01" w:rsidRDefault="00DC7E01" w:rsidP="00DC7E01">
            <w:pPr>
              <w:jc w:val="both"/>
              <w:rPr>
                <w:b/>
                <w:bCs/>
              </w:rPr>
            </w:pPr>
            <w:r w:rsidRPr="00DC7E01">
              <w:rPr>
                <w:b/>
                <w:bCs/>
              </w:rPr>
              <w:t>Output</w:t>
            </w:r>
          </w:p>
        </w:tc>
      </w:tr>
      <w:tr w:rsidR="00DC7E01" w14:paraId="4E8EEF14" w14:textId="77777777" w:rsidTr="00DC7E01">
        <w:trPr>
          <w:trHeight w:val="361"/>
        </w:trPr>
        <w:tc>
          <w:tcPr>
            <w:tcW w:w="1160" w:type="dxa"/>
          </w:tcPr>
          <w:p w14:paraId="124AA99D" w14:textId="5493C4C1" w:rsidR="00DC7E01" w:rsidRDefault="00DC7E01" w:rsidP="00DC7E01">
            <w:pPr>
              <w:jc w:val="both"/>
            </w:pPr>
            <w:r>
              <w:t xml:space="preserve"> -1</w:t>
            </w:r>
          </w:p>
        </w:tc>
        <w:tc>
          <w:tcPr>
            <w:tcW w:w="1161" w:type="dxa"/>
          </w:tcPr>
          <w:p w14:paraId="5559A98D" w14:textId="7E8B5043" w:rsidR="00DC7E01" w:rsidRDefault="00DC7E01" w:rsidP="00DC7E01">
            <w:pPr>
              <w:jc w:val="both"/>
            </w:pPr>
            <w:r>
              <w:t>-1</w:t>
            </w:r>
          </w:p>
        </w:tc>
        <w:tc>
          <w:tcPr>
            <w:tcW w:w="1161" w:type="dxa"/>
          </w:tcPr>
          <w:p w14:paraId="6BCA64EE" w14:textId="72E0C3A6" w:rsidR="00DC7E01" w:rsidRDefault="00DC7E01" w:rsidP="00DC7E01">
            <w:pPr>
              <w:jc w:val="both"/>
            </w:pPr>
            <w:r>
              <w:t>Negative</w:t>
            </w:r>
          </w:p>
        </w:tc>
      </w:tr>
      <w:tr w:rsidR="00DC7E01" w14:paraId="0665F0F1" w14:textId="77777777" w:rsidTr="00DC7E01">
        <w:trPr>
          <w:trHeight w:val="380"/>
        </w:trPr>
        <w:tc>
          <w:tcPr>
            <w:tcW w:w="1160" w:type="dxa"/>
          </w:tcPr>
          <w:p w14:paraId="5C76AC67" w14:textId="33768BDF" w:rsidR="00DC7E01" w:rsidRDefault="00DC7E01" w:rsidP="00DC7E01">
            <w:pPr>
              <w:jc w:val="both"/>
            </w:pPr>
            <w:r>
              <w:t>-1</w:t>
            </w:r>
          </w:p>
        </w:tc>
        <w:tc>
          <w:tcPr>
            <w:tcW w:w="1161" w:type="dxa"/>
          </w:tcPr>
          <w:p w14:paraId="4FC0D8F6" w14:textId="7B646CC0" w:rsidR="00DC7E01" w:rsidRDefault="00DC7E01" w:rsidP="00DC7E01">
            <w:pPr>
              <w:jc w:val="both"/>
            </w:pPr>
            <w:r>
              <w:t>+1</w:t>
            </w:r>
          </w:p>
        </w:tc>
        <w:tc>
          <w:tcPr>
            <w:tcW w:w="1161" w:type="dxa"/>
          </w:tcPr>
          <w:p w14:paraId="345044A3" w14:textId="55539D8A" w:rsidR="00DC7E01" w:rsidRDefault="00DC7E01" w:rsidP="00DC7E01">
            <w:pPr>
              <w:jc w:val="both"/>
            </w:pPr>
            <w:r>
              <w:t>Positive</w:t>
            </w:r>
          </w:p>
        </w:tc>
      </w:tr>
      <w:tr w:rsidR="00DC7E01" w14:paraId="1B875451" w14:textId="77777777" w:rsidTr="00DC7E01">
        <w:trPr>
          <w:trHeight w:val="361"/>
        </w:trPr>
        <w:tc>
          <w:tcPr>
            <w:tcW w:w="1160" w:type="dxa"/>
          </w:tcPr>
          <w:p w14:paraId="0FD90B38" w14:textId="4E919FC4" w:rsidR="00DC7E01" w:rsidRDefault="00DC7E01" w:rsidP="00DC7E01">
            <w:pPr>
              <w:jc w:val="both"/>
            </w:pPr>
            <w:r>
              <w:t>+1</w:t>
            </w:r>
          </w:p>
        </w:tc>
        <w:tc>
          <w:tcPr>
            <w:tcW w:w="1161" w:type="dxa"/>
          </w:tcPr>
          <w:p w14:paraId="149029A1" w14:textId="100D1542" w:rsidR="00DC7E01" w:rsidRDefault="00DC7E01" w:rsidP="00DC7E01">
            <w:pPr>
              <w:jc w:val="both"/>
            </w:pPr>
            <w:r>
              <w:t>-1</w:t>
            </w:r>
          </w:p>
        </w:tc>
        <w:tc>
          <w:tcPr>
            <w:tcW w:w="1161" w:type="dxa"/>
          </w:tcPr>
          <w:p w14:paraId="7999C77F" w14:textId="01364D65" w:rsidR="00DC7E01" w:rsidRDefault="00DC7E01" w:rsidP="00DC7E01">
            <w:pPr>
              <w:jc w:val="both"/>
            </w:pPr>
            <w:r>
              <w:t>Positive</w:t>
            </w:r>
          </w:p>
        </w:tc>
      </w:tr>
      <w:tr w:rsidR="00DC7E01" w14:paraId="64D92BE6" w14:textId="77777777" w:rsidTr="00DC7E01">
        <w:trPr>
          <w:trHeight w:val="361"/>
        </w:trPr>
        <w:tc>
          <w:tcPr>
            <w:tcW w:w="1160" w:type="dxa"/>
          </w:tcPr>
          <w:p w14:paraId="7A85AB0F" w14:textId="5DCE4759" w:rsidR="00DC7E01" w:rsidRDefault="00DC7E01" w:rsidP="00DC7E01">
            <w:pPr>
              <w:jc w:val="both"/>
            </w:pPr>
            <w:r>
              <w:t>+1</w:t>
            </w:r>
          </w:p>
        </w:tc>
        <w:tc>
          <w:tcPr>
            <w:tcW w:w="1161" w:type="dxa"/>
          </w:tcPr>
          <w:p w14:paraId="75004EEA" w14:textId="42ED938D" w:rsidR="00DC7E01" w:rsidRDefault="00DC7E01" w:rsidP="00DC7E01">
            <w:pPr>
              <w:jc w:val="both"/>
            </w:pPr>
            <w:r>
              <w:t>+1</w:t>
            </w:r>
          </w:p>
        </w:tc>
        <w:tc>
          <w:tcPr>
            <w:tcW w:w="1161" w:type="dxa"/>
          </w:tcPr>
          <w:p w14:paraId="27E05993" w14:textId="199D8B09" w:rsidR="00DC7E01" w:rsidRDefault="00DC7E01" w:rsidP="00DC7E01">
            <w:pPr>
              <w:jc w:val="both"/>
            </w:pPr>
            <w:r>
              <w:t>Negative</w:t>
            </w:r>
          </w:p>
        </w:tc>
      </w:tr>
    </w:tbl>
    <w:p w14:paraId="2F3B83CD" w14:textId="77777777" w:rsidR="00DC7E01" w:rsidRDefault="00DC7E01" w:rsidP="00DC7E01">
      <w:pPr>
        <w:tabs>
          <w:tab w:val="left" w:pos="790"/>
        </w:tabs>
      </w:pPr>
      <w:r>
        <w:tab/>
      </w:r>
    </w:p>
    <w:p w14:paraId="6BD7787D" w14:textId="01A843BE" w:rsidR="00DC7E01" w:rsidRDefault="00DC7E01" w:rsidP="00DC7E01">
      <w:pPr>
        <w:tabs>
          <w:tab w:val="left" w:pos="790"/>
        </w:tabs>
      </w:pPr>
      <w:r>
        <w:br w:type="textWrapping" w:clear="all"/>
      </w:r>
    </w:p>
    <w:p w14:paraId="2FF4BB23" w14:textId="1739C53B" w:rsidR="00DC7E01" w:rsidRDefault="00DC7E01" w:rsidP="007C1480">
      <w:pPr>
        <w:jc w:val="both"/>
      </w:pPr>
      <w:r>
        <w:t>Mapped Data: [x1, x1 * x2]</w:t>
      </w:r>
    </w:p>
    <w:p w14:paraId="1E5030E4" w14:textId="0570671C" w:rsidR="00DC7E01" w:rsidRDefault="00DC7E01" w:rsidP="007C1480">
      <w:pPr>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160"/>
        <w:gridCol w:w="1161"/>
        <w:gridCol w:w="1161"/>
      </w:tblGrid>
      <w:tr w:rsidR="00DC7E01" w14:paraId="709D9153" w14:textId="77777777" w:rsidTr="00046B73">
        <w:trPr>
          <w:trHeight w:val="380"/>
        </w:trPr>
        <w:tc>
          <w:tcPr>
            <w:tcW w:w="1160" w:type="dxa"/>
          </w:tcPr>
          <w:p w14:paraId="25DF828A" w14:textId="77777777" w:rsidR="00DC7E01" w:rsidRPr="00DC7E01" w:rsidRDefault="00DC7E01" w:rsidP="00046B73">
            <w:pPr>
              <w:jc w:val="both"/>
              <w:rPr>
                <w:b/>
                <w:bCs/>
              </w:rPr>
            </w:pPr>
            <w:r w:rsidRPr="00DC7E01">
              <w:rPr>
                <w:b/>
                <w:bCs/>
              </w:rPr>
              <w:t>X1</w:t>
            </w:r>
          </w:p>
        </w:tc>
        <w:tc>
          <w:tcPr>
            <w:tcW w:w="1161" w:type="dxa"/>
          </w:tcPr>
          <w:p w14:paraId="0A9FB65D" w14:textId="3502B99E" w:rsidR="00DC7E01" w:rsidRPr="00DC7E01" w:rsidRDefault="00DC7E01" w:rsidP="00046B73">
            <w:pPr>
              <w:jc w:val="both"/>
              <w:rPr>
                <w:b/>
                <w:bCs/>
              </w:rPr>
            </w:pPr>
            <w:r w:rsidRPr="00DC7E01">
              <w:rPr>
                <w:b/>
                <w:bCs/>
              </w:rPr>
              <w:t>X</w:t>
            </w:r>
            <w:r>
              <w:rPr>
                <w:b/>
                <w:bCs/>
              </w:rPr>
              <w:t>1 * X2</w:t>
            </w:r>
          </w:p>
        </w:tc>
        <w:tc>
          <w:tcPr>
            <w:tcW w:w="1161" w:type="dxa"/>
          </w:tcPr>
          <w:p w14:paraId="2C23B32D" w14:textId="77777777" w:rsidR="00DC7E01" w:rsidRPr="00DC7E01" w:rsidRDefault="00DC7E01" w:rsidP="00046B73">
            <w:pPr>
              <w:jc w:val="both"/>
              <w:rPr>
                <w:b/>
                <w:bCs/>
              </w:rPr>
            </w:pPr>
            <w:r w:rsidRPr="00DC7E01">
              <w:rPr>
                <w:b/>
                <w:bCs/>
              </w:rPr>
              <w:t>Output</w:t>
            </w:r>
          </w:p>
        </w:tc>
      </w:tr>
      <w:tr w:rsidR="00DC7E01" w14:paraId="1E1A5B84" w14:textId="77777777" w:rsidTr="00046B73">
        <w:trPr>
          <w:trHeight w:val="361"/>
        </w:trPr>
        <w:tc>
          <w:tcPr>
            <w:tcW w:w="1160" w:type="dxa"/>
          </w:tcPr>
          <w:p w14:paraId="67DCFE08" w14:textId="77777777" w:rsidR="00DC7E01" w:rsidRDefault="00DC7E01" w:rsidP="00046B73">
            <w:pPr>
              <w:jc w:val="both"/>
            </w:pPr>
            <w:r>
              <w:t xml:space="preserve"> -1</w:t>
            </w:r>
          </w:p>
        </w:tc>
        <w:tc>
          <w:tcPr>
            <w:tcW w:w="1161" w:type="dxa"/>
          </w:tcPr>
          <w:p w14:paraId="240A73DE" w14:textId="11D19736" w:rsidR="00DC7E01" w:rsidRDefault="00DC7E01" w:rsidP="00046B73">
            <w:pPr>
              <w:jc w:val="both"/>
            </w:pPr>
            <w:r>
              <w:t>+1</w:t>
            </w:r>
          </w:p>
        </w:tc>
        <w:tc>
          <w:tcPr>
            <w:tcW w:w="1161" w:type="dxa"/>
          </w:tcPr>
          <w:p w14:paraId="400BC1E6" w14:textId="04FEA6F4" w:rsidR="00DC7E01" w:rsidRDefault="00950242" w:rsidP="00046B73">
            <w:pPr>
              <w:jc w:val="both"/>
            </w:pPr>
            <w:r>
              <w:t>Negative</w:t>
            </w:r>
          </w:p>
        </w:tc>
      </w:tr>
      <w:tr w:rsidR="00DC7E01" w14:paraId="4721F10A" w14:textId="77777777" w:rsidTr="00046B73">
        <w:trPr>
          <w:trHeight w:val="380"/>
        </w:trPr>
        <w:tc>
          <w:tcPr>
            <w:tcW w:w="1160" w:type="dxa"/>
          </w:tcPr>
          <w:p w14:paraId="74358AF3" w14:textId="77777777" w:rsidR="00DC7E01" w:rsidRDefault="00DC7E01" w:rsidP="00046B73">
            <w:pPr>
              <w:jc w:val="both"/>
            </w:pPr>
            <w:r>
              <w:t>-1</w:t>
            </w:r>
          </w:p>
        </w:tc>
        <w:tc>
          <w:tcPr>
            <w:tcW w:w="1161" w:type="dxa"/>
          </w:tcPr>
          <w:p w14:paraId="45208EBA" w14:textId="6B959B3F" w:rsidR="00DC7E01" w:rsidRDefault="00DC7E01" w:rsidP="00046B73">
            <w:pPr>
              <w:jc w:val="both"/>
            </w:pPr>
            <w:r>
              <w:t>-1</w:t>
            </w:r>
          </w:p>
        </w:tc>
        <w:tc>
          <w:tcPr>
            <w:tcW w:w="1161" w:type="dxa"/>
          </w:tcPr>
          <w:p w14:paraId="0D10588E" w14:textId="571E796B" w:rsidR="00DC7E01" w:rsidRDefault="00950242" w:rsidP="00046B73">
            <w:pPr>
              <w:jc w:val="both"/>
            </w:pPr>
            <w:r>
              <w:t>Positive</w:t>
            </w:r>
          </w:p>
        </w:tc>
      </w:tr>
      <w:tr w:rsidR="00DC7E01" w14:paraId="12E6378B" w14:textId="77777777" w:rsidTr="00046B73">
        <w:trPr>
          <w:trHeight w:val="361"/>
        </w:trPr>
        <w:tc>
          <w:tcPr>
            <w:tcW w:w="1160" w:type="dxa"/>
          </w:tcPr>
          <w:p w14:paraId="7C28E1F9" w14:textId="77777777" w:rsidR="00DC7E01" w:rsidRDefault="00DC7E01" w:rsidP="00046B73">
            <w:pPr>
              <w:jc w:val="both"/>
            </w:pPr>
            <w:r>
              <w:t>+1</w:t>
            </w:r>
          </w:p>
        </w:tc>
        <w:tc>
          <w:tcPr>
            <w:tcW w:w="1161" w:type="dxa"/>
          </w:tcPr>
          <w:p w14:paraId="47720963" w14:textId="77777777" w:rsidR="00DC7E01" w:rsidRDefault="00DC7E01" w:rsidP="00046B73">
            <w:pPr>
              <w:jc w:val="both"/>
            </w:pPr>
            <w:r>
              <w:t>-1</w:t>
            </w:r>
          </w:p>
        </w:tc>
        <w:tc>
          <w:tcPr>
            <w:tcW w:w="1161" w:type="dxa"/>
          </w:tcPr>
          <w:p w14:paraId="7CDF0596" w14:textId="77777777" w:rsidR="00DC7E01" w:rsidRDefault="00DC7E01" w:rsidP="00046B73">
            <w:pPr>
              <w:jc w:val="both"/>
            </w:pPr>
            <w:r>
              <w:t>Positive</w:t>
            </w:r>
          </w:p>
        </w:tc>
      </w:tr>
      <w:tr w:rsidR="00DC7E01" w14:paraId="45A30B2A" w14:textId="77777777" w:rsidTr="00046B73">
        <w:trPr>
          <w:trHeight w:val="361"/>
        </w:trPr>
        <w:tc>
          <w:tcPr>
            <w:tcW w:w="1160" w:type="dxa"/>
          </w:tcPr>
          <w:p w14:paraId="24ED8047" w14:textId="77777777" w:rsidR="00DC7E01" w:rsidRDefault="00DC7E01" w:rsidP="00046B73">
            <w:pPr>
              <w:jc w:val="both"/>
            </w:pPr>
            <w:r>
              <w:t>+1</w:t>
            </w:r>
          </w:p>
        </w:tc>
        <w:tc>
          <w:tcPr>
            <w:tcW w:w="1161" w:type="dxa"/>
          </w:tcPr>
          <w:p w14:paraId="465EE0C9" w14:textId="77777777" w:rsidR="00DC7E01" w:rsidRDefault="00DC7E01" w:rsidP="00046B73">
            <w:pPr>
              <w:jc w:val="both"/>
            </w:pPr>
            <w:r>
              <w:t>+1</w:t>
            </w:r>
          </w:p>
        </w:tc>
        <w:tc>
          <w:tcPr>
            <w:tcW w:w="1161" w:type="dxa"/>
          </w:tcPr>
          <w:p w14:paraId="40E25350" w14:textId="77777777" w:rsidR="00DC7E01" w:rsidRDefault="00DC7E01" w:rsidP="00046B73">
            <w:pPr>
              <w:jc w:val="both"/>
            </w:pPr>
            <w:r>
              <w:t>Negative</w:t>
            </w:r>
          </w:p>
        </w:tc>
      </w:tr>
    </w:tbl>
    <w:p w14:paraId="44304D33" w14:textId="77777777" w:rsidR="00DC7E01" w:rsidRDefault="00DC7E01" w:rsidP="007C1480">
      <w:pPr>
        <w:jc w:val="both"/>
      </w:pPr>
    </w:p>
    <w:p w14:paraId="7694120E" w14:textId="31646B4D" w:rsidR="00DC7E01" w:rsidRDefault="00DC7E01" w:rsidP="007C1480">
      <w:pPr>
        <w:jc w:val="both"/>
      </w:pPr>
    </w:p>
    <w:p w14:paraId="747543C8" w14:textId="51B6558D" w:rsidR="001B3A0D" w:rsidRPr="001B3A0D" w:rsidRDefault="001B3A0D" w:rsidP="001B3A0D"/>
    <w:p w14:paraId="5AFCF2D7" w14:textId="34FCFC2C" w:rsidR="001B3A0D" w:rsidRPr="001B3A0D" w:rsidRDefault="001B3A0D" w:rsidP="001B3A0D"/>
    <w:p w14:paraId="6862E432" w14:textId="34D9458E" w:rsidR="001B3A0D" w:rsidRPr="001B3A0D" w:rsidRDefault="001B3A0D" w:rsidP="001B3A0D"/>
    <w:p w14:paraId="0E4E27F0" w14:textId="675EE35F" w:rsidR="001B3A0D" w:rsidRPr="001B3A0D" w:rsidRDefault="001B3A0D" w:rsidP="001B3A0D"/>
    <w:p w14:paraId="609F8D06" w14:textId="5B54EBEC" w:rsidR="001B3A0D" w:rsidRDefault="001B3A0D" w:rsidP="001B3A0D"/>
    <w:p w14:paraId="63EBAEEC" w14:textId="77777777" w:rsidR="00CE1E5A" w:rsidRDefault="00CE1E5A" w:rsidP="001B3A0D"/>
    <w:p w14:paraId="59B66F44" w14:textId="76FCDC6B" w:rsidR="001B3A0D" w:rsidRDefault="001B3A0D" w:rsidP="001B3A0D">
      <w:r>
        <w:t>Plotting it in a graph:</w:t>
      </w:r>
    </w:p>
    <w:p w14:paraId="5DA0E111" w14:textId="7FE72E1A" w:rsidR="001B3A0D" w:rsidRDefault="001B3A0D" w:rsidP="001B3A0D"/>
    <w:p w14:paraId="62E08EFC" w14:textId="2DD20365" w:rsidR="001B3A0D" w:rsidRDefault="00581C17" w:rsidP="002D316D">
      <w:pPr>
        <w:jc w:val="center"/>
      </w:pPr>
      <w:r w:rsidRPr="00F2263E">
        <w:rPr>
          <w:noProof/>
          <w:color w:val="ED7D31" w:themeColor="accent2"/>
          <w:shd w:val="clear" w:color="auto" w:fill="ED7D31" w:themeFill="accent2"/>
        </w:rPr>
        <w:drawing>
          <wp:inline distT="0" distB="0" distL="0" distR="0" wp14:anchorId="46A9F489" wp14:editId="222D1F0D">
            <wp:extent cx="515874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7D3360" w14:textId="77777777" w:rsidR="00462D13" w:rsidRDefault="00462D13" w:rsidP="00462D13">
      <w:pPr>
        <w:jc w:val="both"/>
      </w:pPr>
    </w:p>
    <w:p w14:paraId="07158608" w14:textId="762B411C" w:rsidR="00462D13" w:rsidRDefault="00462D13" w:rsidP="00462D13">
      <w:pPr>
        <w:jc w:val="both"/>
      </w:pPr>
      <w:r w:rsidRPr="00462D13">
        <w:t xml:space="preserve">Blue points </w:t>
      </w:r>
      <w:r w:rsidR="00381332">
        <w:t xml:space="preserve">are </w:t>
      </w:r>
      <w:r w:rsidRPr="00462D13">
        <w:t>those that have positive output and Orange dots are those that have negative outputs</w:t>
      </w:r>
      <w:r>
        <w:t>.</w:t>
      </w:r>
      <w:r w:rsidR="00F11782">
        <w:t xml:space="preserve"> The orange line</w:t>
      </w:r>
      <w:r w:rsidR="000D1EA1">
        <w:t>s</w:t>
      </w:r>
      <w:r w:rsidR="00F11782">
        <w:t xml:space="preserve"> </w:t>
      </w:r>
      <w:r w:rsidR="000D1EA1">
        <w:t xml:space="preserve">represent the </w:t>
      </w:r>
      <w:r w:rsidR="00194B87">
        <w:t xml:space="preserve">positive and negative </w:t>
      </w:r>
      <w:r w:rsidR="000D1EA1">
        <w:t>margin</w:t>
      </w:r>
      <w:r w:rsidR="00194B87">
        <w:t>, while the orange dotted line represents maximum margin separating hyperplane</w:t>
      </w:r>
      <w:r w:rsidR="00F11782">
        <w:t>.</w:t>
      </w:r>
      <w:r w:rsidR="000D1EA1">
        <w:t xml:space="preserve"> Margin = </w:t>
      </w:r>
      <w:r w:rsidR="006E470C">
        <w:t>1</w:t>
      </w:r>
      <w:r w:rsidR="000D1EA1">
        <w:t xml:space="preserve"> unit.</w:t>
      </w:r>
      <w:r w:rsidR="00F11782">
        <w:t xml:space="preserve"> </w:t>
      </w:r>
    </w:p>
    <w:p w14:paraId="56C47985" w14:textId="4A76C8B2" w:rsidR="004F5B79" w:rsidRDefault="004F5B79" w:rsidP="00462D13">
      <w:pPr>
        <w:jc w:val="both"/>
      </w:pPr>
    </w:p>
    <w:p w14:paraId="49FE2549" w14:textId="0359726D" w:rsidR="004F5B79" w:rsidRPr="004F5B79" w:rsidRDefault="004F5B79" w:rsidP="00462D13">
      <w:pPr>
        <w:jc w:val="both"/>
        <w:rPr>
          <w:b/>
          <w:bCs/>
        </w:rPr>
      </w:pPr>
      <w:r w:rsidRPr="004F5B79">
        <w:rPr>
          <w:b/>
          <w:bCs/>
        </w:rPr>
        <w:t>TASK 3:</w:t>
      </w:r>
    </w:p>
    <w:p w14:paraId="59C351BB" w14:textId="77777777" w:rsidR="004F5B79" w:rsidRDefault="004F5B79" w:rsidP="00462D13">
      <w:pPr>
        <w:jc w:val="both"/>
      </w:pPr>
    </w:p>
    <w:p w14:paraId="19876331" w14:textId="528880D5" w:rsidR="004F5B79" w:rsidRDefault="004F5B79" w:rsidP="00462D13">
      <w:pPr>
        <w:jc w:val="both"/>
      </w:pPr>
      <w:r>
        <w:t>Given, (x1 – a)</w:t>
      </w:r>
      <w:r>
        <w:rPr>
          <w:vertAlign w:val="superscript"/>
        </w:rPr>
        <w:t>2</w:t>
      </w:r>
      <w:r>
        <w:t xml:space="preserve"> + (x2 - b)</w:t>
      </w:r>
      <w:r>
        <w:rPr>
          <w:vertAlign w:val="superscript"/>
        </w:rPr>
        <w:t>2</w:t>
      </w:r>
      <w:r>
        <w:t xml:space="preserve"> – r</w:t>
      </w:r>
      <w:r>
        <w:rPr>
          <w:vertAlign w:val="superscript"/>
        </w:rPr>
        <w:t>2</w:t>
      </w:r>
      <w:r>
        <w:t xml:space="preserve"> = 0</w:t>
      </w:r>
    </w:p>
    <w:p w14:paraId="5FC43E58" w14:textId="3A6DC71D" w:rsidR="004F5B79" w:rsidRDefault="004F5B79" w:rsidP="00462D13">
      <w:pPr>
        <w:jc w:val="both"/>
      </w:pPr>
      <w:r>
        <w:t xml:space="preserve">Expand using the formula: (a – b) </w:t>
      </w:r>
      <w:r>
        <w:rPr>
          <w:vertAlign w:val="superscript"/>
        </w:rPr>
        <w:t>2</w:t>
      </w:r>
      <w:r>
        <w:t xml:space="preserve"> = a</w:t>
      </w:r>
      <w:r>
        <w:rPr>
          <w:vertAlign w:val="superscript"/>
        </w:rPr>
        <w:t>2</w:t>
      </w:r>
      <w:r>
        <w:t xml:space="preserve"> + b</w:t>
      </w:r>
      <w:r>
        <w:rPr>
          <w:vertAlign w:val="superscript"/>
        </w:rPr>
        <w:t>2</w:t>
      </w:r>
      <w:r>
        <w:t xml:space="preserve"> – 2ab</w:t>
      </w:r>
    </w:p>
    <w:p w14:paraId="207C677F" w14:textId="2AF620CB" w:rsidR="004F5B79" w:rsidRDefault="004F5B79" w:rsidP="00462D13">
      <w:pPr>
        <w:jc w:val="both"/>
      </w:pPr>
      <w:r>
        <w:t>Hence, x1</w:t>
      </w:r>
      <w:r>
        <w:rPr>
          <w:vertAlign w:val="superscript"/>
        </w:rPr>
        <w:t>2</w:t>
      </w:r>
      <w:r>
        <w:t xml:space="preserve"> + a</w:t>
      </w:r>
      <w:r>
        <w:rPr>
          <w:vertAlign w:val="superscript"/>
        </w:rPr>
        <w:t>2</w:t>
      </w:r>
      <w:r>
        <w:t xml:space="preserve"> – 2ax1 + x2</w:t>
      </w:r>
      <w:r>
        <w:rPr>
          <w:vertAlign w:val="superscript"/>
        </w:rPr>
        <w:t>2</w:t>
      </w:r>
      <w:r>
        <w:t xml:space="preserve"> + b</w:t>
      </w:r>
      <w:r>
        <w:rPr>
          <w:vertAlign w:val="superscript"/>
        </w:rPr>
        <w:t>2</w:t>
      </w:r>
      <w:r>
        <w:t xml:space="preserve"> – 2bx2 – r</w:t>
      </w:r>
      <w:r>
        <w:rPr>
          <w:vertAlign w:val="superscript"/>
        </w:rPr>
        <w:t>2</w:t>
      </w:r>
      <w:r>
        <w:t xml:space="preserve"> = 0</w:t>
      </w:r>
    </w:p>
    <w:p w14:paraId="3F54D8B3" w14:textId="46ED295F" w:rsidR="004F5B79" w:rsidRDefault="004F5B79" w:rsidP="001D7C38">
      <w:pPr>
        <w:jc w:val="both"/>
        <w:rPr>
          <w:vertAlign w:val="superscript"/>
        </w:rPr>
      </w:pPr>
      <w:r>
        <w:t>x1</w:t>
      </w:r>
      <w:r>
        <w:rPr>
          <w:vertAlign w:val="superscript"/>
        </w:rPr>
        <w:t>2</w:t>
      </w:r>
      <w:r>
        <w:t xml:space="preserve"> + x2</w:t>
      </w:r>
      <w:r>
        <w:rPr>
          <w:vertAlign w:val="superscript"/>
        </w:rPr>
        <w:t>2</w:t>
      </w:r>
      <w:r>
        <w:t xml:space="preserve"> – 2ax1 – 2bx2 = r</w:t>
      </w:r>
      <w:r>
        <w:rPr>
          <w:vertAlign w:val="superscript"/>
        </w:rPr>
        <w:t>2</w:t>
      </w:r>
      <w:r>
        <w:t xml:space="preserve"> - a</w:t>
      </w:r>
      <w:r>
        <w:rPr>
          <w:vertAlign w:val="superscript"/>
        </w:rPr>
        <w:t>2</w:t>
      </w:r>
      <w:r>
        <w:t xml:space="preserve"> - b</w:t>
      </w:r>
      <w:r>
        <w:rPr>
          <w:vertAlign w:val="superscript"/>
        </w:rPr>
        <w:t>2</w:t>
      </w:r>
    </w:p>
    <w:p w14:paraId="0E10EB23" w14:textId="5D5C6B63" w:rsidR="001D7C38" w:rsidRDefault="001D7C38" w:rsidP="001D7C38">
      <w:pPr>
        <w:jc w:val="both"/>
      </w:pPr>
    </w:p>
    <w:p w14:paraId="3D908D15" w14:textId="4E789CF6" w:rsidR="001D7C38" w:rsidRDefault="001D7C38" w:rsidP="001D7C38">
      <w:pPr>
        <w:jc w:val="both"/>
      </w:pPr>
      <w:r w:rsidRPr="001D7C38">
        <w:rPr>
          <w:b/>
          <w:bCs/>
        </w:rPr>
        <w:t>Features:</w:t>
      </w:r>
      <w:r>
        <w:t xml:space="preserve"> x1</w:t>
      </w:r>
      <w:r>
        <w:rPr>
          <w:vertAlign w:val="superscript"/>
        </w:rPr>
        <w:t>2</w:t>
      </w:r>
      <w:r>
        <w:t>, x2</w:t>
      </w:r>
      <w:r>
        <w:rPr>
          <w:vertAlign w:val="superscript"/>
        </w:rPr>
        <w:t>2</w:t>
      </w:r>
      <w:r>
        <w:t>, x1, x2</w:t>
      </w:r>
      <w:r w:rsidR="00201A9E">
        <w:t xml:space="preserve"> and their corresponding weights are 1, 1, -2a, -2b</w:t>
      </w:r>
    </w:p>
    <w:p w14:paraId="6B829F06" w14:textId="33F0B743" w:rsidR="00150EE7" w:rsidRDefault="00150EE7" w:rsidP="00150EE7">
      <w:pPr>
        <w:pStyle w:val="NormalWeb"/>
        <w:spacing w:before="0" w:beforeAutospacing="0" w:after="0" w:afterAutospacing="0"/>
        <w:rPr>
          <w:rFonts w:asciiTheme="minorHAnsi" w:hAnsiTheme="minorHAnsi" w:cstheme="minorHAnsi"/>
        </w:rPr>
      </w:pPr>
      <w:r>
        <w:rPr>
          <w:rFonts w:asciiTheme="minorHAnsi" w:hAnsiTheme="minorHAnsi" w:cstheme="minorHAnsi"/>
        </w:rPr>
        <w:t>Let’s map the variables as: x1</w:t>
      </w:r>
      <w:r>
        <w:rPr>
          <w:rFonts w:asciiTheme="minorHAnsi" w:hAnsiTheme="minorHAnsi" w:cstheme="minorHAnsi"/>
          <w:vertAlign w:val="superscript"/>
        </w:rPr>
        <w:t>2</w:t>
      </w:r>
      <w:r>
        <w:rPr>
          <w:rFonts w:asciiTheme="minorHAnsi" w:hAnsiTheme="minorHAnsi" w:cstheme="minorHAnsi"/>
        </w:rPr>
        <w:t xml:space="preserve"> -&gt; X</w:t>
      </w:r>
      <w:r w:rsidR="00F46BAF">
        <w:rPr>
          <w:rFonts w:asciiTheme="minorHAnsi" w:hAnsiTheme="minorHAnsi" w:cstheme="minorHAnsi"/>
        </w:rPr>
        <w:t>0</w:t>
      </w:r>
      <w:r>
        <w:rPr>
          <w:rFonts w:asciiTheme="minorHAnsi" w:hAnsiTheme="minorHAnsi" w:cstheme="minorHAnsi"/>
        </w:rPr>
        <w:t>, x2</w:t>
      </w:r>
      <w:r>
        <w:rPr>
          <w:rFonts w:asciiTheme="minorHAnsi" w:hAnsiTheme="minorHAnsi" w:cstheme="minorHAnsi"/>
          <w:vertAlign w:val="superscript"/>
        </w:rPr>
        <w:t>2</w:t>
      </w:r>
      <w:r>
        <w:rPr>
          <w:rFonts w:asciiTheme="minorHAnsi" w:hAnsiTheme="minorHAnsi" w:cstheme="minorHAnsi"/>
        </w:rPr>
        <w:t xml:space="preserve"> -&gt; X</w:t>
      </w:r>
      <w:r w:rsidR="00F46BAF">
        <w:rPr>
          <w:rFonts w:asciiTheme="minorHAnsi" w:hAnsiTheme="minorHAnsi" w:cstheme="minorHAnsi"/>
        </w:rPr>
        <w:t>1, x1 -&gt; X2 and x2 -&gt; X3</w:t>
      </w:r>
    </w:p>
    <w:p w14:paraId="042A72CC" w14:textId="77777777" w:rsidR="00150EE7" w:rsidRDefault="00150EE7" w:rsidP="001D7C38">
      <w:pPr>
        <w:jc w:val="both"/>
      </w:pPr>
    </w:p>
    <w:p w14:paraId="688213B3" w14:textId="0E67669A" w:rsidR="00201A9E" w:rsidRDefault="00201A9E" w:rsidP="001D7C38">
      <w:pPr>
        <w:jc w:val="both"/>
      </w:pPr>
      <w:r>
        <w:t>Thus, representing them as matrix multiplication, we get:</w:t>
      </w:r>
    </w:p>
    <w:p w14:paraId="2FD7EC0D" w14:textId="40B25BE2" w:rsidR="00201A9E" w:rsidRDefault="00201A9E" w:rsidP="001D7C38">
      <w:pPr>
        <w:jc w:val="both"/>
      </w:pPr>
      <w:r>
        <w:t>[1, 1, -2a, -2b] * [</w:t>
      </w:r>
      <w:r w:rsidR="00F46BAF">
        <w:t>X0, X1, X2, X</w:t>
      </w:r>
      <w:proofErr w:type="gramStart"/>
      <w:r w:rsidR="00F46BAF">
        <w:t>3</w:t>
      </w:r>
      <w:r>
        <w:t>]</w:t>
      </w:r>
      <w:r>
        <w:rPr>
          <w:vertAlign w:val="superscript"/>
        </w:rPr>
        <w:t>T</w:t>
      </w:r>
      <w:proofErr w:type="gramEnd"/>
      <w:r>
        <w:t xml:space="preserve"> = Constant = -B + C</w:t>
      </w:r>
    </w:p>
    <w:p w14:paraId="55B2FE24" w14:textId="56DB6F7C" w:rsidR="00201A9E" w:rsidRDefault="003D41D4" w:rsidP="001D7C38">
      <w:pPr>
        <w:jc w:val="both"/>
      </w:pPr>
      <w:r>
        <w:t>Where, [1, 1, -2a, -2b] are the weights given by the vector W</w:t>
      </w:r>
    </w:p>
    <w:p w14:paraId="3B50BDEA" w14:textId="073EC126" w:rsidR="003D41D4" w:rsidRDefault="003D41D4" w:rsidP="001D7C38">
      <w:pPr>
        <w:jc w:val="both"/>
      </w:pPr>
      <w:r>
        <w:t>And [</w:t>
      </w:r>
      <w:r w:rsidR="00F46BAF">
        <w:t>X0, X1, X2, X</w:t>
      </w:r>
      <w:proofErr w:type="gramStart"/>
      <w:r w:rsidR="00F46BAF">
        <w:t>3</w:t>
      </w:r>
      <w:r>
        <w:t>]</w:t>
      </w:r>
      <w:r>
        <w:rPr>
          <w:vertAlign w:val="superscript"/>
        </w:rPr>
        <w:t>T</w:t>
      </w:r>
      <w:proofErr w:type="gramEnd"/>
      <w:r>
        <w:t xml:space="preserve"> = X</w:t>
      </w:r>
    </w:p>
    <w:p w14:paraId="7F412616" w14:textId="015F0957" w:rsidR="003D41D4" w:rsidRDefault="003D41D4" w:rsidP="001D7C38">
      <w:pPr>
        <w:jc w:val="both"/>
      </w:pPr>
    </w:p>
    <w:p w14:paraId="35F5FF16" w14:textId="2F177A87" w:rsidR="003D41D4" w:rsidRDefault="003D41D4" w:rsidP="001D7C38">
      <w:pPr>
        <w:jc w:val="both"/>
      </w:pPr>
      <w:r>
        <w:t>Hence, W * X = Constant = -B + X</w:t>
      </w:r>
    </w:p>
    <w:p w14:paraId="32C44B76" w14:textId="0052A696" w:rsidR="003D41D4" w:rsidRDefault="003D41D4" w:rsidP="001D7C38">
      <w:pPr>
        <w:jc w:val="both"/>
      </w:pPr>
      <w:r>
        <w:t>WX + B = C</w:t>
      </w:r>
    </w:p>
    <w:p w14:paraId="7DCD699B" w14:textId="44C1E89C" w:rsidR="003D41D4" w:rsidRDefault="003D41D4" w:rsidP="001D7C38">
      <w:pPr>
        <w:jc w:val="both"/>
      </w:pPr>
      <w:r>
        <w:t xml:space="preserve">However, the SVM equation is given by </w:t>
      </w:r>
      <w:proofErr w:type="spellStart"/>
      <w:r>
        <w:t>Wx</w:t>
      </w:r>
      <w:proofErr w:type="spellEnd"/>
      <w:r>
        <w:t xml:space="preserve"> + b = + or – 1</w:t>
      </w:r>
    </w:p>
    <w:p w14:paraId="42B84FC9" w14:textId="77777777" w:rsidR="003D41D4" w:rsidRPr="003D41D4" w:rsidRDefault="003D41D4" w:rsidP="001D7C38">
      <w:pPr>
        <w:jc w:val="both"/>
      </w:pPr>
    </w:p>
    <w:p w14:paraId="12AF214F" w14:textId="222389A0" w:rsidR="003D41D4" w:rsidRDefault="004F5B79" w:rsidP="001D7C38">
      <w:pPr>
        <w:pStyle w:val="NormalWeb"/>
        <w:spacing w:before="0" w:beforeAutospacing="0" w:after="0" w:afterAutospacing="0"/>
        <w:rPr>
          <w:rFonts w:ascii="Calibri" w:hAnsi="Calibri" w:cs="Calibri"/>
        </w:rPr>
      </w:pPr>
      <w:r w:rsidRPr="004F5B79">
        <w:rPr>
          <w:rFonts w:ascii="Calibri" w:hAnsi="Calibri" w:cs="Calibri"/>
        </w:rPr>
        <w:lastRenderedPageBreak/>
        <w:t>Thus, we can say that every circular region is linearly separable from the rest of the plane in the feature space (x</w:t>
      </w:r>
      <w:r w:rsidRPr="004F5B79">
        <w:rPr>
          <w:rFonts w:ascii="Calibri" w:hAnsi="Calibri" w:cs="Calibri"/>
          <w:position w:val="-2"/>
        </w:rPr>
        <w:t>1</w:t>
      </w:r>
      <w:r w:rsidRPr="004F5B79">
        <w:rPr>
          <w:rFonts w:ascii="Calibri" w:hAnsi="Calibri" w:cs="Calibri"/>
        </w:rPr>
        <w:t>, x</w:t>
      </w:r>
      <w:r w:rsidR="00041AB5">
        <w:rPr>
          <w:rFonts w:ascii="Calibri" w:hAnsi="Calibri" w:cs="Calibri"/>
          <w:position w:val="-2"/>
        </w:rPr>
        <w:t>2</w:t>
      </w:r>
      <w:r w:rsidRPr="004F5B79">
        <w:rPr>
          <w:rFonts w:ascii="Calibri" w:hAnsi="Calibri" w:cs="Calibri"/>
        </w:rPr>
        <w:t>, x1</w:t>
      </w:r>
      <w:r w:rsidRPr="004F5B79">
        <w:rPr>
          <w:rFonts w:ascii="Calibri" w:hAnsi="Calibri" w:cs="Calibri"/>
          <w:position w:val="8"/>
        </w:rPr>
        <w:t>2</w:t>
      </w:r>
      <w:r w:rsidRPr="004F5B79">
        <w:rPr>
          <w:rFonts w:ascii="Calibri" w:hAnsi="Calibri" w:cs="Calibri"/>
        </w:rPr>
        <w:t>, x2</w:t>
      </w:r>
      <w:r w:rsidRPr="004F5B79">
        <w:rPr>
          <w:rFonts w:ascii="Calibri" w:eastAsia="SimSun" w:hAnsi="Calibri" w:cs="Calibri"/>
          <w:position w:val="12"/>
        </w:rPr>
        <w:t>2</w:t>
      </w:r>
      <w:r w:rsidRPr="004F5B79">
        <w:rPr>
          <w:rFonts w:ascii="Calibri" w:hAnsi="Calibri" w:cs="Calibri"/>
        </w:rPr>
        <w:t>).</w:t>
      </w:r>
    </w:p>
    <w:p w14:paraId="486373A6" w14:textId="77777777" w:rsidR="00731A64" w:rsidRDefault="00731A64" w:rsidP="001D7C38">
      <w:pPr>
        <w:pStyle w:val="NormalWeb"/>
        <w:spacing w:before="0" w:beforeAutospacing="0" w:after="0" w:afterAutospacing="0"/>
        <w:rPr>
          <w:rFonts w:ascii="Calibri" w:hAnsi="Calibri" w:cs="Calibri"/>
        </w:rPr>
      </w:pPr>
    </w:p>
    <w:p w14:paraId="72859C33" w14:textId="1E82F652" w:rsidR="004F5B79" w:rsidRDefault="004F5B79" w:rsidP="00F561B4">
      <w:pPr>
        <w:pStyle w:val="NormalWeb"/>
        <w:spacing w:before="0" w:beforeAutospacing="0" w:after="0" w:afterAutospacing="0"/>
        <w:rPr>
          <w:rFonts w:ascii="Calibri" w:hAnsi="Calibri" w:cs="Calibri"/>
          <w:b/>
          <w:bCs/>
        </w:rPr>
      </w:pPr>
      <w:r w:rsidRPr="004F5B79">
        <w:rPr>
          <w:rFonts w:ascii="Calibri" w:hAnsi="Calibri" w:cs="Calibri"/>
          <w:b/>
          <w:bCs/>
        </w:rPr>
        <w:t>TASK 4:</w:t>
      </w:r>
    </w:p>
    <w:p w14:paraId="213067EE" w14:textId="77777777" w:rsidR="00F561B4" w:rsidRDefault="00F561B4" w:rsidP="00F561B4">
      <w:pPr>
        <w:pStyle w:val="NormalWeb"/>
        <w:spacing w:before="0" w:beforeAutospacing="0" w:after="0" w:afterAutospacing="0"/>
        <w:rPr>
          <w:rFonts w:ascii="Calibri" w:hAnsi="Calibri" w:cs="Calibri"/>
          <w:b/>
          <w:bCs/>
        </w:rPr>
      </w:pPr>
    </w:p>
    <w:p w14:paraId="12FB2915" w14:textId="5B7E60EB" w:rsidR="00050DC3" w:rsidRDefault="00050DC3" w:rsidP="00F561B4">
      <w:pPr>
        <w:pStyle w:val="NormalWeb"/>
        <w:spacing w:before="0" w:beforeAutospacing="0" w:after="0" w:afterAutospacing="0"/>
        <w:rPr>
          <w:rFonts w:ascii="Calibri" w:hAnsi="Calibri" w:cs="Calibri"/>
        </w:rPr>
      </w:pPr>
      <w:r>
        <w:rPr>
          <w:rFonts w:ascii="Calibri" w:hAnsi="Calibri" w:cs="Calibri"/>
        </w:rPr>
        <w:t>Given, c(x1 – a)</w:t>
      </w:r>
      <w:r>
        <w:rPr>
          <w:rFonts w:ascii="Calibri" w:hAnsi="Calibri" w:cs="Calibri"/>
          <w:vertAlign w:val="superscript"/>
        </w:rPr>
        <w:t>2</w:t>
      </w:r>
      <w:r>
        <w:rPr>
          <w:rFonts w:ascii="Calibri" w:hAnsi="Calibri" w:cs="Calibri"/>
        </w:rPr>
        <w:t xml:space="preserve"> </w:t>
      </w:r>
      <w:r w:rsidR="00F561B4">
        <w:rPr>
          <w:rFonts w:ascii="Calibri" w:hAnsi="Calibri" w:cs="Calibri"/>
        </w:rPr>
        <w:t>+ d(x2 - b)</w:t>
      </w:r>
      <w:r w:rsidR="00F561B4">
        <w:rPr>
          <w:rFonts w:ascii="Calibri" w:hAnsi="Calibri" w:cs="Calibri"/>
          <w:vertAlign w:val="superscript"/>
        </w:rPr>
        <w:t>2</w:t>
      </w:r>
      <w:r w:rsidR="00F561B4">
        <w:rPr>
          <w:rFonts w:ascii="Calibri" w:hAnsi="Calibri" w:cs="Calibri"/>
        </w:rPr>
        <w:t xml:space="preserve"> – 1 = 0</w:t>
      </w:r>
    </w:p>
    <w:p w14:paraId="27EEA032" w14:textId="3AE08D13" w:rsidR="00F561B4" w:rsidRDefault="00F561B4" w:rsidP="00F561B4">
      <w:pPr>
        <w:pStyle w:val="NormalWeb"/>
        <w:spacing w:before="0" w:beforeAutospacing="0" w:after="0" w:afterAutospacing="0"/>
        <w:rPr>
          <w:rFonts w:asciiTheme="minorHAnsi" w:hAnsiTheme="minorHAnsi" w:cstheme="minorHAnsi"/>
        </w:rPr>
      </w:pPr>
      <w:r>
        <w:rPr>
          <w:rFonts w:ascii="Calibri" w:hAnsi="Calibri" w:cs="Calibri"/>
        </w:rPr>
        <w:t xml:space="preserve">Expand using the formula: </w:t>
      </w:r>
      <w:r w:rsidRPr="00F561B4">
        <w:rPr>
          <w:rFonts w:asciiTheme="minorHAnsi" w:hAnsiTheme="minorHAnsi" w:cstheme="minorHAnsi"/>
        </w:rPr>
        <w:t xml:space="preserve">(a – b) </w:t>
      </w:r>
      <w:r w:rsidRPr="00F561B4">
        <w:rPr>
          <w:rFonts w:asciiTheme="minorHAnsi" w:hAnsiTheme="minorHAnsi" w:cstheme="minorHAnsi"/>
          <w:vertAlign w:val="superscript"/>
        </w:rPr>
        <w:t>2</w:t>
      </w:r>
      <w:r w:rsidRPr="00F561B4">
        <w:rPr>
          <w:rFonts w:asciiTheme="minorHAnsi" w:hAnsiTheme="minorHAnsi" w:cstheme="minorHAnsi"/>
        </w:rPr>
        <w:t xml:space="preserve"> = a</w:t>
      </w:r>
      <w:r w:rsidRPr="00F561B4">
        <w:rPr>
          <w:rFonts w:asciiTheme="minorHAnsi" w:hAnsiTheme="minorHAnsi" w:cstheme="minorHAnsi"/>
          <w:vertAlign w:val="superscript"/>
        </w:rPr>
        <w:t>2</w:t>
      </w:r>
      <w:r w:rsidRPr="00F561B4">
        <w:rPr>
          <w:rFonts w:asciiTheme="minorHAnsi" w:hAnsiTheme="minorHAnsi" w:cstheme="minorHAnsi"/>
        </w:rPr>
        <w:t xml:space="preserve"> + b</w:t>
      </w:r>
      <w:r w:rsidRPr="00F561B4">
        <w:rPr>
          <w:rFonts w:asciiTheme="minorHAnsi" w:hAnsiTheme="minorHAnsi" w:cstheme="minorHAnsi"/>
          <w:vertAlign w:val="superscript"/>
        </w:rPr>
        <w:t>2</w:t>
      </w:r>
      <w:r w:rsidRPr="00F561B4">
        <w:rPr>
          <w:rFonts w:asciiTheme="minorHAnsi" w:hAnsiTheme="minorHAnsi" w:cstheme="minorHAnsi"/>
        </w:rPr>
        <w:t xml:space="preserve"> – 2ab</w:t>
      </w:r>
    </w:p>
    <w:p w14:paraId="5390D4E3" w14:textId="14A12779" w:rsidR="00F561B4" w:rsidRDefault="00F561B4" w:rsidP="00F561B4">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Hence, </w:t>
      </w:r>
      <w:r w:rsidRPr="00F561B4">
        <w:rPr>
          <w:rFonts w:asciiTheme="minorHAnsi" w:hAnsiTheme="minorHAnsi" w:cstheme="minorHAnsi"/>
        </w:rPr>
        <w:t>c(x1</w:t>
      </w:r>
      <w:r w:rsidRPr="00F561B4">
        <w:rPr>
          <w:rFonts w:asciiTheme="minorHAnsi" w:hAnsiTheme="minorHAnsi" w:cstheme="minorHAnsi"/>
          <w:vertAlign w:val="superscript"/>
        </w:rPr>
        <w:t>2</w:t>
      </w:r>
      <w:r w:rsidRPr="00F561B4">
        <w:rPr>
          <w:rFonts w:asciiTheme="minorHAnsi" w:hAnsiTheme="minorHAnsi" w:cstheme="minorHAnsi"/>
        </w:rPr>
        <w:t xml:space="preserve"> + a</w:t>
      </w:r>
      <w:r w:rsidRPr="00F561B4">
        <w:rPr>
          <w:rFonts w:asciiTheme="minorHAnsi" w:hAnsiTheme="minorHAnsi" w:cstheme="minorHAnsi"/>
          <w:vertAlign w:val="superscript"/>
        </w:rPr>
        <w:t>2</w:t>
      </w:r>
      <w:r w:rsidRPr="00F561B4">
        <w:rPr>
          <w:rFonts w:asciiTheme="minorHAnsi" w:hAnsiTheme="minorHAnsi" w:cstheme="minorHAnsi"/>
        </w:rPr>
        <w:t xml:space="preserve"> – 2ax1) + d(x2</w:t>
      </w:r>
      <w:r w:rsidRPr="00F561B4">
        <w:rPr>
          <w:rFonts w:asciiTheme="minorHAnsi" w:hAnsiTheme="minorHAnsi" w:cstheme="minorHAnsi"/>
          <w:vertAlign w:val="superscript"/>
        </w:rPr>
        <w:t>2</w:t>
      </w:r>
      <w:r w:rsidRPr="00F561B4">
        <w:rPr>
          <w:rFonts w:asciiTheme="minorHAnsi" w:hAnsiTheme="minorHAnsi" w:cstheme="minorHAnsi"/>
        </w:rPr>
        <w:t xml:space="preserve"> + b</w:t>
      </w:r>
      <w:r w:rsidRPr="00F561B4">
        <w:rPr>
          <w:rFonts w:asciiTheme="minorHAnsi" w:hAnsiTheme="minorHAnsi" w:cstheme="minorHAnsi"/>
          <w:vertAlign w:val="superscript"/>
        </w:rPr>
        <w:t>2</w:t>
      </w:r>
      <w:r w:rsidRPr="00F561B4">
        <w:rPr>
          <w:rFonts w:asciiTheme="minorHAnsi" w:hAnsiTheme="minorHAnsi" w:cstheme="minorHAnsi"/>
        </w:rPr>
        <w:t xml:space="preserve"> – 2bx2) – 1 = 0</w:t>
      </w:r>
    </w:p>
    <w:p w14:paraId="23C5D567" w14:textId="3FD660B6" w:rsidR="00F561B4" w:rsidRDefault="00F561B4" w:rsidP="00F561B4">
      <w:pPr>
        <w:pStyle w:val="NormalWeb"/>
        <w:spacing w:before="0" w:beforeAutospacing="0" w:after="0" w:afterAutospacing="0"/>
        <w:rPr>
          <w:rFonts w:asciiTheme="minorHAnsi" w:hAnsiTheme="minorHAnsi" w:cstheme="minorHAnsi"/>
        </w:rPr>
      </w:pPr>
      <w:r w:rsidRPr="00F561B4">
        <w:rPr>
          <w:rFonts w:asciiTheme="minorHAnsi" w:hAnsiTheme="minorHAnsi" w:cstheme="minorHAnsi"/>
        </w:rPr>
        <w:t>cx1</w:t>
      </w:r>
      <w:r w:rsidRPr="00F561B4">
        <w:rPr>
          <w:rFonts w:asciiTheme="minorHAnsi" w:hAnsiTheme="minorHAnsi" w:cstheme="minorHAnsi"/>
          <w:vertAlign w:val="superscript"/>
        </w:rPr>
        <w:t>2</w:t>
      </w:r>
      <w:r w:rsidRPr="00F561B4">
        <w:rPr>
          <w:rFonts w:asciiTheme="minorHAnsi" w:hAnsiTheme="minorHAnsi" w:cstheme="minorHAnsi"/>
        </w:rPr>
        <w:t xml:space="preserve"> + </w:t>
      </w:r>
      <w:r>
        <w:rPr>
          <w:rFonts w:asciiTheme="minorHAnsi" w:hAnsiTheme="minorHAnsi" w:cstheme="minorHAnsi"/>
        </w:rPr>
        <w:t>c</w:t>
      </w:r>
      <w:r w:rsidRPr="00F561B4">
        <w:rPr>
          <w:rFonts w:asciiTheme="minorHAnsi" w:hAnsiTheme="minorHAnsi" w:cstheme="minorHAnsi"/>
        </w:rPr>
        <w:t>a</w:t>
      </w:r>
      <w:r w:rsidRPr="00F561B4">
        <w:rPr>
          <w:rFonts w:asciiTheme="minorHAnsi" w:hAnsiTheme="minorHAnsi" w:cstheme="minorHAnsi"/>
          <w:vertAlign w:val="superscript"/>
        </w:rPr>
        <w:t>2</w:t>
      </w:r>
      <w:r w:rsidRPr="00F561B4">
        <w:rPr>
          <w:rFonts w:asciiTheme="minorHAnsi" w:hAnsiTheme="minorHAnsi" w:cstheme="minorHAnsi"/>
        </w:rPr>
        <w:t xml:space="preserve"> – 2a</w:t>
      </w:r>
      <w:r>
        <w:rPr>
          <w:rFonts w:asciiTheme="minorHAnsi" w:hAnsiTheme="minorHAnsi" w:cstheme="minorHAnsi"/>
        </w:rPr>
        <w:t>c</w:t>
      </w:r>
      <w:r w:rsidRPr="00F561B4">
        <w:rPr>
          <w:rFonts w:asciiTheme="minorHAnsi" w:hAnsiTheme="minorHAnsi" w:cstheme="minorHAnsi"/>
        </w:rPr>
        <w:t>x1 + dx2</w:t>
      </w:r>
      <w:r w:rsidRPr="00F561B4">
        <w:rPr>
          <w:rFonts w:asciiTheme="minorHAnsi" w:hAnsiTheme="minorHAnsi" w:cstheme="minorHAnsi"/>
          <w:vertAlign w:val="superscript"/>
        </w:rPr>
        <w:t>2</w:t>
      </w:r>
      <w:r w:rsidRPr="00F561B4">
        <w:rPr>
          <w:rFonts w:asciiTheme="minorHAnsi" w:hAnsiTheme="minorHAnsi" w:cstheme="minorHAnsi"/>
        </w:rPr>
        <w:t xml:space="preserve"> + </w:t>
      </w:r>
      <w:r>
        <w:rPr>
          <w:rFonts w:asciiTheme="minorHAnsi" w:hAnsiTheme="minorHAnsi" w:cstheme="minorHAnsi"/>
        </w:rPr>
        <w:t>d</w:t>
      </w:r>
      <w:r w:rsidRPr="00F561B4">
        <w:rPr>
          <w:rFonts w:asciiTheme="minorHAnsi" w:hAnsiTheme="minorHAnsi" w:cstheme="minorHAnsi"/>
        </w:rPr>
        <w:t>b</w:t>
      </w:r>
      <w:r w:rsidRPr="00F561B4">
        <w:rPr>
          <w:rFonts w:asciiTheme="minorHAnsi" w:hAnsiTheme="minorHAnsi" w:cstheme="minorHAnsi"/>
          <w:vertAlign w:val="superscript"/>
        </w:rPr>
        <w:t>2</w:t>
      </w:r>
      <w:r w:rsidRPr="00F561B4">
        <w:rPr>
          <w:rFonts w:asciiTheme="minorHAnsi" w:hAnsiTheme="minorHAnsi" w:cstheme="minorHAnsi"/>
        </w:rPr>
        <w:t xml:space="preserve"> – 2</w:t>
      </w:r>
      <w:r>
        <w:rPr>
          <w:rFonts w:asciiTheme="minorHAnsi" w:hAnsiTheme="minorHAnsi" w:cstheme="minorHAnsi"/>
        </w:rPr>
        <w:t>d</w:t>
      </w:r>
      <w:r w:rsidRPr="00F561B4">
        <w:rPr>
          <w:rFonts w:asciiTheme="minorHAnsi" w:hAnsiTheme="minorHAnsi" w:cstheme="minorHAnsi"/>
        </w:rPr>
        <w:t>bx2 – 1 = 0</w:t>
      </w:r>
    </w:p>
    <w:p w14:paraId="6436732D" w14:textId="75D96E66" w:rsidR="00F561B4" w:rsidRPr="00F561B4" w:rsidRDefault="00F561B4" w:rsidP="001D7C38">
      <w:pPr>
        <w:pStyle w:val="NormalWeb"/>
        <w:spacing w:before="0" w:beforeAutospacing="0" w:after="0" w:afterAutospacing="0"/>
        <w:rPr>
          <w:rFonts w:asciiTheme="minorHAnsi" w:hAnsiTheme="minorHAnsi" w:cstheme="minorHAnsi"/>
        </w:rPr>
      </w:pPr>
      <w:r w:rsidRPr="00F561B4">
        <w:rPr>
          <w:rFonts w:asciiTheme="minorHAnsi" w:hAnsiTheme="minorHAnsi" w:cstheme="minorHAnsi"/>
        </w:rPr>
        <w:t>cx1</w:t>
      </w:r>
      <w:r w:rsidRPr="00F561B4">
        <w:rPr>
          <w:rFonts w:asciiTheme="minorHAnsi" w:hAnsiTheme="minorHAnsi" w:cstheme="minorHAnsi"/>
          <w:vertAlign w:val="superscript"/>
        </w:rPr>
        <w:t>2</w:t>
      </w:r>
      <w:r>
        <w:rPr>
          <w:rFonts w:asciiTheme="minorHAnsi" w:hAnsiTheme="minorHAnsi" w:cstheme="minorHAnsi"/>
        </w:rPr>
        <w:t xml:space="preserve"> </w:t>
      </w:r>
      <w:r w:rsidRPr="00F561B4">
        <w:rPr>
          <w:rFonts w:asciiTheme="minorHAnsi" w:hAnsiTheme="minorHAnsi" w:cstheme="minorHAnsi"/>
        </w:rPr>
        <w:t>– 2a</w:t>
      </w:r>
      <w:r>
        <w:rPr>
          <w:rFonts w:asciiTheme="minorHAnsi" w:hAnsiTheme="minorHAnsi" w:cstheme="minorHAnsi"/>
        </w:rPr>
        <w:t>c</w:t>
      </w:r>
      <w:r w:rsidRPr="00F561B4">
        <w:rPr>
          <w:rFonts w:asciiTheme="minorHAnsi" w:hAnsiTheme="minorHAnsi" w:cstheme="minorHAnsi"/>
        </w:rPr>
        <w:t>x1 + dx2</w:t>
      </w:r>
      <w:r w:rsidRPr="00F561B4">
        <w:rPr>
          <w:rFonts w:asciiTheme="minorHAnsi" w:hAnsiTheme="minorHAnsi" w:cstheme="minorHAnsi"/>
          <w:vertAlign w:val="superscript"/>
        </w:rPr>
        <w:t>2</w:t>
      </w:r>
      <w:r>
        <w:rPr>
          <w:rFonts w:asciiTheme="minorHAnsi" w:hAnsiTheme="minorHAnsi" w:cstheme="minorHAnsi"/>
        </w:rPr>
        <w:t xml:space="preserve"> </w:t>
      </w:r>
      <w:r w:rsidRPr="00F561B4">
        <w:rPr>
          <w:rFonts w:asciiTheme="minorHAnsi" w:hAnsiTheme="minorHAnsi" w:cstheme="minorHAnsi"/>
        </w:rPr>
        <w:t>– 2</w:t>
      </w:r>
      <w:r>
        <w:rPr>
          <w:rFonts w:asciiTheme="minorHAnsi" w:hAnsiTheme="minorHAnsi" w:cstheme="minorHAnsi"/>
        </w:rPr>
        <w:t>d</w:t>
      </w:r>
      <w:r w:rsidRPr="00F561B4">
        <w:rPr>
          <w:rFonts w:asciiTheme="minorHAnsi" w:hAnsiTheme="minorHAnsi" w:cstheme="minorHAnsi"/>
        </w:rPr>
        <w:t xml:space="preserve">bx2 </w:t>
      </w:r>
      <w:r w:rsidR="00B547E3">
        <w:rPr>
          <w:rFonts w:asciiTheme="minorHAnsi" w:hAnsiTheme="minorHAnsi" w:cstheme="minorHAnsi"/>
        </w:rPr>
        <w:t>+</w:t>
      </w:r>
      <w:r w:rsidRPr="00F561B4">
        <w:rPr>
          <w:rFonts w:asciiTheme="minorHAnsi" w:hAnsiTheme="minorHAnsi" w:cstheme="minorHAnsi"/>
        </w:rPr>
        <w:t xml:space="preserve"> 1 =</w:t>
      </w:r>
      <w:r>
        <w:rPr>
          <w:rFonts w:asciiTheme="minorHAnsi" w:hAnsiTheme="minorHAnsi" w:cstheme="minorHAnsi"/>
        </w:rPr>
        <w:t xml:space="preserve"> - c</w:t>
      </w:r>
      <w:r w:rsidRPr="00F561B4">
        <w:rPr>
          <w:rFonts w:asciiTheme="minorHAnsi" w:hAnsiTheme="minorHAnsi" w:cstheme="minorHAnsi"/>
        </w:rPr>
        <w:t>a</w:t>
      </w:r>
      <w:r w:rsidRPr="00F561B4">
        <w:rPr>
          <w:rFonts w:asciiTheme="minorHAnsi" w:hAnsiTheme="minorHAnsi" w:cstheme="minorHAnsi"/>
          <w:vertAlign w:val="superscript"/>
        </w:rPr>
        <w:t>2</w:t>
      </w:r>
      <w:r>
        <w:rPr>
          <w:rFonts w:asciiTheme="minorHAnsi" w:hAnsiTheme="minorHAnsi" w:cstheme="minorHAnsi"/>
        </w:rPr>
        <w:t xml:space="preserve"> -</w:t>
      </w:r>
      <w:r w:rsidRPr="00F561B4">
        <w:rPr>
          <w:rFonts w:asciiTheme="minorHAnsi" w:hAnsiTheme="minorHAnsi" w:cstheme="minorHAnsi"/>
        </w:rPr>
        <w:t xml:space="preserve"> </w:t>
      </w:r>
      <w:r>
        <w:rPr>
          <w:rFonts w:asciiTheme="minorHAnsi" w:hAnsiTheme="minorHAnsi" w:cstheme="minorHAnsi"/>
        </w:rPr>
        <w:t>d</w:t>
      </w:r>
      <w:r w:rsidRPr="00F561B4">
        <w:rPr>
          <w:rFonts w:asciiTheme="minorHAnsi" w:hAnsiTheme="minorHAnsi" w:cstheme="minorHAnsi"/>
        </w:rPr>
        <w:t>b</w:t>
      </w:r>
      <w:r w:rsidRPr="00F561B4">
        <w:rPr>
          <w:rFonts w:asciiTheme="minorHAnsi" w:hAnsiTheme="minorHAnsi" w:cstheme="minorHAnsi"/>
          <w:vertAlign w:val="superscript"/>
        </w:rPr>
        <w:t>2</w:t>
      </w:r>
    </w:p>
    <w:p w14:paraId="69CF0B30" w14:textId="2C1B36C8" w:rsidR="001D7C38" w:rsidRDefault="001D7C38" w:rsidP="001D7C38">
      <w:pPr>
        <w:pStyle w:val="NormalWeb"/>
        <w:spacing w:before="0" w:beforeAutospacing="0" w:after="0" w:afterAutospacing="0"/>
        <w:rPr>
          <w:rFonts w:asciiTheme="minorHAnsi" w:hAnsiTheme="minorHAnsi" w:cstheme="minorHAnsi"/>
        </w:rPr>
      </w:pPr>
    </w:p>
    <w:p w14:paraId="2B116BB4" w14:textId="5EBA2A96" w:rsidR="00150EE7" w:rsidRDefault="00150EE7" w:rsidP="001D7C38">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Features: </w:t>
      </w:r>
      <w:r w:rsidRPr="001D7C38">
        <w:rPr>
          <w:rFonts w:asciiTheme="minorHAnsi" w:hAnsiTheme="minorHAnsi" w:cstheme="minorHAnsi"/>
        </w:rPr>
        <w:t>x1</w:t>
      </w:r>
      <w:r w:rsidRPr="001D7C38">
        <w:rPr>
          <w:rFonts w:asciiTheme="minorHAnsi" w:hAnsiTheme="minorHAnsi" w:cstheme="minorHAnsi"/>
          <w:vertAlign w:val="superscript"/>
        </w:rPr>
        <w:t>2</w:t>
      </w:r>
      <w:r w:rsidRPr="001D7C38">
        <w:rPr>
          <w:rFonts w:asciiTheme="minorHAnsi" w:hAnsiTheme="minorHAnsi" w:cstheme="minorHAnsi"/>
        </w:rPr>
        <w:t>, x2</w:t>
      </w:r>
      <w:r w:rsidRPr="001D7C38">
        <w:rPr>
          <w:rFonts w:asciiTheme="minorHAnsi" w:hAnsiTheme="minorHAnsi" w:cstheme="minorHAnsi"/>
          <w:vertAlign w:val="superscript"/>
        </w:rPr>
        <w:t>2</w:t>
      </w:r>
      <w:r w:rsidRPr="001D7C38">
        <w:rPr>
          <w:rFonts w:asciiTheme="minorHAnsi" w:hAnsiTheme="minorHAnsi" w:cstheme="minorHAnsi"/>
        </w:rPr>
        <w:t>, x1, x2</w:t>
      </w:r>
      <w:r>
        <w:rPr>
          <w:rFonts w:asciiTheme="minorHAnsi" w:hAnsiTheme="minorHAnsi" w:cstheme="minorHAnsi"/>
        </w:rPr>
        <w:t>, 1 and their corresponding weights are [c, d, -2ac, -2db, -1]</w:t>
      </w:r>
    </w:p>
    <w:p w14:paraId="484B8B46" w14:textId="2700991B" w:rsidR="00150EE7" w:rsidRDefault="00150EE7" w:rsidP="001D7C38">
      <w:pPr>
        <w:pStyle w:val="NormalWeb"/>
        <w:spacing w:before="0" w:beforeAutospacing="0" w:after="0" w:afterAutospacing="0"/>
        <w:rPr>
          <w:rFonts w:asciiTheme="minorHAnsi" w:hAnsiTheme="minorHAnsi" w:cstheme="minorHAnsi"/>
        </w:rPr>
      </w:pPr>
      <w:r>
        <w:rPr>
          <w:rFonts w:asciiTheme="minorHAnsi" w:hAnsiTheme="minorHAnsi" w:cstheme="minorHAnsi"/>
        </w:rPr>
        <w:t>Let’s map the variables as: 1 -&gt; X0, x1 -&gt; X1, x2 -&gt; X2, x1</w:t>
      </w:r>
      <w:r>
        <w:rPr>
          <w:rFonts w:asciiTheme="minorHAnsi" w:hAnsiTheme="minorHAnsi" w:cstheme="minorHAnsi"/>
          <w:vertAlign w:val="superscript"/>
        </w:rPr>
        <w:t>2</w:t>
      </w:r>
      <w:r>
        <w:rPr>
          <w:rFonts w:asciiTheme="minorHAnsi" w:hAnsiTheme="minorHAnsi" w:cstheme="minorHAnsi"/>
        </w:rPr>
        <w:t xml:space="preserve"> -&gt; X3, x2</w:t>
      </w:r>
      <w:r>
        <w:rPr>
          <w:rFonts w:asciiTheme="minorHAnsi" w:hAnsiTheme="minorHAnsi" w:cstheme="minorHAnsi"/>
          <w:vertAlign w:val="superscript"/>
        </w:rPr>
        <w:t>2</w:t>
      </w:r>
      <w:r>
        <w:rPr>
          <w:rFonts w:asciiTheme="minorHAnsi" w:hAnsiTheme="minorHAnsi" w:cstheme="minorHAnsi"/>
        </w:rPr>
        <w:t xml:space="preserve"> -&gt; X4 and x1x2 -&gt; X5</w:t>
      </w:r>
    </w:p>
    <w:p w14:paraId="5CFE67C4" w14:textId="26DFA492" w:rsidR="00150EE7" w:rsidRDefault="00150EE7" w:rsidP="001D7C38">
      <w:pPr>
        <w:pStyle w:val="NormalWeb"/>
        <w:spacing w:before="0" w:beforeAutospacing="0" w:after="0" w:afterAutospacing="0"/>
        <w:rPr>
          <w:rFonts w:asciiTheme="minorHAnsi" w:hAnsiTheme="minorHAnsi" w:cstheme="minorHAnsi"/>
        </w:rPr>
      </w:pPr>
    </w:p>
    <w:p w14:paraId="20DB393D" w14:textId="77777777" w:rsidR="00150EE7" w:rsidRDefault="00150EE7" w:rsidP="00150EE7">
      <w:pPr>
        <w:jc w:val="both"/>
      </w:pPr>
      <w:r>
        <w:t>Thus, representing them as matrix multiplication, we get:</w:t>
      </w:r>
    </w:p>
    <w:p w14:paraId="6CB92AC3" w14:textId="2179009A" w:rsidR="00150EE7" w:rsidRDefault="00150EE7" w:rsidP="001D7C38">
      <w:pPr>
        <w:pStyle w:val="NormalWeb"/>
        <w:spacing w:before="0" w:beforeAutospacing="0" w:after="0" w:afterAutospacing="0"/>
        <w:rPr>
          <w:rFonts w:asciiTheme="minorHAnsi" w:hAnsiTheme="minorHAnsi" w:cstheme="minorHAnsi"/>
        </w:rPr>
      </w:pPr>
      <w:r>
        <w:rPr>
          <w:rFonts w:asciiTheme="minorHAnsi" w:hAnsiTheme="minorHAnsi" w:cstheme="minorHAnsi"/>
        </w:rPr>
        <w:t>[-1, -2ac, -2db, c, d, 0] * [X0, X1, X2, X3, X4, X</w:t>
      </w:r>
      <w:proofErr w:type="gramStart"/>
      <w:r>
        <w:rPr>
          <w:rFonts w:asciiTheme="minorHAnsi" w:hAnsiTheme="minorHAnsi" w:cstheme="minorHAnsi"/>
        </w:rPr>
        <w:t>5]</w:t>
      </w:r>
      <w:r>
        <w:rPr>
          <w:rFonts w:asciiTheme="minorHAnsi" w:hAnsiTheme="minorHAnsi" w:cstheme="minorHAnsi"/>
          <w:vertAlign w:val="superscript"/>
        </w:rPr>
        <w:t>T</w:t>
      </w:r>
      <w:proofErr w:type="gramEnd"/>
      <w:r>
        <w:rPr>
          <w:rFonts w:asciiTheme="minorHAnsi" w:hAnsiTheme="minorHAnsi" w:cstheme="minorHAnsi"/>
        </w:rPr>
        <w:t xml:space="preserve"> = Constant</w:t>
      </w:r>
    </w:p>
    <w:p w14:paraId="7E20EAF0" w14:textId="3FC2740C" w:rsidR="00150EE7" w:rsidRDefault="00150EE7" w:rsidP="00150EE7">
      <w:pPr>
        <w:jc w:val="both"/>
      </w:pPr>
      <w:r>
        <w:t xml:space="preserve">Where, </w:t>
      </w:r>
      <w:r>
        <w:rPr>
          <w:rFonts w:cstheme="minorHAnsi"/>
        </w:rPr>
        <w:t xml:space="preserve">[-1, -2ac, -2db, c, d, 0] </w:t>
      </w:r>
      <w:r>
        <w:t>are the weights given by the vector W</w:t>
      </w:r>
    </w:p>
    <w:p w14:paraId="4FE1F112" w14:textId="5D22B78F" w:rsidR="00150EE7" w:rsidRDefault="00150EE7" w:rsidP="00150EE7">
      <w:pPr>
        <w:jc w:val="both"/>
      </w:pPr>
      <w:r>
        <w:t>And</w:t>
      </w:r>
      <w:r w:rsidR="00F46BAF">
        <w:t xml:space="preserve"> </w:t>
      </w:r>
      <w:r>
        <w:rPr>
          <w:rFonts w:cstheme="minorHAnsi"/>
        </w:rPr>
        <w:t>[X0, X1, X2, X3, X4, X</w:t>
      </w:r>
      <w:proofErr w:type="gramStart"/>
      <w:r>
        <w:rPr>
          <w:rFonts w:cstheme="minorHAnsi"/>
        </w:rPr>
        <w:t>5]</w:t>
      </w:r>
      <w:r>
        <w:rPr>
          <w:rFonts w:cstheme="minorHAnsi"/>
          <w:vertAlign w:val="superscript"/>
        </w:rPr>
        <w:t>T</w:t>
      </w:r>
      <w:proofErr w:type="gramEnd"/>
      <w:r>
        <w:rPr>
          <w:rFonts w:cstheme="minorHAnsi"/>
        </w:rPr>
        <w:t xml:space="preserve"> </w:t>
      </w:r>
      <w:r>
        <w:t>= X</w:t>
      </w:r>
    </w:p>
    <w:p w14:paraId="3A18E8C4" w14:textId="33A51E44" w:rsidR="00150EE7" w:rsidRDefault="00150EE7" w:rsidP="001D7C38">
      <w:pPr>
        <w:pStyle w:val="NormalWeb"/>
        <w:spacing w:before="0" w:beforeAutospacing="0" w:after="0" w:afterAutospacing="0"/>
        <w:rPr>
          <w:rFonts w:asciiTheme="minorHAnsi" w:hAnsiTheme="minorHAnsi" w:cstheme="minorHAnsi"/>
        </w:rPr>
      </w:pPr>
    </w:p>
    <w:p w14:paraId="32FABF5A" w14:textId="77777777" w:rsidR="00150EE7" w:rsidRDefault="00150EE7" w:rsidP="00150EE7">
      <w:pPr>
        <w:jc w:val="both"/>
      </w:pPr>
      <w:r>
        <w:t>Hence, W * X = Constant = -B + X</w:t>
      </w:r>
    </w:p>
    <w:p w14:paraId="588BAAC6" w14:textId="77777777" w:rsidR="00150EE7" w:rsidRDefault="00150EE7" w:rsidP="00150EE7">
      <w:pPr>
        <w:jc w:val="both"/>
      </w:pPr>
      <w:r>
        <w:t>WX + B = C</w:t>
      </w:r>
    </w:p>
    <w:p w14:paraId="012347EC" w14:textId="77777777" w:rsidR="00150EE7" w:rsidRDefault="00150EE7" w:rsidP="00150EE7">
      <w:pPr>
        <w:jc w:val="both"/>
      </w:pPr>
      <w:r>
        <w:t xml:space="preserve">However, the SVM equation is given by </w:t>
      </w:r>
      <w:proofErr w:type="spellStart"/>
      <w:r>
        <w:t>Wx</w:t>
      </w:r>
      <w:proofErr w:type="spellEnd"/>
      <w:r>
        <w:t xml:space="preserve"> + b = + or – 1</w:t>
      </w:r>
    </w:p>
    <w:p w14:paraId="6086EB38" w14:textId="77777777" w:rsidR="00150EE7" w:rsidRPr="00150EE7" w:rsidRDefault="00150EE7" w:rsidP="001D7C38">
      <w:pPr>
        <w:pStyle w:val="NormalWeb"/>
        <w:spacing w:before="0" w:beforeAutospacing="0" w:after="0" w:afterAutospacing="0"/>
        <w:rPr>
          <w:rFonts w:asciiTheme="minorHAnsi" w:hAnsiTheme="minorHAnsi" w:cstheme="minorHAnsi"/>
        </w:rPr>
      </w:pPr>
    </w:p>
    <w:p w14:paraId="05740C20" w14:textId="01DF1C62" w:rsidR="00F561B4" w:rsidRDefault="00150EE7" w:rsidP="00F561B4">
      <w:pPr>
        <w:pStyle w:val="NormalWeb"/>
        <w:spacing w:before="0" w:beforeAutospacing="0" w:after="0" w:afterAutospacing="0"/>
        <w:rPr>
          <w:rFonts w:asciiTheme="minorHAnsi" w:hAnsiTheme="minorHAnsi" w:cstheme="minorHAnsi"/>
        </w:rPr>
      </w:pPr>
      <w:r>
        <w:rPr>
          <w:rFonts w:asciiTheme="minorHAnsi" w:hAnsiTheme="minorHAnsi" w:cstheme="minorHAnsi"/>
        </w:rPr>
        <w:t>If the test data point is located outside the ellipse, we give a value &gt; 0</w:t>
      </w:r>
    </w:p>
    <w:p w14:paraId="4F9158B1" w14:textId="1F9E44E3" w:rsidR="00150EE7" w:rsidRDefault="00150EE7" w:rsidP="00F561B4">
      <w:pPr>
        <w:pStyle w:val="NormalWeb"/>
        <w:spacing w:before="0" w:beforeAutospacing="0" w:after="0" w:afterAutospacing="0"/>
        <w:rPr>
          <w:rFonts w:asciiTheme="minorHAnsi" w:hAnsiTheme="minorHAnsi" w:cstheme="minorHAnsi"/>
        </w:rPr>
      </w:pPr>
      <w:r>
        <w:rPr>
          <w:rFonts w:asciiTheme="minorHAnsi" w:hAnsiTheme="minorHAnsi" w:cstheme="minorHAnsi"/>
        </w:rPr>
        <w:t>If the test data point is inside the ellipse, we give it a value &lt; 0</w:t>
      </w:r>
    </w:p>
    <w:p w14:paraId="3EDBB894" w14:textId="15C5790E" w:rsidR="00150EE7" w:rsidRPr="00150EE7" w:rsidRDefault="00150EE7" w:rsidP="00150EE7">
      <w:pPr>
        <w:pStyle w:val="NormalWeb"/>
        <w:rPr>
          <w:rFonts w:asciiTheme="minorHAnsi" w:hAnsiTheme="minorHAnsi" w:cstheme="minorHAnsi"/>
        </w:rPr>
      </w:pPr>
      <w:r w:rsidRPr="00150EE7">
        <w:rPr>
          <w:rFonts w:asciiTheme="minorHAnsi" w:hAnsiTheme="minorHAnsi" w:cstheme="minorHAnsi"/>
        </w:rPr>
        <w:t xml:space="preserve">Hence, we can say that SVMs with this kernel can separate any elliptic region from the rest of the plane. </w:t>
      </w:r>
    </w:p>
    <w:p w14:paraId="7449CD76" w14:textId="77777777" w:rsidR="00293ADB" w:rsidRDefault="00293ADB" w:rsidP="00F561B4">
      <w:pPr>
        <w:pStyle w:val="NormalWeb"/>
        <w:spacing w:before="0" w:beforeAutospacing="0" w:after="0" w:afterAutospacing="0"/>
        <w:rPr>
          <w:rFonts w:ascii="Calibri" w:hAnsi="Calibri" w:cs="Calibri"/>
          <w:b/>
          <w:bCs/>
        </w:rPr>
      </w:pPr>
    </w:p>
    <w:p w14:paraId="3C5B1BAD" w14:textId="77777777" w:rsidR="00293ADB" w:rsidRDefault="00293ADB" w:rsidP="00F561B4">
      <w:pPr>
        <w:pStyle w:val="NormalWeb"/>
        <w:spacing w:before="0" w:beforeAutospacing="0" w:after="0" w:afterAutospacing="0"/>
        <w:rPr>
          <w:rFonts w:ascii="Calibri" w:hAnsi="Calibri" w:cs="Calibri"/>
          <w:b/>
          <w:bCs/>
        </w:rPr>
      </w:pPr>
    </w:p>
    <w:p w14:paraId="01B7198A" w14:textId="77777777" w:rsidR="00293ADB" w:rsidRDefault="00293ADB" w:rsidP="00F561B4">
      <w:pPr>
        <w:pStyle w:val="NormalWeb"/>
        <w:spacing w:before="0" w:beforeAutospacing="0" w:after="0" w:afterAutospacing="0"/>
        <w:rPr>
          <w:rFonts w:ascii="Calibri" w:hAnsi="Calibri" w:cs="Calibri"/>
          <w:b/>
          <w:bCs/>
        </w:rPr>
      </w:pPr>
    </w:p>
    <w:p w14:paraId="19BC5B03" w14:textId="77777777" w:rsidR="00293ADB" w:rsidRDefault="00293ADB" w:rsidP="00F561B4">
      <w:pPr>
        <w:pStyle w:val="NormalWeb"/>
        <w:spacing w:before="0" w:beforeAutospacing="0" w:after="0" w:afterAutospacing="0"/>
        <w:rPr>
          <w:rFonts w:ascii="Calibri" w:hAnsi="Calibri" w:cs="Calibri"/>
          <w:b/>
          <w:bCs/>
        </w:rPr>
      </w:pPr>
    </w:p>
    <w:p w14:paraId="0AD69667" w14:textId="77777777" w:rsidR="00293ADB" w:rsidRDefault="00293ADB" w:rsidP="00F561B4">
      <w:pPr>
        <w:pStyle w:val="NormalWeb"/>
        <w:spacing w:before="0" w:beforeAutospacing="0" w:after="0" w:afterAutospacing="0"/>
        <w:rPr>
          <w:rFonts w:ascii="Calibri" w:hAnsi="Calibri" w:cs="Calibri"/>
          <w:b/>
          <w:bCs/>
        </w:rPr>
      </w:pPr>
    </w:p>
    <w:p w14:paraId="7D98A13C" w14:textId="77777777" w:rsidR="00293ADB" w:rsidRDefault="00293ADB" w:rsidP="00F561B4">
      <w:pPr>
        <w:pStyle w:val="NormalWeb"/>
        <w:spacing w:before="0" w:beforeAutospacing="0" w:after="0" w:afterAutospacing="0"/>
        <w:rPr>
          <w:rFonts w:ascii="Calibri" w:hAnsi="Calibri" w:cs="Calibri"/>
          <w:b/>
          <w:bCs/>
        </w:rPr>
      </w:pPr>
    </w:p>
    <w:p w14:paraId="20C7BCDF" w14:textId="77777777" w:rsidR="00293ADB" w:rsidRDefault="00293ADB" w:rsidP="00F561B4">
      <w:pPr>
        <w:pStyle w:val="NormalWeb"/>
        <w:spacing w:before="0" w:beforeAutospacing="0" w:after="0" w:afterAutospacing="0"/>
        <w:rPr>
          <w:rFonts w:ascii="Calibri" w:hAnsi="Calibri" w:cs="Calibri"/>
          <w:b/>
          <w:bCs/>
        </w:rPr>
      </w:pPr>
    </w:p>
    <w:p w14:paraId="49A57293" w14:textId="77777777" w:rsidR="00293ADB" w:rsidRDefault="00293ADB" w:rsidP="00F561B4">
      <w:pPr>
        <w:pStyle w:val="NormalWeb"/>
        <w:spacing w:before="0" w:beforeAutospacing="0" w:after="0" w:afterAutospacing="0"/>
        <w:rPr>
          <w:rFonts w:ascii="Calibri" w:hAnsi="Calibri" w:cs="Calibri"/>
          <w:b/>
          <w:bCs/>
        </w:rPr>
      </w:pPr>
    </w:p>
    <w:p w14:paraId="29948292" w14:textId="77777777" w:rsidR="00293ADB" w:rsidRDefault="00293ADB" w:rsidP="00F561B4">
      <w:pPr>
        <w:pStyle w:val="NormalWeb"/>
        <w:spacing w:before="0" w:beforeAutospacing="0" w:after="0" w:afterAutospacing="0"/>
        <w:rPr>
          <w:rFonts w:ascii="Calibri" w:hAnsi="Calibri" w:cs="Calibri"/>
          <w:b/>
          <w:bCs/>
        </w:rPr>
      </w:pPr>
    </w:p>
    <w:p w14:paraId="60E3281F" w14:textId="77777777" w:rsidR="00293ADB" w:rsidRDefault="00293ADB" w:rsidP="00F561B4">
      <w:pPr>
        <w:pStyle w:val="NormalWeb"/>
        <w:spacing w:before="0" w:beforeAutospacing="0" w:after="0" w:afterAutospacing="0"/>
        <w:rPr>
          <w:rFonts w:ascii="Calibri" w:hAnsi="Calibri" w:cs="Calibri"/>
          <w:b/>
          <w:bCs/>
        </w:rPr>
      </w:pPr>
    </w:p>
    <w:p w14:paraId="2C838FF1" w14:textId="77777777" w:rsidR="00293ADB" w:rsidRDefault="00293ADB" w:rsidP="00F561B4">
      <w:pPr>
        <w:pStyle w:val="NormalWeb"/>
        <w:spacing w:before="0" w:beforeAutospacing="0" w:after="0" w:afterAutospacing="0"/>
        <w:rPr>
          <w:rFonts w:ascii="Calibri" w:hAnsi="Calibri" w:cs="Calibri"/>
          <w:b/>
          <w:bCs/>
        </w:rPr>
      </w:pPr>
    </w:p>
    <w:p w14:paraId="01743DC9" w14:textId="77777777" w:rsidR="00293ADB" w:rsidRDefault="00293ADB" w:rsidP="00F561B4">
      <w:pPr>
        <w:pStyle w:val="NormalWeb"/>
        <w:spacing w:before="0" w:beforeAutospacing="0" w:after="0" w:afterAutospacing="0"/>
        <w:rPr>
          <w:rFonts w:ascii="Calibri" w:hAnsi="Calibri" w:cs="Calibri"/>
          <w:b/>
          <w:bCs/>
        </w:rPr>
      </w:pPr>
    </w:p>
    <w:p w14:paraId="4D3E07C6" w14:textId="77777777" w:rsidR="00293ADB" w:rsidRDefault="00293ADB" w:rsidP="00F561B4">
      <w:pPr>
        <w:pStyle w:val="NormalWeb"/>
        <w:spacing w:before="0" w:beforeAutospacing="0" w:after="0" w:afterAutospacing="0"/>
        <w:rPr>
          <w:rFonts w:ascii="Calibri" w:hAnsi="Calibri" w:cs="Calibri"/>
          <w:b/>
          <w:bCs/>
        </w:rPr>
      </w:pPr>
    </w:p>
    <w:p w14:paraId="4D650C87" w14:textId="6372FC18" w:rsidR="00E73470" w:rsidRPr="00E73470" w:rsidRDefault="00E73470" w:rsidP="00F561B4">
      <w:pPr>
        <w:pStyle w:val="NormalWeb"/>
        <w:spacing w:before="0" w:beforeAutospacing="0" w:after="0" w:afterAutospacing="0"/>
        <w:rPr>
          <w:rFonts w:ascii="Calibri" w:hAnsi="Calibri" w:cs="Calibri"/>
          <w:b/>
          <w:bCs/>
        </w:rPr>
      </w:pPr>
      <w:r w:rsidRPr="00E73470">
        <w:rPr>
          <w:rFonts w:ascii="Calibri" w:hAnsi="Calibri" w:cs="Calibri"/>
          <w:b/>
          <w:bCs/>
        </w:rPr>
        <w:lastRenderedPageBreak/>
        <w:t>Task 5:</w:t>
      </w:r>
    </w:p>
    <w:p w14:paraId="5197D518" w14:textId="6030A412" w:rsidR="00E73470" w:rsidRDefault="00E73470" w:rsidP="00F561B4">
      <w:pPr>
        <w:pStyle w:val="NormalWeb"/>
        <w:spacing w:before="0" w:beforeAutospacing="0" w:after="0" w:afterAutospacing="0"/>
        <w:rPr>
          <w:rFonts w:ascii="Calibri" w:hAnsi="Calibri" w:cs="Calibri"/>
        </w:rPr>
      </w:pPr>
    </w:p>
    <w:p w14:paraId="451320D4" w14:textId="79D69FCE" w:rsidR="00983B87" w:rsidRDefault="00983B87" w:rsidP="00F561B4">
      <w:pPr>
        <w:pStyle w:val="NormalWeb"/>
        <w:spacing w:before="0" w:beforeAutospacing="0" w:after="0" w:afterAutospacing="0"/>
        <w:rPr>
          <w:rFonts w:ascii="Calibri" w:hAnsi="Calibri" w:cs="Calibri"/>
        </w:rPr>
      </w:pPr>
      <w:r>
        <w:rPr>
          <w:rFonts w:ascii="Calibri" w:hAnsi="Calibri" w:cs="Calibri"/>
        </w:rPr>
        <w:t>Plotting the given points:</w:t>
      </w:r>
    </w:p>
    <w:p w14:paraId="39BDA5B6" w14:textId="77777777" w:rsidR="00983B87" w:rsidRDefault="00983B87" w:rsidP="00F561B4">
      <w:pPr>
        <w:pStyle w:val="NormalWeb"/>
        <w:spacing w:before="0" w:beforeAutospacing="0" w:after="0" w:afterAutospacing="0"/>
        <w:rPr>
          <w:rFonts w:ascii="Calibri" w:hAnsi="Calibri" w:cs="Calibri"/>
        </w:rPr>
      </w:pPr>
    </w:p>
    <w:p w14:paraId="5AF1C2F9" w14:textId="7D258B26" w:rsidR="00983B87" w:rsidRDefault="002803A2" w:rsidP="00AF5A96">
      <w:pPr>
        <w:pStyle w:val="NormalWeb"/>
        <w:spacing w:before="0" w:beforeAutospacing="0" w:after="0" w:afterAutospacing="0"/>
        <w:jc w:val="center"/>
        <w:rPr>
          <w:rFonts w:ascii="Calibri" w:hAnsi="Calibri" w:cs="Calibri"/>
        </w:rPr>
      </w:pPr>
      <w:r>
        <w:rPr>
          <w:rFonts w:ascii="Calibri" w:hAnsi="Calibri" w:cs="Calibri"/>
          <w:noProof/>
        </w:rPr>
        <mc:AlternateContent>
          <mc:Choice Requires="wps">
            <w:drawing>
              <wp:anchor distT="0" distB="0" distL="114300" distR="114300" simplePos="0" relativeHeight="251676672" behindDoc="0" locked="0" layoutInCell="1" allowOverlap="1" wp14:anchorId="24582D90" wp14:editId="1F9C411A">
                <wp:simplePos x="0" y="0"/>
                <wp:positionH relativeFrom="column">
                  <wp:posOffset>1331595</wp:posOffset>
                </wp:positionH>
                <wp:positionV relativeFrom="paragraph">
                  <wp:posOffset>1694674</wp:posOffset>
                </wp:positionV>
                <wp:extent cx="247509" cy="324556"/>
                <wp:effectExtent l="25400" t="25400" r="32385" b="31115"/>
                <wp:wrapNone/>
                <wp:docPr id="4" name="Straight Arrow Connector 4"/>
                <wp:cNvGraphicFramePr/>
                <a:graphic xmlns:a="http://schemas.openxmlformats.org/drawingml/2006/main">
                  <a:graphicData uri="http://schemas.microsoft.com/office/word/2010/wordprocessingShape">
                    <wps:wsp>
                      <wps:cNvCnPr/>
                      <wps:spPr>
                        <a:xfrm flipV="1">
                          <a:off x="0" y="0"/>
                          <a:ext cx="247509" cy="324556"/>
                        </a:xfrm>
                        <a:prstGeom prst="straightConnector1">
                          <a:avLst/>
                        </a:prstGeom>
                        <a:ln>
                          <a:solidFill>
                            <a:schemeClr val="accent6"/>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8D02F1" id="_x0000_t32" coordsize="21600,21600" o:spt="32" o:oned="t" path="m,l21600,21600e" filled="f">
                <v:path arrowok="t" fillok="f" o:connecttype="none"/>
                <o:lock v:ext="edit" shapetype="t"/>
              </v:shapetype>
              <v:shape id="Straight Arrow Connector 4" o:spid="_x0000_s1026" type="#_x0000_t32" style="position:absolute;margin-left:104.85pt;margin-top:133.45pt;width:19.5pt;height:25.5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" strokecolor="#70ad47 [3209]" strokeweight=".5pt">
                <v:stroke startarrow="block" endarrow="block" joinstyle="miter"/>
              </v:shape>
            </w:pict>
          </mc:Fallback>
        </mc:AlternateContent>
      </w:r>
      <w:r w:rsidR="00841C75">
        <w:rPr>
          <w:rFonts w:ascii="Calibri" w:hAnsi="Calibri" w:cs="Calibri"/>
          <w:noProof/>
        </w:rPr>
        <mc:AlternateContent>
          <mc:Choice Requires="wps">
            <w:drawing>
              <wp:anchor distT="0" distB="0" distL="114300" distR="114300" simplePos="0" relativeHeight="251662336" behindDoc="0" locked="0" layoutInCell="1" allowOverlap="1" wp14:anchorId="66D82219" wp14:editId="7BA53A26">
                <wp:simplePos x="0" y="0"/>
                <wp:positionH relativeFrom="column">
                  <wp:posOffset>1546578</wp:posOffset>
                </wp:positionH>
                <wp:positionV relativeFrom="paragraph">
                  <wp:posOffset>1367861</wp:posOffset>
                </wp:positionV>
                <wp:extent cx="271991" cy="347133"/>
                <wp:effectExtent l="25400" t="25400" r="33020" b="34290"/>
                <wp:wrapNone/>
                <wp:docPr id="9" name="Straight Arrow Connector 9"/>
                <wp:cNvGraphicFramePr/>
                <a:graphic xmlns:a="http://schemas.openxmlformats.org/drawingml/2006/main">
                  <a:graphicData uri="http://schemas.microsoft.com/office/word/2010/wordprocessingShape">
                    <wps:wsp>
                      <wps:cNvCnPr/>
                      <wps:spPr>
                        <a:xfrm flipV="1">
                          <a:off x="0" y="0"/>
                          <a:ext cx="271991" cy="347133"/>
                        </a:xfrm>
                        <a:prstGeom prst="straightConnector1">
                          <a:avLst/>
                        </a:prstGeom>
                        <a:ln>
                          <a:solidFill>
                            <a:schemeClr val="accent6"/>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CF4B1" id="Straight Arrow Connector 9" o:spid="_x0000_s1026" type="#_x0000_t32" style="position:absolute;margin-left:121.8pt;margin-top:107.7pt;width:21.4pt;height:27.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" strokecolor="#70ad47 [3209]" strokeweight=".5pt">
                <v:stroke startarrow="block" endarrow="block" joinstyle="miter"/>
              </v:shape>
            </w:pict>
          </mc:Fallback>
        </mc:AlternateContent>
      </w:r>
      <w:r w:rsidR="00AF5A96">
        <w:rPr>
          <w:rFonts w:ascii="Calibri" w:hAnsi="Calibri" w:cs="Calibri"/>
          <w:noProof/>
        </w:rPr>
        <mc:AlternateContent>
          <mc:Choice Requires="wps">
            <w:drawing>
              <wp:anchor distT="0" distB="0" distL="114300" distR="114300" simplePos="0" relativeHeight="251660288" behindDoc="0" locked="0" layoutInCell="1" allowOverlap="1" wp14:anchorId="7A872AFF" wp14:editId="460C49F8">
                <wp:simplePos x="0" y="0"/>
                <wp:positionH relativeFrom="column">
                  <wp:posOffset>690245</wp:posOffset>
                </wp:positionH>
                <wp:positionV relativeFrom="paragraph">
                  <wp:posOffset>1717982</wp:posOffset>
                </wp:positionV>
                <wp:extent cx="2377440" cy="1082040"/>
                <wp:effectExtent l="0" t="0" r="22860" b="22860"/>
                <wp:wrapNone/>
                <wp:docPr id="7" name="Straight Connector 7"/>
                <wp:cNvGraphicFramePr/>
                <a:graphic xmlns:a="http://schemas.openxmlformats.org/drawingml/2006/main">
                  <a:graphicData uri="http://schemas.microsoft.com/office/word/2010/wordprocessingShape">
                    <wps:wsp>
                      <wps:cNvCnPr/>
                      <wps:spPr>
                        <a:xfrm>
                          <a:off x="0" y="0"/>
                          <a:ext cx="2377440" cy="1082040"/>
                        </a:xfrm>
                        <a:prstGeom prst="line">
                          <a:avLst/>
                        </a:prstGeom>
                        <a:ln>
                          <a:solidFill>
                            <a:schemeClr val="accent6"/>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C79E6"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35pt,135.25pt" to="241.55pt,22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" strokecolor="#70ad47 [3209]" strokeweight=".5pt">
                <v:stroke joinstyle="miter"/>
              </v:line>
            </w:pict>
          </mc:Fallback>
        </mc:AlternateContent>
      </w:r>
      <w:r w:rsidR="00AF5A96">
        <w:rPr>
          <w:rFonts w:ascii="Calibri" w:hAnsi="Calibri" w:cs="Calibri"/>
          <w:noProof/>
        </w:rPr>
        <mc:AlternateContent>
          <mc:Choice Requires="wps">
            <w:drawing>
              <wp:anchor distT="0" distB="0" distL="114300" distR="114300" simplePos="0" relativeHeight="251661312" behindDoc="0" locked="0" layoutInCell="1" allowOverlap="1" wp14:anchorId="30AE209E" wp14:editId="63C91C02">
                <wp:simplePos x="0" y="0"/>
                <wp:positionH relativeFrom="column">
                  <wp:posOffset>1116330</wp:posOffset>
                </wp:positionH>
                <wp:positionV relativeFrom="paragraph">
                  <wp:posOffset>1057582</wp:posOffset>
                </wp:positionV>
                <wp:extent cx="3596640" cy="1684020"/>
                <wp:effectExtent l="0" t="0" r="10160" b="17780"/>
                <wp:wrapNone/>
                <wp:docPr id="8" name="Straight Connector 8"/>
                <wp:cNvGraphicFramePr/>
                <a:graphic xmlns:a="http://schemas.openxmlformats.org/drawingml/2006/main">
                  <a:graphicData uri="http://schemas.microsoft.com/office/word/2010/wordprocessingShape">
                    <wps:wsp>
                      <wps:cNvCnPr/>
                      <wps:spPr>
                        <a:xfrm flipH="1" flipV="1">
                          <a:off x="0" y="0"/>
                          <a:ext cx="3596640" cy="1684020"/>
                        </a:xfrm>
                        <a:prstGeom prst="line">
                          <a:avLst/>
                        </a:prstGeom>
                        <a:ln>
                          <a:solidFill>
                            <a:schemeClr val="accent6"/>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3FC5058" id="Straight Connector 8"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87.9pt,83.25pt" to="371.1pt,21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" strokecolor="#70ad47 [3209]" strokeweight=".5pt">
                <v:stroke joinstyle="miter"/>
              </v:line>
            </w:pict>
          </mc:Fallback>
        </mc:AlternateContent>
      </w:r>
      <w:r w:rsidR="00AF5A96">
        <w:rPr>
          <w:rFonts w:ascii="Calibri" w:hAnsi="Calibri" w:cs="Calibri"/>
          <w:noProof/>
        </w:rPr>
        <mc:AlternateContent>
          <mc:Choice Requires="wps">
            <w:drawing>
              <wp:anchor distT="0" distB="0" distL="114300" distR="114300" simplePos="0" relativeHeight="251663360" behindDoc="0" locked="0" layoutInCell="1" allowOverlap="1" wp14:anchorId="7772BF84" wp14:editId="46063825">
                <wp:simplePos x="0" y="0"/>
                <wp:positionH relativeFrom="column">
                  <wp:posOffset>966470</wp:posOffset>
                </wp:positionH>
                <wp:positionV relativeFrom="paragraph">
                  <wp:posOffset>1417627</wp:posOffset>
                </wp:positionV>
                <wp:extent cx="3078480" cy="1409700"/>
                <wp:effectExtent l="0" t="0" r="20320" b="12700"/>
                <wp:wrapNone/>
                <wp:docPr id="10" name="Straight Connector 10"/>
                <wp:cNvGraphicFramePr/>
                <a:graphic xmlns:a="http://schemas.openxmlformats.org/drawingml/2006/main">
                  <a:graphicData uri="http://schemas.microsoft.com/office/word/2010/wordprocessingShape">
                    <wps:wsp>
                      <wps:cNvCnPr/>
                      <wps:spPr>
                        <a:xfrm flipH="1" flipV="1">
                          <a:off x="0" y="0"/>
                          <a:ext cx="3078480" cy="140970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32E5A" id="Straight Connector 10"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1pt,111.6pt" to="318.5pt,22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" strokecolor="#ffc000 [3207]" strokeweight=".5pt">
                <v:stroke joinstyle="miter"/>
              </v:line>
            </w:pict>
          </mc:Fallback>
        </mc:AlternateContent>
      </w:r>
      <w:r w:rsidR="00983B87">
        <w:rPr>
          <w:rFonts w:ascii="Calibri" w:hAnsi="Calibri" w:cs="Calibri"/>
          <w:noProof/>
        </w:rPr>
        <mc:AlternateContent>
          <mc:Choice Requires="wps">
            <w:drawing>
              <wp:anchor distT="0" distB="0" distL="114300" distR="114300" simplePos="0" relativeHeight="251659264" behindDoc="0" locked="0" layoutInCell="1" allowOverlap="1" wp14:anchorId="73164DD5" wp14:editId="37473A66">
                <wp:simplePos x="0" y="0"/>
                <wp:positionH relativeFrom="column">
                  <wp:posOffset>3909060</wp:posOffset>
                </wp:positionH>
                <wp:positionV relativeFrom="paragraph">
                  <wp:posOffset>70485</wp:posOffset>
                </wp:positionV>
                <wp:extent cx="1280160" cy="41148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80160" cy="411480"/>
                        </a:xfrm>
                        <a:prstGeom prst="rect">
                          <a:avLst/>
                        </a:prstGeom>
                        <a:noFill/>
                        <a:ln w="6350">
                          <a:noFill/>
                        </a:ln>
                      </wps:spPr>
                      <wps:txbx>
                        <w:txbxContent>
                          <w:p w14:paraId="6A89E71E" w14:textId="43F8A908" w:rsidR="00983B87" w:rsidRDefault="00983B87">
                            <w:pPr>
                              <w:rPr>
                                <w:color w:val="FFFFFF" w:themeColor="background1"/>
                                <w:sz w:val="20"/>
                                <w:szCs w:val="20"/>
                              </w:rPr>
                            </w:pPr>
                            <w:r w:rsidRPr="00983B87">
                              <w:rPr>
                                <w:color w:val="FFFFFF" w:themeColor="background1"/>
                                <w:sz w:val="20"/>
                                <w:szCs w:val="20"/>
                              </w:rPr>
                              <w:t>Orange: Negative</w:t>
                            </w:r>
                          </w:p>
                          <w:p w14:paraId="35795DD1" w14:textId="3AAD0437" w:rsidR="00983B87" w:rsidRPr="00983B87" w:rsidRDefault="00983B87">
                            <w:pPr>
                              <w:rPr>
                                <w:color w:val="FFFFFF" w:themeColor="background1"/>
                                <w:sz w:val="20"/>
                                <w:szCs w:val="20"/>
                              </w:rPr>
                            </w:pPr>
                            <w:r>
                              <w:rPr>
                                <w:color w:val="FFFFFF" w:themeColor="background1"/>
                                <w:sz w:val="20"/>
                                <w:szCs w:val="20"/>
                              </w:rPr>
                              <w:t>Blue: Positive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164DD5" id="_x0000_t202" coordsize="21600,21600" o:spt="202" path="m,l,21600r21600,l21600,xe">
                <v:stroke joinstyle="miter"/>
                <v:path gradientshapeok="t" o:connecttype="rect"/>
              </v:shapetype>
              <v:shape id="Text Box 6" o:spid="_x0000_s1026" type="#_x0000_t202" style="position:absolute;left:0;text-align:left;margin-left:307.8pt;margin-top:5.55pt;width:100.8pt;height:3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" filled="f" stroked="f" strokeweight=".5pt">
                <v:textbox>
                  <w:txbxContent>
                    <w:p w14:paraId="6A89E71E" w14:textId="43F8A908" w:rsidR="00983B87" w:rsidRDefault="00983B87">
                      <w:pPr>
                        <w:rPr>
                          <w:color w:val="FFFFFF" w:themeColor="background1"/>
                          <w:sz w:val="20"/>
                          <w:szCs w:val="20"/>
                        </w:rPr>
                      </w:pPr>
                      <w:r w:rsidRPr="00983B87">
                        <w:rPr>
                          <w:color w:val="FFFFFF" w:themeColor="background1"/>
                          <w:sz w:val="20"/>
                          <w:szCs w:val="20"/>
                        </w:rPr>
                        <w:t>Orange: Negative</w:t>
                      </w:r>
                    </w:p>
                    <w:p w14:paraId="35795DD1" w14:textId="3AAD0437" w:rsidR="00983B87" w:rsidRPr="00983B87" w:rsidRDefault="00983B87">
                      <w:pPr>
                        <w:rPr>
                          <w:color w:val="FFFFFF" w:themeColor="background1"/>
                          <w:sz w:val="20"/>
                          <w:szCs w:val="20"/>
                        </w:rPr>
                      </w:pPr>
                      <w:r>
                        <w:rPr>
                          <w:color w:val="FFFFFF" w:themeColor="background1"/>
                          <w:sz w:val="20"/>
                          <w:szCs w:val="20"/>
                        </w:rPr>
                        <w:t>Blue: Positive</w:t>
                      </w:r>
                    </w:p>
                  </w:txbxContent>
                </v:textbox>
              </v:shape>
            </w:pict>
          </mc:Fallback>
        </mc:AlternateContent>
      </w:r>
      <w:r w:rsidR="00983B87">
        <w:rPr>
          <w:rFonts w:ascii="Calibri" w:hAnsi="Calibri" w:cs="Calibri"/>
          <w:noProof/>
        </w:rPr>
        <w:drawing>
          <wp:inline distT="0" distB="0" distL="0" distR="0" wp14:anchorId="61EB22FE" wp14:editId="08C67F1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F775AD" w14:textId="77777777" w:rsidR="00E73470" w:rsidRPr="00F561B4" w:rsidRDefault="00E73470" w:rsidP="00F561B4">
      <w:pPr>
        <w:pStyle w:val="NormalWeb"/>
        <w:spacing w:before="0" w:beforeAutospacing="0" w:after="0" w:afterAutospacing="0"/>
        <w:rPr>
          <w:rFonts w:ascii="Calibri" w:hAnsi="Calibri" w:cs="Calibri"/>
        </w:rPr>
      </w:pPr>
    </w:p>
    <w:p w14:paraId="462AD79A" w14:textId="713FAC4E" w:rsidR="004F5B79" w:rsidRDefault="00983B87" w:rsidP="009764B8">
      <w:pPr>
        <w:pStyle w:val="NormalWeb"/>
        <w:spacing w:before="0" w:beforeAutospacing="0" w:after="0" w:afterAutospacing="0"/>
        <w:rPr>
          <w:rFonts w:ascii="Calibri" w:hAnsi="Calibri" w:cs="Calibri"/>
        </w:rPr>
      </w:pPr>
      <w:r>
        <w:rPr>
          <w:rFonts w:ascii="Calibri" w:hAnsi="Calibri" w:cs="Calibri"/>
        </w:rPr>
        <w:t xml:space="preserve">The blue dots have the positive class labels and the orange dots have the negative class labels. </w:t>
      </w:r>
    </w:p>
    <w:p w14:paraId="32C211DD" w14:textId="63896F69" w:rsidR="009764B8" w:rsidRDefault="009764B8" w:rsidP="009764B8">
      <w:pPr>
        <w:pStyle w:val="NormalWeb"/>
        <w:spacing w:before="0" w:beforeAutospacing="0" w:after="0" w:afterAutospacing="0"/>
        <w:rPr>
          <w:rFonts w:ascii="Calibri" w:hAnsi="Calibri" w:cs="Calibri"/>
        </w:rPr>
      </w:pPr>
      <w:r>
        <w:rPr>
          <w:rFonts w:ascii="Calibri" w:hAnsi="Calibri" w:cs="Calibri"/>
        </w:rPr>
        <w:t>The green lines represent the positive and the negative hyperplane. The yellow line represents the maximum margin hyperplane (also called the maximum margin classifier)</w:t>
      </w:r>
      <w:r w:rsidR="00841C75">
        <w:rPr>
          <w:rFonts w:ascii="Calibri" w:hAnsi="Calibri" w:cs="Calibri"/>
        </w:rPr>
        <w:t>.</w:t>
      </w:r>
    </w:p>
    <w:p w14:paraId="16110D6F" w14:textId="4F09749C" w:rsidR="009764B8" w:rsidRDefault="009764B8" w:rsidP="009764B8">
      <w:pPr>
        <w:pStyle w:val="NormalWeb"/>
        <w:spacing w:before="0" w:beforeAutospacing="0" w:after="0" w:afterAutospacing="0"/>
        <w:rPr>
          <w:rFonts w:ascii="Calibri" w:hAnsi="Calibri" w:cs="Calibri"/>
        </w:rPr>
      </w:pPr>
    </w:p>
    <w:p w14:paraId="38CB59B7" w14:textId="3D1A29FF" w:rsidR="00AE2072" w:rsidRDefault="00AE2072" w:rsidP="00AE2072">
      <w:pPr>
        <w:pStyle w:val="NormalWeb"/>
        <w:numPr>
          <w:ilvl w:val="0"/>
          <w:numId w:val="3"/>
        </w:numPr>
        <w:spacing w:before="0" w:beforeAutospacing="0" w:after="0" w:afterAutospacing="0"/>
        <w:rPr>
          <w:rFonts w:ascii="Calibri" w:hAnsi="Calibri" w:cs="Calibri"/>
        </w:rPr>
      </w:pPr>
      <w:r>
        <w:rPr>
          <w:rFonts w:ascii="Calibri" w:hAnsi="Calibri" w:cs="Calibri"/>
        </w:rPr>
        <w:t xml:space="preserve">The six training points are </w:t>
      </w:r>
      <w:r w:rsidR="00397190">
        <w:rPr>
          <w:rFonts w:ascii="Calibri" w:hAnsi="Calibri" w:cs="Calibri"/>
        </w:rPr>
        <w:t>plotted,</w:t>
      </w:r>
      <w:r>
        <w:rPr>
          <w:rFonts w:ascii="Calibri" w:hAnsi="Calibri" w:cs="Calibri"/>
        </w:rPr>
        <w:t xml:space="preserve"> and it can be seen that the classes (+,</w:t>
      </w:r>
      <w:r w:rsidR="00397190">
        <w:rPr>
          <w:rFonts w:ascii="Calibri" w:hAnsi="Calibri" w:cs="Calibri"/>
        </w:rPr>
        <w:t xml:space="preserve"> </w:t>
      </w:r>
      <w:r>
        <w:rPr>
          <w:rFonts w:ascii="Calibri" w:hAnsi="Calibri" w:cs="Calibri"/>
        </w:rPr>
        <w:t xml:space="preserve">-) are linearly separable. </w:t>
      </w:r>
    </w:p>
    <w:p w14:paraId="40AAC496" w14:textId="77777777" w:rsidR="00AE2072" w:rsidRDefault="00AE2072" w:rsidP="009764B8">
      <w:pPr>
        <w:pStyle w:val="NormalWeb"/>
        <w:spacing w:before="0" w:beforeAutospacing="0" w:after="0" w:afterAutospacing="0"/>
        <w:rPr>
          <w:rFonts w:ascii="Calibri" w:hAnsi="Calibri" w:cs="Calibri"/>
        </w:rPr>
      </w:pPr>
    </w:p>
    <w:p w14:paraId="708C90AE" w14:textId="38564CBF" w:rsidR="009764B8" w:rsidRDefault="00AE2072" w:rsidP="006B4461">
      <w:pPr>
        <w:pStyle w:val="NormalWeb"/>
        <w:numPr>
          <w:ilvl w:val="0"/>
          <w:numId w:val="3"/>
        </w:numPr>
        <w:spacing w:before="0" w:beforeAutospacing="0" w:after="0" w:afterAutospacing="0"/>
        <w:jc w:val="both"/>
        <w:rPr>
          <w:rFonts w:ascii="Calibri" w:hAnsi="Calibri" w:cs="Calibri"/>
        </w:rPr>
      </w:pPr>
      <w:r>
        <w:rPr>
          <w:rFonts w:ascii="Calibri" w:hAnsi="Calibri" w:cs="Calibri"/>
        </w:rPr>
        <w:t>The yellow line which is the maximum margin hyperplane is shown and t</w:t>
      </w:r>
      <w:r w:rsidR="009764B8">
        <w:rPr>
          <w:rFonts w:ascii="Calibri" w:hAnsi="Calibri" w:cs="Calibri"/>
        </w:rPr>
        <w:t>he points at (x1, x2) = (1,</w:t>
      </w:r>
      <w:r>
        <w:rPr>
          <w:rFonts w:ascii="Calibri" w:hAnsi="Calibri" w:cs="Calibri"/>
        </w:rPr>
        <w:t>0</w:t>
      </w:r>
      <w:r w:rsidR="009764B8">
        <w:rPr>
          <w:rFonts w:ascii="Calibri" w:hAnsi="Calibri" w:cs="Calibri"/>
        </w:rPr>
        <w:t>), (0,1), (</w:t>
      </w:r>
      <w:r>
        <w:rPr>
          <w:rFonts w:ascii="Calibri" w:hAnsi="Calibri" w:cs="Calibri"/>
        </w:rPr>
        <w:t>1,1) and (2,0) are the support vectors.</w:t>
      </w:r>
      <w:r w:rsidR="00841C75">
        <w:rPr>
          <w:rFonts w:ascii="Calibri" w:hAnsi="Calibri" w:cs="Calibri"/>
        </w:rPr>
        <w:t xml:space="preserve"> The maximum margin hyperplane is given by y </w:t>
      </w:r>
      <w:r w:rsidR="00A31AA5">
        <w:rPr>
          <w:rFonts w:ascii="Calibri" w:hAnsi="Calibri" w:cs="Calibri"/>
        </w:rPr>
        <w:t xml:space="preserve">+ x </w:t>
      </w:r>
      <w:r w:rsidR="00841C75">
        <w:rPr>
          <w:rFonts w:ascii="Calibri" w:hAnsi="Calibri" w:cs="Calibri"/>
        </w:rPr>
        <w:t>= 1.5 and the weight vector is [</w:t>
      </w:r>
      <w:r w:rsidR="00355D1D">
        <w:rPr>
          <w:rFonts w:ascii="Calibri" w:hAnsi="Calibri" w:cs="Calibri"/>
        </w:rPr>
        <w:t>1, 1].</w:t>
      </w:r>
    </w:p>
    <w:p w14:paraId="73B72D56" w14:textId="77777777" w:rsidR="00D25C78" w:rsidRDefault="00D25C78" w:rsidP="00D25C78">
      <w:pPr>
        <w:pStyle w:val="ListParagraph"/>
        <w:rPr>
          <w:rFonts w:ascii="Calibri" w:hAnsi="Calibri" w:cs="Calibri"/>
        </w:rPr>
      </w:pPr>
    </w:p>
    <w:p w14:paraId="6E5FFE99" w14:textId="51B8F0C4" w:rsidR="00D25C78" w:rsidRDefault="00D25C78" w:rsidP="00D25C78">
      <w:pPr>
        <w:pStyle w:val="NormalWeb"/>
        <w:spacing w:before="0" w:beforeAutospacing="0" w:after="0" w:afterAutospacing="0"/>
        <w:rPr>
          <w:rFonts w:ascii="Calibri" w:hAnsi="Calibri" w:cs="Calibri"/>
        </w:rPr>
      </w:pPr>
      <w:r w:rsidRPr="00D25C78">
        <w:rPr>
          <w:rFonts w:ascii="Calibri" w:hAnsi="Calibri" w:cs="Calibri"/>
          <w:b/>
          <w:bCs/>
        </w:rPr>
        <w:t>TASK 6:</w:t>
      </w:r>
    </w:p>
    <w:p w14:paraId="3EF96F56" w14:textId="712F09B0" w:rsidR="00AF5A96" w:rsidRDefault="00AF5A96" w:rsidP="00D25C78">
      <w:pPr>
        <w:pStyle w:val="NormalWeb"/>
        <w:spacing w:before="0" w:beforeAutospacing="0" w:after="0" w:afterAutospacing="0"/>
        <w:rPr>
          <w:rFonts w:ascii="Calibri" w:hAnsi="Calibri" w:cs="Calibri"/>
        </w:rPr>
      </w:pPr>
    </w:p>
    <w:p w14:paraId="17B58D99" w14:textId="07ABE64F" w:rsidR="00AF5A96" w:rsidRDefault="000C20C9" w:rsidP="00AF5A96">
      <w:pPr>
        <w:pStyle w:val="NormalWeb"/>
        <w:numPr>
          <w:ilvl w:val="0"/>
          <w:numId w:val="5"/>
        </w:numPr>
        <w:spacing w:before="0" w:beforeAutospacing="0" w:after="0" w:afterAutospacing="0"/>
        <w:rPr>
          <w:rFonts w:ascii="Calibri" w:hAnsi="Calibri" w:cs="Calibri"/>
        </w:rPr>
      </w:pPr>
      <w:r>
        <w:rPr>
          <w:rFonts w:ascii="Calibri" w:hAnsi="Calibri" w:cs="Calibri"/>
          <w:noProof/>
        </w:rPr>
        <mc:AlternateContent>
          <mc:Choice Requires="wps">
            <w:drawing>
              <wp:anchor distT="0" distB="0" distL="114300" distR="114300" simplePos="0" relativeHeight="251672576" behindDoc="0" locked="0" layoutInCell="1" allowOverlap="1" wp14:anchorId="690E4749" wp14:editId="4D03038C">
                <wp:simplePos x="0" y="0"/>
                <wp:positionH relativeFrom="column">
                  <wp:posOffset>1658927</wp:posOffset>
                </wp:positionH>
                <wp:positionV relativeFrom="paragraph">
                  <wp:posOffset>183515</wp:posOffset>
                </wp:positionV>
                <wp:extent cx="229870" cy="2946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29870" cy="294640"/>
                        </a:xfrm>
                        <a:prstGeom prst="rect">
                          <a:avLst/>
                        </a:prstGeom>
                        <a:solidFill>
                          <a:schemeClr val="lt1"/>
                        </a:solidFill>
                        <a:ln w="6350">
                          <a:noFill/>
                        </a:ln>
                      </wps:spPr>
                      <wps:txbx>
                        <w:txbxContent>
                          <w:p w14:paraId="1BE1C427" w14:textId="3E6E7BA4" w:rsidR="000C20C9" w:rsidRDefault="000C20C9" w:rsidP="000C20C9">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E4749" id="Text Box 18" o:spid="_x0000_s1027" type="#_x0000_t202" style="position:absolute;left:0;text-align:left;margin-left:130.6pt;margin-top:14.45pt;width:18.1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" fillcolor="white [3201]" stroked="f" strokeweight=".5pt">
                <v:textbox>
                  <w:txbxContent>
                    <w:p w14:paraId="1BE1C427" w14:textId="3E6E7BA4" w:rsidR="000C20C9" w:rsidRDefault="000C20C9" w:rsidP="000C20C9">
                      <w:r>
                        <w:t>0</w:t>
                      </w:r>
                    </w:p>
                  </w:txbxContent>
                </v:textbox>
              </v:shape>
            </w:pict>
          </mc:Fallback>
        </mc:AlternateContent>
      </w:r>
      <w:r>
        <w:rPr>
          <w:rFonts w:ascii="Calibri" w:hAnsi="Calibri" w:cs="Calibri"/>
          <w:noProof/>
        </w:rPr>
        <mc:AlternateContent>
          <mc:Choice Requires="wps">
            <w:drawing>
              <wp:anchor distT="0" distB="0" distL="114300" distR="114300" simplePos="0" relativeHeight="251669504" behindDoc="0" locked="0" layoutInCell="1" allowOverlap="1" wp14:anchorId="1DF84ACB" wp14:editId="62C3E7CC">
                <wp:simplePos x="0" y="0"/>
                <wp:positionH relativeFrom="column">
                  <wp:posOffset>1742747</wp:posOffset>
                </wp:positionH>
                <wp:positionV relativeFrom="paragraph">
                  <wp:posOffset>64770</wp:posOffset>
                </wp:positionV>
                <wp:extent cx="91440" cy="91440"/>
                <wp:effectExtent l="0" t="0" r="0" b="0"/>
                <wp:wrapNone/>
                <wp:docPr id="16" name="Oval 16"/>
                <wp:cNvGraphicFramePr/>
                <a:graphic xmlns:a="http://schemas.openxmlformats.org/drawingml/2006/main">
                  <a:graphicData uri="http://schemas.microsoft.com/office/word/2010/wordprocessingShape">
                    <wps:wsp>
                      <wps:cNvSpPr/>
                      <wps:spPr>
                        <a:xfrm>
                          <a:off x="0" y="0"/>
                          <a:ext cx="91440" cy="9144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EC8C1" id="Oval 16" o:spid="_x0000_s1026" style="position:absolute;margin-left:137.2pt;margin-top:5.1pt;width:7.2pt;height: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" fillcolor="#4472c4 [3204]" stroked="f" strokeweight="1pt">
                <v:stroke joinstyle="miter"/>
              </v:oval>
            </w:pict>
          </mc:Fallback>
        </mc:AlternateContent>
      </w:r>
      <w:r>
        <w:rPr>
          <w:rFonts w:ascii="Calibri" w:hAnsi="Calibri" w:cs="Calibri"/>
          <w:noProof/>
        </w:rPr>
        <mc:AlternateContent>
          <mc:Choice Requires="wps">
            <w:drawing>
              <wp:anchor distT="0" distB="0" distL="114300" distR="114300" simplePos="0" relativeHeight="251674624" behindDoc="0" locked="0" layoutInCell="1" allowOverlap="1" wp14:anchorId="4FD5D0D6" wp14:editId="5D4B0B16">
                <wp:simplePos x="0" y="0"/>
                <wp:positionH relativeFrom="column">
                  <wp:posOffset>2416503</wp:posOffset>
                </wp:positionH>
                <wp:positionV relativeFrom="paragraph">
                  <wp:posOffset>164465</wp:posOffset>
                </wp:positionV>
                <wp:extent cx="226060" cy="294640"/>
                <wp:effectExtent l="0" t="0" r="2540" b="0"/>
                <wp:wrapNone/>
                <wp:docPr id="19" name="Text Box 19"/>
                <wp:cNvGraphicFramePr/>
                <a:graphic xmlns:a="http://schemas.openxmlformats.org/drawingml/2006/main">
                  <a:graphicData uri="http://schemas.microsoft.com/office/word/2010/wordprocessingShape">
                    <wps:wsp>
                      <wps:cNvSpPr txBox="1"/>
                      <wps:spPr>
                        <a:xfrm>
                          <a:off x="0" y="0"/>
                          <a:ext cx="226060" cy="294640"/>
                        </a:xfrm>
                        <a:prstGeom prst="rect">
                          <a:avLst/>
                        </a:prstGeom>
                        <a:solidFill>
                          <a:schemeClr val="lt1"/>
                        </a:solidFill>
                        <a:ln w="6350">
                          <a:noFill/>
                        </a:ln>
                      </wps:spPr>
                      <wps:txbx>
                        <w:txbxContent>
                          <w:p w14:paraId="2BE36E0D" w14:textId="62C2FD11" w:rsidR="000C20C9" w:rsidRDefault="000C20C9" w:rsidP="000C20C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5D0D6" id="Text Box 19" o:spid="_x0000_s1028" type="#_x0000_t202" style="position:absolute;left:0;text-align:left;margin-left:190.3pt;margin-top:12.95pt;width:17.8pt;height:2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" fillcolor="white [3201]" stroked="f" strokeweight=".5pt">
                <v:textbox>
                  <w:txbxContent>
                    <w:p w14:paraId="2BE36E0D" w14:textId="62C2FD11" w:rsidR="000C20C9" w:rsidRDefault="000C20C9" w:rsidP="000C20C9">
                      <w:r>
                        <w:t>1</w:t>
                      </w:r>
                    </w:p>
                  </w:txbxContent>
                </v:textbox>
              </v:shape>
            </w:pict>
          </mc:Fallback>
        </mc:AlternateContent>
      </w:r>
      <w:r>
        <w:rPr>
          <w:rFonts w:ascii="Calibri" w:hAnsi="Calibri" w:cs="Calibri"/>
          <w:noProof/>
        </w:rPr>
        <mc:AlternateContent>
          <mc:Choice Requires="wps">
            <w:drawing>
              <wp:anchor distT="0" distB="0" distL="114300" distR="114300" simplePos="0" relativeHeight="251670528" behindDoc="0" locked="0" layoutInCell="1" allowOverlap="1" wp14:anchorId="27BC4FF5" wp14:editId="1408423C">
                <wp:simplePos x="0" y="0"/>
                <wp:positionH relativeFrom="column">
                  <wp:posOffset>859790</wp:posOffset>
                </wp:positionH>
                <wp:positionV relativeFrom="paragraph">
                  <wp:posOffset>179377</wp:posOffset>
                </wp:positionV>
                <wp:extent cx="393291" cy="294968"/>
                <wp:effectExtent l="0" t="0" r="635" b="0"/>
                <wp:wrapNone/>
                <wp:docPr id="17" name="Text Box 17"/>
                <wp:cNvGraphicFramePr/>
                <a:graphic xmlns:a="http://schemas.openxmlformats.org/drawingml/2006/main">
                  <a:graphicData uri="http://schemas.microsoft.com/office/word/2010/wordprocessingShape">
                    <wps:wsp>
                      <wps:cNvSpPr txBox="1"/>
                      <wps:spPr>
                        <a:xfrm>
                          <a:off x="0" y="0"/>
                          <a:ext cx="393291" cy="294968"/>
                        </a:xfrm>
                        <a:prstGeom prst="rect">
                          <a:avLst/>
                        </a:prstGeom>
                        <a:solidFill>
                          <a:schemeClr val="lt1"/>
                        </a:solidFill>
                        <a:ln w="6350">
                          <a:noFill/>
                        </a:ln>
                      </wps:spPr>
                      <wps:txbx>
                        <w:txbxContent>
                          <w:p w14:paraId="2C2D015E" w14:textId="65454D7D" w:rsidR="000C20C9" w:rsidRDefault="000C20C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C4FF5" id="Text Box 17" o:spid="_x0000_s1029" type="#_x0000_t202" style="position:absolute;left:0;text-align:left;margin-left:67.7pt;margin-top:14.1pt;width:30.9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" fillcolor="white [3201]" stroked="f" strokeweight=".5pt">
                <v:textbox>
                  <w:txbxContent>
                    <w:p w14:paraId="2C2D015E" w14:textId="65454D7D" w:rsidR="000C20C9" w:rsidRDefault="000C20C9">
                      <w:r>
                        <w:t>-1</w:t>
                      </w:r>
                    </w:p>
                  </w:txbxContent>
                </v:textbox>
              </v:shape>
            </w:pict>
          </mc:Fallback>
        </mc:AlternateContent>
      </w:r>
      <w:r>
        <w:rPr>
          <w:rFonts w:ascii="Calibri" w:hAnsi="Calibri" w:cs="Calibri"/>
          <w:noProof/>
        </w:rPr>
        <mc:AlternateContent>
          <mc:Choice Requires="wps">
            <w:drawing>
              <wp:anchor distT="0" distB="0" distL="114300" distR="114300" simplePos="0" relativeHeight="251667456" behindDoc="0" locked="0" layoutInCell="1" allowOverlap="1" wp14:anchorId="316AA027" wp14:editId="0D3B0072">
                <wp:simplePos x="0" y="0"/>
                <wp:positionH relativeFrom="column">
                  <wp:posOffset>2480945</wp:posOffset>
                </wp:positionH>
                <wp:positionV relativeFrom="paragraph">
                  <wp:posOffset>66040</wp:posOffset>
                </wp:positionV>
                <wp:extent cx="91440" cy="91440"/>
                <wp:effectExtent l="0" t="0" r="0" b="0"/>
                <wp:wrapNone/>
                <wp:docPr id="15" name="Oval 15"/>
                <wp:cNvGraphicFramePr/>
                <a:graphic xmlns:a="http://schemas.openxmlformats.org/drawingml/2006/main">
                  <a:graphicData uri="http://schemas.microsoft.com/office/word/2010/wordprocessingShape">
                    <wps:wsp>
                      <wps:cNvSpPr/>
                      <wps:spPr>
                        <a:xfrm>
                          <a:off x="0" y="0"/>
                          <a:ext cx="91440" cy="9144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812BDD" id="Oval 15" o:spid="_x0000_s1026" style="position:absolute;margin-left:195.35pt;margin-top:5.2pt;width:7.2pt;height: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" fillcolor="#ed7d31 [3205]" stroked="f" strokeweight="1pt">
                <v:stroke joinstyle="miter"/>
              </v:oval>
            </w:pict>
          </mc:Fallback>
        </mc:AlternateContent>
      </w:r>
      <w:r>
        <w:rPr>
          <w:rFonts w:ascii="Calibri" w:hAnsi="Calibri" w:cs="Calibri"/>
          <w:noProof/>
        </w:rPr>
        <mc:AlternateContent>
          <mc:Choice Requires="wps">
            <w:drawing>
              <wp:anchor distT="0" distB="0" distL="114300" distR="114300" simplePos="0" relativeHeight="251665408" behindDoc="0" locked="0" layoutInCell="1" allowOverlap="1" wp14:anchorId="127F7B09" wp14:editId="2FEA9D4B">
                <wp:simplePos x="0" y="0"/>
                <wp:positionH relativeFrom="column">
                  <wp:posOffset>1003300</wp:posOffset>
                </wp:positionH>
                <wp:positionV relativeFrom="paragraph">
                  <wp:posOffset>61267</wp:posOffset>
                </wp:positionV>
                <wp:extent cx="91440" cy="91440"/>
                <wp:effectExtent l="0" t="0" r="0" b="0"/>
                <wp:wrapNone/>
                <wp:docPr id="14" name="Oval 14"/>
                <wp:cNvGraphicFramePr/>
                <a:graphic xmlns:a="http://schemas.openxmlformats.org/drawingml/2006/main">
                  <a:graphicData uri="http://schemas.microsoft.com/office/word/2010/wordprocessingShape">
                    <wps:wsp>
                      <wps:cNvSpPr/>
                      <wps:spPr>
                        <a:xfrm>
                          <a:off x="0" y="0"/>
                          <a:ext cx="91440" cy="9144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5B7F48" id="Oval 14" o:spid="_x0000_s1026" style="position:absolute;margin-left:79pt;margin-top:4.8pt;width:7.2pt;height: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" fillcolor="#ed7d31 [3205]" stroked="f" strokeweight="1pt">
                <v:stroke joinstyle="miter"/>
              </v:oval>
            </w:pict>
          </mc:Fallback>
        </mc:AlternateContent>
      </w:r>
      <w:r w:rsidR="00AF5A96">
        <w:rPr>
          <w:rFonts w:ascii="Calibri" w:hAnsi="Calibri" w:cs="Calibri"/>
          <w:noProof/>
        </w:rPr>
        <mc:AlternateContent>
          <mc:Choice Requires="wps">
            <w:drawing>
              <wp:anchor distT="0" distB="0" distL="114300" distR="114300" simplePos="0" relativeHeight="251664384" behindDoc="0" locked="0" layoutInCell="1" allowOverlap="1" wp14:anchorId="3C2B96A0" wp14:editId="1601BC3B">
                <wp:simplePos x="0" y="0"/>
                <wp:positionH relativeFrom="column">
                  <wp:posOffset>570270</wp:posOffset>
                </wp:positionH>
                <wp:positionV relativeFrom="paragraph">
                  <wp:posOffset>114751</wp:posOffset>
                </wp:positionV>
                <wp:extent cx="2399071"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2399071"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1506F4F"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4.9pt,9.05pt" to="233.8pt,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" strokecolor="#ed7d31 [3205]" strokeweight="1pt">
                <v:stroke joinstyle="miter"/>
              </v:line>
            </w:pict>
          </mc:Fallback>
        </mc:AlternateContent>
      </w:r>
    </w:p>
    <w:p w14:paraId="68AF0D02" w14:textId="0283CC76" w:rsidR="000C20C9" w:rsidRPr="000C20C9" w:rsidRDefault="000C20C9" w:rsidP="000C20C9"/>
    <w:p w14:paraId="1547719C" w14:textId="70DE1DA0" w:rsidR="000C20C9" w:rsidRPr="000C20C9" w:rsidRDefault="000C20C9" w:rsidP="000C20C9"/>
    <w:p w14:paraId="14237D90" w14:textId="607AF46A" w:rsidR="000C20C9" w:rsidRDefault="006E535F" w:rsidP="000C20C9">
      <w:pPr>
        <w:tabs>
          <w:tab w:val="left" w:pos="720"/>
        </w:tabs>
      </w:pPr>
      <w:r>
        <w:t xml:space="preserve">The Orange points have negative label and the blue point has a positive label. </w:t>
      </w:r>
      <w:r w:rsidR="000C20C9">
        <w:t xml:space="preserve">Based on the graph, it can be seen that the classes are not linearly separable. </w:t>
      </w:r>
    </w:p>
    <w:p w14:paraId="67FF8309" w14:textId="6DCFB338" w:rsidR="002402E1" w:rsidRDefault="002402E1" w:rsidP="000C20C9">
      <w:pPr>
        <w:tabs>
          <w:tab w:val="left" w:pos="720"/>
        </w:tabs>
      </w:pPr>
    </w:p>
    <w:p w14:paraId="3F64240D" w14:textId="7FC7DB50" w:rsidR="00731A64" w:rsidRDefault="00731A64" w:rsidP="00731A64">
      <w:pPr>
        <w:tabs>
          <w:tab w:val="left" w:pos="720"/>
        </w:tabs>
      </w:pPr>
    </w:p>
    <w:p w14:paraId="58400EAE" w14:textId="2C801F26" w:rsidR="00731A64" w:rsidRDefault="00731A64" w:rsidP="00731A64">
      <w:pPr>
        <w:tabs>
          <w:tab w:val="left" w:pos="720"/>
        </w:tabs>
      </w:pPr>
    </w:p>
    <w:p w14:paraId="4A37CAE6" w14:textId="782A8EDA" w:rsidR="00731A64" w:rsidRDefault="00731A64" w:rsidP="00731A64">
      <w:pPr>
        <w:pStyle w:val="ListParagraph"/>
        <w:numPr>
          <w:ilvl w:val="0"/>
          <w:numId w:val="5"/>
        </w:numPr>
        <w:tabs>
          <w:tab w:val="left" w:pos="720"/>
        </w:tabs>
      </w:pPr>
    </w:p>
    <w:p w14:paraId="19AC9680" w14:textId="3A9749E3" w:rsidR="000C20C9" w:rsidRDefault="00C766C1" w:rsidP="00C766C1">
      <w:pPr>
        <w:tabs>
          <w:tab w:val="left" w:pos="720"/>
        </w:tabs>
        <w:ind w:left="360"/>
        <w:jc w:val="center"/>
      </w:pPr>
      <w:r>
        <w:rPr>
          <w:noProof/>
        </w:rPr>
        <w:drawing>
          <wp:inline distT="0" distB="0" distL="0" distR="0" wp14:anchorId="58FA6D7E" wp14:editId="4BF6CAD2">
            <wp:extent cx="4491050" cy="3848100"/>
            <wp:effectExtent l="0" t="0" r="508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2709" cy="3858090"/>
                    </a:xfrm>
                    <a:prstGeom prst="rect">
                      <a:avLst/>
                    </a:prstGeom>
                  </pic:spPr>
                </pic:pic>
              </a:graphicData>
            </a:graphic>
          </wp:inline>
        </w:drawing>
      </w:r>
    </w:p>
    <w:p w14:paraId="0991D085" w14:textId="1E57D3D0" w:rsidR="006E535F" w:rsidRDefault="006E535F" w:rsidP="002402E1">
      <w:pPr>
        <w:pStyle w:val="NormalWeb"/>
        <w:spacing w:before="0" w:beforeAutospacing="0" w:after="0" w:afterAutospacing="0"/>
        <w:rPr>
          <w:rFonts w:ascii="Calibri" w:hAnsi="Calibri" w:cs="Calibri"/>
        </w:rPr>
      </w:pPr>
    </w:p>
    <w:p w14:paraId="48AEA659" w14:textId="77777777" w:rsidR="00F735B0" w:rsidRDefault="00F735B0" w:rsidP="006E535F">
      <w:pPr>
        <w:pStyle w:val="NormalWeb"/>
        <w:spacing w:before="0" w:beforeAutospacing="0" w:after="0" w:afterAutospacing="0"/>
        <w:jc w:val="both"/>
        <w:rPr>
          <w:rFonts w:ascii="Calibri" w:hAnsi="Calibri" w:cs="Calibri"/>
        </w:rPr>
      </w:pPr>
    </w:p>
    <w:p w14:paraId="2A658943" w14:textId="51446A4B" w:rsidR="006E535F" w:rsidRDefault="002402E1" w:rsidP="006E535F">
      <w:pPr>
        <w:pStyle w:val="NormalWeb"/>
        <w:spacing w:before="0" w:beforeAutospacing="0" w:after="0" w:afterAutospacing="0"/>
        <w:jc w:val="both"/>
        <w:rPr>
          <w:rFonts w:ascii="Calibri" w:hAnsi="Calibri" w:cs="Calibri"/>
        </w:rPr>
      </w:pPr>
      <w:r>
        <w:rPr>
          <w:rFonts w:ascii="Calibri" w:hAnsi="Calibri" w:cs="Calibri"/>
        </w:rPr>
        <w:t>From the graph, the blue point represents the positive label and the orange points represent the negative label.</w:t>
      </w:r>
      <w:r w:rsidR="00137EFB">
        <w:rPr>
          <w:rFonts w:ascii="Calibri" w:hAnsi="Calibri" w:cs="Calibri"/>
        </w:rPr>
        <w:t xml:space="preserve"> The blue plane in the figure is the hyperplane at z = 0.5.</w:t>
      </w:r>
      <w:r>
        <w:rPr>
          <w:rFonts w:ascii="Calibri" w:hAnsi="Calibri" w:cs="Calibri"/>
        </w:rPr>
        <w:t xml:space="preserve"> Thus, it can be noticed that the classes are now linearly </w:t>
      </w:r>
      <w:r w:rsidR="0050790B">
        <w:rPr>
          <w:rFonts w:ascii="Calibri" w:hAnsi="Calibri" w:cs="Calibri"/>
        </w:rPr>
        <w:t>separable</w:t>
      </w:r>
      <w:r>
        <w:rPr>
          <w:rFonts w:ascii="Calibri" w:hAnsi="Calibri" w:cs="Calibri"/>
        </w:rPr>
        <w:t xml:space="preserve">. </w:t>
      </w:r>
    </w:p>
    <w:p w14:paraId="53B4C0B9" w14:textId="5852518C" w:rsidR="00A765E9" w:rsidRDefault="00A765E9" w:rsidP="006E535F">
      <w:pPr>
        <w:pStyle w:val="NormalWeb"/>
        <w:spacing w:before="0" w:beforeAutospacing="0" w:after="0" w:afterAutospacing="0"/>
        <w:jc w:val="both"/>
        <w:rPr>
          <w:rFonts w:ascii="Calibri" w:hAnsi="Calibri" w:cs="Calibri"/>
        </w:rPr>
      </w:pPr>
    </w:p>
    <w:p w14:paraId="690F479E" w14:textId="7A22D234" w:rsidR="00A765E9" w:rsidRDefault="00A765E9" w:rsidP="006E535F">
      <w:pPr>
        <w:pStyle w:val="NormalWeb"/>
        <w:spacing w:before="0" w:beforeAutospacing="0" w:after="0" w:afterAutospacing="0"/>
        <w:jc w:val="both"/>
        <w:rPr>
          <w:rFonts w:ascii="Calibri" w:hAnsi="Calibri" w:cs="Calibri"/>
        </w:rPr>
      </w:pPr>
      <w:r w:rsidRPr="00A765E9">
        <w:rPr>
          <w:rFonts w:ascii="Calibri" w:hAnsi="Calibri" w:cs="Calibri"/>
          <w:b/>
          <w:bCs/>
        </w:rPr>
        <w:t>TASK 7:</w:t>
      </w:r>
    </w:p>
    <w:p w14:paraId="24E71492" w14:textId="25640ACC" w:rsidR="00A765E9" w:rsidRDefault="00A765E9" w:rsidP="006E535F">
      <w:pPr>
        <w:pStyle w:val="NormalWeb"/>
        <w:spacing w:before="0" w:beforeAutospacing="0" w:after="0" w:afterAutospacing="0"/>
        <w:jc w:val="both"/>
        <w:rPr>
          <w:rFonts w:ascii="Calibri" w:hAnsi="Calibri" w:cs="Calibri"/>
        </w:rPr>
      </w:pPr>
    </w:p>
    <w:p w14:paraId="09FEED49" w14:textId="66AD3656" w:rsidR="008104BC" w:rsidRDefault="008104BC" w:rsidP="006E535F">
      <w:pPr>
        <w:pStyle w:val="NormalWeb"/>
        <w:spacing w:before="0" w:beforeAutospacing="0" w:after="0" w:afterAutospacing="0"/>
        <w:jc w:val="both"/>
        <w:rPr>
          <w:rFonts w:ascii="Calibri" w:hAnsi="Calibri" w:cs="Calibri"/>
        </w:rPr>
      </w:pPr>
      <w:r>
        <w:rPr>
          <w:rFonts w:ascii="Calibri" w:hAnsi="Calibri" w:cs="Calibri"/>
        </w:rPr>
        <w:t>The output below shows the five-fold cross validation on Titanic dataset using SVM. Linear, Quadratic and RBF kernels were used to get the below outputs</w:t>
      </w:r>
    </w:p>
    <w:p w14:paraId="1E0A5FBB" w14:textId="0F073E49" w:rsidR="008104BC" w:rsidRDefault="008104BC" w:rsidP="006E535F">
      <w:pPr>
        <w:pStyle w:val="NormalWeb"/>
        <w:spacing w:before="0" w:beforeAutospacing="0" w:after="0" w:afterAutospacing="0"/>
        <w:jc w:val="both"/>
        <w:rPr>
          <w:rFonts w:ascii="Calibri" w:hAnsi="Calibri" w:cs="Calibri"/>
        </w:rPr>
      </w:pPr>
    </w:p>
    <w:p w14:paraId="49A99B6B"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 xml:space="preserve">Average metrics over five folds for LINEAR KERNEL: </w:t>
      </w:r>
    </w:p>
    <w:p w14:paraId="0ABC316A"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70C0654E"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accuracy is: 0.7878</w:t>
      </w:r>
    </w:p>
    <w:p w14:paraId="1FFB4B36"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precision is: 0.7424</w:t>
      </w:r>
    </w:p>
    <w:p w14:paraId="0681236C"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recall is: 0.6830</w:t>
      </w:r>
    </w:p>
    <w:p w14:paraId="2338A0AE"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f1_score is: 0.7100</w:t>
      </w:r>
    </w:p>
    <w:p w14:paraId="4E7900C3"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2A198F04" w14:textId="510AFD3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SVM LINEAR KERNEL METRICS:</w:t>
      </w:r>
    </w:p>
    <w:p w14:paraId="3190439A"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accuracy on the entire model is: 1.0000</w:t>
      </w:r>
    </w:p>
    <w:p w14:paraId="067E38CD"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lastRenderedPageBreak/>
        <w:t>The precision on the entire model is: 1.0000</w:t>
      </w:r>
    </w:p>
    <w:p w14:paraId="3355B962"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recall on the entire model is: 1.0000</w:t>
      </w:r>
    </w:p>
    <w:p w14:paraId="7AB5C52E"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f1 score on the entire model is: 1.0000</w:t>
      </w:r>
    </w:p>
    <w:p w14:paraId="6C30BAC1"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24796E0F"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 xml:space="preserve">Average metrics over five folds for QUADRATIC KERNEL: </w:t>
      </w:r>
    </w:p>
    <w:p w14:paraId="617FF74F"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053F84F1"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accuracy is: 0.6588</w:t>
      </w:r>
    </w:p>
    <w:p w14:paraId="70DBD2F6"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precision is: 0.6917</w:t>
      </w:r>
    </w:p>
    <w:p w14:paraId="3C391729"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recall is: 0.1830</w:t>
      </w:r>
    </w:p>
    <w:p w14:paraId="753A5A08"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f1_score is: 0.2886</w:t>
      </w:r>
    </w:p>
    <w:p w14:paraId="5A9CD273"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4D427532"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SVM QUADRATIC KERNEL METRICS:</w:t>
      </w:r>
    </w:p>
    <w:p w14:paraId="0996DCD4"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7BA26670"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accuracy on the entire model is: 0.6531</w:t>
      </w:r>
    </w:p>
    <w:p w14:paraId="2040C416"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precision on the entire model is: 0.5686</w:t>
      </w:r>
    </w:p>
    <w:p w14:paraId="6FAF3AF5"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recall on the entire model is: 0.1908</w:t>
      </w:r>
    </w:p>
    <w:p w14:paraId="3075C756"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f1 score on the entire model is: 0.2857</w:t>
      </w:r>
    </w:p>
    <w:p w14:paraId="3A8C10F6"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2A739059"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 xml:space="preserve">Average metrics over five folds for RBF KERNEL: </w:t>
      </w:r>
    </w:p>
    <w:p w14:paraId="2E757E26"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6C754D25"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accuracy is: 0.7060</w:t>
      </w:r>
    </w:p>
    <w:p w14:paraId="6B1D805F"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precision is: 0.6322</w:t>
      </w:r>
    </w:p>
    <w:p w14:paraId="65D2A722"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recall is: 0.5912</w:t>
      </w:r>
    </w:p>
    <w:p w14:paraId="5D62AF79"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average f1_score is: 0.6038</w:t>
      </w:r>
    </w:p>
    <w:p w14:paraId="2DF292EB"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4DFB12AB"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SVM RBF KERNEL METRICS:</w:t>
      </w:r>
    </w:p>
    <w:p w14:paraId="34080709"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3302A0BD"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accuracy on the entire model is: 0.7201</w:t>
      </w:r>
    </w:p>
    <w:p w14:paraId="06DD3C8B"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precision on the entire model is: 0.6048</w:t>
      </w:r>
    </w:p>
    <w:p w14:paraId="706857B7" w14:textId="77777777" w:rsidR="008104BC" w:rsidRPr="008104BC" w:rsidRDefault="008104BC" w:rsidP="008104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8104BC">
        <w:rPr>
          <w:rFonts w:ascii="Consolas" w:hAnsi="Consolas" w:cs="Consolas"/>
          <w:color w:val="000000" w:themeColor="text1"/>
        </w:rPr>
        <w:t>The recall on the entire model is: 0.6645</w:t>
      </w:r>
    </w:p>
    <w:p w14:paraId="23ED3696" w14:textId="7E56FC4D" w:rsidR="008104BC" w:rsidRDefault="008104BC" w:rsidP="008104BC">
      <w:pPr>
        <w:pStyle w:val="NormalWeb"/>
        <w:spacing w:before="0" w:beforeAutospacing="0" w:after="0" w:afterAutospacing="0"/>
        <w:jc w:val="both"/>
        <w:rPr>
          <w:rFonts w:ascii="Calibri" w:hAnsi="Calibri" w:cs="Calibri"/>
          <w:color w:val="000000" w:themeColor="text1"/>
        </w:rPr>
      </w:pPr>
      <w:r w:rsidRPr="008104BC">
        <w:rPr>
          <w:rFonts w:ascii="Consolas" w:hAnsi="Consolas" w:cs="Consolas"/>
          <w:color w:val="000000" w:themeColor="text1"/>
        </w:rPr>
        <w:t>The f1 score on the entire model is: 0.6332</w:t>
      </w:r>
    </w:p>
    <w:p w14:paraId="6A1A09BC" w14:textId="03F46391" w:rsidR="008104BC" w:rsidRDefault="008104BC" w:rsidP="008104BC">
      <w:pPr>
        <w:pStyle w:val="NormalWeb"/>
        <w:spacing w:before="0" w:beforeAutospacing="0" w:after="0" w:afterAutospacing="0"/>
        <w:jc w:val="both"/>
        <w:rPr>
          <w:rFonts w:ascii="Calibri" w:hAnsi="Calibri" w:cs="Calibri"/>
          <w:color w:val="000000" w:themeColor="text1"/>
        </w:rPr>
      </w:pPr>
    </w:p>
    <w:p w14:paraId="519C653A" w14:textId="70E443C9" w:rsidR="008104BC" w:rsidRDefault="008104BC" w:rsidP="008104BC">
      <w:pPr>
        <w:pStyle w:val="NormalWeb"/>
        <w:spacing w:before="0" w:beforeAutospacing="0" w:after="0" w:afterAutospacing="0"/>
        <w:jc w:val="both"/>
        <w:rPr>
          <w:rFonts w:ascii="Calibri" w:hAnsi="Calibri" w:cs="Calibri"/>
          <w:color w:val="000000" w:themeColor="text1"/>
        </w:rPr>
      </w:pPr>
      <w:r>
        <w:rPr>
          <w:rFonts w:ascii="Calibri" w:hAnsi="Calibri" w:cs="Calibri"/>
          <w:color w:val="000000" w:themeColor="text1"/>
        </w:rPr>
        <w:t>Based on the output, it is found that SVM with linear kernel performs better</w:t>
      </w:r>
      <w:r w:rsidR="002D1BF7">
        <w:rPr>
          <w:rFonts w:ascii="Calibri" w:hAnsi="Calibri" w:cs="Calibri"/>
          <w:color w:val="000000" w:themeColor="text1"/>
        </w:rPr>
        <w:t xml:space="preserve"> (with 78.78% accuracy)</w:t>
      </w:r>
      <w:r>
        <w:rPr>
          <w:rFonts w:ascii="Calibri" w:hAnsi="Calibri" w:cs="Calibri"/>
          <w:color w:val="000000" w:themeColor="text1"/>
        </w:rPr>
        <w:t xml:space="preserve"> than quadratic and RBF kernels.</w:t>
      </w:r>
    </w:p>
    <w:p w14:paraId="00097CAB" w14:textId="07006F56" w:rsidR="002565EA" w:rsidRDefault="002565EA" w:rsidP="008104BC">
      <w:pPr>
        <w:pStyle w:val="NormalWeb"/>
        <w:spacing w:before="0" w:beforeAutospacing="0" w:after="0" w:afterAutospacing="0"/>
        <w:jc w:val="both"/>
        <w:rPr>
          <w:rFonts w:ascii="Calibri" w:hAnsi="Calibri" w:cs="Calibri"/>
          <w:color w:val="000000" w:themeColor="text1"/>
        </w:rPr>
      </w:pPr>
    </w:p>
    <w:p w14:paraId="44C6D9E4" w14:textId="4A29A6EF" w:rsidR="002565EA" w:rsidRPr="001C7A7D" w:rsidRDefault="002565EA" w:rsidP="008104BC">
      <w:pPr>
        <w:pStyle w:val="NormalWeb"/>
        <w:spacing w:before="0" w:beforeAutospacing="0" w:after="0" w:afterAutospacing="0"/>
        <w:jc w:val="both"/>
        <w:rPr>
          <w:rFonts w:ascii="Calibri" w:hAnsi="Calibri" w:cs="Calibri"/>
          <w:b/>
          <w:bCs/>
          <w:color w:val="000000" w:themeColor="text1"/>
        </w:rPr>
      </w:pPr>
      <w:r w:rsidRPr="001C7A7D">
        <w:rPr>
          <w:rFonts w:ascii="Calibri" w:hAnsi="Calibri" w:cs="Calibri"/>
          <w:b/>
          <w:bCs/>
          <w:color w:val="000000" w:themeColor="text1"/>
        </w:rPr>
        <w:t>GitHub link:</w:t>
      </w:r>
    </w:p>
    <w:p w14:paraId="3AF5F392" w14:textId="088DEC3A" w:rsidR="002565EA" w:rsidRDefault="002565EA" w:rsidP="008104BC">
      <w:pPr>
        <w:pStyle w:val="NormalWeb"/>
        <w:spacing w:before="0" w:beforeAutospacing="0" w:after="0" w:afterAutospacing="0"/>
        <w:jc w:val="both"/>
        <w:rPr>
          <w:rFonts w:ascii="Calibri" w:hAnsi="Calibri" w:cs="Calibri"/>
          <w:color w:val="000000" w:themeColor="text1"/>
        </w:rPr>
      </w:pPr>
    </w:p>
    <w:p w14:paraId="47AC2BC9" w14:textId="25B96D25" w:rsidR="002565EA" w:rsidRDefault="002565EA" w:rsidP="008104BC">
      <w:pPr>
        <w:pStyle w:val="NormalWeb"/>
        <w:spacing w:before="0" w:beforeAutospacing="0" w:after="0" w:afterAutospacing="0"/>
        <w:jc w:val="both"/>
        <w:rPr>
          <w:rFonts w:ascii="Calibri" w:hAnsi="Calibri" w:cs="Calibri"/>
          <w:color w:val="000000" w:themeColor="text1"/>
        </w:rPr>
      </w:pPr>
      <w:r>
        <w:rPr>
          <w:rFonts w:ascii="Calibri" w:hAnsi="Calibri" w:cs="Calibri"/>
          <w:color w:val="000000" w:themeColor="text1"/>
        </w:rPr>
        <w:t>Assignment_04:</w:t>
      </w:r>
    </w:p>
    <w:p w14:paraId="0C2D9FAA" w14:textId="77777777" w:rsidR="002565EA" w:rsidRPr="002565EA" w:rsidRDefault="002565EA" w:rsidP="002565EA">
      <w:pPr>
        <w:spacing w:before="100" w:beforeAutospacing="1" w:after="100" w:afterAutospacing="1"/>
        <w:rPr>
          <w:rFonts w:ascii="Times New Roman" w:eastAsia="Times New Roman" w:hAnsi="Times New Roman" w:cs="Times New Roman"/>
        </w:rPr>
      </w:pPr>
      <w:r w:rsidRPr="002565EA">
        <w:rPr>
          <w:rFonts w:ascii="Helvetica" w:eastAsia="Times New Roman" w:hAnsi="Helvetica" w:cs="Times New Roman"/>
          <w:color w:val="0260BF"/>
        </w:rPr>
        <w:t xml:space="preserve">https://github.com/monicabernard/CAP-5610_Machine-Learning.git </w:t>
      </w:r>
    </w:p>
    <w:p w14:paraId="2B6A63D2" w14:textId="77777777" w:rsidR="002565EA" w:rsidRDefault="002565EA" w:rsidP="008104BC">
      <w:pPr>
        <w:pStyle w:val="NormalWeb"/>
        <w:spacing w:before="0" w:beforeAutospacing="0" w:after="0" w:afterAutospacing="0"/>
        <w:jc w:val="both"/>
        <w:rPr>
          <w:rFonts w:ascii="Calibri" w:hAnsi="Calibri" w:cs="Calibri"/>
          <w:color w:val="000000" w:themeColor="text1"/>
        </w:rPr>
      </w:pPr>
    </w:p>
    <w:p w14:paraId="75ABB440" w14:textId="572EE2BA" w:rsidR="00F61FCB" w:rsidRDefault="00F61FCB" w:rsidP="008104BC">
      <w:pPr>
        <w:pStyle w:val="NormalWeb"/>
        <w:spacing w:before="0" w:beforeAutospacing="0" w:after="0" w:afterAutospacing="0"/>
        <w:jc w:val="both"/>
        <w:rPr>
          <w:rFonts w:ascii="Calibri" w:hAnsi="Calibri" w:cs="Calibri"/>
          <w:color w:val="000000" w:themeColor="text1"/>
        </w:rPr>
      </w:pPr>
    </w:p>
    <w:p w14:paraId="3CBCCD91" w14:textId="7A670B9E" w:rsidR="00F61FCB" w:rsidRPr="008104BC" w:rsidRDefault="00F61FCB" w:rsidP="008104BC">
      <w:pPr>
        <w:pStyle w:val="NormalWeb"/>
        <w:spacing w:before="0" w:beforeAutospacing="0" w:after="0" w:afterAutospacing="0"/>
        <w:jc w:val="both"/>
        <w:rPr>
          <w:rFonts w:ascii="Calibri" w:hAnsi="Calibri" w:cs="Calibri"/>
          <w:color w:val="000000" w:themeColor="text1"/>
        </w:rPr>
      </w:pPr>
    </w:p>
    <w:sectPr w:rsidR="00F61FCB" w:rsidRPr="008104BC" w:rsidSect="009F68C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1ED47" w14:textId="77777777" w:rsidR="00756444" w:rsidRDefault="00756444" w:rsidP="003D183A">
      <w:r>
        <w:separator/>
      </w:r>
    </w:p>
  </w:endnote>
  <w:endnote w:type="continuationSeparator" w:id="0">
    <w:p w14:paraId="621269DD" w14:textId="77777777" w:rsidR="00756444" w:rsidRDefault="00756444" w:rsidP="003D1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4FF37" w14:textId="77777777" w:rsidR="003D183A" w:rsidRDefault="003D183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167793D" w14:textId="77777777" w:rsidR="003D183A" w:rsidRDefault="003D1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8CEB5" w14:textId="77777777" w:rsidR="00756444" w:rsidRDefault="00756444" w:rsidP="003D183A">
      <w:r>
        <w:separator/>
      </w:r>
    </w:p>
  </w:footnote>
  <w:footnote w:type="continuationSeparator" w:id="0">
    <w:p w14:paraId="5F7BCAE9" w14:textId="77777777" w:rsidR="00756444" w:rsidRDefault="00756444" w:rsidP="003D1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0"/>
        <w:szCs w:val="20"/>
      </w:rPr>
      <w:alias w:val="Author"/>
      <w:tag w:val=""/>
      <w:id w:val="-1701008461"/>
      <w:placeholder>
        <w:docPart w:val="AADF08C60F5B9F49B2C589C5F229EE90"/>
      </w:placeholder>
      <w:dataBinding w:prefixMappings="xmlns:ns0='http://purl.org/dc/elements/1.1/' xmlns:ns1='http://schemas.openxmlformats.org/package/2006/metadata/core-properties' " w:xpath="/ns1:coreProperties[1]/ns0:creator[1]" w:storeItemID="{6C3C8BC8-F283-45AE-878A-BAB7291924A1}"/>
      <w:text/>
    </w:sdtPr>
    <w:sdtEndPr/>
    <w:sdtContent>
      <w:p w14:paraId="0FDC0828" w14:textId="3931FADD" w:rsidR="003D183A" w:rsidRDefault="003D183A">
        <w:pPr>
          <w:pStyle w:val="Header"/>
          <w:jc w:val="right"/>
          <w:rPr>
            <w:caps/>
            <w:color w:val="44546A" w:themeColor="text2"/>
            <w:sz w:val="20"/>
            <w:szCs w:val="20"/>
          </w:rPr>
        </w:pPr>
        <w:r>
          <w:rPr>
            <w:caps/>
            <w:color w:val="44546A" w:themeColor="text2"/>
            <w:sz w:val="20"/>
            <w:szCs w:val="20"/>
          </w:rPr>
          <w:t>Monica Bernard</w:t>
        </w:r>
      </w:p>
    </w:sdtContent>
  </w:sdt>
  <w:sdt>
    <w:sdtPr>
      <w:rPr>
        <w:caps/>
        <w:color w:val="44546A" w:themeColor="text2"/>
        <w:sz w:val="20"/>
        <w:szCs w:val="20"/>
      </w:rPr>
      <w:alias w:val="Date"/>
      <w:tag w:val="Date"/>
      <w:id w:val="-304078227"/>
      <w:placeholder>
        <w:docPart w:val="4D339117886E9745A79E7F3F6B24C1EC"/>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0731ACE5" w14:textId="72E924BA" w:rsidR="003D183A" w:rsidRDefault="003D183A">
        <w:pPr>
          <w:pStyle w:val="Header"/>
          <w:jc w:val="right"/>
          <w:rPr>
            <w:caps/>
            <w:color w:val="44546A" w:themeColor="text2"/>
            <w:sz w:val="20"/>
            <w:szCs w:val="20"/>
          </w:rPr>
        </w:pPr>
        <w:r>
          <w:rPr>
            <w:caps/>
            <w:color w:val="44546A" w:themeColor="text2"/>
            <w:sz w:val="20"/>
            <w:szCs w:val="20"/>
          </w:rPr>
          <w:t>Fall 2020</w:t>
        </w:r>
      </w:p>
    </w:sdtContent>
  </w:sdt>
  <w:p w14:paraId="17C26FD0" w14:textId="3554737E" w:rsidR="003D183A" w:rsidRDefault="00756444">
    <w:pPr>
      <w:pStyle w:val="Header"/>
      <w:jc w:val="center"/>
      <w:rPr>
        <w:color w:val="44546A" w:themeColor="text2"/>
        <w:sz w:val="20"/>
        <w:szCs w:val="20"/>
      </w:rPr>
    </w:pPr>
    <w:sdt>
      <w:sdtPr>
        <w:rPr>
          <w:caps/>
          <w:color w:val="44546A" w:themeColor="text2"/>
          <w:sz w:val="20"/>
          <w:szCs w:val="20"/>
        </w:rPr>
        <w:alias w:val="Title"/>
        <w:tag w:val=""/>
        <w:id w:val="-484788024"/>
        <w:placeholder>
          <w:docPart w:val="7BD7EB8ABC245048AF26D25488EA51C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D183A">
          <w:rPr>
            <w:caps/>
            <w:color w:val="44546A" w:themeColor="text2"/>
            <w:sz w:val="20"/>
            <w:szCs w:val="20"/>
          </w:rPr>
          <w:t>Homework 4</w:t>
        </w:r>
      </w:sdtContent>
    </w:sdt>
  </w:p>
  <w:p w14:paraId="02CEA0EB" w14:textId="77777777" w:rsidR="003D183A" w:rsidRDefault="003D18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F1990"/>
    <w:multiLevelType w:val="hybridMultilevel"/>
    <w:tmpl w:val="4E5CB2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A30A4"/>
    <w:multiLevelType w:val="hybridMultilevel"/>
    <w:tmpl w:val="11F8D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D59E0"/>
    <w:multiLevelType w:val="multilevel"/>
    <w:tmpl w:val="399A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F844B7"/>
    <w:multiLevelType w:val="hybridMultilevel"/>
    <w:tmpl w:val="E2660C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15CA"/>
    <w:multiLevelType w:val="multilevel"/>
    <w:tmpl w:val="3496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7610CD"/>
    <w:multiLevelType w:val="multilevel"/>
    <w:tmpl w:val="67AA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B9"/>
    <w:rsid w:val="0001322C"/>
    <w:rsid w:val="00041AB5"/>
    <w:rsid w:val="00050DC3"/>
    <w:rsid w:val="000C20C9"/>
    <w:rsid w:val="000D1EA1"/>
    <w:rsid w:val="00102216"/>
    <w:rsid w:val="00137EFB"/>
    <w:rsid w:val="00150EE7"/>
    <w:rsid w:val="00194B87"/>
    <w:rsid w:val="001B3A0D"/>
    <w:rsid w:val="001C7A7D"/>
    <w:rsid w:val="001D7C38"/>
    <w:rsid w:val="001F3D84"/>
    <w:rsid w:val="00201A9E"/>
    <w:rsid w:val="002402E1"/>
    <w:rsid w:val="002408B9"/>
    <w:rsid w:val="002565EA"/>
    <w:rsid w:val="00265C35"/>
    <w:rsid w:val="002725A4"/>
    <w:rsid w:val="002803A2"/>
    <w:rsid w:val="00293ADB"/>
    <w:rsid w:val="002C791D"/>
    <w:rsid w:val="002D1BF7"/>
    <w:rsid w:val="002D316D"/>
    <w:rsid w:val="00355D1D"/>
    <w:rsid w:val="00381332"/>
    <w:rsid w:val="00397190"/>
    <w:rsid w:val="003971AD"/>
    <w:rsid w:val="003D183A"/>
    <w:rsid w:val="003D41D4"/>
    <w:rsid w:val="00462D13"/>
    <w:rsid w:val="004B3F6D"/>
    <w:rsid w:val="004F5B79"/>
    <w:rsid w:val="0050790B"/>
    <w:rsid w:val="00545878"/>
    <w:rsid w:val="00581C17"/>
    <w:rsid w:val="005A3749"/>
    <w:rsid w:val="0060546D"/>
    <w:rsid w:val="00683D68"/>
    <w:rsid w:val="006B09D1"/>
    <w:rsid w:val="006B4461"/>
    <w:rsid w:val="006C28C5"/>
    <w:rsid w:val="006E470C"/>
    <w:rsid w:val="006E535F"/>
    <w:rsid w:val="007107D3"/>
    <w:rsid w:val="00731A64"/>
    <w:rsid w:val="00756444"/>
    <w:rsid w:val="00787668"/>
    <w:rsid w:val="007A48EC"/>
    <w:rsid w:val="007C0DF7"/>
    <w:rsid w:val="007C1480"/>
    <w:rsid w:val="007E4C22"/>
    <w:rsid w:val="008104BC"/>
    <w:rsid w:val="00841C75"/>
    <w:rsid w:val="008951EB"/>
    <w:rsid w:val="009000C0"/>
    <w:rsid w:val="00950242"/>
    <w:rsid w:val="009764B8"/>
    <w:rsid w:val="00983B87"/>
    <w:rsid w:val="009A365D"/>
    <w:rsid w:val="009F68CB"/>
    <w:rsid w:val="00A10342"/>
    <w:rsid w:val="00A31AA5"/>
    <w:rsid w:val="00A765E9"/>
    <w:rsid w:val="00AE2072"/>
    <w:rsid w:val="00AF5A96"/>
    <w:rsid w:val="00B547E3"/>
    <w:rsid w:val="00B67F85"/>
    <w:rsid w:val="00BC2632"/>
    <w:rsid w:val="00BF46BC"/>
    <w:rsid w:val="00C73042"/>
    <w:rsid w:val="00C766C1"/>
    <w:rsid w:val="00CA77B1"/>
    <w:rsid w:val="00CE1E5A"/>
    <w:rsid w:val="00D25C78"/>
    <w:rsid w:val="00D6713C"/>
    <w:rsid w:val="00D97E8C"/>
    <w:rsid w:val="00DC7E01"/>
    <w:rsid w:val="00DE0FFE"/>
    <w:rsid w:val="00E104F7"/>
    <w:rsid w:val="00E73470"/>
    <w:rsid w:val="00ED0461"/>
    <w:rsid w:val="00F11782"/>
    <w:rsid w:val="00F2263E"/>
    <w:rsid w:val="00F23742"/>
    <w:rsid w:val="00F46BAF"/>
    <w:rsid w:val="00F561B4"/>
    <w:rsid w:val="00F61FCB"/>
    <w:rsid w:val="00F735B0"/>
    <w:rsid w:val="00F922B5"/>
    <w:rsid w:val="00FC6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8B21"/>
  <w15:chartTrackingRefBased/>
  <w15:docId w15:val="{90D460CD-9324-CC46-B60C-0797DFA3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83A"/>
    <w:pPr>
      <w:tabs>
        <w:tab w:val="center" w:pos="4680"/>
        <w:tab w:val="right" w:pos="9360"/>
      </w:tabs>
    </w:pPr>
  </w:style>
  <w:style w:type="character" w:customStyle="1" w:styleId="HeaderChar">
    <w:name w:val="Header Char"/>
    <w:basedOn w:val="DefaultParagraphFont"/>
    <w:link w:val="Header"/>
    <w:uiPriority w:val="99"/>
    <w:rsid w:val="003D183A"/>
  </w:style>
  <w:style w:type="paragraph" w:styleId="Footer">
    <w:name w:val="footer"/>
    <w:basedOn w:val="Normal"/>
    <w:link w:val="FooterChar"/>
    <w:uiPriority w:val="99"/>
    <w:unhideWhenUsed/>
    <w:rsid w:val="003D183A"/>
    <w:pPr>
      <w:tabs>
        <w:tab w:val="center" w:pos="4680"/>
        <w:tab w:val="right" w:pos="9360"/>
      </w:tabs>
    </w:pPr>
  </w:style>
  <w:style w:type="character" w:customStyle="1" w:styleId="FooterChar">
    <w:name w:val="Footer Char"/>
    <w:basedOn w:val="DefaultParagraphFont"/>
    <w:link w:val="Footer"/>
    <w:uiPriority w:val="99"/>
    <w:rsid w:val="003D183A"/>
  </w:style>
  <w:style w:type="character" w:styleId="PlaceholderText">
    <w:name w:val="Placeholder Text"/>
    <w:basedOn w:val="DefaultParagraphFont"/>
    <w:uiPriority w:val="99"/>
    <w:semiHidden/>
    <w:rsid w:val="003D183A"/>
    <w:rPr>
      <w:color w:val="808080"/>
    </w:rPr>
  </w:style>
  <w:style w:type="table" w:styleId="TableGrid">
    <w:name w:val="Table Grid"/>
    <w:basedOn w:val="TableNormal"/>
    <w:uiPriority w:val="39"/>
    <w:rsid w:val="00DC7E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F5B7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25C78"/>
    <w:pPr>
      <w:ind w:left="720"/>
      <w:contextualSpacing/>
    </w:pPr>
  </w:style>
  <w:style w:type="paragraph" w:styleId="BalloonText">
    <w:name w:val="Balloon Text"/>
    <w:basedOn w:val="Normal"/>
    <w:link w:val="BalloonTextChar"/>
    <w:uiPriority w:val="99"/>
    <w:semiHidden/>
    <w:unhideWhenUsed/>
    <w:rsid w:val="002803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03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30349">
      <w:bodyDiv w:val="1"/>
      <w:marLeft w:val="0"/>
      <w:marRight w:val="0"/>
      <w:marTop w:val="0"/>
      <w:marBottom w:val="0"/>
      <w:divBdr>
        <w:top w:val="none" w:sz="0" w:space="0" w:color="auto"/>
        <w:left w:val="none" w:sz="0" w:space="0" w:color="auto"/>
        <w:bottom w:val="none" w:sz="0" w:space="0" w:color="auto"/>
        <w:right w:val="none" w:sz="0" w:space="0" w:color="auto"/>
      </w:divBdr>
      <w:divsChild>
        <w:div w:id="1046569587">
          <w:marLeft w:val="0"/>
          <w:marRight w:val="0"/>
          <w:marTop w:val="0"/>
          <w:marBottom w:val="0"/>
          <w:divBdr>
            <w:top w:val="none" w:sz="0" w:space="0" w:color="auto"/>
            <w:left w:val="none" w:sz="0" w:space="0" w:color="auto"/>
            <w:bottom w:val="none" w:sz="0" w:space="0" w:color="auto"/>
            <w:right w:val="none" w:sz="0" w:space="0" w:color="auto"/>
          </w:divBdr>
          <w:divsChild>
            <w:div w:id="1933388721">
              <w:marLeft w:val="0"/>
              <w:marRight w:val="0"/>
              <w:marTop w:val="0"/>
              <w:marBottom w:val="0"/>
              <w:divBdr>
                <w:top w:val="none" w:sz="0" w:space="0" w:color="auto"/>
                <w:left w:val="none" w:sz="0" w:space="0" w:color="auto"/>
                <w:bottom w:val="none" w:sz="0" w:space="0" w:color="auto"/>
                <w:right w:val="none" w:sz="0" w:space="0" w:color="auto"/>
              </w:divBdr>
              <w:divsChild>
                <w:div w:id="85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02137">
      <w:bodyDiv w:val="1"/>
      <w:marLeft w:val="0"/>
      <w:marRight w:val="0"/>
      <w:marTop w:val="0"/>
      <w:marBottom w:val="0"/>
      <w:divBdr>
        <w:top w:val="none" w:sz="0" w:space="0" w:color="auto"/>
        <w:left w:val="none" w:sz="0" w:space="0" w:color="auto"/>
        <w:bottom w:val="none" w:sz="0" w:space="0" w:color="auto"/>
        <w:right w:val="none" w:sz="0" w:space="0" w:color="auto"/>
      </w:divBdr>
      <w:divsChild>
        <w:div w:id="1118446365">
          <w:marLeft w:val="0"/>
          <w:marRight w:val="0"/>
          <w:marTop w:val="0"/>
          <w:marBottom w:val="0"/>
          <w:divBdr>
            <w:top w:val="none" w:sz="0" w:space="0" w:color="auto"/>
            <w:left w:val="none" w:sz="0" w:space="0" w:color="auto"/>
            <w:bottom w:val="none" w:sz="0" w:space="0" w:color="auto"/>
            <w:right w:val="none" w:sz="0" w:space="0" w:color="auto"/>
          </w:divBdr>
          <w:divsChild>
            <w:div w:id="1674868269">
              <w:marLeft w:val="0"/>
              <w:marRight w:val="0"/>
              <w:marTop w:val="0"/>
              <w:marBottom w:val="0"/>
              <w:divBdr>
                <w:top w:val="none" w:sz="0" w:space="0" w:color="auto"/>
                <w:left w:val="none" w:sz="0" w:space="0" w:color="auto"/>
                <w:bottom w:val="none" w:sz="0" w:space="0" w:color="auto"/>
                <w:right w:val="none" w:sz="0" w:space="0" w:color="auto"/>
              </w:divBdr>
              <w:divsChild>
                <w:div w:id="17599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8396">
      <w:bodyDiv w:val="1"/>
      <w:marLeft w:val="0"/>
      <w:marRight w:val="0"/>
      <w:marTop w:val="0"/>
      <w:marBottom w:val="0"/>
      <w:divBdr>
        <w:top w:val="none" w:sz="0" w:space="0" w:color="auto"/>
        <w:left w:val="none" w:sz="0" w:space="0" w:color="auto"/>
        <w:bottom w:val="none" w:sz="0" w:space="0" w:color="auto"/>
        <w:right w:val="none" w:sz="0" w:space="0" w:color="auto"/>
      </w:divBdr>
      <w:divsChild>
        <w:div w:id="1648705215">
          <w:marLeft w:val="0"/>
          <w:marRight w:val="0"/>
          <w:marTop w:val="0"/>
          <w:marBottom w:val="0"/>
          <w:divBdr>
            <w:top w:val="none" w:sz="0" w:space="0" w:color="auto"/>
            <w:left w:val="none" w:sz="0" w:space="0" w:color="auto"/>
            <w:bottom w:val="none" w:sz="0" w:space="0" w:color="auto"/>
            <w:right w:val="none" w:sz="0" w:space="0" w:color="auto"/>
          </w:divBdr>
          <w:divsChild>
            <w:div w:id="114374052">
              <w:marLeft w:val="0"/>
              <w:marRight w:val="0"/>
              <w:marTop w:val="0"/>
              <w:marBottom w:val="0"/>
              <w:divBdr>
                <w:top w:val="none" w:sz="0" w:space="0" w:color="auto"/>
                <w:left w:val="none" w:sz="0" w:space="0" w:color="auto"/>
                <w:bottom w:val="none" w:sz="0" w:space="0" w:color="auto"/>
                <w:right w:val="none" w:sz="0" w:space="0" w:color="auto"/>
              </w:divBdr>
              <w:divsChild>
                <w:div w:id="570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97600">
      <w:bodyDiv w:val="1"/>
      <w:marLeft w:val="0"/>
      <w:marRight w:val="0"/>
      <w:marTop w:val="0"/>
      <w:marBottom w:val="0"/>
      <w:divBdr>
        <w:top w:val="none" w:sz="0" w:space="0" w:color="auto"/>
        <w:left w:val="none" w:sz="0" w:space="0" w:color="auto"/>
        <w:bottom w:val="none" w:sz="0" w:space="0" w:color="auto"/>
        <w:right w:val="none" w:sz="0" w:space="0" w:color="auto"/>
      </w:divBdr>
      <w:divsChild>
        <w:div w:id="1586376456">
          <w:marLeft w:val="0"/>
          <w:marRight w:val="0"/>
          <w:marTop w:val="0"/>
          <w:marBottom w:val="0"/>
          <w:divBdr>
            <w:top w:val="none" w:sz="0" w:space="0" w:color="auto"/>
            <w:left w:val="none" w:sz="0" w:space="0" w:color="auto"/>
            <w:bottom w:val="none" w:sz="0" w:space="0" w:color="auto"/>
            <w:right w:val="none" w:sz="0" w:space="0" w:color="auto"/>
          </w:divBdr>
          <w:divsChild>
            <w:div w:id="1211041615">
              <w:marLeft w:val="0"/>
              <w:marRight w:val="0"/>
              <w:marTop w:val="0"/>
              <w:marBottom w:val="0"/>
              <w:divBdr>
                <w:top w:val="none" w:sz="0" w:space="0" w:color="auto"/>
                <w:left w:val="none" w:sz="0" w:space="0" w:color="auto"/>
                <w:bottom w:val="none" w:sz="0" w:space="0" w:color="auto"/>
                <w:right w:val="none" w:sz="0" w:space="0" w:color="auto"/>
              </w:divBdr>
              <w:divsChild>
                <w:div w:id="20361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X1 vs X1 * X2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noFill/>
                <a:round/>
              </a:ln>
              <a:effectLst>
                <a:outerShdw blurRad="57150" dist="19050" dir="5400000" algn="ctr" rotWithShape="0">
                  <a:srgbClr val="000000">
                    <a:alpha val="63000"/>
                  </a:srgbClr>
                </a:outerShdw>
              </a:effectLst>
            </c:spPr>
          </c:marker>
          <c:dPt>
            <c:idx val="0"/>
            <c:marker>
              <c:symbol val="circle"/>
              <c:size val="6"/>
              <c:spPr>
                <a:solidFill>
                  <a:schemeClr val="accent2"/>
                </a:solidFill>
                <a:ln w="9525" cap="sq">
                  <a:no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4-8892-9C48-88C0-C39316DDA1A6}"/>
              </c:ext>
            </c:extLst>
          </c:dPt>
          <c:dPt>
            <c:idx val="1"/>
            <c:marker>
              <c:symbol val="circle"/>
              <c:size val="6"/>
              <c:spPr>
                <a:solidFill>
                  <a:schemeClr val="accent1"/>
                </a:solidFill>
                <a:ln w="9525" cap="rnd">
                  <a:no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2-9BAA-C846-8630-37D94B32C37D}"/>
              </c:ext>
            </c:extLst>
          </c:dPt>
          <c:dPt>
            <c:idx val="2"/>
            <c:marker>
              <c:symbol val="circle"/>
              <c:size val="6"/>
              <c:spPr>
                <a:solidFill>
                  <a:schemeClr val="accent5">
                    <a:lumMod val="75000"/>
                  </a:schemeClr>
                </a:solidFill>
                <a:ln w="9525" cap="rnd">
                  <a:no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5-8892-9C48-88C0-C39316DDA1A6}"/>
              </c:ext>
            </c:extLst>
          </c:dPt>
          <c:trendline>
            <c:spPr>
              <a:ln w="19050" cap="rnd">
                <a:solidFill>
                  <a:schemeClr val="accent2"/>
                </a:solidFill>
                <a:prstDash val="sysDash"/>
              </a:ln>
              <a:effectLst/>
            </c:spPr>
            <c:trendlineType val="linear"/>
            <c:dispRSqr val="1"/>
            <c:dispEq val="1"/>
            <c:trendlineLbl>
              <c:layout>
                <c:manualLayout>
                  <c:x val="0.10794748330018571"/>
                  <c:y val="-0.44561492313460815"/>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baseline="0"/>
                      <a:t>Orange points: Negative</a:t>
                    </a:r>
                  </a:p>
                  <a:p>
                    <a:pPr>
                      <a:defRPr/>
                    </a:pPr>
                    <a:r>
                      <a:rPr lang="en-US" baseline="0"/>
                      <a:t>Blue points: Positive</a:t>
                    </a:r>
                  </a:p>
                  <a:p>
                    <a:pPr>
                      <a:defRPr/>
                    </a:pPr>
                    <a:r>
                      <a:rPr lang="en-US" baseline="0"/>
                      <a:t>Orange line: Margin</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Sheet1!$A$2:$A$5</c:f>
              <c:numCache>
                <c:formatCode>General</c:formatCode>
                <c:ptCount val="4"/>
                <c:pt idx="0">
                  <c:v>-1</c:v>
                </c:pt>
                <c:pt idx="1">
                  <c:v>-1</c:v>
                </c:pt>
                <c:pt idx="2">
                  <c:v>1</c:v>
                </c:pt>
                <c:pt idx="3">
                  <c:v>1</c:v>
                </c:pt>
              </c:numCache>
            </c:numRef>
          </c:xVal>
          <c:yVal>
            <c:numRef>
              <c:f>Sheet1!$B$2:$B$5</c:f>
              <c:numCache>
                <c:formatCode>General</c:formatCode>
                <c:ptCount val="4"/>
                <c:pt idx="0">
                  <c:v>1</c:v>
                </c:pt>
                <c:pt idx="1">
                  <c:v>-1</c:v>
                </c:pt>
                <c:pt idx="2">
                  <c:v>-1</c:v>
                </c:pt>
                <c:pt idx="3">
                  <c:v>1</c:v>
                </c:pt>
              </c:numCache>
            </c:numRef>
          </c:yVal>
          <c:smooth val="0"/>
          <c:extLst>
            <c:ext xmlns:c16="http://schemas.microsoft.com/office/drawing/2014/chart" uri="{C3380CC4-5D6E-409C-BE32-E72D297353CC}">
              <c16:uniqueId val="{00000000-8892-9C48-88C0-C39316DDA1A6}"/>
            </c:ext>
          </c:extLst>
        </c:ser>
        <c:dLbls>
          <c:showLegendKey val="0"/>
          <c:showVal val="0"/>
          <c:showCatName val="0"/>
          <c:showSerName val="0"/>
          <c:showPercent val="0"/>
          <c:showBubbleSize val="0"/>
        </c:dLbls>
        <c:axId val="1719852880"/>
        <c:axId val="1751576288"/>
      </c:scatterChart>
      <c:valAx>
        <c:axId val="17198528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X1</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51576288"/>
        <c:crosses val="autoZero"/>
        <c:crossBetween val="midCat"/>
      </c:valAx>
      <c:valAx>
        <c:axId val="1751576288"/>
        <c:scaling>
          <c:orientation val="minMax"/>
        </c:scaling>
        <c:delete val="0"/>
        <c:axPos val="l"/>
        <c:majorGridlines>
          <c:spPr>
            <a:ln w="9525" cap="flat" cmpd="sng" algn="ctr">
              <a:solidFill>
                <a:schemeClr val="lt1">
                  <a:lumMod val="95000"/>
                  <a:alpha val="10000"/>
                </a:schemeClr>
              </a:solidFill>
              <a:round/>
            </a:ln>
            <a:effectLst/>
          </c:spPr>
        </c:majorGridlines>
        <c:minorGridlines>
          <c:spPr>
            <a:ln>
              <a:solidFill>
                <a:schemeClr val="lt1">
                  <a:lumMod val="95000"/>
                  <a:alpha val="5000"/>
                </a:schemeClr>
              </a:solidFill>
            </a:ln>
            <a:effectLst/>
          </c:spPr>
        </c:min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X1 * X2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19852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X1 vs. X2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Sheet1!$B$3</c:f>
              <c:strCache>
                <c:ptCount val="1"/>
                <c:pt idx="0">
                  <c:v>Y-Values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0"/>
            <c:marker>
              <c:symbol val="circle"/>
              <c:size val="6"/>
              <c:spPr>
                <a:solidFill>
                  <a:schemeClr val="accent1"/>
                </a:solidFill>
                <a:ln w="9525" cap="rnd">
                  <a:no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2-61F0-AF47-8E9F-4CBD0D39BE6E}"/>
              </c:ext>
            </c:extLst>
          </c:dPt>
          <c:dPt>
            <c:idx val="1"/>
            <c:marker>
              <c:symbol val="circle"/>
              <c:size val="6"/>
              <c:spPr>
                <a:solidFill>
                  <a:schemeClr val="accent1"/>
                </a:solidFill>
                <a:ln w="9525" cap="rnd">
                  <a:no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3-61F0-AF47-8E9F-4CBD0D39BE6E}"/>
              </c:ext>
            </c:extLst>
          </c:dPt>
          <c:dPt>
            <c:idx val="2"/>
            <c:marker>
              <c:symbol val="circle"/>
              <c:size val="6"/>
              <c:spPr>
                <a:solidFill>
                  <a:schemeClr val="accent1"/>
                </a:solidFill>
                <a:ln w="9525" cap="rnd">
                  <a:no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4-61F0-AF47-8E9F-4CBD0D39BE6E}"/>
              </c:ext>
            </c:extLst>
          </c:dPt>
          <c:xVal>
            <c:numRef>
              <c:f>Sheet1!$A$4:$A$10</c:f>
              <c:numCache>
                <c:formatCode>General</c:formatCode>
                <c:ptCount val="7"/>
                <c:pt idx="0">
                  <c:v>1</c:v>
                </c:pt>
                <c:pt idx="1">
                  <c:v>2</c:v>
                </c:pt>
                <c:pt idx="2">
                  <c:v>2</c:v>
                </c:pt>
                <c:pt idx="3">
                  <c:v>0</c:v>
                </c:pt>
                <c:pt idx="4">
                  <c:v>1</c:v>
                </c:pt>
                <c:pt idx="5">
                  <c:v>0</c:v>
                </c:pt>
              </c:numCache>
            </c:numRef>
          </c:xVal>
          <c:yVal>
            <c:numRef>
              <c:f>Sheet1!$B$4:$B$10</c:f>
              <c:numCache>
                <c:formatCode>General</c:formatCode>
                <c:ptCount val="7"/>
                <c:pt idx="0">
                  <c:v>1</c:v>
                </c:pt>
                <c:pt idx="1">
                  <c:v>2</c:v>
                </c:pt>
                <c:pt idx="2">
                  <c:v>0</c:v>
                </c:pt>
                <c:pt idx="3">
                  <c:v>0</c:v>
                </c:pt>
                <c:pt idx="4">
                  <c:v>0</c:v>
                </c:pt>
                <c:pt idx="5">
                  <c:v>1</c:v>
                </c:pt>
              </c:numCache>
            </c:numRef>
          </c:yVal>
          <c:smooth val="0"/>
          <c:extLst>
            <c:ext xmlns:c16="http://schemas.microsoft.com/office/drawing/2014/chart" uri="{C3380CC4-5D6E-409C-BE32-E72D297353CC}">
              <c16:uniqueId val="{00000000-61F0-AF47-8E9F-4CBD0D39BE6E}"/>
            </c:ext>
          </c:extLst>
        </c:ser>
        <c:dLbls>
          <c:showLegendKey val="0"/>
          <c:showVal val="0"/>
          <c:showCatName val="0"/>
          <c:showSerName val="0"/>
          <c:showPercent val="0"/>
          <c:showBubbleSize val="0"/>
        </c:dLbls>
        <c:axId val="942508992"/>
        <c:axId val="942510672"/>
      </c:scatterChart>
      <c:valAx>
        <c:axId val="94250899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X1</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42510672"/>
        <c:crosses val="autoZero"/>
        <c:crossBetween val="midCat"/>
      </c:valAx>
      <c:valAx>
        <c:axId val="9425106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X2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42508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0.1743</cdr:x>
      <cdr:y>0.28571</cdr:y>
    </cdr:from>
    <cdr:to>
      <cdr:x>0.839</cdr:x>
      <cdr:y>0.28571</cdr:y>
    </cdr:to>
    <cdr:cxnSp macro="">
      <cdr:nvCxnSpPr>
        <cdr:cNvPr id="3" name="Straight Connector 2"/>
        <cdr:cNvCxnSpPr/>
      </cdr:nvCxnSpPr>
      <cdr:spPr>
        <a:xfrm xmlns:a="http://schemas.openxmlformats.org/drawingml/2006/main">
          <a:off x="899160" y="914400"/>
          <a:ext cx="3429000" cy="0"/>
        </a:xfrm>
        <a:prstGeom xmlns:a="http://schemas.openxmlformats.org/drawingml/2006/main" prst="line">
          <a:avLst/>
        </a:prstGeom>
        <a:ln xmlns:a="http://schemas.openxmlformats.org/drawingml/2006/main">
          <a:solidFill>
            <a:schemeClr val="accent2"/>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0.17134</cdr:x>
      <cdr:y>0.77619</cdr:y>
    </cdr:from>
    <cdr:to>
      <cdr:x>0.85081</cdr:x>
      <cdr:y>0.77619</cdr:y>
    </cdr:to>
    <cdr:cxnSp macro="">
      <cdr:nvCxnSpPr>
        <cdr:cNvPr id="6" name="Straight Connector 5"/>
        <cdr:cNvCxnSpPr/>
      </cdr:nvCxnSpPr>
      <cdr:spPr>
        <a:xfrm xmlns:a="http://schemas.openxmlformats.org/drawingml/2006/main">
          <a:off x="883920" y="2484120"/>
          <a:ext cx="3505200" cy="0"/>
        </a:xfrm>
        <a:prstGeom xmlns:a="http://schemas.openxmlformats.org/drawingml/2006/main" prst="line">
          <a:avLst/>
        </a:prstGeom>
        <a:ln xmlns:a="http://schemas.openxmlformats.org/drawingml/2006/main">
          <a:solidFill>
            <a:schemeClr val="accent2"/>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0.86115</cdr:x>
      <cdr:y>0.4119</cdr:y>
    </cdr:from>
    <cdr:to>
      <cdr:x>0.90103</cdr:x>
      <cdr:y>0.5881</cdr:y>
    </cdr:to>
    <cdr:sp macro="" textlink="">
      <cdr:nvSpPr>
        <cdr:cNvPr id="11" name="Text Box 10"/>
        <cdr:cNvSpPr txBox="1"/>
      </cdr:nvSpPr>
      <cdr:spPr>
        <a:xfrm xmlns:a="http://schemas.openxmlformats.org/drawingml/2006/main">
          <a:off x="4442460" y="1318260"/>
          <a:ext cx="205740" cy="563880"/>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0.89365</cdr:x>
      <cdr:y>0.55476</cdr:y>
    </cdr:from>
    <cdr:to>
      <cdr:x>0.94682</cdr:x>
      <cdr:y>0.75952</cdr:y>
    </cdr:to>
    <cdr:sp macro="" textlink="">
      <cdr:nvSpPr>
        <cdr:cNvPr id="12" name="Text Box 11"/>
        <cdr:cNvSpPr txBox="1"/>
      </cdr:nvSpPr>
      <cdr:spPr>
        <a:xfrm xmlns:a="http://schemas.openxmlformats.org/drawingml/2006/main" flipV="1">
          <a:off x="4610100" y="1775460"/>
          <a:ext cx="274320" cy="655320"/>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0.84518</cdr:x>
      <cdr:y>0.27504</cdr:y>
    </cdr:from>
    <cdr:to>
      <cdr:x>0.91313</cdr:x>
      <cdr:y>0.53933</cdr:y>
    </cdr:to>
    <cdr:sp macro="" textlink="">
      <cdr:nvSpPr>
        <cdr:cNvPr id="13" name="Text Box 12"/>
        <cdr:cNvSpPr txBox="1"/>
      </cdr:nvSpPr>
      <cdr:spPr>
        <a:xfrm xmlns:a="http://schemas.openxmlformats.org/drawingml/2006/main" flipV="1">
          <a:off x="4360048" y="880253"/>
          <a:ext cx="350536" cy="845833"/>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en-US" sz="1100" baseline="0"/>
            <a:t> </a:t>
          </a:r>
          <a:r>
            <a:rPr lang="en-US" sz="1100" baseline="0">
              <a:solidFill>
                <a:schemeClr val="bg1"/>
              </a:solidFill>
            </a:rPr>
            <a:t>Margin = 1</a:t>
          </a:r>
          <a:endParaRPr lang="en-US" sz="1100">
            <a:solidFill>
              <a:schemeClr val="bg1"/>
            </a:solidFill>
          </a:endParaRPr>
        </a:p>
      </cdr:txBody>
    </cdr:sp>
  </cdr:relSizeAnchor>
  <cdr:relSizeAnchor xmlns:cdr="http://schemas.openxmlformats.org/drawingml/2006/chartDrawing">
    <cdr:from>
      <cdr:x>0.85098</cdr:x>
      <cdr:y>0.27866</cdr:y>
    </cdr:from>
    <cdr:to>
      <cdr:x>0.85098</cdr:x>
      <cdr:y>0.52205</cdr:y>
    </cdr:to>
    <cdr:cxnSp macro="">
      <cdr:nvCxnSpPr>
        <cdr:cNvPr id="16" name="Straight Arrow Connector 15"/>
        <cdr:cNvCxnSpPr/>
      </cdr:nvCxnSpPr>
      <cdr:spPr>
        <a:xfrm xmlns:a="http://schemas.openxmlformats.org/drawingml/2006/main">
          <a:off x="4389986" y="891808"/>
          <a:ext cx="0" cy="778948"/>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DF08C60F5B9F49B2C589C5F229EE90"/>
        <w:category>
          <w:name w:val="General"/>
          <w:gallery w:val="placeholder"/>
        </w:category>
        <w:types>
          <w:type w:val="bbPlcHdr"/>
        </w:types>
        <w:behaviors>
          <w:behavior w:val="content"/>
        </w:behaviors>
        <w:guid w:val="{FE6394FB-A659-E148-A1C8-04A744D753C3}"/>
      </w:docPartPr>
      <w:docPartBody>
        <w:p w:rsidR="00C72214" w:rsidRDefault="00B068AD" w:rsidP="00B068AD">
          <w:pPr>
            <w:pStyle w:val="AADF08C60F5B9F49B2C589C5F229EE90"/>
          </w:pPr>
          <w:r>
            <w:rPr>
              <w:rStyle w:val="PlaceholderText"/>
            </w:rPr>
            <w:t>[Author name]</w:t>
          </w:r>
        </w:p>
      </w:docPartBody>
    </w:docPart>
    <w:docPart>
      <w:docPartPr>
        <w:name w:val="4D339117886E9745A79E7F3F6B24C1EC"/>
        <w:category>
          <w:name w:val="General"/>
          <w:gallery w:val="placeholder"/>
        </w:category>
        <w:types>
          <w:type w:val="bbPlcHdr"/>
        </w:types>
        <w:behaviors>
          <w:behavior w:val="content"/>
        </w:behaviors>
        <w:guid w:val="{4E3556E6-DD8C-934C-81D3-2FDC151B34AB}"/>
      </w:docPartPr>
      <w:docPartBody>
        <w:p w:rsidR="00C72214" w:rsidRDefault="00B068AD" w:rsidP="00B068AD">
          <w:pPr>
            <w:pStyle w:val="4D339117886E9745A79E7F3F6B24C1EC"/>
          </w:pPr>
          <w:r>
            <w:rPr>
              <w:rStyle w:val="PlaceholderText"/>
            </w:rPr>
            <w:t>[Date]</w:t>
          </w:r>
        </w:p>
      </w:docPartBody>
    </w:docPart>
    <w:docPart>
      <w:docPartPr>
        <w:name w:val="7BD7EB8ABC245048AF26D25488EA51C8"/>
        <w:category>
          <w:name w:val="General"/>
          <w:gallery w:val="placeholder"/>
        </w:category>
        <w:types>
          <w:type w:val="bbPlcHdr"/>
        </w:types>
        <w:behaviors>
          <w:behavior w:val="content"/>
        </w:behaviors>
        <w:guid w:val="{4DB49A40-FA5E-254C-9C2D-0A8967CC9A5F}"/>
      </w:docPartPr>
      <w:docPartBody>
        <w:p w:rsidR="00C72214" w:rsidRDefault="00B068AD" w:rsidP="00B068AD">
          <w:pPr>
            <w:pStyle w:val="7BD7EB8ABC245048AF26D25488EA51C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AD"/>
    <w:rsid w:val="000F5DBC"/>
    <w:rsid w:val="00122875"/>
    <w:rsid w:val="003333C4"/>
    <w:rsid w:val="003C1293"/>
    <w:rsid w:val="003C5688"/>
    <w:rsid w:val="00661C91"/>
    <w:rsid w:val="00716978"/>
    <w:rsid w:val="008C69A9"/>
    <w:rsid w:val="00B068AD"/>
    <w:rsid w:val="00BB46DE"/>
    <w:rsid w:val="00C72214"/>
    <w:rsid w:val="00CC4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8AD"/>
    <w:rPr>
      <w:color w:val="808080"/>
    </w:rPr>
  </w:style>
  <w:style w:type="paragraph" w:customStyle="1" w:styleId="AADF08C60F5B9F49B2C589C5F229EE90">
    <w:name w:val="AADF08C60F5B9F49B2C589C5F229EE90"/>
    <w:rsid w:val="00B068AD"/>
  </w:style>
  <w:style w:type="paragraph" w:customStyle="1" w:styleId="4D339117886E9745A79E7F3F6B24C1EC">
    <w:name w:val="4D339117886E9745A79E7F3F6B24C1EC"/>
    <w:rsid w:val="00B068AD"/>
  </w:style>
  <w:style w:type="paragraph" w:customStyle="1" w:styleId="7BD7EB8ABC245048AF26D25488EA51C8">
    <w:name w:val="7BD7EB8ABC245048AF26D25488EA51C8"/>
    <w:rsid w:val="00B06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Homework 4</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subject/>
  <dc:creator>Monica Bernard</dc:creator>
  <cp:keywords/>
  <dc:description/>
  <cp:lastModifiedBy>Aahana Bernard</cp:lastModifiedBy>
  <cp:revision>3</cp:revision>
  <cp:lastPrinted>2020-10-11T14:42:00Z</cp:lastPrinted>
  <dcterms:created xsi:type="dcterms:W3CDTF">2020-10-11T14:42:00Z</dcterms:created>
  <dcterms:modified xsi:type="dcterms:W3CDTF">2020-10-11T14:44:00Z</dcterms:modified>
</cp:coreProperties>
</file>