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B9C0D" w14:textId="1F4FC7E7" w:rsidR="000075C2" w:rsidRDefault="00A23F72" w:rsidP="008E1C4B">
      <w:pPr>
        <w:jc w:val="center"/>
        <w:rPr>
          <w:b/>
        </w:rPr>
      </w:pPr>
      <w:r>
        <w:rPr>
          <w:b/>
        </w:rPr>
        <w:t xml:space="preserve">Section A: </w:t>
      </w:r>
      <w:r w:rsidR="002244AD" w:rsidRPr="002244AD">
        <w:rPr>
          <w:b/>
        </w:rPr>
        <w:t>Introduction</w:t>
      </w:r>
    </w:p>
    <w:p w14:paraId="54C73ADE" w14:textId="77777777" w:rsidR="00D85C92" w:rsidRPr="002244AD" w:rsidRDefault="00D85C92" w:rsidP="008E1C4B">
      <w:pPr>
        <w:jc w:val="center"/>
        <w:rPr>
          <w:b/>
        </w:rPr>
      </w:pPr>
    </w:p>
    <w:p w14:paraId="0FFEA6CC" w14:textId="77777777" w:rsidR="002244AD" w:rsidRDefault="002244AD" w:rsidP="00AF71D5">
      <w:pPr>
        <w:jc w:val="both"/>
      </w:pPr>
      <w:r>
        <w:t xml:space="preserve">In this assignment, I performed fuzz testing on the executable “jpg2bmp” which converts a given image “cross.jpg” to a bmp file. Fuzz testing </w:t>
      </w:r>
      <w:r w:rsidR="00AF71D5">
        <w:t xml:space="preserve">is a technique of finding bugs in the software by suppling random data inputs in order to check for any malfunctioning in the software.  In this assignment, </w:t>
      </w:r>
      <w:r w:rsidR="00086CD3">
        <w:t>mutation-based</w:t>
      </w:r>
      <w:r w:rsidR="00AF71D5">
        <w:t xml:space="preserve"> fuzz testing was implemented, where several random mutations were generated in the input jpeg file (“cross.jpg”) and fed into the “jpg2bmp” executable file</w:t>
      </w:r>
      <w:r w:rsidR="00BC2860">
        <w:t xml:space="preserve">. Doing so, I checked to see if the mutations of the input image would trigger any bug in the executable file. I was successfully able to find seven out of the eight numbered bugs in my executable. </w:t>
      </w:r>
    </w:p>
    <w:p w14:paraId="37518E31" w14:textId="77777777" w:rsidR="00BC2860" w:rsidRDefault="00BC2860" w:rsidP="00AF71D5">
      <w:pPr>
        <w:jc w:val="both"/>
      </w:pPr>
    </w:p>
    <w:p w14:paraId="4EC8BC7A" w14:textId="77777777" w:rsidR="00BC2860" w:rsidRDefault="00BD0F0D" w:rsidP="00AF71D5">
      <w:pPr>
        <w:jc w:val="both"/>
      </w:pPr>
      <w:r>
        <w:t xml:space="preserve">For this assignment, I used Python to write my source code. </w:t>
      </w:r>
      <w:r w:rsidR="00BC2860">
        <w:t xml:space="preserve">In this report, I discuss the design and implementation of my </w:t>
      </w:r>
      <w:r w:rsidR="00242DD8">
        <w:t>fuzzer,</w:t>
      </w:r>
      <w:r w:rsidR="00BC2860">
        <w:t xml:space="preserve"> and I have documented all my findings</w:t>
      </w:r>
      <w:r w:rsidR="00242DD8">
        <w:t xml:space="preserve">. Then, a detailed analysis of my findings is provided. </w:t>
      </w:r>
    </w:p>
    <w:p w14:paraId="05F36386" w14:textId="77777777" w:rsidR="00242DD8" w:rsidRDefault="00242DD8" w:rsidP="00AF71D5">
      <w:pPr>
        <w:jc w:val="both"/>
      </w:pPr>
    </w:p>
    <w:p w14:paraId="0CD29398" w14:textId="6A2E66AF" w:rsidR="000075C2" w:rsidRDefault="00A23F72" w:rsidP="008E1C4B">
      <w:pPr>
        <w:jc w:val="center"/>
        <w:rPr>
          <w:b/>
        </w:rPr>
      </w:pPr>
      <w:r>
        <w:rPr>
          <w:b/>
        </w:rPr>
        <w:t xml:space="preserve">Section B: </w:t>
      </w:r>
      <w:r w:rsidR="000131DD" w:rsidRPr="000131DD">
        <w:rPr>
          <w:b/>
        </w:rPr>
        <w:t>Design and Implementation</w:t>
      </w:r>
    </w:p>
    <w:p w14:paraId="5AE4E5D5" w14:textId="77777777" w:rsidR="00D85C92" w:rsidRDefault="00D85C92" w:rsidP="008E1C4B">
      <w:pPr>
        <w:jc w:val="center"/>
        <w:rPr>
          <w:b/>
        </w:rPr>
      </w:pPr>
    </w:p>
    <w:p w14:paraId="0574ED9D" w14:textId="77777777" w:rsidR="000075C2" w:rsidRDefault="007856FE" w:rsidP="000075C2">
      <w:pPr>
        <w:jc w:val="both"/>
        <w:rPr>
          <w:b/>
        </w:rPr>
      </w:pPr>
      <w:r>
        <w:rPr>
          <w:b/>
        </w:rPr>
        <w:t>Steps used in</w:t>
      </w:r>
      <w:r w:rsidR="000075C2">
        <w:rPr>
          <w:b/>
        </w:rPr>
        <w:t xml:space="preserve"> my implementation:</w:t>
      </w:r>
    </w:p>
    <w:p w14:paraId="71CC46C5" w14:textId="77777777" w:rsidR="00C9197E" w:rsidRPr="007856FE" w:rsidRDefault="00BD0F0D" w:rsidP="007856FE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</w:rPr>
      </w:pPr>
      <w:r w:rsidRPr="007856FE">
        <w:rPr>
          <w:rFonts w:ascii="Consolas" w:hAnsi="Consolas" w:cs="Consolas"/>
        </w:rPr>
        <w:t>Convert “cross.jpg” into a byte array</w:t>
      </w:r>
    </w:p>
    <w:p w14:paraId="44C3F03F" w14:textId="77777777" w:rsidR="00087789" w:rsidRPr="007856FE" w:rsidRDefault="00087789" w:rsidP="007856FE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</w:rPr>
      </w:pPr>
      <w:r w:rsidRPr="007856FE">
        <w:rPr>
          <w:rFonts w:ascii="Consolas" w:hAnsi="Consolas" w:cs="Consolas"/>
        </w:rPr>
        <w:t>Choose a set of random locations in the byte array to be mutated</w:t>
      </w:r>
    </w:p>
    <w:p w14:paraId="2BE48451" w14:textId="03BAE4A6" w:rsidR="00087789" w:rsidRPr="007856FE" w:rsidRDefault="00A02287" w:rsidP="007856FE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Feed random </w:t>
      </w:r>
      <w:r w:rsidR="00EB4C44">
        <w:rPr>
          <w:rFonts w:ascii="Consolas" w:hAnsi="Consolas" w:cs="Consolas"/>
        </w:rPr>
        <w:t>values</w:t>
      </w:r>
      <w:r w:rsidR="001049A0">
        <w:rPr>
          <w:rFonts w:ascii="Consolas" w:hAnsi="Consolas" w:cs="Consolas"/>
        </w:rPr>
        <w:t xml:space="preserve"> (in the range 0 to 256)</w:t>
      </w:r>
      <w:r>
        <w:rPr>
          <w:rFonts w:ascii="Consolas" w:hAnsi="Consolas" w:cs="Consolas"/>
        </w:rPr>
        <w:t xml:space="preserve"> in each of these random locations</w:t>
      </w:r>
    </w:p>
    <w:p w14:paraId="78B4F2AF" w14:textId="77777777" w:rsidR="00BD0F0D" w:rsidRPr="00A02287" w:rsidRDefault="00134121" w:rsidP="00A02287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</w:rPr>
      </w:pPr>
      <w:r w:rsidRPr="00A02287">
        <w:rPr>
          <w:rFonts w:ascii="Consolas" w:hAnsi="Consolas" w:cs="Consolas"/>
        </w:rPr>
        <w:t>Co</w:t>
      </w:r>
      <w:r w:rsidR="00A02287" w:rsidRPr="00A02287">
        <w:rPr>
          <w:rFonts w:ascii="Consolas" w:hAnsi="Consolas" w:cs="Consolas"/>
        </w:rPr>
        <w:t>n</w:t>
      </w:r>
      <w:r w:rsidRPr="00A02287">
        <w:rPr>
          <w:rFonts w:ascii="Consolas" w:hAnsi="Consolas" w:cs="Consolas"/>
        </w:rPr>
        <w:t xml:space="preserve">vert the mutated byte array to </w:t>
      </w:r>
      <w:r w:rsidR="00FE5A4F" w:rsidRPr="00A02287">
        <w:rPr>
          <w:rFonts w:ascii="Consolas" w:hAnsi="Consolas" w:cs="Consolas"/>
        </w:rPr>
        <w:t>a jpg file</w:t>
      </w:r>
    </w:p>
    <w:p w14:paraId="50CF2CEB" w14:textId="77777777" w:rsidR="00FE5A4F" w:rsidRPr="00A02287" w:rsidRDefault="00FE5A4F" w:rsidP="00A02287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</w:rPr>
      </w:pPr>
      <w:r w:rsidRPr="00A02287">
        <w:rPr>
          <w:rFonts w:ascii="Consolas" w:hAnsi="Consolas" w:cs="Consolas"/>
        </w:rPr>
        <w:t xml:space="preserve">Run the executable </w:t>
      </w:r>
      <w:r w:rsidR="00A02287">
        <w:rPr>
          <w:rFonts w:ascii="Consolas" w:hAnsi="Consolas" w:cs="Consolas"/>
        </w:rPr>
        <w:t>‘</w:t>
      </w:r>
      <w:r w:rsidRPr="00A02287">
        <w:rPr>
          <w:rFonts w:ascii="Consolas" w:hAnsi="Consolas" w:cs="Consolas"/>
        </w:rPr>
        <w:t>jpg2bmp</w:t>
      </w:r>
      <w:r w:rsidR="00A02287">
        <w:rPr>
          <w:rFonts w:ascii="Consolas" w:hAnsi="Consolas" w:cs="Consolas"/>
        </w:rPr>
        <w:t>’</w:t>
      </w:r>
      <w:r w:rsidRPr="00A02287">
        <w:rPr>
          <w:rFonts w:ascii="Consolas" w:hAnsi="Consolas" w:cs="Consolas"/>
        </w:rPr>
        <w:t xml:space="preserve"> with the mutated jpg file</w:t>
      </w:r>
    </w:p>
    <w:p w14:paraId="36FB0B43" w14:textId="77777777" w:rsidR="00FE5A4F" w:rsidRDefault="00FE5A4F" w:rsidP="00A02287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</w:rPr>
      </w:pPr>
      <w:r w:rsidRPr="00A02287">
        <w:rPr>
          <w:rFonts w:ascii="Consolas" w:hAnsi="Consolas" w:cs="Consolas"/>
        </w:rPr>
        <w:t xml:space="preserve">Check </w:t>
      </w:r>
      <w:r w:rsidR="00A02287">
        <w:rPr>
          <w:rFonts w:ascii="Consolas" w:hAnsi="Consolas" w:cs="Consolas"/>
        </w:rPr>
        <w:t>if a bug is triggered</w:t>
      </w:r>
      <w:r w:rsidR="00BE0F1D">
        <w:rPr>
          <w:rFonts w:ascii="Consolas" w:hAnsi="Consolas" w:cs="Consolas"/>
        </w:rPr>
        <w:t xml:space="preserve"> in the</w:t>
      </w:r>
      <w:r w:rsidRPr="00A02287">
        <w:rPr>
          <w:rFonts w:ascii="Consolas" w:hAnsi="Consolas" w:cs="Consolas"/>
        </w:rPr>
        <w:t xml:space="preserve"> standard error</w:t>
      </w:r>
      <w:r w:rsidR="00A02287">
        <w:rPr>
          <w:rFonts w:ascii="Consolas" w:hAnsi="Consolas" w:cs="Consolas"/>
        </w:rPr>
        <w:t xml:space="preserve"> message</w:t>
      </w:r>
    </w:p>
    <w:p w14:paraId="57EBE5A6" w14:textId="77777777" w:rsidR="00A02287" w:rsidRDefault="00A02287" w:rsidP="00A02287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If a bug is triggered</w:t>
      </w:r>
    </w:p>
    <w:p w14:paraId="0FD6091E" w14:textId="77777777" w:rsidR="00BE0F1D" w:rsidRDefault="00BE0F1D" w:rsidP="00BE0F1D">
      <w:pPr>
        <w:pStyle w:val="ListParagraph"/>
        <w:ind w:firstLine="72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Save mutated image file along with the bug number</w:t>
      </w:r>
    </w:p>
    <w:p w14:paraId="21288863" w14:textId="77777777" w:rsidR="009E5601" w:rsidRDefault="009E5601" w:rsidP="00BE0F1D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</w:t>
      </w:r>
    </w:p>
    <w:p w14:paraId="2B04F231" w14:textId="77777777" w:rsidR="009E5601" w:rsidRDefault="009E5601" w:rsidP="00BE0F1D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Discard the mutated image file</w:t>
      </w:r>
    </w:p>
    <w:p w14:paraId="77CC0C6D" w14:textId="21F2C9BD" w:rsidR="002A0538" w:rsidRDefault="00334826" w:rsidP="003560B8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Loop through</w:t>
      </w:r>
      <w:r w:rsidR="009E5601">
        <w:rPr>
          <w:rFonts w:ascii="Consolas" w:hAnsi="Consolas" w:cs="Consolas"/>
        </w:rPr>
        <w:t xml:space="preserve"> the process until </w:t>
      </w:r>
      <w:r w:rsidR="00263B96">
        <w:rPr>
          <w:rFonts w:ascii="Consolas" w:hAnsi="Consolas" w:cs="Consolas"/>
        </w:rPr>
        <w:t>required number of</w:t>
      </w:r>
      <w:r w:rsidR="00853BD8">
        <w:rPr>
          <w:rFonts w:ascii="Consolas" w:hAnsi="Consolas" w:cs="Consolas"/>
        </w:rPr>
        <w:t xml:space="preserve"> </w:t>
      </w:r>
      <w:r w:rsidR="009E5601">
        <w:rPr>
          <w:rFonts w:ascii="Consolas" w:hAnsi="Consolas" w:cs="Consolas"/>
        </w:rPr>
        <w:t>bugs are found</w:t>
      </w:r>
    </w:p>
    <w:p w14:paraId="6A05AE80" w14:textId="77777777" w:rsidR="003560B8" w:rsidRDefault="003560B8" w:rsidP="003560B8">
      <w:pPr>
        <w:jc w:val="center"/>
        <w:rPr>
          <w:rFonts w:ascii="Consolas" w:hAnsi="Consolas" w:cs="Consolas"/>
        </w:rPr>
      </w:pPr>
    </w:p>
    <w:p w14:paraId="7D6D2C82" w14:textId="78660C37" w:rsidR="00631D4F" w:rsidRPr="00A23F72" w:rsidRDefault="00A23F72" w:rsidP="008E1C4B">
      <w:pPr>
        <w:jc w:val="center"/>
        <w:rPr>
          <w:rFonts w:cstheme="minorHAnsi"/>
          <w:b/>
        </w:rPr>
      </w:pPr>
      <w:r w:rsidRPr="00A23F72">
        <w:rPr>
          <w:rFonts w:cstheme="minorHAnsi"/>
          <w:b/>
        </w:rPr>
        <w:t xml:space="preserve">Section C: </w:t>
      </w:r>
      <w:r w:rsidR="003560B8" w:rsidRPr="00A23F72">
        <w:rPr>
          <w:rFonts w:cstheme="minorHAnsi"/>
          <w:b/>
        </w:rPr>
        <w:t>Output</w:t>
      </w:r>
      <w:r w:rsidR="000C0B8E" w:rsidRPr="00A23F72">
        <w:rPr>
          <w:rFonts w:cstheme="minorHAnsi"/>
          <w:b/>
        </w:rPr>
        <w:t xml:space="preserve"> and Output Analysis:</w:t>
      </w:r>
    </w:p>
    <w:p w14:paraId="4E74F332" w14:textId="77A2AD9C" w:rsidR="00D85C92" w:rsidRDefault="00D85C92" w:rsidP="008E1C4B">
      <w:pPr>
        <w:jc w:val="center"/>
        <w:rPr>
          <w:rFonts w:ascii="Consolas" w:hAnsi="Consolas" w:cs="Consolas"/>
          <w:b/>
        </w:rPr>
      </w:pPr>
    </w:p>
    <w:p w14:paraId="2315822A" w14:textId="77777777" w:rsidR="00EB2639" w:rsidRDefault="00D85C92" w:rsidP="00D85C92">
      <w:pPr>
        <w:jc w:val="both"/>
        <w:rPr>
          <w:rFonts w:cstheme="minorHAnsi"/>
        </w:rPr>
      </w:pPr>
      <w:r>
        <w:rPr>
          <w:rFonts w:cstheme="minorHAnsi"/>
        </w:rPr>
        <w:t>My program was looped through 100</w:t>
      </w:r>
      <w:r w:rsidR="003947DB">
        <w:rPr>
          <w:rFonts w:cstheme="minorHAnsi"/>
        </w:rPr>
        <w:t xml:space="preserve"> times</w:t>
      </w:r>
      <w:r>
        <w:rPr>
          <w:rFonts w:cstheme="minorHAnsi"/>
        </w:rPr>
        <w:t xml:space="preserve"> </w:t>
      </w:r>
      <w:r w:rsidR="003947DB">
        <w:rPr>
          <w:rFonts w:cstheme="minorHAnsi"/>
        </w:rPr>
        <w:t xml:space="preserve">each time changing one random byte value in the original image, thus producing ‘n’ number of mutated images </w:t>
      </w:r>
      <w:r>
        <w:rPr>
          <w:rFonts w:cstheme="minorHAnsi"/>
        </w:rPr>
        <w:t xml:space="preserve">(n represents the number of mutation images and was taken to be n = 10000, 1000 and 100) and the </w:t>
      </w:r>
      <w:r w:rsidR="003947DB">
        <w:rPr>
          <w:rFonts w:cstheme="minorHAnsi"/>
        </w:rPr>
        <w:t xml:space="preserve">average </w:t>
      </w:r>
      <w:r>
        <w:rPr>
          <w:rFonts w:cstheme="minorHAnsi"/>
        </w:rPr>
        <w:t xml:space="preserve">output </w:t>
      </w:r>
      <w:r w:rsidR="003947DB">
        <w:rPr>
          <w:rFonts w:cstheme="minorHAnsi"/>
        </w:rPr>
        <w:t xml:space="preserve">over 100 execution cycle </w:t>
      </w:r>
      <w:r>
        <w:rPr>
          <w:rFonts w:cstheme="minorHAnsi"/>
        </w:rPr>
        <w:t>was recorded for more analysis.</w:t>
      </w:r>
    </w:p>
    <w:p w14:paraId="2D9D7619" w14:textId="77777777" w:rsidR="00EB2639" w:rsidRDefault="00EB2639" w:rsidP="00D85C92">
      <w:pPr>
        <w:jc w:val="both"/>
        <w:rPr>
          <w:rFonts w:cstheme="minorHAnsi"/>
        </w:rPr>
      </w:pPr>
    </w:p>
    <w:p w14:paraId="0213E713" w14:textId="1FD81F38" w:rsidR="00EB2639" w:rsidRDefault="001C17DF" w:rsidP="00C941E3">
      <w:pPr>
        <w:jc w:val="both"/>
        <w:rPr>
          <w:rFonts w:cstheme="minorHAnsi"/>
        </w:rPr>
      </w:pPr>
      <w:r>
        <w:rPr>
          <w:rFonts w:cstheme="minorHAnsi"/>
        </w:rPr>
        <w:t>To execute the program</w:t>
      </w:r>
      <w:r w:rsidR="00C941E3">
        <w:rPr>
          <w:rFonts w:cstheme="minorHAnsi"/>
        </w:rPr>
        <w:t xml:space="preserve"> on Eustis, change directory to the folder that contains the source code along with the input image and jpg2bmp executable. Then on the console</w:t>
      </w:r>
      <w:r w:rsidR="009858A0">
        <w:rPr>
          <w:rFonts w:cstheme="minorHAnsi"/>
        </w:rPr>
        <w:t>,</w:t>
      </w:r>
      <w:r w:rsidR="00C941E3">
        <w:rPr>
          <w:rFonts w:cstheme="minorHAnsi"/>
        </w:rPr>
        <w:t xml:space="preserve"> type: </w:t>
      </w:r>
      <w:r w:rsidR="00C941E3" w:rsidRPr="009858A0">
        <w:rPr>
          <w:rFonts w:ascii="Consolas" w:hAnsi="Consolas" w:cs="Consolas"/>
          <w:b/>
        </w:rPr>
        <w:t>python3 assignment2.py</w:t>
      </w:r>
      <w:r w:rsidR="009858A0">
        <w:rPr>
          <w:rFonts w:ascii="Consolas" w:hAnsi="Consolas" w:cs="Consolas"/>
        </w:rPr>
        <w:t xml:space="preserve"> </w:t>
      </w:r>
      <w:r w:rsidR="00C941E3">
        <w:rPr>
          <w:rFonts w:cstheme="minorHAnsi"/>
        </w:rPr>
        <w:t xml:space="preserve">to get the output. </w:t>
      </w:r>
      <w:r w:rsidR="00D85C92" w:rsidRPr="00D85C92">
        <w:rPr>
          <w:rFonts w:cstheme="minorHAnsi"/>
        </w:rPr>
        <w:t xml:space="preserve">Output </w:t>
      </w:r>
      <w:r w:rsidR="009858A0">
        <w:rPr>
          <w:rFonts w:cstheme="minorHAnsi"/>
        </w:rPr>
        <w:t xml:space="preserve">will include all the mutated images that trigger a bug and </w:t>
      </w:r>
      <w:r w:rsidR="00D85C92" w:rsidRPr="00D85C92">
        <w:rPr>
          <w:rFonts w:cstheme="minorHAnsi"/>
        </w:rPr>
        <w:t>a text file (statsFile.txt) showing all the bugs triggered.</w:t>
      </w:r>
    </w:p>
    <w:p w14:paraId="0324D5C1" w14:textId="77777777" w:rsidR="00C941E3" w:rsidRDefault="00C941E3" w:rsidP="00C941E3">
      <w:pPr>
        <w:jc w:val="both"/>
        <w:rPr>
          <w:rFonts w:cstheme="minorHAnsi"/>
        </w:rPr>
      </w:pPr>
      <w:bookmarkStart w:id="0" w:name="_GoBack"/>
      <w:bookmarkEnd w:id="0"/>
    </w:p>
    <w:p w14:paraId="10851912" w14:textId="4218A0D3" w:rsidR="00D85C92" w:rsidRPr="00631D4F" w:rsidRDefault="00631D4F" w:rsidP="00A23F72">
      <w:pPr>
        <w:rPr>
          <w:rFonts w:cstheme="minorHAnsi"/>
          <w:b/>
        </w:rPr>
      </w:pPr>
      <w:r w:rsidRPr="00631D4F">
        <w:rPr>
          <w:rFonts w:cstheme="minorHAnsi"/>
          <w:b/>
        </w:rPr>
        <w:lastRenderedPageBreak/>
        <w:t>Console output showing 7 out of 8 bugs triggered</w:t>
      </w:r>
      <w:r w:rsidR="00D849E9">
        <w:rPr>
          <w:rFonts w:cstheme="minorHAnsi"/>
          <w:b/>
        </w:rPr>
        <w:t>:</w:t>
      </w:r>
    </w:p>
    <w:p w14:paraId="0FDD8D5B" w14:textId="593BE96F" w:rsidR="008E1C4B" w:rsidRDefault="008E1C4B" w:rsidP="008E1C4B">
      <w:pPr>
        <w:jc w:val="center"/>
        <w:rPr>
          <w:rFonts w:cstheme="minorHAnsi"/>
          <w:b/>
        </w:rPr>
      </w:pPr>
    </w:p>
    <w:p w14:paraId="1FCF0971" w14:textId="1F9B8FB1" w:rsidR="00315E3A" w:rsidRDefault="00B30F19" w:rsidP="008E1C4B">
      <w:pPr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52942BA5" wp14:editId="309078FA">
            <wp:extent cx="4442792" cy="304538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08 at 10.23.3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85" cy="30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4C19" w14:textId="77777777" w:rsidR="00B30F19" w:rsidRDefault="00B30F19" w:rsidP="008E1C4B">
      <w:pPr>
        <w:jc w:val="center"/>
        <w:rPr>
          <w:rFonts w:cstheme="minorHAnsi"/>
          <w:b/>
        </w:rPr>
      </w:pPr>
    </w:p>
    <w:p w14:paraId="780D3BAB" w14:textId="06A9D5AA" w:rsidR="00887970" w:rsidRPr="008E1C4B" w:rsidRDefault="00887970" w:rsidP="00A23F72">
      <w:pPr>
        <w:rPr>
          <w:rFonts w:cstheme="minorHAnsi"/>
          <w:b/>
        </w:rPr>
      </w:pPr>
      <w:r>
        <w:rPr>
          <w:rFonts w:cstheme="minorHAnsi"/>
          <w:b/>
        </w:rPr>
        <w:t>Analysis of the Results</w:t>
      </w:r>
      <w:r w:rsidR="00A23F72">
        <w:rPr>
          <w:rFonts w:cstheme="minorHAnsi"/>
          <w:b/>
        </w:rPr>
        <w:t>:</w:t>
      </w:r>
    </w:p>
    <w:p w14:paraId="2EB70CB4" w14:textId="3FB1FD4E" w:rsidR="00887970" w:rsidRDefault="00D85C92" w:rsidP="00887970">
      <w:pPr>
        <w:jc w:val="both"/>
        <w:rPr>
          <w:rFonts w:cstheme="minorHAnsi"/>
        </w:rPr>
      </w:pPr>
      <w:r>
        <w:rPr>
          <w:rFonts w:cstheme="minorHAnsi"/>
        </w:rPr>
        <w:t xml:space="preserve">Detailed analysis </w:t>
      </w:r>
      <w:r w:rsidR="00887970">
        <w:rPr>
          <w:rFonts w:cstheme="minorHAnsi"/>
        </w:rPr>
        <w:t>w</w:t>
      </w:r>
      <w:r>
        <w:rPr>
          <w:rFonts w:cstheme="minorHAnsi"/>
        </w:rPr>
        <w:t>as</w:t>
      </w:r>
      <w:r w:rsidR="00887970">
        <w:rPr>
          <w:rFonts w:cstheme="minorHAnsi"/>
        </w:rPr>
        <w:t xml:space="preserve"> made to check the frequency of triggering each of the bugs. </w:t>
      </w:r>
      <w:r>
        <w:rPr>
          <w:rFonts w:cstheme="minorHAnsi"/>
        </w:rPr>
        <w:t xml:space="preserve">Graphs </w:t>
      </w:r>
      <w:r w:rsidR="00887970">
        <w:rPr>
          <w:rFonts w:cstheme="minorHAnsi"/>
        </w:rPr>
        <w:t>of my findings are shown below.</w:t>
      </w:r>
    </w:p>
    <w:p w14:paraId="3F6F195A" w14:textId="77777777" w:rsidR="00887970" w:rsidRDefault="00887970" w:rsidP="00887970">
      <w:pPr>
        <w:jc w:val="both"/>
        <w:rPr>
          <w:rFonts w:cstheme="minorHAnsi"/>
        </w:rPr>
      </w:pPr>
    </w:p>
    <w:p w14:paraId="55B36920" w14:textId="02EE61A0" w:rsidR="00B72336" w:rsidRDefault="007B061C" w:rsidP="001F1A12">
      <w:pPr>
        <w:jc w:val="center"/>
        <w:rPr>
          <w:rFonts w:cstheme="minorHAnsi"/>
          <w:b/>
        </w:rPr>
      </w:pPr>
      <w:r w:rsidRPr="00B53AD1">
        <w:rPr>
          <w:rFonts w:cstheme="minorHAnsi"/>
          <w:b/>
        </w:rPr>
        <w:t xml:space="preserve">Graph showing the </w:t>
      </w:r>
      <w:r>
        <w:rPr>
          <w:rFonts w:cstheme="minorHAnsi"/>
          <w:b/>
        </w:rPr>
        <w:t xml:space="preserve">average </w:t>
      </w:r>
      <w:r w:rsidRPr="00B53AD1">
        <w:rPr>
          <w:rFonts w:cstheme="minorHAnsi"/>
          <w:b/>
        </w:rPr>
        <w:t xml:space="preserve">frequency at which each bug is triggered </w:t>
      </w:r>
      <w:r w:rsidR="008E1C4B">
        <w:rPr>
          <w:rFonts w:cstheme="minorHAnsi"/>
          <w:b/>
        </w:rPr>
        <w:t>over 100 execution cycles</w:t>
      </w:r>
      <w:r w:rsidR="008E1C4B" w:rsidRPr="00B53AD1">
        <w:rPr>
          <w:rFonts w:cstheme="minorHAnsi"/>
          <w:b/>
        </w:rPr>
        <w:t xml:space="preserve"> </w:t>
      </w:r>
      <w:r w:rsidR="00CD76C9">
        <w:rPr>
          <w:rFonts w:cstheme="minorHAnsi"/>
          <w:b/>
        </w:rPr>
        <w:t>with</w:t>
      </w:r>
      <w:r w:rsidRPr="00B53AD1">
        <w:rPr>
          <w:rFonts w:cstheme="minorHAnsi"/>
          <w:b/>
        </w:rPr>
        <w:t xml:space="preserve"> 100</w:t>
      </w:r>
      <w:r>
        <w:rPr>
          <w:rFonts w:cstheme="minorHAnsi"/>
          <w:b/>
        </w:rPr>
        <w:t>0</w:t>
      </w:r>
      <w:r w:rsidR="008E1C4B">
        <w:rPr>
          <w:rFonts w:cstheme="minorHAnsi"/>
          <w:b/>
        </w:rPr>
        <w:t>0</w:t>
      </w:r>
      <w:r>
        <w:rPr>
          <w:rFonts w:cstheme="minorHAnsi"/>
          <w:b/>
        </w:rPr>
        <w:t xml:space="preserve"> </w:t>
      </w:r>
      <w:r w:rsidRPr="00B53AD1">
        <w:rPr>
          <w:rFonts w:cstheme="minorHAnsi"/>
          <w:b/>
        </w:rPr>
        <w:t>image mutations:</w:t>
      </w:r>
    </w:p>
    <w:p w14:paraId="545E5FF1" w14:textId="77777777" w:rsidR="001F1A12" w:rsidRDefault="001F1A12" w:rsidP="001F1A12">
      <w:pPr>
        <w:jc w:val="center"/>
        <w:rPr>
          <w:rFonts w:cstheme="minorHAnsi"/>
          <w:b/>
        </w:rPr>
      </w:pPr>
    </w:p>
    <w:p w14:paraId="799D902A" w14:textId="6B07107F" w:rsidR="000841A6" w:rsidRDefault="000841A6" w:rsidP="000841A6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5757A405" wp14:editId="6AC31648">
            <wp:extent cx="5138530" cy="2951480"/>
            <wp:effectExtent l="0" t="0" r="1778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F652EE-7A80-194D-9CDF-551786864C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F31B7D" w14:textId="61B343B3" w:rsidR="008E1C4B" w:rsidRDefault="008E1C4B" w:rsidP="008E1C4B">
      <w:pPr>
        <w:jc w:val="center"/>
        <w:rPr>
          <w:rFonts w:cstheme="minorHAnsi"/>
          <w:b/>
        </w:rPr>
      </w:pPr>
      <w:r w:rsidRPr="00B53AD1">
        <w:rPr>
          <w:rFonts w:cstheme="minorHAnsi"/>
          <w:b/>
        </w:rPr>
        <w:lastRenderedPageBreak/>
        <w:t xml:space="preserve">Graph showing the </w:t>
      </w:r>
      <w:r>
        <w:rPr>
          <w:rFonts w:cstheme="minorHAnsi"/>
          <w:b/>
        </w:rPr>
        <w:t xml:space="preserve">average </w:t>
      </w:r>
      <w:r w:rsidRPr="00B53AD1">
        <w:rPr>
          <w:rFonts w:cstheme="minorHAnsi"/>
          <w:b/>
        </w:rPr>
        <w:t xml:space="preserve">frequency at which each bug is triggered </w:t>
      </w:r>
      <w:r>
        <w:rPr>
          <w:rFonts w:cstheme="minorHAnsi"/>
          <w:b/>
        </w:rPr>
        <w:t>over 100 execution cycles</w:t>
      </w:r>
      <w:r w:rsidRPr="00B53AD1">
        <w:rPr>
          <w:rFonts w:cstheme="minorHAnsi"/>
          <w:b/>
        </w:rPr>
        <w:t xml:space="preserve"> </w:t>
      </w:r>
      <w:r w:rsidR="00CD76C9">
        <w:rPr>
          <w:rFonts w:cstheme="minorHAnsi"/>
          <w:b/>
        </w:rPr>
        <w:t>with</w:t>
      </w:r>
      <w:r w:rsidRPr="00B53AD1">
        <w:rPr>
          <w:rFonts w:cstheme="minorHAnsi"/>
          <w:b/>
        </w:rPr>
        <w:t xml:space="preserve"> 100</w:t>
      </w:r>
      <w:r>
        <w:rPr>
          <w:rFonts w:cstheme="minorHAnsi"/>
          <w:b/>
        </w:rPr>
        <w:t xml:space="preserve">0 </w:t>
      </w:r>
      <w:r w:rsidRPr="00B53AD1">
        <w:rPr>
          <w:rFonts w:cstheme="minorHAnsi"/>
          <w:b/>
        </w:rPr>
        <w:t>image mutations:</w:t>
      </w:r>
    </w:p>
    <w:p w14:paraId="35390956" w14:textId="77777777" w:rsidR="00972825" w:rsidRDefault="00972825" w:rsidP="008E1C4B">
      <w:pPr>
        <w:jc w:val="center"/>
        <w:rPr>
          <w:rFonts w:cstheme="minorHAnsi"/>
          <w:b/>
        </w:rPr>
      </w:pPr>
    </w:p>
    <w:p w14:paraId="26AD2D67" w14:textId="5C7324AF" w:rsidR="001049A0" w:rsidRDefault="00972825" w:rsidP="008E1C4B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485347DB" wp14:editId="251D734E">
            <wp:extent cx="5019261" cy="2792730"/>
            <wp:effectExtent l="0" t="0" r="10160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9040B56-625E-3743-B82E-3CFC081FD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60112D" w14:textId="77777777" w:rsidR="00D3064B" w:rsidRDefault="00D3064B" w:rsidP="008E1C4B">
      <w:pPr>
        <w:jc w:val="center"/>
        <w:rPr>
          <w:rFonts w:cstheme="minorHAnsi"/>
          <w:b/>
        </w:rPr>
      </w:pPr>
    </w:p>
    <w:p w14:paraId="1BE17764" w14:textId="33AE06AE" w:rsidR="008D362D" w:rsidRDefault="008E1C4B" w:rsidP="008E1C4B">
      <w:pPr>
        <w:jc w:val="center"/>
        <w:rPr>
          <w:rFonts w:cstheme="minorHAnsi"/>
          <w:b/>
        </w:rPr>
      </w:pPr>
      <w:r w:rsidRPr="00B53AD1">
        <w:rPr>
          <w:rFonts w:cstheme="minorHAnsi"/>
          <w:b/>
        </w:rPr>
        <w:t xml:space="preserve">Graph showing the </w:t>
      </w:r>
      <w:r>
        <w:rPr>
          <w:rFonts w:cstheme="minorHAnsi"/>
          <w:b/>
        </w:rPr>
        <w:t xml:space="preserve">average </w:t>
      </w:r>
      <w:r w:rsidRPr="00B53AD1">
        <w:rPr>
          <w:rFonts w:cstheme="minorHAnsi"/>
          <w:b/>
        </w:rPr>
        <w:t xml:space="preserve">frequency at which each bug is triggered </w:t>
      </w:r>
      <w:r>
        <w:rPr>
          <w:rFonts w:cstheme="minorHAnsi"/>
          <w:b/>
        </w:rPr>
        <w:t>over 100 execution cycles</w:t>
      </w:r>
      <w:r w:rsidRPr="00B53AD1">
        <w:rPr>
          <w:rFonts w:cstheme="minorHAnsi"/>
          <w:b/>
        </w:rPr>
        <w:t xml:space="preserve"> </w:t>
      </w:r>
      <w:r w:rsidR="00DF6BD6">
        <w:rPr>
          <w:rFonts w:cstheme="minorHAnsi"/>
          <w:b/>
        </w:rPr>
        <w:t>with</w:t>
      </w:r>
      <w:r w:rsidRPr="00B53AD1">
        <w:rPr>
          <w:rFonts w:cstheme="minorHAnsi"/>
          <w:b/>
        </w:rPr>
        <w:t xml:space="preserve"> 100</w:t>
      </w:r>
      <w:r>
        <w:rPr>
          <w:rFonts w:cstheme="minorHAnsi"/>
          <w:b/>
        </w:rPr>
        <w:t xml:space="preserve"> </w:t>
      </w:r>
      <w:r w:rsidR="008D362D" w:rsidRPr="00B53AD1">
        <w:rPr>
          <w:rFonts w:cstheme="minorHAnsi"/>
          <w:b/>
        </w:rPr>
        <w:t>image mutations:</w:t>
      </w:r>
    </w:p>
    <w:p w14:paraId="36430266" w14:textId="77777777" w:rsidR="008D362D" w:rsidRDefault="008D362D" w:rsidP="008E1C4B">
      <w:pPr>
        <w:jc w:val="center"/>
        <w:rPr>
          <w:rFonts w:cstheme="minorHAnsi"/>
          <w:b/>
        </w:rPr>
      </w:pPr>
    </w:p>
    <w:p w14:paraId="0CF2409A" w14:textId="7F027222" w:rsidR="008E1C4B" w:rsidRDefault="008D362D" w:rsidP="008E1C4B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3B2C50C6" wp14:editId="0CD976D5">
            <wp:extent cx="5038615" cy="2921635"/>
            <wp:effectExtent l="0" t="0" r="16510" b="1206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5E9059E-2B38-2B42-AD73-670FDE8D0F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66973C" w14:textId="2EC2B765" w:rsidR="00D66CCD" w:rsidRDefault="00D66CCD" w:rsidP="008D362D">
      <w:pPr>
        <w:rPr>
          <w:rFonts w:cstheme="minorHAnsi"/>
          <w:b/>
        </w:rPr>
      </w:pPr>
    </w:p>
    <w:p w14:paraId="0B3A55B0" w14:textId="7DEF989B" w:rsidR="001F1A12" w:rsidRDefault="000C0B8E" w:rsidP="00A23F72">
      <w:pPr>
        <w:rPr>
          <w:rFonts w:cstheme="minorHAnsi"/>
          <w:b/>
        </w:rPr>
      </w:pPr>
      <w:r>
        <w:rPr>
          <w:rFonts w:cstheme="minorHAnsi"/>
          <w:b/>
        </w:rPr>
        <w:t>Conclusion:</w:t>
      </w:r>
    </w:p>
    <w:p w14:paraId="62A21D75" w14:textId="0050F576" w:rsidR="000841A6" w:rsidRPr="00500AB8" w:rsidRDefault="00500AB8" w:rsidP="0077232C">
      <w:pPr>
        <w:jc w:val="both"/>
        <w:rPr>
          <w:rFonts w:cstheme="minorHAnsi"/>
        </w:rPr>
      </w:pPr>
      <w:r>
        <w:rPr>
          <w:rFonts w:cstheme="minorHAnsi"/>
        </w:rPr>
        <w:t xml:space="preserve">It can be concluded that Bugs 8 and 4 </w:t>
      </w:r>
      <w:r w:rsidR="001049A0">
        <w:rPr>
          <w:rFonts w:cstheme="minorHAnsi"/>
        </w:rPr>
        <w:t>were</w:t>
      </w:r>
      <w:r>
        <w:rPr>
          <w:rFonts w:cstheme="minorHAnsi"/>
        </w:rPr>
        <w:t xml:space="preserve"> triggered the greatest number of times followed by bugs 2, 7 and 5. Bug 1 was not triggered frequently. Bug 6 was not found. </w:t>
      </w:r>
      <w:r w:rsidR="00A23F72">
        <w:rPr>
          <w:rFonts w:cstheme="minorHAnsi"/>
        </w:rPr>
        <w:t xml:space="preserve">When the program was executed with 100 mutation images, </w:t>
      </w:r>
      <w:r w:rsidR="0077232C">
        <w:rPr>
          <w:rFonts w:cstheme="minorHAnsi"/>
        </w:rPr>
        <w:t>sometimes no bugs other than bug 8 and 4 were triggered.</w:t>
      </w:r>
    </w:p>
    <w:sectPr w:rsidR="000841A6" w:rsidRPr="00500AB8" w:rsidSect="00FC155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E4D70" w14:textId="77777777" w:rsidR="00FA3EC3" w:rsidRDefault="00FA3EC3" w:rsidP="002244AD">
      <w:r>
        <w:separator/>
      </w:r>
    </w:p>
  </w:endnote>
  <w:endnote w:type="continuationSeparator" w:id="0">
    <w:p w14:paraId="45565362" w14:textId="77777777" w:rsidR="00FA3EC3" w:rsidRDefault="00FA3EC3" w:rsidP="0022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943AE" w14:textId="77777777" w:rsidR="002244AD" w:rsidRDefault="002244AD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E2634D7" w14:textId="77777777" w:rsidR="002244AD" w:rsidRDefault="00224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B927F" w14:textId="77777777" w:rsidR="00FA3EC3" w:rsidRDefault="00FA3EC3" w:rsidP="002244AD">
      <w:r>
        <w:separator/>
      </w:r>
    </w:p>
  </w:footnote>
  <w:footnote w:type="continuationSeparator" w:id="0">
    <w:p w14:paraId="27ED4B22" w14:textId="77777777" w:rsidR="00FA3EC3" w:rsidRDefault="00FA3EC3" w:rsidP="00224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28A522AE1C0BE4FBB26C30FC6FC7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8EE6F31" w14:textId="77777777" w:rsidR="002244AD" w:rsidRDefault="002244A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Monica bernard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A2FDB041127E549AE7A542A5F56B0A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5E2C82D7" w14:textId="77777777" w:rsidR="002244AD" w:rsidRDefault="002244A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CAP6135</w:t>
        </w:r>
      </w:p>
    </w:sdtContent>
  </w:sdt>
  <w:p w14:paraId="6CA45C5A" w14:textId="77777777" w:rsidR="002244AD" w:rsidRPr="000075C2" w:rsidRDefault="00FA3EC3">
    <w:pPr>
      <w:pStyle w:val="Header"/>
      <w:jc w:val="center"/>
      <w:rPr>
        <w:b/>
        <w:color w:val="44546A" w:themeColor="text2"/>
      </w:rPr>
    </w:pPr>
    <w:sdt>
      <w:sdtPr>
        <w:rPr>
          <w:b/>
          <w:noProof/>
          <w:color w:val="44546A" w:themeColor="text2"/>
        </w:rPr>
        <w:alias w:val="Title"/>
        <w:tag w:val=""/>
        <w:id w:val="-484788024"/>
        <w:placeholder>
          <w:docPart w:val="45E69773D3B6A2488D659E01432A9C3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44AD" w:rsidRPr="000075C2">
          <w:rPr>
            <w:b/>
            <w:noProof/>
            <w:color w:val="44546A" w:themeColor="text2"/>
          </w:rPr>
          <w:t>FUZZ TESTING – PROGRAMMING ASSIGNMENT 2</w:t>
        </w:r>
      </w:sdtContent>
    </w:sdt>
  </w:p>
  <w:p w14:paraId="7877D843" w14:textId="77777777" w:rsidR="002244AD" w:rsidRDefault="00224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2678"/>
    <w:multiLevelType w:val="hybridMultilevel"/>
    <w:tmpl w:val="2822E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AD"/>
    <w:rsid w:val="000075C2"/>
    <w:rsid w:val="000131DD"/>
    <w:rsid w:val="000650FD"/>
    <w:rsid w:val="000841A6"/>
    <w:rsid w:val="00086CD3"/>
    <w:rsid w:val="00087789"/>
    <w:rsid w:val="000C0B8E"/>
    <w:rsid w:val="001049A0"/>
    <w:rsid w:val="00134121"/>
    <w:rsid w:val="001C17DF"/>
    <w:rsid w:val="001F1A12"/>
    <w:rsid w:val="00223EA0"/>
    <w:rsid w:val="002244AD"/>
    <w:rsid w:val="00242DD8"/>
    <w:rsid w:val="00263B96"/>
    <w:rsid w:val="0029431C"/>
    <w:rsid w:val="002A0538"/>
    <w:rsid w:val="002C136A"/>
    <w:rsid w:val="002F1C99"/>
    <w:rsid w:val="00315E3A"/>
    <w:rsid w:val="00334826"/>
    <w:rsid w:val="003560B8"/>
    <w:rsid w:val="003947DB"/>
    <w:rsid w:val="003B0154"/>
    <w:rsid w:val="00443604"/>
    <w:rsid w:val="004D4720"/>
    <w:rsid w:val="004E63AA"/>
    <w:rsid w:val="00500AB8"/>
    <w:rsid w:val="005A01FE"/>
    <w:rsid w:val="005B28A2"/>
    <w:rsid w:val="00613004"/>
    <w:rsid w:val="00631D4F"/>
    <w:rsid w:val="00742AA3"/>
    <w:rsid w:val="0075202B"/>
    <w:rsid w:val="0077232C"/>
    <w:rsid w:val="007856FE"/>
    <w:rsid w:val="007B061C"/>
    <w:rsid w:val="007F380D"/>
    <w:rsid w:val="00800E5C"/>
    <w:rsid w:val="00823D62"/>
    <w:rsid w:val="00827652"/>
    <w:rsid w:val="00830059"/>
    <w:rsid w:val="00853BD8"/>
    <w:rsid w:val="00887970"/>
    <w:rsid w:val="008D362D"/>
    <w:rsid w:val="008E1C4B"/>
    <w:rsid w:val="009420C1"/>
    <w:rsid w:val="00972825"/>
    <w:rsid w:val="00977401"/>
    <w:rsid w:val="009858A0"/>
    <w:rsid w:val="009B06FD"/>
    <w:rsid w:val="009E172A"/>
    <w:rsid w:val="009E18F1"/>
    <w:rsid w:val="009E5601"/>
    <w:rsid w:val="00A02287"/>
    <w:rsid w:val="00A23F72"/>
    <w:rsid w:val="00A60E50"/>
    <w:rsid w:val="00AF2B6D"/>
    <w:rsid w:val="00AF71D5"/>
    <w:rsid w:val="00B30F19"/>
    <w:rsid w:val="00B53AD1"/>
    <w:rsid w:val="00B70213"/>
    <w:rsid w:val="00B72336"/>
    <w:rsid w:val="00BC2860"/>
    <w:rsid w:val="00BD0F0D"/>
    <w:rsid w:val="00BE0F1D"/>
    <w:rsid w:val="00C23B81"/>
    <w:rsid w:val="00C47835"/>
    <w:rsid w:val="00C9197E"/>
    <w:rsid w:val="00C941E3"/>
    <w:rsid w:val="00CD76C9"/>
    <w:rsid w:val="00CE207B"/>
    <w:rsid w:val="00CE7CEA"/>
    <w:rsid w:val="00D16176"/>
    <w:rsid w:val="00D3064B"/>
    <w:rsid w:val="00D66CCD"/>
    <w:rsid w:val="00D849E9"/>
    <w:rsid w:val="00D85C92"/>
    <w:rsid w:val="00DF6BD6"/>
    <w:rsid w:val="00EB2639"/>
    <w:rsid w:val="00EB4C44"/>
    <w:rsid w:val="00EE7EC7"/>
    <w:rsid w:val="00F72EAD"/>
    <w:rsid w:val="00FA3EC3"/>
    <w:rsid w:val="00FB538C"/>
    <w:rsid w:val="00FC155B"/>
    <w:rsid w:val="00FC24C5"/>
    <w:rsid w:val="00F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DF80"/>
  <w15:chartTrackingRefBased/>
  <w15:docId w15:val="{21AF1436-640E-4B48-BABF-573F0656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4AD"/>
  </w:style>
  <w:style w:type="paragraph" w:styleId="Footer">
    <w:name w:val="footer"/>
    <w:basedOn w:val="Normal"/>
    <w:link w:val="FooterChar"/>
    <w:uiPriority w:val="99"/>
    <w:unhideWhenUsed/>
    <w:rsid w:val="002244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4AD"/>
  </w:style>
  <w:style w:type="character" w:styleId="PlaceholderText">
    <w:name w:val="Placeholder Text"/>
    <w:basedOn w:val="DefaultParagraphFont"/>
    <w:uiPriority w:val="99"/>
    <w:semiHidden/>
    <w:rsid w:val="002244AD"/>
    <w:rPr>
      <w:color w:val="808080"/>
    </w:rPr>
  </w:style>
  <w:style w:type="paragraph" w:styleId="ListParagraph">
    <w:name w:val="List Paragraph"/>
    <w:basedOn w:val="Normal"/>
    <w:uiPriority w:val="34"/>
    <w:qFormat/>
    <w:rsid w:val="00785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5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ahana/Desktop/School/CAP-6135_3rd_sem/Assignment-2/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ahana/Desktop/School/CAP-6135_3rd_sem/Assignment-2/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ahana/Desktop/School/CAP-6135_3rd_sem/Assignment-2/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Average frequency at which each bug is triggered over 100 execution cycles for 10000 image mutations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Number of times it is triggered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Sheet1!$A$6:$A$13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Sheet1!$B$6:$B$13</c:f>
              <c:numCache>
                <c:formatCode>General</c:formatCode>
                <c:ptCount val="8"/>
                <c:pt idx="0">
                  <c:v>58</c:v>
                </c:pt>
                <c:pt idx="1">
                  <c:v>1387</c:v>
                </c:pt>
                <c:pt idx="2">
                  <c:v>348</c:v>
                </c:pt>
                <c:pt idx="3">
                  <c:v>16557</c:v>
                </c:pt>
                <c:pt idx="4">
                  <c:v>2727</c:v>
                </c:pt>
                <c:pt idx="5">
                  <c:v>0</c:v>
                </c:pt>
                <c:pt idx="6">
                  <c:v>4054</c:v>
                </c:pt>
                <c:pt idx="7">
                  <c:v>18354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5C-8441-AC70-B5CEB9242A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5258335"/>
        <c:axId val="823074975"/>
      </c:barChart>
      <c:catAx>
        <c:axId val="825258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Bug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074975"/>
        <c:crosses val="autoZero"/>
        <c:auto val="1"/>
        <c:lblAlgn val="ctr"/>
        <c:lblOffset val="100"/>
        <c:noMultiLvlLbl val="1"/>
      </c:catAx>
      <c:valAx>
        <c:axId val="82307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Number</a:t>
                </a:r>
                <a:r>
                  <a:rPr lang="en-US" sz="1200" b="1" baseline="0"/>
                  <a:t> of times triggered</a:t>
                </a:r>
                <a:endParaRPr 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258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Average frequency at which each bug is triggered over 100 execution cycles with 1000 image mutations</a:t>
            </a:r>
            <a:r>
              <a:rPr lang="en-US" sz="1400" b="0" i="0" u="none" strike="noStrike" baseline="0">
                <a:effectLst/>
              </a:rPr>
              <a:t>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Number of times it is triggered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Sheet1!$A$21:$A$28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Sheet1!$B$21:$B$28</c:f>
              <c:numCache>
                <c:formatCode>General</c:formatCode>
                <c:ptCount val="8"/>
                <c:pt idx="0">
                  <c:v>3</c:v>
                </c:pt>
                <c:pt idx="1">
                  <c:v>138</c:v>
                </c:pt>
                <c:pt idx="2">
                  <c:v>35</c:v>
                </c:pt>
                <c:pt idx="3">
                  <c:v>1697</c:v>
                </c:pt>
                <c:pt idx="4">
                  <c:v>263</c:v>
                </c:pt>
                <c:pt idx="5">
                  <c:v>0</c:v>
                </c:pt>
                <c:pt idx="6">
                  <c:v>415</c:v>
                </c:pt>
                <c:pt idx="7">
                  <c:v>1853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7E-5346-B655-4840555234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3002095"/>
        <c:axId val="825893727"/>
      </c:barChart>
      <c:catAx>
        <c:axId val="823002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Bug</a:t>
                </a:r>
                <a:r>
                  <a:rPr lang="en-US" sz="1200" b="1" baseline="0"/>
                  <a:t> Number</a:t>
                </a:r>
                <a:endParaRPr 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893727"/>
        <c:crosses val="autoZero"/>
        <c:auto val="1"/>
        <c:lblAlgn val="ctr"/>
        <c:lblOffset val="100"/>
        <c:noMultiLvlLbl val="1"/>
      </c:catAx>
      <c:valAx>
        <c:axId val="82589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Number of times triggered</a:t>
                </a:r>
                <a:endParaRPr lang="en-US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2.0120724346076459E-2"/>
              <c:y val="0.293476636588309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002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Average frequency at which each bug is triggered over 100 execution cycles with 100 image mutations</a:t>
            </a:r>
            <a:r>
              <a:rPr lang="en-US" sz="1400" b="0" i="0" u="none" strike="noStrike" baseline="0">
                <a:effectLst/>
              </a:rPr>
              <a:t> 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10621905688755198"/>
          <c:y val="3.0150753768844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Sheet1!$B$33</c:f>
              <c:strCache>
                <c:ptCount val="1"/>
                <c:pt idx="0">
                  <c:v>Number of times it is triggered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8.9887640449438401E-3"/>
                  <c:y val="-3.350083752093802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6BC-8847-83C0-FB1D2675024A}"/>
                </c:ext>
              </c:extLst>
            </c:dLbl>
            <c:dLbl>
              <c:idx val="1"/>
              <c:layout>
                <c:manualLayout>
                  <c:x val="-4.4943820224719513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6BC-8847-83C0-FB1D2675024A}"/>
                </c:ext>
              </c:extLst>
            </c:dLbl>
            <c:dLbl>
              <c:idx val="2"/>
              <c:layout>
                <c:manualLayout>
                  <c:x val="0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6BC-8847-83C0-FB1D2675024A}"/>
                </c:ext>
              </c:extLst>
            </c:dLbl>
            <c:dLbl>
              <c:idx val="3"/>
              <c:layout>
                <c:manualLayout>
                  <c:x val="-8.988764044943821E-3"/>
                  <c:y val="-3.350083752093802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6BC-8847-83C0-FB1D2675024A}"/>
                </c:ext>
              </c:extLst>
            </c:dLbl>
            <c:dLbl>
              <c:idx val="4"/>
              <c:layout>
                <c:manualLayout>
                  <c:x val="0"/>
                  <c:y val="-3.350083752093802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6BC-8847-83C0-FB1D2675024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Sheet1!$A$34:$A$41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Sheet1!$B$34:$B$41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2</c:v>
                </c:pt>
                <c:pt idx="3">
                  <c:v>161</c:v>
                </c:pt>
                <c:pt idx="4">
                  <c:v>30</c:v>
                </c:pt>
                <c:pt idx="5">
                  <c:v>0</c:v>
                </c:pt>
                <c:pt idx="6">
                  <c:v>40</c:v>
                </c:pt>
                <c:pt idx="7">
                  <c:v>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6BC-8847-83C0-FB1D267502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4424351"/>
        <c:axId val="825552159"/>
      </c:barChart>
      <c:catAx>
        <c:axId val="774424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Bug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552159"/>
        <c:crosses val="autoZero"/>
        <c:auto val="1"/>
        <c:lblAlgn val="ctr"/>
        <c:lblOffset val="100"/>
        <c:noMultiLvlLbl val="1"/>
      </c:catAx>
      <c:valAx>
        <c:axId val="82555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Number of times triggered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424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8A522AE1C0BE4FBB26C30FC6FC7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97E75-1510-EB47-B1BF-FD2CD087B4BB}"/>
      </w:docPartPr>
      <w:docPartBody>
        <w:p w:rsidR="00AA6BAE" w:rsidRDefault="002A5F39" w:rsidP="002A5F39">
          <w:pPr>
            <w:pStyle w:val="628A522AE1C0BE4FBB26C30FC6FC7BF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A2FDB041127E549AE7A542A5F56B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9E46-E786-EB44-8182-1626FAFB4C8A}"/>
      </w:docPartPr>
      <w:docPartBody>
        <w:p w:rsidR="00AA6BAE" w:rsidRDefault="002A5F39" w:rsidP="002A5F39">
          <w:pPr>
            <w:pStyle w:val="8A2FDB041127E549AE7A542A5F56B0A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45E69773D3B6A2488D659E01432A9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D90-C8DD-A64C-A9AC-3F69778E8C0D}"/>
      </w:docPartPr>
      <w:docPartBody>
        <w:p w:rsidR="00AA6BAE" w:rsidRDefault="002A5F39" w:rsidP="002A5F39">
          <w:pPr>
            <w:pStyle w:val="45E69773D3B6A2488D659E01432A9C3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39"/>
    <w:rsid w:val="002A5F39"/>
    <w:rsid w:val="00AA6BAE"/>
    <w:rsid w:val="00B46CF8"/>
    <w:rsid w:val="00C9217A"/>
    <w:rsid w:val="00D90357"/>
    <w:rsid w:val="00F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F39"/>
    <w:rPr>
      <w:color w:val="808080"/>
    </w:rPr>
  </w:style>
  <w:style w:type="paragraph" w:customStyle="1" w:styleId="628A522AE1C0BE4FBB26C30FC6FC7BF0">
    <w:name w:val="628A522AE1C0BE4FBB26C30FC6FC7BF0"/>
    <w:rsid w:val="002A5F39"/>
  </w:style>
  <w:style w:type="paragraph" w:customStyle="1" w:styleId="8A2FDB041127E549AE7A542A5F56B0A3">
    <w:name w:val="8A2FDB041127E549AE7A542A5F56B0A3"/>
    <w:rsid w:val="002A5F39"/>
  </w:style>
  <w:style w:type="paragraph" w:customStyle="1" w:styleId="45E69773D3B6A2488D659E01432A9C36">
    <w:name w:val="45E69773D3B6A2488D659E01432A9C36"/>
    <w:rsid w:val="002A5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CAP6135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 TESTING – PROGRAMMING ASSIGNMENT 2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 TESTING – PROGRAMMING ASSIGNMENT 2</dc:title>
  <dc:subject/>
  <dc:creator>Monica bernard</dc:creator>
  <cp:keywords/>
  <dc:description/>
  <cp:lastModifiedBy>Aahana Bernard</cp:lastModifiedBy>
  <cp:revision>4</cp:revision>
  <cp:lastPrinted>2019-03-08T15:47:00Z</cp:lastPrinted>
  <dcterms:created xsi:type="dcterms:W3CDTF">2019-03-08T15:47:00Z</dcterms:created>
  <dcterms:modified xsi:type="dcterms:W3CDTF">2019-03-08T16:00:00Z</dcterms:modified>
</cp:coreProperties>
</file>