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D6B04F" w14:textId="77777777" w:rsidR="006D6344" w:rsidRDefault="00AF6FF9">
      <w:pPr>
        <w:spacing w:after="254" w:line="259" w:lineRule="auto"/>
        <w:ind w:left="0" w:right="500" w:firstLine="0"/>
        <w:jc w:val="right"/>
      </w:pPr>
      <w:bookmarkStart w:id="0" w:name="_GoBack"/>
      <w:bookmarkEnd w:id="0"/>
      <w:r>
        <w:rPr>
          <w:noProof/>
        </w:rPr>
        <w:drawing>
          <wp:inline distT="0" distB="0" distL="0" distR="0" wp14:anchorId="5765E9B5" wp14:editId="07777777">
            <wp:extent cx="4853686" cy="56705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686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6959E7" w14:textId="77777777" w:rsidR="006D6344" w:rsidRDefault="00AF6FF9">
      <w:pPr>
        <w:spacing w:after="242" w:line="259" w:lineRule="auto"/>
        <w:ind w:left="0" w:firstLine="0"/>
      </w:pPr>
      <w:r>
        <w:rPr>
          <w:color w:val="2F5496"/>
          <w:sz w:val="32"/>
        </w:rPr>
        <w:t xml:space="preserve"> </w:t>
      </w:r>
    </w:p>
    <w:p w14:paraId="74AD1A7E" w14:textId="77777777" w:rsidR="006D6344" w:rsidRDefault="00C60768">
      <w:pPr>
        <w:spacing w:after="0" w:line="259" w:lineRule="auto"/>
        <w:ind w:left="0" w:firstLine="0"/>
      </w:pPr>
      <w:r>
        <w:rPr>
          <w:color w:val="2F5496"/>
          <w:sz w:val="32"/>
        </w:rPr>
        <w:t>Simple r</w:t>
      </w:r>
      <w:r w:rsidR="00AF6FF9">
        <w:rPr>
          <w:color w:val="2F5496"/>
          <w:sz w:val="32"/>
        </w:rPr>
        <w:t xml:space="preserve">eal-time stock app </w:t>
      </w:r>
    </w:p>
    <w:p w14:paraId="100C5B58" w14:textId="77777777" w:rsidR="006D6344" w:rsidRDefault="00AF6FF9">
      <w:pPr>
        <w:spacing w:after="163" w:line="259" w:lineRule="auto"/>
        <w:ind w:left="0" w:firstLine="0"/>
      </w:pPr>
      <w:r>
        <w:t xml:space="preserve"> </w:t>
      </w:r>
    </w:p>
    <w:p w14:paraId="55257DD9" w14:textId="323775EB" w:rsidR="006D6344" w:rsidRDefault="00C34CE2">
      <w:pPr>
        <w:numPr>
          <w:ilvl w:val="0"/>
          <w:numId w:val="1"/>
        </w:numPr>
        <w:spacing w:after="166"/>
        <w:ind w:hanging="218"/>
      </w:pPr>
      <w:r>
        <w:t>Imple</w:t>
      </w:r>
      <w:r w:rsidR="00DE1723">
        <w:t xml:space="preserve">ment a small </w:t>
      </w:r>
      <w:proofErr w:type="spellStart"/>
      <w:r w:rsidR="00DE1723">
        <w:t>WebSocket</w:t>
      </w:r>
      <w:proofErr w:type="spellEnd"/>
      <w:r w:rsidR="00DE1723">
        <w:t xml:space="preserve"> server as well as</w:t>
      </w:r>
      <w:r w:rsidR="00AF6FF9">
        <w:t xml:space="preserve"> a mocked implementation </w:t>
      </w:r>
      <w:r>
        <w:t>in an A</w:t>
      </w:r>
      <w:r w:rsidR="00AF6FF9">
        <w:t xml:space="preserve">ngular service which pushes stock prices to the UI </w:t>
      </w:r>
    </w:p>
    <w:p w14:paraId="7DE9F4CC" w14:textId="0529FE37" w:rsidR="006D6344" w:rsidRDefault="00AF6FF9" w:rsidP="00484E1E">
      <w:pPr>
        <w:numPr>
          <w:ilvl w:val="0"/>
          <w:numId w:val="1"/>
        </w:numPr>
        <w:spacing w:after="163"/>
        <w:ind w:hanging="218"/>
      </w:pPr>
      <w:r>
        <w:t xml:space="preserve">Implement real-time price updates for a maximum of </w:t>
      </w:r>
      <w:proofErr w:type="gramStart"/>
      <w:r>
        <w:t>4</w:t>
      </w:r>
      <w:proofErr w:type="gramEnd"/>
      <w:r>
        <w:t xml:space="preserve"> stocks (for example: </w:t>
      </w:r>
      <w:r w:rsidR="2E8C507D">
        <w:t>A</w:t>
      </w:r>
      <w:r>
        <w:t xml:space="preserve">pple, </w:t>
      </w:r>
      <w:r w:rsidR="3A97161B">
        <w:t>A</w:t>
      </w:r>
      <w:r>
        <w:t xml:space="preserve">lphabet, </w:t>
      </w:r>
      <w:r w:rsidR="023DA8FC">
        <w:t>M</w:t>
      </w:r>
      <w:r>
        <w:t xml:space="preserve">icrosoft, </w:t>
      </w:r>
      <w:r w:rsidR="3F5CE3E9">
        <w:t>T</w:t>
      </w:r>
      <w:r w:rsidR="00484E1E">
        <w:t>esla).</w:t>
      </w:r>
      <w:r w:rsidR="00484E1E">
        <w:br/>
      </w:r>
      <w:r>
        <w:t>Data can be retrieved through</w:t>
      </w:r>
      <w:r w:rsidR="2F24230E">
        <w:t xml:space="preserve"> </w:t>
      </w:r>
      <w:hyperlink r:id="rId6">
        <w:proofErr w:type="gramStart"/>
        <w:r w:rsidR="2F24230E" w:rsidRPr="693F0FAB">
          <w:rPr>
            <w:rStyle w:val="Hyperlink"/>
          </w:rPr>
          <w:t>https://finnhub.io/docs/api/introduction</w:t>
        </w:r>
      </w:hyperlink>
      <w:r w:rsidR="2F24230E">
        <w:t xml:space="preserve"> or</w:t>
      </w:r>
      <w:r>
        <w:t xml:space="preserve"> </w:t>
      </w:r>
      <w:hyperlink r:id="rId7">
        <w:r w:rsidR="00C60768" w:rsidRPr="693F0FAB">
          <w:rPr>
            <w:rStyle w:val="Hyperlink"/>
          </w:rPr>
          <w:t>https://finance.yahoo.com/</w:t>
        </w:r>
      </w:hyperlink>
      <w:proofErr w:type="gramEnd"/>
      <w:r w:rsidR="00C60768">
        <w:t xml:space="preserve"> or any other similar public API</w:t>
      </w:r>
      <w:r w:rsidR="69C51BA9">
        <w:t>.</w:t>
      </w:r>
    </w:p>
    <w:p w14:paraId="0AE1631F" w14:textId="77777777" w:rsidR="006D6344" w:rsidRDefault="00AF6FF9">
      <w:pPr>
        <w:numPr>
          <w:ilvl w:val="0"/>
          <w:numId w:val="1"/>
        </w:numPr>
        <w:spacing w:after="162"/>
        <w:ind w:hanging="218"/>
      </w:pPr>
      <w:r>
        <w:t xml:space="preserve">Implement </w:t>
      </w:r>
      <w:r w:rsidR="00C34CE2">
        <w:t xml:space="preserve">on click </w:t>
      </w:r>
      <w:r w:rsidR="00C60768">
        <w:t>toggle component</w:t>
      </w:r>
      <w:r w:rsidR="00C34CE2">
        <w:t xml:space="preserve"> of stock price card. Gray out and </w:t>
      </w:r>
      <w:r>
        <w:t xml:space="preserve">switch off </w:t>
      </w:r>
      <w:r w:rsidR="00C34CE2">
        <w:t xml:space="preserve">updates of </w:t>
      </w:r>
      <w:r>
        <w:t>stock</w:t>
      </w:r>
      <w:r w:rsidR="00C34CE2">
        <w:t xml:space="preserve"> price card if OFF and activate it when ON.</w:t>
      </w:r>
    </w:p>
    <w:p w14:paraId="590912C0" w14:textId="73BA1DFC" w:rsidR="0019588C" w:rsidRDefault="00AF6FF9">
      <w:pPr>
        <w:numPr>
          <w:ilvl w:val="0"/>
          <w:numId w:val="1"/>
        </w:numPr>
        <w:spacing w:after="177"/>
        <w:ind w:hanging="218"/>
      </w:pPr>
      <w:r>
        <w:t>Implement a responsive design</w:t>
      </w:r>
      <w:bookmarkStart w:id="1" w:name="_Int_b8moy1dy"/>
      <w:r>
        <w:t xml:space="preserve"> </w:t>
      </w:r>
      <w:r w:rsidR="49814CA6">
        <w:t>using</w:t>
      </w:r>
      <w:bookmarkEnd w:id="1"/>
      <w:r>
        <w:t xml:space="preserve"> flexbox</w:t>
      </w:r>
      <w:r w:rsidR="00E01E05">
        <w:t xml:space="preserve"> or CSS</w:t>
      </w:r>
      <w:r w:rsidR="00E16FF9">
        <w:t xml:space="preserve"> grid</w:t>
      </w:r>
      <w:r>
        <w:t xml:space="preserve"> (desktop and mobile). Implementation should be </w:t>
      </w:r>
      <w:r w:rsidR="46BD7DBB">
        <w:t>like</w:t>
      </w:r>
      <w:r>
        <w:t xml:space="preserve"> </w:t>
      </w:r>
      <w:hyperlink r:id="rId8" w:history="1">
        <w:r w:rsidR="0019588C" w:rsidRPr="0020318F">
          <w:rPr>
            <w:rStyle w:val="Hyperlink"/>
            <w:i/>
            <w:iCs/>
          </w:rPr>
          <w:t>https://postimg.cc/5HkMdDYR</w:t>
        </w:r>
      </w:hyperlink>
      <w:r w:rsidRPr="693F0FAB">
        <w:rPr>
          <w:i/>
          <w:iCs/>
          <w:color w:val="4472C4" w:themeColor="accent5"/>
        </w:rPr>
        <w:t>.</w:t>
      </w:r>
    </w:p>
    <w:p w14:paraId="072147C3" w14:textId="461D3C7D" w:rsidR="006D6344" w:rsidRDefault="1D31289D">
      <w:pPr>
        <w:numPr>
          <w:ilvl w:val="0"/>
          <w:numId w:val="1"/>
        </w:numPr>
        <w:spacing w:after="177"/>
        <w:ind w:hanging="218"/>
      </w:pPr>
      <w:r>
        <w:t>A stock c</w:t>
      </w:r>
      <w:r w:rsidR="5D1D9A9D">
        <w:t xml:space="preserve">ard should be </w:t>
      </w:r>
      <w:r w:rsidR="5D1D9A9D" w:rsidRPr="0019588C">
        <w:rPr>
          <w:b/>
        </w:rPr>
        <w:t>green</w:t>
      </w:r>
      <w:r w:rsidR="193B10C6">
        <w:t xml:space="preserve"> </w:t>
      </w:r>
      <w:r w:rsidR="5D1D9A9D">
        <w:t xml:space="preserve">if the price of the stock </w:t>
      </w:r>
      <w:proofErr w:type="gramStart"/>
      <w:r w:rsidR="5D1D9A9D">
        <w:t>increased,</w:t>
      </w:r>
      <w:proofErr w:type="gramEnd"/>
      <w:r w:rsidR="5D1D9A9D">
        <w:t xml:space="preserve"> </w:t>
      </w:r>
      <w:r w:rsidR="5D1D9A9D" w:rsidRPr="0019588C">
        <w:rPr>
          <w:b/>
        </w:rPr>
        <w:t>red</w:t>
      </w:r>
      <w:r w:rsidR="5D1D9A9D">
        <w:t xml:space="preserve"> if the price of the stock decreased and </w:t>
      </w:r>
      <w:r w:rsidR="5D1D9A9D" w:rsidRPr="0019588C">
        <w:rPr>
          <w:b/>
        </w:rPr>
        <w:t>grey</w:t>
      </w:r>
      <w:r w:rsidR="5D1D9A9D">
        <w:t xml:space="preserve"> i</w:t>
      </w:r>
      <w:r w:rsidR="1D689823">
        <w:t xml:space="preserve">f the card updates </w:t>
      </w:r>
      <w:r w:rsidR="38D02C20">
        <w:t>were</w:t>
      </w:r>
      <w:r w:rsidR="1D689823">
        <w:t xml:space="preserve"> switched off.</w:t>
      </w:r>
    </w:p>
    <w:p w14:paraId="6AA66FA2" w14:textId="094EDE9E" w:rsidR="0019588C" w:rsidRDefault="0019588C">
      <w:pPr>
        <w:numPr>
          <w:ilvl w:val="0"/>
          <w:numId w:val="1"/>
        </w:numPr>
        <w:spacing w:after="177"/>
        <w:ind w:hanging="218"/>
      </w:pPr>
      <w:r>
        <w:t>Data to show:</w:t>
      </w:r>
    </w:p>
    <w:p w14:paraId="2F1F7619" w14:textId="77777777" w:rsidR="006D6344" w:rsidRDefault="00AF6FF9">
      <w:pPr>
        <w:numPr>
          <w:ilvl w:val="1"/>
          <w:numId w:val="1"/>
        </w:numPr>
        <w:spacing w:after="0" w:line="259" w:lineRule="auto"/>
        <w:ind w:hanging="118"/>
      </w:pPr>
      <w:r>
        <w:rPr>
          <w:i/>
          <w:color w:val="404040"/>
        </w:rPr>
        <w:t xml:space="preserve">data to display in mobile view: </w:t>
      </w:r>
    </w:p>
    <w:p w14:paraId="064D94C2" w14:textId="77777777" w:rsidR="006D6344" w:rsidRDefault="00AF6FF9">
      <w:pPr>
        <w:numPr>
          <w:ilvl w:val="2"/>
          <w:numId w:val="1"/>
        </w:numPr>
        <w:ind w:hanging="218"/>
      </w:pPr>
      <w:r>
        <w:t xml:space="preserve">current price </w:t>
      </w:r>
    </w:p>
    <w:p w14:paraId="14FD90A2" w14:textId="77777777" w:rsidR="006D6344" w:rsidRDefault="00AF6FF9">
      <w:pPr>
        <w:numPr>
          <w:ilvl w:val="2"/>
          <w:numId w:val="1"/>
        </w:numPr>
        <w:ind w:hanging="218"/>
      </w:pPr>
      <w:r>
        <w:t xml:space="preserve">daily high price </w:t>
      </w:r>
    </w:p>
    <w:p w14:paraId="0C6666E3" w14:textId="77777777" w:rsidR="006D6344" w:rsidRDefault="00AF6FF9">
      <w:pPr>
        <w:numPr>
          <w:ilvl w:val="2"/>
          <w:numId w:val="1"/>
        </w:numPr>
        <w:ind w:hanging="218"/>
      </w:pPr>
      <w:r>
        <w:t xml:space="preserve">daily low price </w:t>
      </w:r>
    </w:p>
    <w:p w14:paraId="45C766C7" w14:textId="77777777" w:rsidR="006D6344" w:rsidRDefault="00AF6FF9">
      <w:pPr>
        <w:numPr>
          <w:ilvl w:val="2"/>
          <w:numId w:val="1"/>
        </w:numPr>
        <w:ind w:hanging="218"/>
      </w:pPr>
      <w:r>
        <w:t xml:space="preserve">name </w:t>
      </w:r>
    </w:p>
    <w:p w14:paraId="12F40E89" w14:textId="77777777" w:rsidR="006D6344" w:rsidRDefault="00AF6FF9">
      <w:pPr>
        <w:spacing w:after="0" w:line="259" w:lineRule="auto"/>
        <w:ind w:left="0" w:firstLine="0"/>
      </w:pPr>
      <w:r>
        <w:t xml:space="preserve"> </w:t>
      </w:r>
    </w:p>
    <w:p w14:paraId="43030B19" w14:textId="77777777" w:rsidR="006D6344" w:rsidRDefault="00AF6FF9">
      <w:pPr>
        <w:numPr>
          <w:ilvl w:val="1"/>
          <w:numId w:val="1"/>
        </w:numPr>
        <w:spacing w:after="0" w:line="259" w:lineRule="auto"/>
        <w:ind w:hanging="118"/>
      </w:pPr>
      <w:r>
        <w:rPr>
          <w:i/>
          <w:color w:val="404040"/>
        </w:rPr>
        <w:t xml:space="preserve">data to display in desktop view </w:t>
      </w:r>
    </w:p>
    <w:p w14:paraId="436E34F3" w14:textId="77777777" w:rsidR="006D6344" w:rsidRDefault="00AF6FF9">
      <w:pPr>
        <w:numPr>
          <w:ilvl w:val="2"/>
          <w:numId w:val="1"/>
        </w:numPr>
        <w:ind w:hanging="218"/>
      </w:pPr>
      <w:r>
        <w:t xml:space="preserve">current price </w:t>
      </w:r>
    </w:p>
    <w:p w14:paraId="4AD9759C" w14:textId="77777777" w:rsidR="006D6344" w:rsidRDefault="00AF6FF9">
      <w:pPr>
        <w:numPr>
          <w:ilvl w:val="2"/>
          <w:numId w:val="1"/>
        </w:numPr>
        <w:ind w:hanging="218"/>
      </w:pPr>
      <w:r>
        <w:t xml:space="preserve">daily high price </w:t>
      </w:r>
    </w:p>
    <w:p w14:paraId="63A6226A" w14:textId="77777777" w:rsidR="006D6344" w:rsidRDefault="00AF6FF9">
      <w:pPr>
        <w:numPr>
          <w:ilvl w:val="2"/>
          <w:numId w:val="1"/>
        </w:numPr>
        <w:ind w:hanging="218"/>
      </w:pPr>
      <w:r>
        <w:t xml:space="preserve">daily low price </w:t>
      </w:r>
    </w:p>
    <w:p w14:paraId="72D80731" w14:textId="77777777" w:rsidR="006D6344" w:rsidRDefault="00AF6FF9">
      <w:pPr>
        <w:numPr>
          <w:ilvl w:val="2"/>
          <w:numId w:val="1"/>
        </w:numPr>
        <w:ind w:hanging="218"/>
      </w:pPr>
      <w:r>
        <w:t xml:space="preserve">name </w:t>
      </w:r>
    </w:p>
    <w:p w14:paraId="728661E7" w14:textId="7E5FF6BE" w:rsidR="006D6344" w:rsidRDefault="5708E41B">
      <w:pPr>
        <w:numPr>
          <w:ilvl w:val="2"/>
          <w:numId w:val="1"/>
        </w:numPr>
        <w:ind w:hanging="218"/>
      </w:pPr>
      <w:r>
        <w:t>52-week</w:t>
      </w:r>
      <w:r w:rsidR="00AF6FF9">
        <w:t xml:space="preserve"> high price </w:t>
      </w:r>
    </w:p>
    <w:p w14:paraId="00AA20BA" w14:textId="2F74A708" w:rsidR="006D6344" w:rsidRDefault="6D734E99">
      <w:pPr>
        <w:numPr>
          <w:ilvl w:val="2"/>
          <w:numId w:val="1"/>
        </w:numPr>
        <w:ind w:hanging="218"/>
      </w:pPr>
      <w:r>
        <w:t>52-week</w:t>
      </w:r>
      <w:r w:rsidR="00AF6FF9">
        <w:t xml:space="preserve"> low price </w:t>
      </w:r>
    </w:p>
    <w:p w14:paraId="608DEACE" w14:textId="77777777" w:rsidR="006D6344" w:rsidRDefault="00AF6FF9">
      <w:pPr>
        <w:spacing w:after="0" w:line="259" w:lineRule="auto"/>
        <w:ind w:left="0" w:firstLine="0"/>
      </w:pPr>
      <w:r>
        <w:t xml:space="preserve"> </w:t>
      </w:r>
    </w:p>
    <w:p w14:paraId="2BAC6FC9" w14:textId="77777777" w:rsidR="006D6344" w:rsidRDefault="00AF6FF9">
      <w:pPr>
        <w:spacing w:after="0" w:line="259" w:lineRule="auto"/>
        <w:ind w:left="0" w:firstLine="0"/>
      </w:pPr>
      <w:r>
        <w:t xml:space="preserve"> </w:t>
      </w:r>
    </w:p>
    <w:p w14:paraId="3CBCC399" w14:textId="4E37DCFA" w:rsidR="006D6344" w:rsidRDefault="00C34CE2">
      <w:pPr>
        <w:spacing w:after="0" w:line="259" w:lineRule="auto"/>
        <w:ind w:left="0" w:firstLine="0"/>
      </w:pPr>
      <w:r>
        <w:rPr>
          <w:i/>
        </w:rPr>
        <w:t>Please make sure</w:t>
      </w:r>
      <w:r w:rsidR="00AF6FF9">
        <w:rPr>
          <w:i/>
        </w:rPr>
        <w:t xml:space="preserve"> </w:t>
      </w:r>
      <w:r>
        <w:rPr>
          <w:i/>
        </w:rPr>
        <w:t>to complete</w:t>
      </w:r>
      <w:r w:rsidR="00AF6FF9">
        <w:rPr>
          <w:i/>
        </w:rPr>
        <w:t xml:space="preserve"> within 2 days</w:t>
      </w:r>
      <w:r w:rsidR="00AF6FF9">
        <w:t xml:space="preserve"> </w:t>
      </w:r>
    </w:p>
    <w:p w14:paraId="50255024" w14:textId="03984ECE" w:rsidR="00657AFF" w:rsidRPr="00657AFF" w:rsidRDefault="00657AFF">
      <w:pPr>
        <w:spacing w:after="0" w:line="259" w:lineRule="auto"/>
        <w:ind w:left="0" w:firstLine="0"/>
        <w:rPr>
          <w:i/>
        </w:rPr>
      </w:pPr>
      <w:r>
        <w:rPr>
          <w:i/>
        </w:rPr>
        <w:t xml:space="preserve">Once completed, the task solution </w:t>
      </w:r>
      <w:proofErr w:type="gramStart"/>
      <w:r w:rsidRPr="00AC023E">
        <w:rPr>
          <w:b/>
          <w:i/>
        </w:rPr>
        <w:t>must</w:t>
      </w:r>
      <w:r>
        <w:rPr>
          <w:i/>
        </w:rPr>
        <w:t xml:space="preserve"> be pushed</w:t>
      </w:r>
      <w:proofErr w:type="gramEnd"/>
      <w:r>
        <w:rPr>
          <w:i/>
        </w:rPr>
        <w:t xml:space="preserve"> to </w:t>
      </w:r>
      <w:r w:rsidRPr="00AC023E">
        <w:rPr>
          <w:b/>
          <w:i/>
        </w:rPr>
        <w:t>GitHub</w:t>
      </w:r>
      <w:r>
        <w:rPr>
          <w:i/>
        </w:rPr>
        <w:t xml:space="preserve"> and a repository link provided for the review</w:t>
      </w:r>
      <w:r w:rsidR="00AC023E">
        <w:rPr>
          <w:i/>
        </w:rPr>
        <w:t xml:space="preserve"> of the </w:t>
      </w:r>
      <w:r w:rsidR="00BF44BD">
        <w:rPr>
          <w:i/>
        </w:rPr>
        <w:t>solution</w:t>
      </w:r>
      <w:r>
        <w:rPr>
          <w:i/>
        </w:rPr>
        <w:t>.</w:t>
      </w:r>
    </w:p>
    <w:sectPr w:rsidR="00657AFF" w:rsidRPr="00657AFF">
      <w:pgSz w:w="12240" w:h="15840"/>
      <w:pgMar w:top="720" w:right="174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8moy1dy" int2:invalidationBookmarkName="" int2:hashCode="ZljBlzgJm+q9g6" int2:id="yDGqf3u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B3774"/>
    <w:multiLevelType w:val="hybridMultilevel"/>
    <w:tmpl w:val="3968A31A"/>
    <w:lvl w:ilvl="0" w:tplc="B95449D2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E81F8C">
      <w:start w:val="1"/>
      <w:numFmt w:val="bullet"/>
      <w:lvlText w:val="-"/>
      <w:lvlJc w:val="left"/>
      <w:pPr>
        <w:ind w:left="838"/>
      </w:pPr>
      <w:rPr>
        <w:rFonts w:ascii="Calibri" w:eastAsia="Calibri" w:hAnsi="Calibri" w:cs="Calibri"/>
        <w:b w:val="0"/>
        <w:i/>
        <w:iCs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BC67E8">
      <w:start w:val="1"/>
      <w:numFmt w:val="decimal"/>
      <w:lvlText w:val="%3."/>
      <w:lvlJc w:val="left"/>
      <w:pPr>
        <w:ind w:left="1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522D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262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16A9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5CE7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A294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8D3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44"/>
    <w:rsid w:val="0019588C"/>
    <w:rsid w:val="0032657C"/>
    <w:rsid w:val="00484E1E"/>
    <w:rsid w:val="004E0129"/>
    <w:rsid w:val="005701F6"/>
    <w:rsid w:val="00657AFF"/>
    <w:rsid w:val="006D6344"/>
    <w:rsid w:val="00AC023E"/>
    <w:rsid w:val="00AF6FF9"/>
    <w:rsid w:val="00B11969"/>
    <w:rsid w:val="00BF44BD"/>
    <w:rsid w:val="00C34CE2"/>
    <w:rsid w:val="00C60768"/>
    <w:rsid w:val="00DE1723"/>
    <w:rsid w:val="00DF5E1D"/>
    <w:rsid w:val="00E01E05"/>
    <w:rsid w:val="00E16FF9"/>
    <w:rsid w:val="023DA8FC"/>
    <w:rsid w:val="193B10C6"/>
    <w:rsid w:val="1D31289D"/>
    <w:rsid w:val="1D689823"/>
    <w:rsid w:val="1F2144D2"/>
    <w:rsid w:val="254A1DAB"/>
    <w:rsid w:val="2E8C507D"/>
    <w:rsid w:val="2F24230E"/>
    <w:rsid w:val="3753338B"/>
    <w:rsid w:val="38C7D42E"/>
    <w:rsid w:val="38D02C20"/>
    <w:rsid w:val="3A97161B"/>
    <w:rsid w:val="3F5CE3E9"/>
    <w:rsid w:val="46300D25"/>
    <w:rsid w:val="46BD7DBB"/>
    <w:rsid w:val="474CB66F"/>
    <w:rsid w:val="49814CA6"/>
    <w:rsid w:val="5028EE35"/>
    <w:rsid w:val="5708E41B"/>
    <w:rsid w:val="5D1D9A9D"/>
    <w:rsid w:val="6240E28A"/>
    <w:rsid w:val="693F0FAB"/>
    <w:rsid w:val="69C51BA9"/>
    <w:rsid w:val="6D734E99"/>
    <w:rsid w:val="71E6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90E2"/>
  <w15:docId w15:val="{3655806C-E12D-49B1-8214-C5B2EA19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76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07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img.cc/5HkMdDYR" TargetMode="External"/><Relationship Id="Rcd57c9c5ba9149f4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finance.yaho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nhub.io/docs/api/introduction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Čamdžić</dc:creator>
  <cp:keywords/>
  <cp:lastModifiedBy>Ivan Pleskonjic</cp:lastModifiedBy>
  <cp:revision>2</cp:revision>
  <dcterms:created xsi:type="dcterms:W3CDTF">2026-02-17T08:06:00Z</dcterms:created>
  <dcterms:modified xsi:type="dcterms:W3CDTF">2026-02-17T08:06:00Z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bbddcb9-13cc-49eb-a7be-bc29a027044d_Enabled">
    <vt:lpwstr>true</vt:lpwstr>
  </property>
  <property fmtid="{D5CDD505-2E9C-101B-9397-08002B2CF9AE}" pid="3" name="MSIP_Label_9bbddcb9-13cc-49eb-a7be-bc29a027044d_SetDate">
    <vt:lpwstr>2025-06-10T08:27:14Z</vt:lpwstr>
  </property>
  <property fmtid="{D5CDD505-2E9C-101B-9397-08002B2CF9AE}" pid="4" name="MSIP_Label_9bbddcb9-13cc-49eb-a7be-bc29a027044d_Method">
    <vt:lpwstr>Standard</vt:lpwstr>
  </property>
  <property fmtid="{D5CDD505-2E9C-101B-9397-08002B2CF9AE}" pid="5" name="MSIP_Label_9bbddcb9-13cc-49eb-a7be-bc29a027044d_Name">
    <vt:lpwstr>defa4170-0d19-0005-0003-bc88714345d2</vt:lpwstr>
  </property>
  <property fmtid="{D5CDD505-2E9C-101B-9397-08002B2CF9AE}" pid="6" name="MSIP_Label_9bbddcb9-13cc-49eb-a7be-bc29a027044d_SiteId">
    <vt:lpwstr>6fe69806-291d-4e22-bbe9-a628196fa02f</vt:lpwstr>
  </property>
  <property fmtid="{D5CDD505-2E9C-101B-9397-08002B2CF9AE}" pid="7" name="MSIP_Label_9bbddcb9-13cc-49eb-a7be-bc29a027044d_ActionId">
    <vt:lpwstr>283fcb13-1804-4b1c-9bff-487e2755af2d</vt:lpwstr>
  </property>
  <property fmtid="{D5CDD505-2E9C-101B-9397-08002B2CF9AE}" pid="8" name="MSIP_Label_9bbddcb9-13cc-49eb-a7be-bc29a027044d_ContentBits">
    <vt:lpwstr>0</vt:lpwstr>
  </property>
  <property fmtid="{D5CDD505-2E9C-101B-9397-08002B2CF9AE}" pid="9" name="MSIP_Label_9bbddcb9-13cc-49eb-a7be-bc29a027044d_Tag">
    <vt:lpwstr>10, 3, 0, 2</vt:lpwstr>
  </property>
</Properties>
</file>