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7FF02" w14:textId="5DE90A35" w:rsidR="00DD0525" w:rsidRDefault="00C3486A">
      <w:r w:rsidRPr="00C3486A">
        <w:drawing>
          <wp:inline distT="0" distB="0" distL="0" distR="0" wp14:anchorId="12CBF8A3" wp14:editId="360E4E92">
            <wp:extent cx="4877481" cy="6106377"/>
            <wp:effectExtent l="0" t="0" r="0" b="889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6106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984EB" w14:textId="49AD1A44" w:rsidR="00C3486A" w:rsidRDefault="00C3486A"/>
    <w:p w14:paraId="10D575F4" w14:textId="11C1C761" w:rsidR="00C3486A" w:rsidRDefault="00C3486A">
      <w:pPr>
        <w:rPr>
          <w:rFonts w:hint="eastAsia"/>
        </w:rPr>
      </w:pPr>
      <w:r>
        <w:rPr>
          <w:rFonts w:hint="eastAsia"/>
        </w:rPr>
        <w:t>結果圖</w:t>
      </w:r>
      <w:r>
        <w:rPr>
          <w:rFonts w:hint="eastAsia"/>
        </w:rPr>
        <w:t>:</w:t>
      </w:r>
    </w:p>
    <w:sectPr w:rsidR="00C3486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86A"/>
    <w:rsid w:val="00C3486A"/>
    <w:rsid w:val="00DD0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BE65B"/>
  <w15:chartTrackingRefBased/>
  <w15:docId w15:val="{6DA6B588-6DE3-47F8-BD2D-5B2992DC6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陳宥廷</dc:creator>
  <cp:keywords/>
  <dc:description/>
  <cp:lastModifiedBy>陳宥廷</cp:lastModifiedBy>
  <cp:revision>1</cp:revision>
  <dcterms:created xsi:type="dcterms:W3CDTF">2023-10-23T09:30:00Z</dcterms:created>
  <dcterms:modified xsi:type="dcterms:W3CDTF">2023-10-23T09:40:00Z</dcterms:modified>
</cp:coreProperties>
</file>