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6745B" w14:textId="77777777" w:rsidR="00F11CEA" w:rsidRDefault="00F11CEA" w:rsidP="00C840CF">
      <w:pPr>
        <w:pStyle w:val="Heading1"/>
      </w:pPr>
    </w:p>
    <w:p w14:paraId="6C54D1D5" w14:textId="522BC6DF" w:rsidR="00F11CEA" w:rsidRPr="00C840CF" w:rsidRDefault="00F11CEA" w:rsidP="00C840CF">
      <w:pPr>
        <w:pStyle w:val="Heading1"/>
      </w:pPr>
      <w:r w:rsidRPr="00C840CF">
        <w:t>A</w:t>
      </w:r>
      <w:r w:rsidR="00C840CF" w:rsidRPr="00C840CF">
        <w:t xml:space="preserve"> Use This Time To Learn</w:t>
      </w:r>
    </w:p>
    <w:p w14:paraId="2D39BF0F" w14:textId="3BBE42D6" w:rsidR="00C840CF" w:rsidRDefault="00C840CF" w:rsidP="00F11CEA">
      <w:pPr>
        <w:pStyle w:val="ListParagraph"/>
        <w:numPr>
          <w:ilvl w:val="0"/>
          <w:numId w:val="2"/>
        </w:numPr>
      </w:pPr>
      <w:r>
        <w:t>Home page is easy to do at kevin’s focus on that</w:t>
      </w:r>
    </w:p>
    <w:p w14:paraId="265D86CE" w14:textId="51CFD561" w:rsidR="00C840CF" w:rsidRDefault="00C840CF" w:rsidP="00F11CEA">
      <w:pPr>
        <w:pStyle w:val="ListParagraph"/>
        <w:numPr>
          <w:ilvl w:val="0"/>
          <w:numId w:val="2"/>
        </w:numPr>
      </w:pPr>
      <w:r>
        <w:t>Take away Home link and just use Done2x</w:t>
      </w:r>
    </w:p>
    <w:p w14:paraId="040AC90F" w14:textId="6DD52E49" w:rsidR="00F11CEA" w:rsidRDefault="00691159" w:rsidP="00F11CEA">
      <w:pPr>
        <w:pStyle w:val="ListParagraph"/>
        <w:numPr>
          <w:ilvl w:val="0"/>
          <w:numId w:val="2"/>
        </w:numPr>
      </w:pPr>
      <w:r>
        <w:t>Color the icons on the home page</w:t>
      </w:r>
    </w:p>
    <w:p w14:paraId="7DCE9BA6" w14:textId="050DF3FB" w:rsidR="00691159" w:rsidRDefault="00691159" w:rsidP="00F11CEA">
      <w:pPr>
        <w:pStyle w:val="ListParagraph"/>
        <w:numPr>
          <w:ilvl w:val="0"/>
          <w:numId w:val="2"/>
        </w:numPr>
      </w:pPr>
      <w:r>
        <w:t>Reduce the height of the front page to minimize scroll</w:t>
      </w:r>
    </w:p>
    <w:p w14:paraId="056DAB5B" w14:textId="667B42EF" w:rsidR="00691159" w:rsidRDefault="00691159" w:rsidP="00F11CEA">
      <w:pPr>
        <w:pStyle w:val="ListParagraph"/>
        <w:numPr>
          <w:ilvl w:val="0"/>
          <w:numId w:val="2"/>
        </w:numPr>
      </w:pPr>
      <w:r>
        <w:t>Make responsive home page as much as possible</w:t>
      </w:r>
    </w:p>
    <w:p w14:paraId="21C3C123" w14:textId="77777777" w:rsidR="00C840CF" w:rsidRPr="00F11CEA" w:rsidRDefault="00C840CF" w:rsidP="00F11CEA">
      <w:pPr>
        <w:pStyle w:val="ListParagraph"/>
        <w:numPr>
          <w:ilvl w:val="0"/>
          <w:numId w:val="2"/>
        </w:numPr>
      </w:pPr>
    </w:p>
    <w:p w14:paraId="79B0B8FE" w14:textId="405A895F" w:rsidR="00F11CEA" w:rsidRPr="00F11CEA" w:rsidRDefault="00F11CEA" w:rsidP="00C840CF">
      <w:pPr>
        <w:pStyle w:val="Heading1"/>
      </w:pPr>
      <w:r w:rsidRPr="00F11CEA">
        <w:t>At Home</w:t>
      </w:r>
    </w:p>
    <w:p w14:paraId="306E462E" w14:textId="703B4E77" w:rsidR="007A1CCE" w:rsidRDefault="00150EF6" w:rsidP="00F11CEA">
      <w:pPr>
        <w:pStyle w:val="ListParagraph"/>
        <w:numPr>
          <w:ilvl w:val="0"/>
          <w:numId w:val="3"/>
        </w:numPr>
      </w:pPr>
      <w:r>
        <w:t>Fix the CORS issue you are having with production.</w:t>
      </w:r>
    </w:p>
    <w:p w14:paraId="2E3E2045" w14:textId="3D645914" w:rsidR="00150EF6" w:rsidRDefault="00F11CEA" w:rsidP="00F11CEA">
      <w:pPr>
        <w:pStyle w:val="ListParagraph"/>
        <w:numPr>
          <w:ilvl w:val="0"/>
          <w:numId w:val="3"/>
        </w:numPr>
      </w:pPr>
      <w:r>
        <w:t>Make a public controller to get stats for front page charts. In the future we want that to be real data</w:t>
      </w:r>
    </w:p>
    <w:p w14:paraId="4DBA2ACF" w14:textId="10FA6792" w:rsidR="00F11CEA" w:rsidRDefault="00F11CEA" w:rsidP="00F11CEA">
      <w:pPr>
        <w:pStyle w:val="ListParagraph"/>
        <w:numPr>
          <w:ilvl w:val="0"/>
          <w:numId w:val="3"/>
        </w:numPr>
      </w:pPr>
      <w:r>
        <w:t xml:space="preserve">Make a </w:t>
      </w:r>
      <w:r w:rsidRPr="00F11CEA">
        <w:rPr>
          <w:b/>
          <w:bCs/>
        </w:rPr>
        <w:t>goa</w:t>
      </w:r>
      <w:r>
        <w:t>l for the dashboard and the task associated with it</w:t>
      </w:r>
    </w:p>
    <w:p w14:paraId="71640222" w14:textId="61B6B849" w:rsidR="00F11CEA" w:rsidRDefault="00F11CEA" w:rsidP="00F11CEA">
      <w:pPr>
        <w:pStyle w:val="ListParagraph"/>
        <w:numPr>
          <w:ilvl w:val="0"/>
          <w:numId w:val="3"/>
        </w:numPr>
      </w:pPr>
      <w:r>
        <w:t>Find a better tagline for the Done2X.com. “You are never done”. Is that too negative</w:t>
      </w:r>
    </w:p>
    <w:p w14:paraId="39C8A56E" w14:textId="747935B2" w:rsidR="00691159" w:rsidRDefault="00691159" w:rsidP="00F11CEA">
      <w:pPr>
        <w:pStyle w:val="ListParagraph"/>
        <w:numPr>
          <w:ilvl w:val="0"/>
          <w:numId w:val="3"/>
        </w:numPr>
      </w:pPr>
      <w:r>
        <w:t>Double check the responsiveness of the home page</w:t>
      </w:r>
    </w:p>
    <w:p w14:paraId="690DE1F3" w14:textId="4EA54FC4" w:rsidR="00C840CF" w:rsidRDefault="00C840CF" w:rsidP="00F11CEA">
      <w:pPr>
        <w:pStyle w:val="ListParagraph"/>
        <w:numPr>
          <w:ilvl w:val="0"/>
          <w:numId w:val="3"/>
        </w:numPr>
      </w:pPr>
      <w:r>
        <w:t>While this app is for you, you NEED test one USER BY Dec 15</w:t>
      </w:r>
      <w:r w:rsidRPr="00C840CF">
        <w:rPr>
          <w:vertAlign w:val="superscript"/>
        </w:rPr>
        <w:t>th</w:t>
      </w:r>
      <w:r>
        <w:t>. Kevin, David P, Tim Moore, and a female</w:t>
      </w:r>
    </w:p>
    <w:p w14:paraId="36F1EE4A" w14:textId="42DDD2CA" w:rsidR="00C840CF" w:rsidRDefault="00C840CF" w:rsidP="00F11CEA">
      <w:pPr>
        <w:pStyle w:val="ListParagraph"/>
        <w:numPr>
          <w:ilvl w:val="0"/>
          <w:numId w:val="3"/>
        </w:numPr>
      </w:pPr>
      <w:r>
        <w:t>Fix log out button colliding with menu when in small mode, etc.</w:t>
      </w:r>
    </w:p>
    <w:p w14:paraId="52EC6447" w14:textId="77777777" w:rsidR="00C840CF" w:rsidRDefault="00C840CF" w:rsidP="00F11CEA">
      <w:pPr>
        <w:pStyle w:val="ListParagraph"/>
        <w:numPr>
          <w:ilvl w:val="0"/>
          <w:numId w:val="3"/>
        </w:numPr>
      </w:pPr>
    </w:p>
    <w:sectPr w:rsidR="00C840CF" w:rsidSect="00F11C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F40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83163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EEE3218"/>
    <w:multiLevelType w:val="hybridMultilevel"/>
    <w:tmpl w:val="A0CAE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E8"/>
    <w:rsid w:val="00150EF6"/>
    <w:rsid w:val="00691159"/>
    <w:rsid w:val="007A1CCE"/>
    <w:rsid w:val="00BC2851"/>
    <w:rsid w:val="00C840CF"/>
    <w:rsid w:val="00F11CEA"/>
    <w:rsid w:val="00F7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BD85B"/>
  <w15:chartTrackingRefBased/>
  <w15:docId w15:val="{8E97D185-B383-4950-9CDD-BB03DBBE9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0CF"/>
    <w:pPr>
      <w:keepNext/>
      <w:keepLines/>
      <w:tabs>
        <w:tab w:val="left" w:pos="2010"/>
      </w:tabs>
      <w:spacing w:before="240" w:after="0"/>
      <w:outlineLvl w:val="0"/>
    </w:pPr>
    <w:rPr>
      <w:rFonts w:ascii="Arial Black" w:eastAsiaTheme="majorEastAsia" w:hAnsi="Arial Black" w:cstheme="majorBidi"/>
      <w:b/>
      <w:bCs/>
      <w:color w:val="2F5496" w:themeColor="accent1" w:themeShade="BF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E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40CF"/>
    <w:rPr>
      <w:rFonts w:ascii="Arial Black" w:eastAsiaTheme="majorEastAsia" w:hAnsi="Arial Black" w:cstheme="majorBidi"/>
      <w:b/>
      <w:bCs/>
      <w:color w:val="2F5496" w:themeColor="accent1" w:themeShade="BF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4</cp:revision>
  <dcterms:created xsi:type="dcterms:W3CDTF">2021-11-23T16:53:00Z</dcterms:created>
  <dcterms:modified xsi:type="dcterms:W3CDTF">2021-11-25T21:34:00Z</dcterms:modified>
</cp:coreProperties>
</file>