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99288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¿Qué son los casos de prueba?</w:t>
      </w:r>
    </w:p>
    <w:p w14:paraId="3AE73C7B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Cuán es la diferencia entre verificar y validar</w:t>
      </w:r>
    </w:p>
    <w:p w14:paraId="540802B0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Diferencias entre pruebas estáticas y dinámicas</w:t>
      </w:r>
    </w:p>
    <w:p w14:paraId="525C0921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Cuáles son las pruebas de caja blanca Vs caja negra</w:t>
      </w:r>
    </w:p>
    <w:p w14:paraId="2FD7261C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Cuáles son las pruebas de humo Vs regresión</w:t>
      </w:r>
    </w:p>
    <w:p w14:paraId="6BDDC1F5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Qué son las pruebas de verificación</w:t>
      </w:r>
    </w:p>
    <w:p w14:paraId="3566C047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Cuál es la diferencia entre severidad y prioridad</w:t>
      </w:r>
    </w:p>
    <w:p w14:paraId="41EB2967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Qué es la trazabilidad bidimensional</w:t>
      </w:r>
    </w:p>
    <w:p w14:paraId="75A02470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>Qué es un análisis de impacto</w:t>
      </w:r>
    </w:p>
    <w:p w14:paraId="1BA2DC98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 xml:space="preserve">Qué </w:t>
      </w:r>
      <w:proofErr w:type="spellStart"/>
      <w:r>
        <w:t>frameworks</w:t>
      </w:r>
      <w:proofErr w:type="spellEnd"/>
      <w:r>
        <w:t xml:space="preserve"> son utilizados para las pruebas de automatización</w:t>
      </w:r>
    </w:p>
    <w:p w14:paraId="51F56917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 xml:space="preserve">Qué son </w:t>
      </w:r>
      <w:proofErr w:type="gramStart"/>
      <w:r>
        <w:t>las  metodologías</w:t>
      </w:r>
      <w:proofErr w:type="gramEnd"/>
      <w:r>
        <w:t xml:space="preserve"> agiles</w:t>
      </w:r>
    </w:p>
    <w:p w14:paraId="4ECD8832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 xml:space="preserve">Menciona los tipos de pruebas que hay y cuáles </w:t>
      </w:r>
      <w:proofErr w:type="gramStart"/>
      <w:r>
        <w:t>haz</w:t>
      </w:r>
      <w:proofErr w:type="gramEnd"/>
      <w:r>
        <w:t xml:space="preserve"> realizado</w:t>
      </w:r>
    </w:p>
    <w:p w14:paraId="3DEED522" w14:textId="77777777" w:rsidR="00067ABE" w:rsidRDefault="00067ABE" w:rsidP="00067ABE">
      <w:pPr>
        <w:pStyle w:val="Prrafodelista"/>
        <w:numPr>
          <w:ilvl w:val="0"/>
          <w:numId w:val="1"/>
        </w:numPr>
      </w:pPr>
      <w:r>
        <w:t xml:space="preserve">Cuáles son las fases del ciclo de vida del desarrollo o </w:t>
      </w:r>
    </w:p>
    <w:p w14:paraId="0E735392" w14:textId="77777777" w:rsidR="00067ABE" w:rsidRDefault="00067ABE" w:rsidP="00067ABE">
      <w:pPr>
        <w:pStyle w:val="Prrafodelista"/>
      </w:pPr>
      <w:r>
        <w:t>Que es la STLC</w:t>
      </w:r>
    </w:p>
    <w:p w14:paraId="7959AFD3" w14:textId="77777777" w:rsidR="00067ABE" w:rsidRDefault="00067ABE" w:rsidP="00067ABE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las pruebas funcionales</w:t>
      </w:r>
    </w:p>
    <w:p w14:paraId="00BB1CCE" w14:textId="77777777" w:rsidR="00067ABE" w:rsidRDefault="00067ABE" w:rsidP="00067ABE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las pruebas no funcionales</w:t>
      </w:r>
    </w:p>
    <w:p w14:paraId="2A51CA10" w14:textId="77777777" w:rsidR="00984DB6" w:rsidRDefault="00984DB6"/>
    <w:sectPr w:rsidR="00984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081E"/>
    <w:multiLevelType w:val="hybridMultilevel"/>
    <w:tmpl w:val="3AFC55D8"/>
    <w:lvl w:ilvl="0" w:tplc="8DD00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97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55"/>
    <w:rsid w:val="00067ABE"/>
    <w:rsid w:val="007F7C5B"/>
    <w:rsid w:val="00984DB6"/>
    <w:rsid w:val="00C1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C117D-7E34-4E42-A3E3-DB6AA21A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0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0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0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0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0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0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0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00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00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0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2</cp:revision>
  <dcterms:created xsi:type="dcterms:W3CDTF">2024-08-06T16:08:00Z</dcterms:created>
  <dcterms:modified xsi:type="dcterms:W3CDTF">2024-08-06T16:08:00Z</dcterms:modified>
</cp:coreProperties>
</file>