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name Eje MacDaviid Alechani. A business expert who is a goal oriented and competent in achieving desired results.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Technology space is one that is growing fast with a speed of light and its only right to explore. With the right attitude and focus. There is every possibility to make an incredible career in it.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Its been an amazing journey so far since I choose Software Testing as a career path.This has  given me more clarify in terms of  building a sustainable career with specific intention to attain and achieve more results.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graduate of university of calabar. I study Genetics and Biotechnology. I have worked with Globacom Nigeria and TrustFund Pension.</w:t>
      </w:r>
      <w:bookmarkStart w:id="0" w:name="_GoBack"/>
      <w:bookmarkEnd w:id="0"/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00AA6"/>
    <w:rsid w:val="0BF0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2022-11-22T21:45:00Z</dcterms:created>
  <dc:creator>USER</dc:creator>
  <cp:lastModifiedBy>Blessing Idagu</cp:lastModifiedBy>
  <dcterms:modified xsi:type="dcterms:W3CDTF">2022-11-22T23:22:54Z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1705883315A24980AE1DD98B8F27CE54</vt:lpwstr>
  </property>
</Properties>
</file>