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Unimed</w:t>
      </w:r>
    </w:p>
    <w:p>
      <w:pPr>
        <w:rPr>
          <w:rFonts w:ascii="Arial" w:hAnsi="Arial" w:eastAsia="Times New Roman" w:cs="Arial"/>
          <w:color w:val="000000"/>
          <w:sz w:val="18"/>
          <w:szCs w:val="18"/>
          <w:shd w:val="clear" w:color="auto" w:fill="FFFFFF"/>
          <w:lang w:eastAsia="pt-BR"/>
        </w:rPr>
      </w:pPr>
      <w:r>
        <w:t xml:space="preserve">Site de acesso: </w:t>
      </w:r>
      <w:r>
        <w:fldChar w:fldCharType="begin"/>
      </w:r>
      <w:r>
        <w:instrText xml:space="preserve"> HYPERLINK "http://sistemas.unimedcaceres.coop.br/prestador/index.php"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18"/>
          <w:szCs w:val="18"/>
          <w:u w:val="single"/>
          <w:shd w:val="clear" w:color="auto" w:fill="FFFFFF"/>
          <w:lang w:eastAsia="pt-BR"/>
        </w:rPr>
        <w:t>http://sistemas.unimedcaceres.coop.br/prestador/index.php</w:t>
      </w:r>
      <w:r>
        <w:rPr>
          <w:rFonts w:ascii="Arial" w:hAnsi="Arial" w:eastAsia="Times New Roman" w:cs="Arial"/>
          <w:color w:val="0000FF"/>
          <w:sz w:val="18"/>
          <w:szCs w:val="18"/>
          <w:u w:val="single"/>
          <w:shd w:val="clear" w:color="auto" w:fill="FFFFFF"/>
          <w:lang w:eastAsia="pt-BR"/>
        </w:rPr>
        <w:fldChar w:fldCharType="end"/>
      </w:r>
    </w:p>
    <w:p>
      <w:r>
        <w:t>USUÁRIO: CPF (DO FUNCIONÁRIO)</w:t>
      </w:r>
    </w:p>
    <w:p>
      <w:r>
        <w:t>SENHA: (UNIMED DISPONIBILIZA)</w:t>
      </w:r>
    </w:p>
    <w:p/>
    <w:p>
      <w:r>
        <w:t>Passo a passo</w:t>
      </w:r>
    </w:p>
    <w:p>
      <w:r>
        <w:t>Selecionar MAC Diagnósticos</w:t>
      </w:r>
    </w:p>
    <w:p>
      <w:r>
        <w:tab/>
      </w:r>
      <w:r>
        <w:t>Campos (emissão de guias na aba superior)</w:t>
      </w:r>
    </w:p>
    <w:p>
      <w:r>
        <w:tab/>
      </w:r>
      <w:r>
        <w:tab/>
      </w:r>
      <w:r>
        <w:t>Confirmação de pedido/ autorização</w:t>
      </w:r>
    </w:p>
    <w:p>
      <w:r>
        <w:tab/>
      </w:r>
      <w:r>
        <w:tab/>
      </w:r>
      <w:r>
        <w:tab/>
      </w:r>
      <w:r>
        <w:t>Lançar número da guia</w:t>
      </w:r>
    </w:p>
    <w:p>
      <w:r>
        <w:tab/>
      </w:r>
      <w:r>
        <w:tab/>
      </w:r>
      <w:r>
        <w:tab/>
      </w:r>
      <w:r>
        <w:tab/>
      </w:r>
      <w:r>
        <w:t>Justificar biometria e conferir dados e marcar o executante como MAC</w:t>
      </w:r>
    </w:p>
    <w:p>
      <w:r>
        <w:tab/>
      </w:r>
      <w:r>
        <w:tab/>
      </w:r>
      <w:r>
        <w:tab/>
      </w:r>
      <w:r>
        <w:tab/>
      </w:r>
      <w:r>
        <w:t>Confirmar pedido</w:t>
      </w:r>
    </w:p>
    <w:p>
      <w:r>
        <w:tab/>
      </w:r>
      <w:r>
        <w:tab/>
      </w:r>
      <w:r>
        <w:tab/>
      </w:r>
      <w:r>
        <w:tab/>
      </w:r>
      <w:r>
        <w:tab/>
      </w:r>
      <w:r>
        <w:t>Gerar guia fruto</w:t>
      </w:r>
    </w:p>
    <w:p/>
    <w:p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hint="default"/>
          <w:b/>
          <w:bCs/>
          <w:sz w:val="36"/>
          <w:szCs w:val="36"/>
          <w:u w:val="single"/>
          <w:lang w:val="pt-BR"/>
        </w:rPr>
        <w:t>FECHAMENTO FATURA</w:t>
      </w:r>
    </w:p>
    <w:p>
      <w:r>
        <w:t>Passo a passo</w:t>
      </w:r>
    </w:p>
    <w:p>
      <w:r>
        <w:t>Selecionar MAC Diagnósticos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>Relatório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Demonstrativo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- Demonstrativo de pagamento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- Selecionar mês anterior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- (+) clicar no símbolo de mais  e Recibo simples.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82"/>
    <w:rsid w:val="00066794"/>
    <w:rsid w:val="00190082"/>
    <w:rsid w:val="00A61A4D"/>
    <w:rsid w:val="00D60804"/>
    <w:rsid w:val="00DB10C3"/>
    <w:rsid w:val="00F50665"/>
    <w:rsid w:val="25D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405</Characters>
  <Lines>3</Lines>
  <Paragraphs>1</Paragraphs>
  <TotalTime>1</TotalTime>
  <ScaleCrop>false</ScaleCrop>
  <LinksUpToDate>false</LinksUpToDate>
  <CharactersWithSpaces>478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2022-04-26T21:28:00Z</dcterms:created>
  <dc:creator>MAC Patologia</dc:creator>
  <cp:lastModifiedBy>MAC DIAGNÓSTICOS MÉDICOS</cp:lastModifiedBy>
  <dcterms:modified xsi:type="dcterms:W3CDTF">2022-07-26T12:43:41Z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D6A0214AA9E048B8ACFC9C19348CCC42</vt:lpwstr>
  </property>
</Properties>
</file>