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2245" w14:textId="77777777" w:rsidR="0070359E" w:rsidRDefault="0070359E" w:rsidP="0070359E">
      <w:r>
        <w:t>Encerramos esta documentação com a esperança de que as informações fornecidas tenham sido úteis e esclarecedoras para você. Em qualquer empresa, a criação de documentações setoriais claras e detalhadas é essencial para garantir a compreensão dos processos, a padronização das operações e o alcance das metas organizacionais. Lembre-se de que, em um ambiente de trabalho em constante evolução, é importante revisar e atualizar regularmente essas documentações para refletir as mudanças nos procedimentos e nas políticas da empresa.</w:t>
      </w:r>
    </w:p>
    <w:p w14:paraId="30B7800B" w14:textId="77777777" w:rsidR="0070359E" w:rsidRDefault="0070359E" w:rsidP="0070359E"/>
    <w:p w14:paraId="6884E143" w14:textId="0AB7EAB5" w:rsidR="00C8281C" w:rsidRPr="0070359E" w:rsidRDefault="0070359E" w:rsidP="0070359E">
      <w:r>
        <w:t>Se surgirem mais perguntas ou se você precisar de assistência adicional no futuro, não hesite em entrar em contato. Desejamos muito sucesso em suas operações empresariais e esperamos que você alcance todos os seus objetivos organizacionais. Obrigado pela sua atenção e boa sorte em todos os seus empreendimentos futuros. Até a próxima!</w:t>
      </w:r>
    </w:p>
    <w:sectPr w:rsidR="00C8281C" w:rsidRPr="00703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15515"/>
    <w:rsid w:val="000520A9"/>
    <w:rsid w:val="000A3B8B"/>
    <w:rsid w:val="0015519A"/>
    <w:rsid w:val="00253CBF"/>
    <w:rsid w:val="00294752"/>
    <w:rsid w:val="002A059F"/>
    <w:rsid w:val="002B0FE0"/>
    <w:rsid w:val="003B61A3"/>
    <w:rsid w:val="003F5E4C"/>
    <w:rsid w:val="00467C07"/>
    <w:rsid w:val="004D7839"/>
    <w:rsid w:val="005705B5"/>
    <w:rsid w:val="00660383"/>
    <w:rsid w:val="0070359E"/>
    <w:rsid w:val="0084735C"/>
    <w:rsid w:val="009000AE"/>
    <w:rsid w:val="009F4744"/>
    <w:rsid w:val="00A73CD5"/>
    <w:rsid w:val="00B805CC"/>
    <w:rsid w:val="00BA0C44"/>
    <w:rsid w:val="00C34455"/>
    <w:rsid w:val="00C8281C"/>
    <w:rsid w:val="00D159AF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3344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733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40</cp:revision>
  <dcterms:created xsi:type="dcterms:W3CDTF">2023-11-03T15:52:00Z</dcterms:created>
  <dcterms:modified xsi:type="dcterms:W3CDTF">2023-11-03T20:23:00Z</dcterms:modified>
</cp:coreProperties>
</file>