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  <w:jc w:val="center"/>
      </w:pPr>
      <w:r>
        <w:rPr>
          <w:rFonts w:ascii="Helvetica" w:cs="Helvetica" w:eastAsia="Helvetica" w:hAnsi="Helvetica"/>
          <w:sz w:val="24"/>
          <w:szCs w:val="24"/>
        </w:rPr>
        <w:t xml:space="preserve">This is centered text: Lorem ipsum dolor sit amet, consetetur sadipscing elitr, sed diam nonumy eirmod tempor invidunt ut labore et dolore magna aliquyam erat, sed diam voluptua.</w:t>
      </w:r>
    </w:p>
    <w:p>
      <w:pPr>
        <w:numPr>
          <w:ilvl w:val="0"/>
          <w:numId w:val="2"/>
        </w:numPr>
        <w:jc w:val="both"/>
      </w:pPr>
      <w:r>
        <w:rPr>
          <w:rFonts w:ascii="Helvetica" w:cs="Helvetica" w:eastAsia="Helvetica" w:hAnsi="Helvetica"/>
          <w:sz w:val="24"/>
          <w:szCs w:val="24"/>
        </w:rPr>
        <w:t xml:space="preserve">This is justified text: Lorem ipsum dolor sit amet, consetetur sadipscing elitr, sed diam nonumy eirmod tempor invidunt ut labore et dolore magna aliquyam erat, sed diam voluptua.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)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2)"/>
      <w:lvlJc w:val="left"/>
      <w:pPr>
        <w:tabs>
          <w:tab w:val="num" w:pos="800"/>
        </w:tabs>
        <w:ind w:start="800" w:hanging="500"/>
      </w:pPr>
    </w:lvl>
    <w:lvl w:ilvl="2">
      <w:start w:val="1"/>
      <w:numFmt w:val="decimal"/>
      <w:lvlText w:val="%3)"/>
      <w:lvlJc w:val="left"/>
      <w:pPr>
        <w:tabs>
          <w:tab w:val="num" w:pos="1000"/>
        </w:tabs>
        <w:ind w:start="1000" w:hanging="600"/>
      </w:pPr>
    </w:lvl>
  </w:abstractNum>
  <w:abstractNum w:abstractNumId="1">
    <w:multiLevelType w:val="multilevel"/>
    <w:lvl w:ilvl="0">
      <w:start w:val="1"/>
      <w:numFmt w:val="upperLetter"/>
      <w:lvlText w:val="%1."/>
      <w:lvlJc w:val="left"/>
      <w:pPr>
        <w:tabs>
          <w:tab w:val="num" w:pos="600"/>
        </w:tabs>
        <w:ind w:start="600" w:hanging="400"/>
      </w:pPr>
    </w:lvl>
    <w:lvl w:ilvl="1">
      <w:start w:val="1"/>
      <w:numFmt w:val="upperLetter"/>
      <w:lvlText w:val="%2."/>
      <w:lvlJc w:val="left"/>
      <w:pPr>
        <w:tabs>
          <w:tab w:val="num" w:pos="800"/>
        </w:tabs>
        <w:ind w:start="800" w:hanging="500"/>
      </w:pPr>
    </w:lvl>
    <w:lvl w:ilvl="2">
      <w:start w:val="1"/>
      <w:numFmt w:val="upperLetter"/>
      <w:lvlText w:val="%3."/>
      <w:lvlJc w:val="left"/>
      <w:pPr>
        <w:tabs>
          <w:tab w:val="num" w:pos="1000"/>
        </w:tabs>
        <w:ind w:start="1000" w:hanging="6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