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header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defaul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