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 w:type="paragraph" w:styleId="Paragraph Style">
    <w:name w:val="Paragraph Style"/>
    <w:basedOn w:val="Normal"/>
    <w:uiPriority w:val="1"/>
    <w:qFormat/>
    <w:pPr>
      <w:ind w:start="260" w:end="80" w:firstLine="12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