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Footnote Test</w:t>
      </w:r>
      <w:r>
        <w:footnoteReference w:id="2"/>
      </w:r>
    </w:p>
    <w:sectPr>
      <w:pgSz w:w="11900" w:h="16840" w:orient="portrait"/>
      <w:pgMar w:header="720" w:footer="720" w:top="1800" w:left="1440" w:right="1440" w:bottom="1800"/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  <w:footnote w:id="2">
    <w:p>
      <w:r>
        <w:rPr/>
        <w:footnoteRef/>
      </w:r>
      <w:r>
        <w:t xml:space="preserve">This is the content of the footnote.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2" Type="http://schemas.openxmlformats.org/officeDocument/2006/relationships/footnotes" Target="footnotes.xml"/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