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210" w:hanging="0"/>
        <w:jc w:val="left"/>
        <w:rPr>
          <w:lang w:eastAsia="ja-JP"/>
        </w:rPr>
      </w:pPr>
      <w:r>
        <w:rPr>
          <w:lang w:eastAsia="ja-JP"/>
        </w:rPr>
      </w:r>
    </w:p>
    <w:p>
      <w:pPr>
        <w:pStyle w:val="Normal"/>
        <w:widowControl/>
        <w:jc w:val="left"/>
        <w:rPr>
          <w:lang w:eastAsia="ja-JP"/>
        </w:rPr>
      </w:pPr>
      <w:r>
        <w:rPr>
          <w:lang w:eastAsia="ja-JP"/>
        </w:rPr>
        <w:t>【作業内容】</w:t>
      </w:r>
    </w:p>
    <w:p>
      <w:pPr>
        <w:pStyle w:val="Normal"/>
        <w:ind w:left="210" w:hanging="0"/>
        <w:rPr>
          <w:lang w:eastAsia="ja-JP"/>
        </w:rPr>
      </w:pPr>
      <w:r>
        <w:rPr>
          <w:lang w:eastAsia="ja-JP"/>
        </w:rPr>
        <w:t>IP</w:t>
      </w:r>
      <w:r>
        <w:rPr>
          <w:lang w:eastAsia="ja-JP"/>
        </w:rPr>
        <w:t>アドレス、ネットマスク、ゲートウェイ、</w:t>
      </w:r>
      <w:r>
        <w:rPr>
          <w:lang w:eastAsia="ja-JP"/>
        </w:rPr>
        <w:t>DNS</w:t>
      </w:r>
      <w:r>
        <w:rPr>
          <w:lang w:eastAsia="ja-JP"/>
        </w:rPr>
        <w:t>について調べ、まとめる。</w:t>
      </w:r>
    </w:p>
    <w:p>
      <w:pPr>
        <w:pStyle w:val="Normal"/>
        <w:rPr>
          <w:lang w:eastAsia="ja-JP"/>
        </w:rPr>
      </w:pPr>
      <w:r>
        <w:rPr>
          <w:lang w:eastAsia="ja-JP"/>
        </w:rPr>
        <w:t>【作業項目】</w:t>
      </w:r>
    </w:p>
    <w:p>
      <w:pPr>
        <w:pStyle w:val="Normal"/>
        <w:ind w:left="210" w:hanging="0"/>
        <w:rPr>
          <w:lang w:eastAsia="ja-JP"/>
        </w:rPr>
      </w:pPr>
      <w:r>
        <w:rPr>
          <w:lang w:eastAsia="ja-JP"/>
        </w:rPr>
        <w:t>IP</w:t>
      </w:r>
      <w:r>
        <w:rPr>
          <w:lang w:eastAsia="ja-JP"/>
        </w:rPr>
        <w:t>アドレス、ネットマスク、ゲートウェイ、</w:t>
      </w:r>
      <w:r>
        <w:rPr>
          <w:lang w:eastAsia="ja-JP"/>
        </w:rPr>
        <w:t>DNS</w:t>
      </w:r>
      <w:r>
        <w:rPr>
          <w:lang w:eastAsia="ja-JP"/>
        </w:rPr>
        <w:t>を調べる。</w:t>
      </w:r>
    </w:p>
    <w:p>
      <w:pPr>
        <w:pStyle w:val="Normal"/>
        <w:ind w:left="210" w:hanging="0"/>
        <w:rPr>
          <w:lang w:eastAsia="ja-JP"/>
        </w:rPr>
      </w:pPr>
      <w:r>
        <w:rPr>
          <w:lang w:eastAsia="ja-JP"/>
        </w:rPr>
      </w:r>
    </w:p>
    <w:p>
      <w:pPr>
        <w:pStyle w:val="Normal"/>
        <w:ind w:left="210" w:hanging="0"/>
        <w:rPr>
          <w:lang w:eastAsia="ja-JP"/>
        </w:rPr>
      </w:pPr>
      <w:r>
        <w:rPr>
          <w:lang w:eastAsia="ja-JP"/>
        </w:rPr>
        <w:t>・</w:t>
      </w:r>
      <w:r>
        <w:rPr>
          <w:lang w:eastAsia="ja-JP"/>
        </w:rPr>
        <w:t>IP</w:t>
      </w:r>
      <w:r>
        <w:rPr>
          <w:lang w:eastAsia="ja-JP"/>
        </w:rPr>
        <w:t>アドレス</w:t>
      </w:r>
    </w:p>
    <w:p>
      <w:pPr>
        <w:pStyle w:val="Normal"/>
        <w:ind w:left="210" w:hanging="0"/>
        <w:rPr>
          <w:lang w:eastAsia="ja-JP"/>
        </w:rPr>
      </w:pPr>
      <w:r>
        <w:rPr>
          <w:lang w:eastAsia="ja-JP"/>
        </w:rPr>
        <w:t xml:space="preserve">  </w:t>
      </w:r>
      <w:r>
        <w:rPr>
          <w:lang w:eastAsia="ja-JP"/>
        </w:rPr>
        <w:t>IP</w:t>
      </w:r>
      <w:r>
        <w:rPr>
          <w:lang w:eastAsia="ja-JP"/>
        </w:rPr>
        <w:t>アドレスとは、インターネット上に接続された機器が持つナンバー。</w:t>
      </w:r>
    </w:p>
    <w:p>
      <w:pPr>
        <w:pStyle w:val="Normal"/>
        <w:ind w:left="210" w:hanging="0"/>
        <w:rPr>
          <w:lang w:eastAsia="ja-JP"/>
        </w:rPr>
      </w:pPr>
      <w:r>
        <w:rPr>
          <w:lang w:eastAsia="ja-JP"/>
        </w:rPr>
        <w:t>　インターネット上でやりとりするときに相手を間違えないようにするもの。住所のような役割。</w:t>
      </w:r>
    </w:p>
    <w:p>
      <w:pPr>
        <w:pStyle w:val="Normal"/>
        <w:ind w:left="210" w:hanging="0"/>
        <w:rPr>
          <w:lang w:eastAsia="ja-JP"/>
        </w:rPr>
      </w:pPr>
      <w:r>
        <w:rPr>
          <w:lang w:eastAsia="ja-JP"/>
        </w:rPr>
      </w:r>
    </w:p>
    <w:p>
      <w:pPr>
        <w:pStyle w:val="Normal"/>
        <w:ind w:left="210" w:hanging="0"/>
        <w:rPr>
          <w:lang w:eastAsia="ja-JP"/>
        </w:rPr>
      </w:pPr>
      <w:r>
        <w:rPr>
          <w:lang w:eastAsia="ja-JP"/>
        </w:rPr>
        <w:t>　・</w:t>
      </w:r>
      <w:r>
        <w:rPr>
          <w:lang w:eastAsia="ja-JP"/>
        </w:rPr>
        <w:t>IP</w:t>
      </w:r>
      <w:r>
        <w:rPr>
          <w:lang w:eastAsia="ja-JP"/>
        </w:rPr>
        <w:t>アドレスの構成</w:t>
      </w:r>
    </w:p>
    <w:p>
      <w:pPr>
        <w:pStyle w:val="Normal"/>
        <w:ind w:left="210" w:hanging="0"/>
        <w:rPr>
          <w:lang w:eastAsia="ja-JP"/>
        </w:rPr>
      </w:pPr>
      <w:r>
        <w:rPr>
          <w:lang w:eastAsia="ja-JP"/>
        </w:rPr>
        <w:t>　　</w:t>
      </w:r>
      <w:r>
        <w:rPr>
          <w:lang w:eastAsia="ja-JP"/>
        </w:rPr>
        <w:t>IPv4</w:t>
      </w:r>
      <w:r>
        <w:rPr>
          <w:lang w:eastAsia="ja-JP"/>
        </w:rPr>
        <w:t>では、</w:t>
      </w:r>
      <w:r>
        <w:rPr>
          <w:lang w:eastAsia="ja-JP"/>
        </w:rPr>
        <w:t>32</w:t>
      </w:r>
      <w:r>
        <w:rPr>
          <w:lang w:eastAsia="ja-JP"/>
        </w:rPr>
        <w:t>ビットでできており、</w:t>
      </w:r>
      <w:r>
        <w:rPr>
          <w:lang w:eastAsia="ja-JP"/>
        </w:rPr>
        <w:t>8</w:t>
      </w:r>
      <w:r>
        <w:rPr>
          <w:lang w:eastAsia="ja-JP"/>
        </w:rPr>
        <w:t xml:space="preserve">ビット毎に </w:t>
      </w:r>
      <w:r>
        <w:rPr>
          <w:lang w:eastAsia="ja-JP"/>
        </w:rPr>
        <w:t>.</w:t>
      </w:r>
      <w:r>
        <w:rPr>
          <w:lang w:eastAsia="ja-JP"/>
        </w:rPr>
        <w:t>（ドット）で区切られている。</w:t>
      </w:r>
    </w:p>
    <w:p>
      <w:pPr>
        <w:pStyle w:val="Normal"/>
        <w:ind w:hanging="0"/>
        <w:rPr>
          <w:lang w:eastAsia="ja-JP"/>
        </w:rPr>
      </w:pPr>
      <w:r>
        <w:rPr>
          <w:lang w:eastAsia="ja-JP"/>
        </w:rPr>
        <w:t>　　　具体的には、下図のようにネットワーク部とホスト部でできている。なお、</w:t>
      </w:r>
      <w:r>
        <w:rPr>
          <w:lang w:eastAsia="ja-JP"/>
        </w:rPr>
        <w:t>IP</w:t>
      </w:r>
      <w:r>
        <w:rPr>
          <w:lang w:eastAsia="ja-JP"/>
        </w:rPr>
        <w:t>アドレスによってネットワーク部とホスト部の境界線は違う。</w:t>
      </w:r>
    </w:p>
    <w:p>
      <w:pPr>
        <w:pStyle w:val="Normal"/>
        <w:ind w:left="210" w:hanging="0"/>
        <w:rPr>
          <w:lang w:val="en-US" w:eastAsia="ja-JP" w:bidi="ar-SA"/>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55360" cy="1368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5360" cy="1368425"/>
                    </a:xfrm>
                    <a:prstGeom prst="rect">
                      <a:avLst/>
                    </a:prstGeom>
                  </pic:spPr>
                </pic:pic>
              </a:graphicData>
            </a:graphic>
          </wp:anchor>
        </w:drawing>
      </w:r>
      <w:r>
        <w:rPr>
          <w:lang w:val="en-US" w:eastAsia="ja-JP" w:bidi="ar-SA"/>
        </w:rPr>
        <w:t>　</w:t>
      </w:r>
      <w:r>
        <w:rPr>
          <w:lang w:val="en-US" w:eastAsia="ja-JP" w:bidi="ar-SA"/>
        </w:rPr>
        <w:t>　ネットワーク部はどのネットワークに属しているか。</w:t>
      </w:r>
    </w:p>
    <w:p>
      <w:pPr>
        <w:pStyle w:val="Normal"/>
        <w:ind w:left="210" w:hanging="0"/>
        <w:rPr>
          <w:lang w:val="en-US" w:eastAsia="ja-JP" w:bidi="ar-SA"/>
        </w:rPr>
      </w:pPr>
      <w:r>
        <w:rPr>
          <w:lang w:val="en-US" w:eastAsia="ja-JP" w:bidi="ar-SA"/>
        </w:rPr>
        <w:t>　　ホスト部は上記のネットワーク内のホスト（コンピュータ端末）を示す。</w:t>
      </w:r>
    </w:p>
    <w:p>
      <w:pPr>
        <w:pStyle w:val="Normal"/>
        <w:ind w:left="210" w:hanging="0"/>
        <w:rPr>
          <w:lang w:val="en-US" w:eastAsia="ja-JP" w:bidi="ar-SA"/>
        </w:rPr>
      </w:pPr>
      <w:r>
        <w:rPr>
          <w:lang w:val="en-US" w:eastAsia="ja-JP" w:bidi="ar-SA"/>
        </w:rPr>
      </w:r>
    </w:p>
    <w:p>
      <w:pPr>
        <w:pStyle w:val="Normal"/>
        <w:ind w:left="210" w:hanging="0"/>
        <w:rPr>
          <w:lang w:val="en-US" w:eastAsia="ja-JP" w:bidi="ar-SA"/>
        </w:rPr>
      </w:pPr>
      <w:r>
        <w:rPr>
          <w:lang w:val="en-US" w:eastAsia="ja-JP" w:bidi="ar-SA"/>
        </w:rPr>
        <w:t>　・</w:t>
      </w:r>
      <w:r>
        <w:rPr>
          <w:lang w:val="en-US" w:eastAsia="ja-JP" w:bidi="ar-SA"/>
        </w:rPr>
        <w:t>IP</w:t>
      </w:r>
      <w:r>
        <w:rPr>
          <w:lang w:val="en-US" w:eastAsia="ja-JP" w:bidi="ar-SA"/>
        </w:rPr>
        <w:t>アドレスの種類</w:t>
      </w:r>
    </w:p>
    <w:p>
      <w:pPr>
        <w:pStyle w:val="Normal"/>
        <w:ind w:left="210" w:hanging="0"/>
        <w:rPr>
          <w:lang w:val="en-US" w:eastAsia="ja-JP" w:bidi="ar-SA"/>
        </w:rPr>
      </w:pPr>
      <w:r>
        <w:rPr>
          <w:lang w:val="en-US" w:eastAsia="ja-JP" w:bidi="ar-SA"/>
        </w:rPr>
        <w:t>　　</w:t>
      </w:r>
      <w:r>
        <w:rPr>
          <w:lang w:val="en-US" w:eastAsia="ja-JP" w:bidi="ar-SA"/>
        </w:rPr>
        <w:t>IP</w:t>
      </w:r>
      <w:r>
        <w:rPr>
          <w:lang w:val="en-US" w:eastAsia="ja-JP" w:bidi="ar-SA"/>
        </w:rPr>
        <w:t>アドレスの種類はインターネットに属するタイプ（グローバル</w:t>
      </w:r>
      <w:r>
        <w:rPr>
          <w:lang w:val="en-US" w:eastAsia="ja-JP" w:bidi="ar-SA"/>
        </w:rPr>
        <w:t>IP</w:t>
      </w:r>
      <w:r>
        <w:rPr>
          <w:lang w:val="en-US" w:eastAsia="ja-JP" w:bidi="ar-SA"/>
        </w:rPr>
        <w:t>アドレス）としないタイプ（プライベート</w:t>
      </w:r>
      <w:r>
        <w:rPr>
          <w:lang w:val="en-US" w:eastAsia="ja-JP" w:bidi="ar-SA"/>
        </w:rPr>
        <w:t>IP</w:t>
      </w:r>
      <w:r>
        <w:rPr>
          <w:lang w:val="en-US" w:eastAsia="ja-JP" w:bidi="ar-SA"/>
        </w:rPr>
        <w:t>アドレス）がある。</w:t>
      </w:r>
    </w:p>
    <w:p>
      <w:pPr>
        <w:pStyle w:val="Normal"/>
        <w:ind w:left="210" w:hanging="0"/>
        <w:rPr>
          <w:lang w:val="en-US" w:eastAsia="ja-JP" w:bidi="ar-SA"/>
        </w:rPr>
      </w:pPr>
      <w:r>
        <w:rPr>
          <w:lang w:val="en-US" w:eastAsia="ja-JP" w:bidi="ar-SA"/>
        </w:rPr>
        <w:t>　　それぞれの特徴は以下の通りである。</w:t>
      </w:r>
    </w:p>
    <w:p>
      <w:pPr>
        <w:pStyle w:val="Normal"/>
        <w:ind w:left="210" w:hanging="0"/>
        <w:rPr>
          <w:lang w:val="en-US" w:eastAsia="ja-JP" w:bidi="ar-SA"/>
        </w:rPr>
      </w:pPr>
      <w:r>
        <w:rPr>
          <w:lang w:val="en-US" w:eastAsia="ja-JP" w:bidi="ar-SA"/>
        </w:rPr>
      </w:r>
    </w:p>
    <w:p>
      <w:pPr>
        <w:pStyle w:val="Normal"/>
        <w:ind w:left="210" w:hanging="0"/>
        <w:rPr>
          <w:lang w:val="en-US" w:eastAsia="ja-JP" w:bidi="ar-SA"/>
        </w:rPr>
      </w:pPr>
      <w:r>
        <w:rPr>
          <w:lang w:val="en-US" w:eastAsia="ja-JP" w:bidi="ar-SA"/>
        </w:rPr>
        <w:t>　　・グローバル</w:t>
      </w:r>
      <w:r>
        <w:rPr>
          <w:lang w:val="en-US" w:eastAsia="ja-JP" w:bidi="ar-SA"/>
        </w:rPr>
        <w:t>IP</w:t>
      </w:r>
      <w:r>
        <w:rPr>
          <w:lang w:val="en-US" w:eastAsia="ja-JP" w:bidi="ar-SA"/>
        </w:rPr>
        <w:t>アドレス</w:t>
      </w:r>
    </w:p>
    <w:p>
      <w:pPr>
        <w:pStyle w:val="Normal"/>
        <w:ind w:left="210" w:hanging="0"/>
        <w:rPr>
          <w:lang w:val="en-US" w:eastAsia="ja-JP" w:bidi="ar-SA"/>
        </w:rPr>
      </w:pPr>
      <w:r>
        <w:rPr>
          <w:lang w:val="en-US" w:eastAsia="ja-JP" w:bidi="ar-SA"/>
        </w:rPr>
        <w:t>　　　インターネットに接続するタイプの</w:t>
      </w:r>
      <w:r>
        <w:rPr>
          <w:lang w:val="en-US" w:eastAsia="ja-JP" w:bidi="ar-SA"/>
        </w:rPr>
        <w:t>IP</w:t>
      </w:r>
      <w:r>
        <w:rPr>
          <w:lang w:val="en-US" w:eastAsia="ja-JP" w:bidi="ar-SA"/>
        </w:rPr>
        <w:t>アドレス。さらに動的</w:t>
      </w:r>
      <w:r>
        <w:rPr>
          <w:lang w:val="en-US" w:eastAsia="ja-JP" w:bidi="ar-SA"/>
        </w:rPr>
        <w:t>IP</w:t>
      </w:r>
      <w:r>
        <w:rPr>
          <w:lang w:val="en-US" w:eastAsia="ja-JP" w:bidi="ar-SA"/>
        </w:rPr>
        <w:t>アドレスと静的</w:t>
      </w:r>
      <w:r>
        <w:rPr>
          <w:lang w:val="en-US" w:eastAsia="ja-JP" w:bidi="ar-SA"/>
        </w:rPr>
        <w:t>IP</w:t>
      </w:r>
      <w:r>
        <w:rPr>
          <w:lang w:val="en-US" w:eastAsia="ja-JP" w:bidi="ar-SA"/>
        </w:rPr>
        <w:t>アドレスがあるがその説明は今回は割愛する。</w:t>
      </w:r>
    </w:p>
    <w:p>
      <w:pPr>
        <w:pStyle w:val="Normal"/>
        <w:ind w:left="210" w:hanging="0"/>
        <w:rPr>
          <w:lang w:val="en-US" w:eastAsia="ja-JP" w:bidi="ar-SA"/>
        </w:rPr>
      </w:pPr>
      <w:r>
        <w:rPr>
          <w:lang w:val="en-US" w:eastAsia="ja-JP" w:bidi="ar-SA"/>
        </w:rPr>
      </w:r>
    </w:p>
    <w:p>
      <w:pPr>
        <w:pStyle w:val="Normal"/>
        <w:ind w:left="210" w:hanging="0"/>
        <w:rPr>
          <w:lang w:val="en-US" w:eastAsia="ja-JP" w:bidi="ar-SA"/>
        </w:rPr>
      </w:pPr>
      <w:r>
        <w:rPr>
          <w:lang w:val="en-US" w:eastAsia="ja-JP" w:bidi="ar-SA"/>
        </w:rPr>
        <w:t>　　・プライベート</w:t>
      </w:r>
      <w:r>
        <w:rPr>
          <w:lang w:val="en-US" w:eastAsia="ja-JP" w:bidi="ar-SA"/>
        </w:rPr>
        <w:t>IP</w:t>
      </w:r>
      <w:r>
        <w:rPr>
          <w:lang w:val="en-US" w:eastAsia="ja-JP" w:bidi="ar-SA"/>
        </w:rPr>
        <w:t>アドレス</w:t>
      </w:r>
    </w:p>
    <w:p>
      <w:pPr>
        <w:pStyle w:val="Normal"/>
        <w:ind w:left="210" w:hanging="0"/>
        <w:rPr>
          <w:lang w:val="en-US" w:eastAsia="ja-JP" w:bidi="ar-SA"/>
        </w:rPr>
      </w:pPr>
      <w:r>
        <w:rPr>
          <w:lang w:val="en-US" w:eastAsia="ja-JP" w:bidi="ar-SA"/>
        </w:rPr>
        <w:t>　　　インターネットに接続しないタイプの</w:t>
      </w:r>
      <w:r>
        <w:rPr>
          <w:lang w:val="en-US" w:eastAsia="ja-JP" w:bidi="ar-SA"/>
        </w:rPr>
        <w:t>IP</w:t>
      </w:r>
      <w:r>
        <w:rPr>
          <w:lang w:val="en-US" w:eastAsia="ja-JP" w:bidi="ar-SA"/>
        </w:rPr>
        <w:t>アドレス。</w:t>
      </w:r>
    </w:p>
    <w:p>
      <w:pPr>
        <w:pStyle w:val="Normal"/>
        <w:ind w:left="210" w:hanging="0"/>
        <w:rPr>
          <w:lang w:val="en-US" w:eastAsia="ja-JP" w:bidi="ar-SA"/>
        </w:rPr>
      </w:pPr>
      <w:r>
        <w:rPr>
          <w:lang w:val="en-US" w:eastAsia="ja-JP" w:bidi="ar-SA"/>
        </w:rPr>
        <w:t>　　　家庭内の独立したネットワークを例に説明。</w:t>
      </w:r>
    </w:p>
    <w:p>
      <w:pPr>
        <w:pStyle w:val="Normal"/>
        <w:ind w:left="210" w:hanging="0"/>
        <w:rPr>
          <w:lang w:val="en-US" w:eastAsia="ja-JP" w:bidi="ar-SA"/>
        </w:rPr>
      </w:pPr>
      <w:r>
        <w:rPr>
          <w:lang w:val="en-US" w:eastAsia="ja-JP" w:bidi="ar-SA"/>
        </w:rPr>
        <w:t>　　　具体的には、ブロードバンドルーターの外側がインターネットの世界で内側が独立したネットワークとして考える。</w:t>
      </w:r>
    </w:p>
    <w:p>
      <w:pPr>
        <w:pStyle w:val="Normal"/>
        <w:ind w:left="210" w:hanging="0"/>
        <w:rPr>
          <w:lang w:val="en-US" w:eastAsia="ja-JP" w:bidi="ar-SA"/>
        </w:rPr>
      </w:pPr>
      <w:r>
        <w:rPr>
          <w:lang w:val="en-US" w:eastAsia="ja-JP" w:bidi="ar-SA"/>
        </w:rPr>
        <w:t>　　　このとき、家庭内のネットワークにあるパソコンなどに付与されているのがプライベート</w:t>
      </w:r>
      <w:r>
        <w:rPr>
          <w:lang w:val="en-US" w:eastAsia="ja-JP" w:bidi="ar-SA"/>
        </w:rPr>
        <w:t>IP</w:t>
      </w:r>
      <w:r>
        <w:rPr>
          <w:lang w:val="en-US" w:eastAsia="ja-JP" w:bidi="ar-SA"/>
        </w:rPr>
        <w:t>アドレス。</w:t>
      </w:r>
    </w:p>
    <w:p>
      <w:pPr>
        <w:pStyle w:val="Normal"/>
        <w:ind w:left="210" w:hanging="0"/>
        <w:rPr>
          <w:lang w:val="en-US" w:eastAsia="ja-JP" w:bidi="ar-SA"/>
        </w:rPr>
      </w:pPr>
      <w:r>
        <w:rPr>
          <w:lang w:val="en-US" w:eastAsia="ja-JP" w:bidi="ar-SA"/>
        </w:rPr>
        <w:t>　　　このアドレスでは直接グローバル</w:t>
      </w:r>
      <w:r>
        <w:rPr>
          <w:lang w:val="en-US" w:eastAsia="ja-JP" w:bidi="ar-SA"/>
        </w:rPr>
        <w:t>IP</w:t>
      </w:r>
      <w:r>
        <w:rPr>
          <w:lang w:val="en-US" w:eastAsia="ja-JP" w:bidi="ar-SA"/>
        </w:rPr>
        <w:t>アドレスとやりとりができない。</w:t>
      </w:r>
    </w:p>
    <w:p>
      <w:pPr>
        <w:pStyle w:val="Normal"/>
        <w:ind w:left="210" w:hanging="0"/>
        <w:rPr>
          <w:lang w:val="en-US" w:eastAsia="ja-JP" w:bidi="ar-SA"/>
        </w:rPr>
      </w:pPr>
      <w:r>
        <w:rPr>
          <w:lang w:val="en-US" w:eastAsia="ja-JP" w:bidi="ar-SA"/>
        </w:rPr>
        <w:t>　　　やりとりをするには、ブロードバンドルーターの</w:t>
      </w:r>
      <w:r>
        <w:rPr>
          <w:lang w:val="en-US" w:eastAsia="ja-JP" w:bidi="ar-SA"/>
        </w:rPr>
        <w:t>NAT</w:t>
      </w:r>
      <w:r>
        <w:rPr>
          <w:lang w:val="en-US" w:eastAsia="ja-JP" w:bidi="ar-SA"/>
        </w:rPr>
        <w:t>（</w:t>
      </w:r>
      <w:r>
        <w:rPr>
          <w:lang w:val="en-US" w:eastAsia="ja-JP" w:bidi="ar-SA"/>
        </w:rPr>
        <w:t>Network Address Translation</w:t>
      </w:r>
      <w:r>
        <w:rPr>
          <w:lang w:val="en-US" w:eastAsia="ja-JP" w:bidi="ar-SA"/>
        </w:rPr>
        <w:t>）という機能が必要になる。</w:t>
      </w:r>
    </w:p>
    <w:p>
      <w:pPr>
        <w:pStyle w:val="Normal"/>
        <w:ind w:left="210" w:hanging="0"/>
        <w:rPr>
          <w:lang w:val="en-US" w:eastAsia="ja-JP" w:bidi="ar-SA"/>
        </w:rPr>
      </w:pPr>
      <w:r>
        <w:rPr>
          <w:lang w:val="en-US" w:eastAsia="ja-JP" w:bidi="ar-SA"/>
        </w:rPr>
        <w:t>　　　</w:t>
      </w:r>
      <w:r>
        <w:rPr>
          <w:lang w:val="en-US" w:eastAsia="ja-JP" w:bidi="ar-SA"/>
        </w:rPr>
        <w:t>NAT</w:t>
      </w:r>
      <w:r>
        <w:rPr>
          <w:lang w:val="en-US" w:eastAsia="ja-JP" w:bidi="ar-SA"/>
        </w:rPr>
        <w:t>はプライベート</w:t>
      </w:r>
      <w:r>
        <w:rPr>
          <w:lang w:val="en-US" w:eastAsia="ja-JP" w:bidi="ar-SA"/>
        </w:rPr>
        <w:t>IP</w:t>
      </w:r>
      <w:r>
        <w:rPr>
          <w:lang w:val="en-US" w:eastAsia="ja-JP" w:bidi="ar-SA"/>
        </w:rPr>
        <w:t>アドレスからグローバル</w:t>
      </w:r>
      <w:r>
        <w:rPr>
          <w:lang w:val="en-US" w:eastAsia="ja-JP" w:bidi="ar-SA"/>
        </w:rPr>
        <w:t>IP</w:t>
      </w:r>
      <w:r>
        <w:rPr>
          <w:lang w:val="en-US" w:eastAsia="ja-JP" w:bidi="ar-SA"/>
        </w:rPr>
        <w:t>アドレスに変える機能。</w:t>
      </w:r>
    </w:p>
    <w:p>
      <w:pPr>
        <w:pStyle w:val="Normal"/>
        <w:ind w:left="210" w:hanging="0"/>
        <w:rPr>
          <w:lang w:val="en-US" w:eastAsia="ja-JP" w:bidi="ar-SA"/>
        </w:rPr>
      </w:pPr>
      <w:r>
        <w:rPr>
          <w:lang w:val="en-US" w:eastAsia="ja-JP" w:bidi="ar-SA"/>
        </w:rPr>
      </w:r>
    </w:p>
    <w:p>
      <w:pPr>
        <w:pStyle w:val="Normal"/>
        <w:ind w:left="210" w:hanging="0"/>
        <w:rPr>
          <w:lang w:eastAsia="ja-JP"/>
        </w:rPr>
      </w:pPr>
      <w:r>
        <w:rPr>
          <w:lang w:eastAsia="ja-JP"/>
        </w:rPr>
        <w:t>・ネットマスク</w:t>
      </w:r>
    </w:p>
    <w:p>
      <w:pPr>
        <w:pStyle w:val="Normal"/>
        <w:ind w:left="210" w:hanging="0"/>
        <w:rPr>
          <w:lang w:eastAsia="ja-JP"/>
        </w:rPr>
      </w:pPr>
      <w:r>
        <w:rPr>
          <w:lang w:eastAsia="ja-JP"/>
        </w:rPr>
        <w:t>　ネットマスクとは、サブネットマスク。</w:t>
      </w:r>
    </w:p>
    <w:p>
      <w:pPr>
        <w:pStyle w:val="Normal"/>
        <w:ind w:left="210" w:hanging="0"/>
        <w:rPr>
          <w:lang w:eastAsia="ja-JP"/>
        </w:rPr>
      </w:pPr>
      <w:r>
        <w:rPr>
          <w:lang w:eastAsia="ja-JP"/>
        </w:rPr>
        <w:t>　</w:t>
      </w:r>
      <w:r>
        <w:rPr>
          <w:lang w:eastAsia="ja-JP"/>
        </w:rPr>
        <w:t>IP</w:t>
      </w:r>
      <w:r>
        <w:rPr>
          <w:lang w:eastAsia="ja-JP"/>
        </w:rPr>
        <w:t>アドレスのどの部分がネットワーク部でどの部分がホスト部かを示す情報。</w:t>
      </w:r>
    </w:p>
    <w:p>
      <w:pPr>
        <w:pStyle w:val="Normal"/>
        <w:ind w:left="210" w:hanging="0"/>
        <w:jc w:val="left"/>
        <w:rPr/>
      </w:pPr>
      <w:r>
        <w:rPr>
          <w:lang w:eastAsia="ja-JP"/>
        </w:rPr>
        <w:t>　</w:t>
      </w:r>
      <w:r>
        <w:rPr>
          <w:lang w:eastAsia="ja-JP"/>
        </w:rPr>
        <w:t>IP</w:t>
      </w:r>
      <w:r>
        <w:rPr>
          <w:lang w:eastAsia="ja-JP"/>
        </w:rPr>
        <w:t>アドレスとネットマスクを見比べるとの部分がネットワーク部でどの部分がホスト部かがわかる。</w:t>
      </w:r>
    </w:p>
    <w:p>
      <w:pPr>
        <w:pStyle w:val="Normal"/>
        <w:ind w:left="210" w:hanging="0"/>
        <w:rPr>
          <w:lang w:eastAsia="ja-JP"/>
        </w:rPr>
      </w:pPr>
      <w:r>
        <w:rPr>
          <w:lang w:eastAsia="ja-JP"/>
        </w:rPr>
        <w:t>　</w:t>
      </w:r>
    </w:p>
    <w:p>
      <w:pPr>
        <w:pStyle w:val="Normal"/>
        <w:ind w:left="210" w:hanging="0"/>
        <w:rPr>
          <w:lang w:eastAsia="ja-JP"/>
        </w:rPr>
      </w:pPr>
      <w:r>
        <w:rPr>
          <w:lang w:eastAsia="ja-JP"/>
        </w:rPr>
        <w:t>　・例</w:t>
      </w:r>
    </w:p>
    <w:p>
      <w:pPr>
        <w:pStyle w:val="Normal"/>
        <w:ind w:left="210" w:hanging="0"/>
        <w:rPr>
          <w:lang w:eastAsia="ja-JP"/>
        </w:rPr>
      </w:pPr>
      <w:r>
        <w:rPr>
          <w:lang w:eastAsia="ja-JP"/>
        </w:rPr>
        <w:t>　　</w:t>
      </w:r>
      <w:r>
        <w:rPr>
          <w:lang w:eastAsia="ja-JP"/>
        </w:rPr>
        <w:t>IP</w:t>
      </w:r>
      <w:r>
        <w:rPr>
          <w:lang w:eastAsia="ja-JP"/>
        </w:rPr>
        <w:t>アドレスが「</w:t>
      </w:r>
      <w:r>
        <w:rPr>
          <w:lang w:eastAsia="ja-JP"/>
        </w:rPr>
        <w:t>192.168.0.2</w:t>
      </w:r>
      <w:r>
        <w:rPr>
          <w:lang w:eastAsia="ja-JP"/>
        </w:rPr>
        <w:t>」でネットマスクが「</w:t>
      </w:r>
      <w:r>
        <w:rPr>
          <w:lang w:eastAsia="ja-JP"/>
        </w:rPr>
        <w:t>255.255.255.0</w:t>
      </w:r>
      <w:r>
        <w:rPr>
          <w:lang w:eastAsia="ja-JP"/>
        </w:rPr>
        <w:t>」とする。</w:t>
      </w:r>
    </w:p>
    <w:p>
      <w:pPr>
        <w:pStyle w:val="Normal"/>
        <w:ind w:left="210" w:hanging="0"/>
        <w:rPr/>
      </w:pPr>
      <w:r>
        <w:rPr>
          <w:lang w:eastAsia="ja-JP"/>
        </w:rPr>
        <w:t>　　</w:t>
      </w:r>
      <w:r>
        <w:rPr>
          <w:lang w:eastAsia="ja-JP"/>
        </w:rPr>
        <w:t>IP</w:t>
      </w:r>
      <w:r>
        <w:rPr>
          <w:lang w:eastAsia="ja-JP"/>
        </w:rPr>
        <w:t>アドレスを</w:t>
      </w:r>
      <w:r>
        <w:rPr>
          <w:lang w:eastAsia="ja-JP"/>
        </w:rPr>
        <w:t>2</w:t>
      </w:r>
      <w:r>
        <w:rPr>
          <w:lang w:eastAsia="ja-JP"/>
        </w:rPr>
        <w:t>進数で表すと　「</w:t>
      </w:r>
      <w:r>
        <w:rPr/>
        <w:t>11000000.10101000.00000000.00000010</w:t>
      </w:r>
      <w:r>
        <w:rPr/>
        <w:t>」</w:t>
      </w:r>
    </w:p>
    <w:p>
      <w:pPr>
        <w:pStyle w:val="Normal"/>
        <w:ind w:left="210" w:hanging="0"/>
        <w:rPr/>
      </w:pPr>
      <w:r>
        <w:rPr/>
        <w:t>　　ネットマスクを</w:t>
      </w:r>
      <w:r>
        <w:rPr/>
        <w:t>2</w:t>
      </w:r>
      <w:r>
        <w:rPr/>
        <w:t>進数で表すと「</w:t>
      </w:r>
      <w:r>
        <w:rPr/>
        <w:t>11111111.11111111.11111111.00000000</w:t>
      </w:r>
      <w:r>
        <w:rPr/>
        <w:t>」</w:t>
      </w:r>
    </w:p>
    <w:p>
      <w:pPr>
        <w:pStyle w:val="Normal"/>
        <w:ind w:left="210" w:hanging="0"/>
        <w:rPr/>
      </w:pPr>
      <w:r>
        <w:rPr/>
        <w:t>　　になる。</w:t>
      </w:r>
    </w:p>
    <w:p>
      <w:pPr>
        <w:pStyle w:val="Normal"/>
        <w:ind w:left="210" w:hanging="0"/>
        <w:rPr/>
      </w:pPr>
      <w:r>
        <w:rPr/>
        <w:t>　　この２つを並べると、</w:t>
      </w:r>
    </w:p>
    <w:p>
      <w:pPr>
        <w:pStyle w:val="Normal"/>
        <w:ind w:left="210" w:hanging="0"/>
        <w:rPr/>
      </w:pPr>
      <w:r>
        <w:rPr/>
        <w:t>　　</w:t>
      </w:r>
      <w:r>
        <w:rPr/>
        <w:t>11000000.10101000.00000000.00000010</w:t>
        <w:br/>
      </w:r>
      <w:r>
        <w:rPr/>
        <w:t>　　</w:t>
      </w:r>
      <w:r>
        <w:rPr/>
        <w:t>11111111.11111111.11111111.00000000</w:t>
      </w:r>
    </w:p>
    <w:p>
      <w:pPr>
        <w:pStyle w:val="Normal"/>
        <w:ind w:left="210" w:hanging="0"/>
        <w:rPr/>
      </w:pPr>
      <w:r>
        <w:rPr/>
        <w:t>　　ネットマスクの「１」と重なるところがネットワーク部を示す。</w:t>
      </w:r>
    </w:p>
    <w:p>
      <w:pPr>
        <w:pStyle w:val="Normal"/>
        <w:ind w:left="210" w:hanging="0"/>
        <w:rPr/>
      </w:pPr>
      <w:r>
        <w:rPr/>
        <w:t>　　なので今回の場合だと、</w:t>
      </w:r>
    </w:p>
    <w:p>
      <w:pPr>
        <w:pStyle w:val="Normal"/>
        <w:ind w:left="210" w:hanging="0"/>
        <w:rPr/>
      </w:pPr>
      <w:r>
        <w:rPr/>
        <w:t>　　</w:t>
      </w:r>
      <w:r>
        <w:rPr/>
        <w:t>11000000.10101000.00000000</w:t>
      </w:r>
    </w:p>
    <w:p>
      <w:pPr>
        <w:pStyle w:val="Normal"/>
        <w:ind w:left="210" w:hanging="0"/>
        <w:rPr/>
      </w:pPr>
      <w:r>
        <w:rPr/>
        <w:t>　　残りの「０」の部分がホスト部を示す。</w:t>
      </w:r>
    </w:p>
    <w:p>
      <w:pPr>
        <w:pStyle w:val="Normal"/>
        <w:ind w:left="210" w:hanging="0"/>
        <w:rPr/>
      </w:pPr>
      <w:r>
        <w:rPr/>
        <w:t>　　なので、</w:t>
      </w:r>
    </w:p>
    <w:p>
      <w:pPr>
        <w:pStyle w:val="Normal"/>
        <w:ind w:left="210" w:hanging="0"/>
        <w:rPr/>
      </w:pPr>
      <w:r>
        <w:rPr/>
        <w:t>　　</w:t>
      </w:r>
      <w:r>
        <w:rPr/>
        <w:t>00000010</w:t>
      </w:r>
    </w:p>
    <w:p>
      <w:pPr>
        <w:pStyle w:val="Normal"/>
        <w:ind w:left="210" w:hanging="0"/>
        <w:rPr/>
      </w:pPr>
      <w:r>
        <w:rPr/>
        <w:t>　　つまりネットマスクが「</w:t>
      </w:r>
      <w:r>
        <w:rPr/>
        <w:t>255.255.255.0</w:t>
      </w:r>
      <w:r>
        <w:rPr/>
        <w:t>」の場合、</w:t>
      </w:r>
      <w:r>
        <w:rPr/>
        <w:t>IP</w:t>
      </w:r>
      <w:r>
        <w:rPr/>
        <w:t>アドレス「</w:t>
      </w:r>
      <w:r>
        <w:rPr/>
        <w:t>192.168.0.2</w:t>
      </w:r>
      <w:r>
        <w:rPr/>
        <w:t>」は「</w:t>
      </w:r>
      <w:r>
        <w:rPr/>
        <w:t>11000000.10101000.00000000</w:t>
      </w:r>
      <w:r>
        <w:rPr/>
        <w:t>ネットワークの</w:t>
      </w:r>
      <w:r>
        <w:rPr/>
        <w:t>00000010</w:t>
      </w:r>
      <w:r>
        <w:rPr/>
        <w:t>コンピュータ」という意味になる。</w:t>
      </w:r>
    </w:p>
    <w:p>
      <w:pPr>
        <w:pStyle w:val="Normal"/>
        <w:ind w:left="210" w:hanging="0"/>
        <w:rPr/>
      </w:pPr>
      <w:r>
        <w:rPr/>
      </w:r>
    </w:p>
    <w:p>
      <w:pPr>
        <w:pStyle w:val="Normal"/>
        <w:ind w:left="210" w:hanging="0"/>
        <w:rPr>
          <w:lang w:eastAsia="ja-JP"/>
        </w:rPr>
      </w:pPr>
      <w:r>
        <w:rPr>
          <w:lang w:eastAsia="ja-JP"/>
        </w:rPr>
        <w:t>・ゲートウェイ</w:t>
      </w:r>
    </w:p>
    <w:p>
      <w:pPr>
        <w:pStyle w:val="Normal"/>
        <w:ind w:left="210" w:hanging="0"/>
        <w:rPr>
          <w:lang w:eastAsia="ja-JP"/>
        </w:rPr>
      </w:pPr>
      <w:r>
        <w:rPr>
          <w:lang w:eastAsia="ja-JP"/>
        </w:rPr>
        <w:t>　ネットワークを中継する機器。</w:t>
      </w:r>
    </w:p>
    <w:p>
      <w:pPr>
        <w:pStyle w:val="Normal"/>
        <w:ind w:left="210" w:hanging="0"/>
        <w:rPr>
          <w:lang w:eastAsia="ja-JP"/>
        </w:rPr>
      </w:pPr>
      <w:r>
        <w:rPr>
          <w:lang w:eastAsia="ja-JP"/>
        </w:rPr>
        <w:t>　規格の違うネットワーク間を中継。</w:t>
      </w:r>
    </w:p>
    <w:p>
      <w:pPr>
        <w:pStyle w:val="Normal"/>
        <w:ind w:left="210" w:hanging="0"/>
        <w:rPr>
          <w:lang w:eastAsia="ja-JP"/>
        </w:rPr>
      </w:pPr>
      <w:r>
        <w:rPr>
          <w:lang w:eastAsia="ja-JP"/>
        </w:rPr>
        <w:t>　めっちゃ簡単に言うと翻訳機。</w:t>
      </w:r>
    </w:p>
    <w:p>
      <w:pPr>
        <w:pStyle w:val="Normal"/>
        <w:ind w:left="210" w:hanging="0"/>
        <w:rPr>
          <w:lang w:eastAsia="ja-JP"/>
        </w:rPr>
      </w:pPr>
      <w:r>
        <w:rPr>
          <w:lang w:eastAsia="ja-JP"/>
        </w:rPr>
        <w:t>　</w:t>
      </w:r>
    </w:p>
    <w:p>
      <w:pPr>
        <w:pStyle w:val="Normal"/>
        <w:ind w:left="210" w:hanging="0"/>
        <w:rPr>
          <w:lang w:eastAsia="ja-JP"/>
        </w:rPr>
      </w:pPr>
      <w:r>
        <w:rPr>
          <w:lang w:eastAsia="ja-JP"/>
        </w:rPr>
        <w:t>　・例</w:t>
      </w:r>
    </w:p>
    <w:p>
      <w:pPr>
        <w:pStyle w:val="Normal"/>
        <w:ind w:left="210" w:hanging="0"/>
        <w:rPr>
          <w:lang w:eastAsia="ja-JP"/>
        </w:rPr>
      </w:pPr>
      <w:r>
        <w:rPr>
          <w:lang w:eastAsia="ja-JP"/>
        </w:rPr>
        <w:t>　　日本語しか分からないのに英語で話しかけられた。理解するには翻訳をしよう！の翻訳をして理解できるようにしてくれるもの。</w:t>
      </w:r>
    </w:p>
    <w:p>
      <w:pPr>
        <w:pStyle w:val="Normal"/>
        <w:ind w:left="210" w:hanging="0"/>
        <w:rPr>
          <w:lang w:eastAsia="ja-JP"/>
        </w:rPr>
      </w:pPr>
      <w:r>
        <w:rPr>
          <w:lang w:eastAsia="ja-JP"/>
        </w:rPr>
      </w:r>
    </w:p>
    <w:p>
      <w:pPr>
        <w:pStyle w:val="Normal"/>
        <w:ind w:left="210" w:hanging="0"/>
        <w:rPr>
          <w:lang w:eastAsia="ja-JP"/>
        </w:rPr>
      </w:pPr>
      <w:r>
        <w:rPr>
          <w:lang w:eastAsia="ja-JP"/>
        </w:rPr>
        <w:t>　ゲートウェイがないと自分と違う規格が来たときに分からないで終わってしまう。</w:t>
      </w:r>
    </w:p>
    <w:p>
      <w:pPr>
        <w:pStyle w:val="Normal"/>
        <w:ind w:left="210" w:hanging="0"/>
        <w:rPr>
          <w:lang w:eastAsia="ja-JP"/>
        </w:rPr>
      </w:pPr>
      <w:r>
        <w:rPr>
          <w:lang w:eastAsia="ja-JP"/>
        </w:rPr>
        <w:t>　</w:t>
      </w:r>
    </w:p>
    <w:p>
      <w:pPr>
        <w:pStyle w:val="Normal"/>
        <w:ind w:hanging="0"/>
        <w:rPr>
          <w:lang w:eastAsia="ja-JP"/>
        </w:rPr>
      </w:pPr>
      <w:r>
        <w:rPr>
          <w:lang w:eastAsia="ja-JP"/>
        </w:rPr>
        <w:t xml:space="preserve"> </w:t>
      </w:r>
      <w:r>
        <w:rPr>
          <w:lang w:eastAsia="ja-JP"/>
        </w:rPr>
        <w:t xml:space="preserve">・ </w:t>
      </w:r>
      <w:r>
        <w:rPr>
          <w:lang w:eastAsia="ja-JP"/>
        </w:rPr>
        <w:t>DNS</w:t>
      </w:r>
    </w:p>
    <w:p>
      <w:pPr>
        <w:pStyle w:val="Normal"/>
        <w:ind w:hanging="0"/>
        <w:rPr>
          <w:lang w:eastAsia="ja-JP"/>
        </w:rPr>
      </w:pPr>
      <w:r>
        <w:rPr>
          <w:lang w:eastAsia="ja-JP"/>
        </w:rPr>
        <w:t>　　システム（仕組み）。</w:t>
      </w:r>
    </w:p>
    <w:p>
      <w:pPr>
        <w:pStyle w:val="Normal"/>
        <w:ind w:hanging="0"/>
        <w:rPr>
          <w:lang w:eastAsia="ja-JP"/>
        </w:rPr>
      </w:pPr>
      <w:r>
        <w:rPr>
          <w:lang w:eastAsia="ja-JP"/>
        </w:rPr>
        <w:t>　　</w:t>
      </w:r>
      <w:r>
        <w:rPr>
          <w:lang w:eastAsia="ja-JP"/>
        </w:rPr>
        <w:t>IP</w:t>
      </w:r>
      <w:r>
        <w:rPr>
          <w:lang w:eastAsia="ja-JP"/>
        </w:rPr>
        <w:t>アドレスとドメイン名の紐付けを管理。</w:t>
      </w:r>
    </w:p>
    <w:p>
      <w:pPr>
        <w:pStyle w:val="Normal"/>
        <w:ind w:hanging="0"/>
        <w:rPr>
          <w:lang w:eastAsia="ja-JP"/>
        </w:rPr>
      </w:pPr>
      <w:r>
        <w:rPr>
          <w:lang w:eastAsia="ja-JP"/>
        </w:rPr>
        <w:t>　　</w:t>
      </w:r>
      <w:r>
        <w:rPr>
          <w:lang w:eastAsia="ja-JP"/>
        </w:rPr>
        <w:t>IP</w:t>
      </w:r>
      <w:r>
        <w:rPr>
          <w:lang w:eastAsia="ja-JP"/>
        </w:rPr>
        <w:t>アドレスとドメイン名の変換。</w:t>
      </w:r>
    </w:p>
    <w:p>
      <w:pPr>
        <w:pStyle w:val="Normal"/>
        <w:ind w:hanging="0"/>
        <w:rPr>
          <w:lang w:eastAsia="ja-JP"/>
        </w:rPr>
      </w:pPr>
      <w:r>
        <w:rPr>
          <w:lang w:eastAsia="ja-JP"/>
        </w:rPr>
      </w:r>
    </w:p>
    <w:p>
      <w:pPr>
        <w:pStyle w:val="Normal"/>
        <w:ind w:hanging="0"/>
        <w:rPr>
          <w:lang w:eastAsia="ja-JP"/>
        </w:rPr>
      </w:pPr>
      <w:r>
        <w:rPr>
          <w:lang w:eastAsia="ja-JP"/>
        </w:rPr>
        <w:t>　　・</w:t>
      </w:r>
      <w:r>
        <w:rPr>
          <w:lang w:eastAsia="ja-JP"/>
        </w:rPr>
        <w:t>IP</w:t>
      </w:r>
      <w:r>
        <w:rPr>
          <w:lang w:eastAsia="ja-JP"/>
        </w:rPr>
        <w:t>アドレスととドメイン名の関係</w:t>
      </w:r>
    </w:p>
    <w:p>
      <w:pPr>
        <w:pStyle w:val="Normal"/>
        <w:ind w:hanging="0"/>
        <w:rPr>
          <w:lang w:eastAsia="ja-JP"/>
        </w:rPr>
      </w:pPr>
      <w:r>
        <w:rPr>
          <w:lang w:eastAsia="ja-JP"/>
        </w:rPr>
        <w:t>　　　</w:t>
      </w:r>
      <w:r>
        <w:rPr>
          <w:lang w:eastAsia="ja-JP"/>
        </w:rPr>
        <w:t>IP</w:t>
      </w:r>
      <w:r>
        <w:rPr>
          <w:lang w:eastAsia="ja-JP"/>
        </w:rPr>
        <w:t>アドレスはネットワーク上の住所。</w:t>
      </w:r>
    </w:p>
    <w:p>
      <w:pPr>
        <w:pStyle w:val="Normal"/>
        <w:ind w:hanging="0"/>
        <w:rPr>
          <w:lang w:eastAsia="ja-JP"/>
        </w:rPr>
      </w:pPr>
      <w:r>
        <w:rPr>
          <w:lang w:eastAsia="ja-JP"/>
        </w:rPr>
        <w:t>　　　ドメイン名は</w:t>
      </w:r>
      <w:r>
        <w:rPr>
          <w:lang w:eastAsia="ja-JP"/>
        </w:rPr>
        <w:t>IP</w:t>
      </w:r>
      <w:r>
        <w:rPr>
          <w:lang w:eastAsia="ja-JP"/>
        </w:rPr>
        <w:t>アドレスに人間が分かりやすく付けた名前。</w:t>
      </w:r>
    </w:p>
    <w:p>
      <w:pPr>
        <w:pStyle w:val="Normal"/>
        <w:ind w:hanging="0"/>
        <w:rPr>
          <w:lang w:eastAsia="ja-JP"/>
        </w:rPr>
      </w:pPr>
      <w:r>
        <w:rPr>
          <w:lang w:eastAsia="ja-JP"/>
        </w:rPr>
        <w:t>　　　全部</w:t>
      </w:r>
      <w:r>
        <w:rPr>
          <w:lang w:eastAsia="ja-JP"/>
        </w:rPr>
        <w:t>IP</w:t>
      </w:r>
      <w:r>
        <w:rPr>
          <w:lang w:eastAsia="ja-JP"/>
        </w:rPr>
        <w:t>アドレスで管理すると人間が分かりにくい。</w:t>
      </w:r>
    </w:p>
    <w:p>
      <w:pPr>
        <w:pStyle w:val="Normal"/>
        <w:ind w:hanging="0"/>
        <w:rPr>
          <w:lang w:eastAsia="ja-JP"/>
        </w:rPr>
      </w:pPr>
      <w:r>
        <w:rPr>
          <w:lang w:eastAsia="ja-JP"/>
        </w:rPr>
        <w:t>　　　かといってドメイン名にするとコンピュータが分からない。</w:t>
      </w:r>
    </w:p>
    <w:p>
      <w:pPr>
        <w:pStyle w:val="Normal"/>
        <w:ind w:hanging="0"/>
        <w:rPr>
          <w:lang w:eastAsia="ja-JP"/>
        </w:rPr>
      </w:pPr>
      <w:r>
        <w:rPr>
          <w:lang w:eastAsia="ja-JP"/>
        </w:rPr>
      </w:r>
    </w:p>
    <w:p>
      <w:pPr>
        <w:pStyle w:val="Normal"/>
        <w:ind w:hanging="0"/>
        <w:rPr>
          <w:lang w:eastAsia="ja-JP"/>
        </w:rPr>
      </w:pPr>
      <w:r>
        <w:rPr>
          <w:lang w:eastAsia="ja-JP"/>
        </w:rPr>
        <w:t>　　結果それなら変換して両方使えばいいじゃん！の変換をしてくれるもの。</w:t>
      </w:r>
    </w:p>
    <w:p>
      <w:pPr>
        <w:pStyle w:val="Normal"/>
        <w:ind w:hanging="0"/>
        <w:rPr>
          <w:lang w:eastAsia="ja-JP"/>
        </w:rPr>
      </w:pPr>
      <w:r>
        <w:rPr>
          <w:lang w:eastAsia="ja-JP"/>
        </w:rPr>
        <w:t>　　</w:t>
      </w:r>
      <w:r>
        <w:rPr>
          <w:lang w:eastAsia="ja-JP"/>
        </w:rPr>
        <w:t>DNS</w:t>
      </w:r>
      <w:r>
        <w:rPr>
          <w:lang w:eastAsia="ja-JP"/>
        </w:rPr>
        <w:t>は</w:t>
      </w:r>
      <w:r>
        <w:rPr>
          <w:lang w:eastAsia="ja-JP"/>
        </w:rPr>
        <w:t>Domain Name System</w:t>
      </w:r>
      <w:r>
        <w:rPr>
          <w:lang w:eastAsia="ja-JP"/>
        </w:rPr>
        <w:t>の略。</w:t>
      </w:r>
    </w:p>
    <w:p>
      <w:pPr>
        <w:pStyle w:val="Normal"/>
        <w:ind w:hanging="0"/>
        <w:rPr>
          <w:lang w:eastAsia="ja-JP"/>
        </w:rPr>
      </w:pPr>
      <w:r>
        <w:rPr>
          <w:lang w:eastAsia="ja-JP"/>
        </w:rPr>
        <w:t>　　ドメイン→</w:t>
      </w:r>
      <w:r>
        <w:rPr>
          <w:lang w:eastAsia="ja-JP"/>
        </w:rPr>
        <w:t>IP</w:t>
      </w:r>
      <w:r>
        <w:rPr>
          <w:lang w:eastAsia="ja-JP"/>
        </w:rPr>
        <w:t>を正引き</w:t>
      </w:r>
    </w:p>
    <w:p>
      <w:pPr>
        <w:pStyle w:val="Normal"/>
        <w:ind w:hanging="0"/>
        <w:rPr>
          <w:lang w:eastAsia="ja-JP"/>
        </w:rPr>
      </w:pPr>
      <w:r>
        <w:rPr>
          <w:lang w:eastAsia="ja-JP"/>
        </w:rPr>
        <w:t>　　</w:t>
      </w:r>
      <w:r>
        <w:rPr>
          <w:lang w:eastAsia="ja-JP"/>
        </w:rPr>
        <w:t>IP→</w:t>
      </w:r>
      <w:r>
        <w:rPr>
          <w:lang w:eastAsia="ja-JP"/>
        </w:rPr>
        <w:t>ドメインを逆引き</w:t>
      </w:r>
    </w:p>
    <w:p>
      <w:pPr>
        <w:pStyle w:val="Normal"/>
        <w:ind w:hanging="0"/>
        <w:rPr>
          <w:lang w:eastAsia="ja-JP"/>
        </w:rPr>
      </w:pPr>
      <w:r>
        <w:rPr>
          <w:lang w:eastAsia="ja-JP"/>
        </w:rPr>
        <w:t>　　と言う。</w:t>
      </w:r>
    </w:p>
    <w:p>
      <w:pPr>
        <w:pStyle w:val="Normal"/>
        <w:ind w:hanging="0"/>
        <w:rPr>
          <w:lang w:eastAsia="ja-JP"/>
        </w:rPr>
      </w:pPr>
      <w:r>
        <w:rPr>
          <w:lang w:eastAsia="ja-JP"/>
        </w:rPr>
      </w:r>
    </w:p>
    <w:p>
      <w:pPr>
        <w:pStyle w:val="Normal"/>
        <w:ind w:left="210" w:hanging="0"/>
        <w:rPr>
          <w:lang w:eastAsia="ja-JP"/>
        </w:rPr>
      </w:pPr>
      <w:r>
        <w:rPr>
          <w:lang w:eastAsia="ja-JP"/>
        </w:rPr>
        <w:t>・参考文献</w:t>
      </w:r>
    </w:p>
    <w:p>
      <w:pPr>
        <w:pStyle w:val="Normal"/>
        <w:ind w:left="210" w:hanging="0"/>
        <w:rPr/>
      </w:pPr>
      <w:r>
        <w:rPr>
          <w:lang w:eastAsia="ja-JP"/>
        </w:rPr>
        <w:t>　</w:t>
      </w:r>
      <w:hyperlink r:id="rId3">
        <w:r>
          <w:rPr>
            <w:rStyle w:val="InternetLink"/>
            <w:lang w:eastAsia="ja-JP"/>
          </w:rPr>
          <w:t>https://www.kagoya.jp/howto/network/ipaddress</w:t>
        </w:r>
      </w:hyperlink>
    </w:p>
    <w:p>
      <w:pPr>
        <w:pStyle w:val="Normal"/>
        <w:ind w:left="210" w:hanging="0"/>
        <w:rPr/>
      </w:pPr>
      <w:r>
        <w:rPr>
          <w:lang w:eastAsia="ja-JP"/>
        </w:rPr>
        <w:t>　</w:t>
      </w:r>
      <w:hyperlink r:id="rId4">
        <w:r>
          <w:rPr>
            <w:rStyle w:val="InternetLink"/>
            <w:lang w:eastAsia="ja-JP"/>
          </w:rPr>
          <w:t>https://wa3.i-3-i.info/word11983.html</w:t>
        </w:r>
      </w:hyperlink>
    </w:p>
    <w:p>
      <w:pPr>
        <w:pStyle w:val="Normal"/>
        <w:ind w:left="210" w:hanging="0"/>
        <w:rPr/>
      </w:pPr>
      <w:r>
        <w:rPr>
          <w:lang w:eastAsia="ja-JP"/>
        </w:rPr>
        <w:t>　</w:t>
      </w:r>
      <w:hyperlink r:id="rId5">
        <w:r>
          <w:rPr>
            <w:rStyle w:val="InternetLink"/>
            <w:lang w:eastAsia="ja-JP"/>
          </w:rPr>
          <w:t>https://wa3.i-3-i.info/word140.html</w:t>
        </w:r>
      </w:hyperlink>
    </w:p>
    <w:p>
      <w:pPr>
        <w:pStyle w:val="Normal"/>
        <w:ind w:left="210" w:hanging="0"/>
        <w:rPr/>
      </w:pPr>
      <w:r>
        <w:rPr>
          <w:lang w:eastAsia="ja-JP"/>
        </w:rPr>
        <w:t>　</w:t>
      </w:r>
      <w:hyperlink r:id="rId6">
        <w:r>
          <w:rPr>
            <w:rStyle w:val="InternetLink"/>
            <w:lang w:eastAsia="ja-JP"/>
          </w:rPr>
          <w:t>https://wa3.i-3-i.info/word1287.html</w:t>
        </w:r>
      </w:hyperlink>
    </w:p>
    <w:p>
      <w:pPr>
        <w:pStyle w:val="Normal"/>
        <w:ind w:left="210" w:hanging="0"/>
        <w:rPr>
          <w:lang w:eastAsia="ja-JP"/>
        </w:rPr>
      </w:pPr>
      <w:r>
        <w:rPr>
          <w:lang w:eastAsia="ja-JP"/>
        </w:rPr>
      </w:r>
    </w:p>
    <w:p>
      <w:pPr>
        <w:pStyle w:val="ListParagraph"/>
        <w:ind w:left="0" w:hanging="0"/>
        <w:jc w:val="left"/>
        <w:rPr>
          <w:lang w:eastAsia="ja-JP"/>
        </w:rPr>
      </w:pPr>
      <w:r>
        <w:rPr>
          <w:lang w:eastAsia="ja-JP"/>
        </w:rPr>
        <w:t>【作業時間】</w:t>
      </w:r>
    </w:p>
    <w:p>
      <w:pPr>
        <w:pStyle w:val="ListParagraph"/>
        <w:ind w:left="210" w:hanging="0"/>
        <w:jc w:val="left"/>
        <w:rPr>
          <w:lang w:eastAsia="ja-JP"/>
        </w:rPr>
      </w:pPr>
      <w:r>
        <w:rPr>
          <w:lang w:eastAsia="ja-JP"/>
        </w:rPr>
        <w:t>・作業時間：</w:t>
      </w:r>
      <w:r>
        <w:rPr>
          <w:lang w:eastAsia="ja-JP"/>
        </w:rPr>
        <w:t>80</w:t>
      </w:r>
      <w:r>
        <w:rPr>
          <w:lang w:eastAsia="ja-JP"/>
        </w:rPr>
        <w:t>分</w:t>
      </w:r>
    </w:p>
    <w:p>
      <w:pPr>
        <w:pStyle w:val="ListParagraph"/>
        <w:ind w:left="210" w:hanging="0"/>
        <w:jc w:val="left"/>
        <w:rPr/>
      </w:pPr>
      <w:r>
        <w:rPr>
          <w:lang w:eastAsia="ja-JP"/>
        </w:rPr>
        <w:t>・報告書作成時間：</w:t>
      </w:r>
      <w:r>
        <w:rPr>
          <w:lang w:eastAsia="ja-JP"/>
        </w:rPr>
        <w:t>80</w:t>
      </w:r>
      <w:r>
        <w:rPr>
          <w:lang w:eastAsia="ja-JP"/>
        </w:rPr>
        <w:t>分</w:t>
      </w:r>
    </w:p>
    <w:sectPr>
      <w:headerReference w:type="default" r:id="rId7"/>
      <w:footerReference w:type="default" r:id="rId8"/>
      <w:type w:val="nextPage"/>
      <w:pgSz w:w="11906" w:h="16838"/>
      <w:pgMar w:left="1080" w:right="1080" w:header="851" w:top="1440" w:footer="992" w:bottom="1440" w:gutter="0"/>
      <w:pgNumType w:start="1"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0874932"/>
    </w:sdtPr>
    <w:sdtContent>
      <w:p>
        <w:pPr>
          <w:pStyle w:val="Footer"/>
          <w:jc w:val="center"/>
          <w:rPr/>
        </w:pPr>
        <w:r>
          <w:rPr/>
          <w:fldChar w:fldCharType="begin"/>
        </w:r>
        <w:r>
          <w:instrText> PAGE </w:instrText>
        </w:r>
        <w:r>
          <w:fldChar w:fldCharType="separate"/>
        </w:r>
        <w:r>
          <w:t>3</w:t>
        </w:r>
        <w:r>
          <w:fldChar w:fldCharType="end"/>
        </w:r>
      </w:p>
    </w:sdtContent>
  </w:sdt>
  <w:p>
    <w:pPr>
      <w:pStyle w:val="Footer"/>
      <w:rPr>
        <w:lang w:eastAsia="ja-JP"/>
      </w:rPr>
    </w:pPr>
    <w:r>
      <w:rPr>
        <w:lang w:eastAsia="ja-JP"/>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3396" w:leader="none"/>
      </w:tabs>
      <w:spacing w:lineRule="auto" w:line="264"/>
      <w:jc w:val="center"/>
      <w:rPr/>
    </w:pPr>
    <w:r>
      <mc:AlternateContent>
        <mc:Choice Requires="wps">
          <w:drawing>
            <wp:anchor behindDoc="1" distT="0" distB="0" distL="114300" distR="114300" simplePos="0" locked="0" layoutInCell="1" allowOverlap="1" relativeHeight="4" wp14:anchorId="1F2FBC79">
              <wp:simplePos x="0" y="0"/>
              <wp:positionH relativeFrom="page">
                <wp:posOffset>655320</wp:posOffset>
              </wp:positionH>
              <wp:positionV relativeFrom="page">
                <wp:posOffset>267335</wp:posOffset>
              </wp:positionV>
              <wp:extent cx="6691630" cy="10271760"/>
              <wp:effectExtent l="0" t="0" r="16510" b="15240"/>
              <wp:wrapNone/>
              <wp:docPr id="2" name="四角形 222"/>
              <a:graphic xmlns:a="http://schemas.openxmlformats.org/drawingml/2006/main">
                <a:graphicData uri="http://schemas.microsoft.com/office/word/2010/wordprocessingShape">
                  <wps:wsp>
                    <wps:cNvSpPr/>
                    <wps:spPr>
                      <a:xfrm>
                        <a:off x="0" y="0"/>
                        <a:ext cx="6690960" cy="102711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V relativeFrom="page">
                <wp14:pctHeight>95000</wp14:pctHeight>
              </wp14:sizeRelV>
            </wp:anchor>
          </w:drawing>
        </mc:Choice>
        <mc:Fallback>
          <w:pict>
            <v:rect id="shape_0" ID="四角形 222" stroked="t" style="position:absolute;margin-left:51.6pt;margin-top:21.05pt;width:526.8pt;height:808.7pt;mso-position-horizontal-relative:page;mso-position-vertical-relative:page" wp14:anchorId="1F2FBC79">
              <w10:wrap type="none"/>
              <v:fill o:detectmouseclick="t" on="false"/>
              <v:stroke color="#767171" weight="15840" joinstyle="miter" endcap="flat"/>
            </v:rect>
          </w:pict>
        </mc:Fallback>
      </mc:AlternateContent>
    </w:r>
    <w:r>
      <w:rPr>
        <w:color w:val="000000" w:themeColor="text1"/>
        <w:sz w:val="48"/>
        <w:szCs w:val="48"/>
        <w:lang w:eastAsia="ja-JP"/>
      </w:rPr>
      <w:t>作業報告書（</w:t>
    </w:r>
    <w:r>
      <w:rPr>
        <w:color w:val="000000" w:themeColor="text1"/>
        <w:sz w:val="48"/>
        <w:szCs w:val="48"/>
        <w:lang w:eastAsia="ja-JP"/>
      </w:rPr>
      <w:t>2019</w:t>
    </w:r>
    <w:r>
      <w:rPr>
        <w:color w:val="000000" w:themeColor="text1"/>
        <w:sz w:val="48"/>
        <w:szCs w:val="48"/>
        <w:lang w:eastAsia="ja-JP"/>
      </w:rPr>
      <w:t>年</w:t>
    </w:r>
    <w:r>
      <w:rPr>
        <w:color w:val="000000" w:themeColor="text1"/>
        <w:sz w:val="48"/>
        <w:szCs w:val="48"/>
        <w:lang w:eastAsia="ja-JP"/>
      </w:rPr>
      <w:t>5</w:t>
    </w:r>
    <w:r>
      <w:rPr>
        <w:color w:val="000000" w:themeColor="text1"/>
        <w:sz w:val="48"/>
        <w:szCs w:val="48"/>
        <w:lang w:eastAsia="ja-JP"/>
      </w:rPr>
      <w:t>月</w:t>
    </w:r>
    <w:r>
      <w:rPr>
        <w:color w:val="000000" w:themeColor="text1"/>
        <w:sz w:val="48"/>
        <w:szCs w:val="48"/>
        <w:lang w:eastAsia="ja-JP"/>
      </w:rPr>
      <w:t>15</w:t>
    </w:r>
    <w:r>
      <w:rPr>
        <w:color w:val="000000" w:themeColor="text1"/>
        <w:sz w:val="48"/>
        <w:szCs w:val="48"/>
        <w:lang w:eastAsia="ja-JP"/>
      </w:rPr>
      <w:t>日）</w:t>
    </w:r>
  </w:p>
  <w:p>
    <w:pPr>
      <w:pStyle w:val="Normal"/>
      <w:tabs>
        <w:tab w:val="left" w:pos="3396" w:leader="none"/>
      </w:tabs>
      <w:spacing w:lineRule="auto" w:line="264"/>
      <w:jc w:val="right"/>
      <w:rPr>
        <w:lang w:eastAsia="ja-JP"/>
      </w:rPr>
    </w:pPr>
    <w:r>
      <w:rPr>
        <w:color w:val="000000" w:themeColor="text1"/>
        <w:sz w:val="28"/>
        <w:szCs w:val="28"/>
        <w:lang w:eastAsia="ja-JP"/>
      </w:rPr>
      <w:t xml:space="preserve">j16434 </w:t>
    </w:r>
    <w:r>
      <w:rPr>
        <w:color w:val="000000" w:themeColor="text1"/>
        <w:sz w:val="28"/>
        <w:szCs w:val="28"/>
        <w:lang w:eastAsia="ja-JP"/>
      </w:rPr>
      <w:t>福原 誠也</w:t>
    </w:r>
  </w:p>
</w:hdr>
</file>

<file path=word/settings.xml><?xml version="1.0" encoding="utf-8"?>
<w:settings xmlns:w="http://schemas.openxmlformats.org/wordprocessingml/2006/main">
  <w:zoom w:percent="130"/>
  <w:defaultTabStop w:val="84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 w:cs="ＭＳ 明朝"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entury" w:hAnsi="Century" w:eastAsia="" w:cs="ＭＳ 明朝" w:asciiTheme="minorHAnsi" w:cstheme="minorBidi" w:eastAsiaTheme="minorEastAsia" w:hAnsiTheme="minorHAnsi"/>
      <w:color w:val="00000A"/>
      <w:sz w:val="21"/>
      <w:szCs w:val="22"/>
      <w:lang w:val="en-US" w:eastAsia="ja-JP" w:bidi="ar-SA"/>
    </w:rPr>
  </w:style>
  <w:style w:type="character" w:styleId="DefaultParagraphFont" w:default="1">
    <w:name w:val="Default Paragraph Font"/>
    <w:uiPriority w:val="1"/>
    <w:semiHidden/>
    <w:unhideWhenUsed/>
    <w:qFormat/>
    <w:rPr/>
  </w:style>
  <w:style w:type="character" w:styleId="Style14" w:customStyle="1">
    <w:name w:val="ヘッダー (文字)"/>
    <w:basedOn w:val="DefaultParagraphFont"/>
    <w:link w:val="a3"/>
    <w:uiPriority w:val="99"/>
    <w:qFormat/>
    <w:rsid w:val="00a85a19"/>
    <w:rPr/>
  </w:style>
  <w:style w:type="character" w:styleId="Style15" w:customStyle="1">
    <w:name w:val="フッター (文字)"/>
    <w:basedOn w:val="DefaultParagraphFont"/>
    <w:link w:val="a5"/>
    <w:uiPriority w:val="99"/>
    <w:qFormat/>
    <w:rsid w:val="00a85a19"/>
    <w:rPr/>
  </w:style>
  <w:style w:type="character" w:styleId="Style16" w:customStyle="1">
    <w:name w:val="日付 (文字)"/>
    <w:basedOn w:val="DefaultParagraphFont"/>
    <w:link w:val="a8"/>
    <w:uiPriority w:val="99"/>
    <w:semiHidden/>
    <w:qFormat/>
    <w:rsid w:val="002c35cc"/>
    <w:rPr/>
  </w:style>
  <w:style w:type="character" w:styleId="Style17" w:customStyle="1">
    <w:name w:val="吹き出し (文字)"/>
    <w:basedOn w:val="DefaultParagraphFont"/>
    <w:link w:val="aa"/>
    <w:uiPriority w:val="99"/>
    <w:semiHidden/>
    <w:qFormat/>
    <w:rsid w:val="00544571"/>
    <w:rPr>
      <w:rFonts w:ascii="Arial" w:hAnsi="Arial" w:eastAsia="" w:cs="ＭＳ ゴシック" w:asciiTheme="majorHAnsi" w:cstheme="majorBidi" w:eastAsiaTheme="majorEastAsia" w:hAnsiTheme="majorHAnsi"/>
      <w:sz w:val="18"/>
      <w:szCs w:val="1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IPAゴシック" w:cs="IPAゴシック"/>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IPAゴシック"/>
    </w:rPr>
  </w:style>
  <w:style w:type="paragraph" w:styleId="Caption">
    <w:name w:val="Caption"/>
    <w:basedOn w:val="Normal"/>
    <w:qFormat/>
    <w:pPr>
      <w:suppressLineNumbers/>
      <w:spacing w:before="120" w:after="120"/>
    </w:pPr>
    <w:rPr>
      <w:rFonts w:cs="IPAゴシック"/>
      <w:i/>
      <w:iCs/>
      <w:sz w:val="24"/>
      <w:szCs w:val="24"/>
    </w:rPr>
  </w:style>
  <w:style w:type="paragraph" w:styleId="Index">
    <w:name w:val="Index"/>
    <w:basedOn w:val="Normal"/>
    <w:qFormat/>
    <w:pPr>
      <w:suppressLineNumbers/>
    </w:pPr>
    <w:rPr>
      <w:rFonts w:cs="IPAゴシック"/>
    </w:rPr>
  </w:style>
  <w:style w:type="paragraph" w:styleId="Header">
    <w:name w:val="Header"/>
    <w:basedOn w:val="Normal"/>
    <w:link w:val="a4"/>
    <w:uiPriority w:val="99"/>
    <w:unhideWhenUsed/>
    <w:rsid w:val="00a85a19"/>
    <w:pPr>
      <w:tabs>
        <w:tab w:val="center" w:pos="4252" w:leader="none"/>
        <w:tab w:val="right" w:pos="8504" w:leader="none"/>
      </w:tabs>
      <w:snapToGrid w:val="false"/>
    </w:pPr>
    <w:rPr/>
  </w:style>
  <w:style w:type="paragraph" w:styleId="Footer">
    <w:name w:val="Footer"/>
    <w:basedOn w:val="Normal"/>
    <w:link w:val="a6"/>
    <w:uiPriority w:val="99"/>
    <w:unhideWhenUsed/>
    <w:rsid w:val="00a85a19"/>
    <w:pPr>
      <w:tabs>
        <w:tab w:val="center" w:pos="4252" w:leader="none"/>
        <w:tab w:val="right" w:pos="8504" w:leader="none"/>
      </w:tabs>
      <w:snapToGrid w:val="false"/>
    </w:pPr>
    <w:rPr/>
  </w:style>
  <w:style w:type="paragraph" w:styleId="ListParagraph">
    <w:name w:val="List Paragraph"/>
    <w:basedOn w:val="Normal"/>
    <w:uiPriority w:val="34"/>
    <w:qFormat/>
    <w:rsid w:val="00182305"/>
    <w:pPr>
      <w:ind w:left="840" w:hanging="0"/>
    </w:pPr>
    <w:rPr/>
  </w:style>
  <w:style w:type="paragraph" w:styleId="Date">
    <w:name w:val="Date"/>
    <w:basedOn w:val="Normal"/>
    <w:link w:val="a9"/>
    <w:uiPriority w:val="99"/>
    <w:semiHidden/>
    <w:unhideWhenUsed/>
    <w:qFormat/>
    <w:rsid w:val="002c35cc"/>
    <w:pPr/>
    <w:rPr/>
  </w:style>
  <w:style w:type="paragraph" w:styleId="BalloonText">
    <w:name w:val="Balloon Text"/>
    <w:basedOn w:val="Normal"/>
    <w:link w:val="ab"/>
    <w:uiPriority w:val="99"/>
    <w:semiHidden/>
    <w:unhideWhenUsed/>
    <w:qFormat/>
    <w:rsid w:val="00544571"/>
    <w:pPr/>
    <w:rPr>
      <w:rFonts w:ascii="Arial" w:hAnsi="Arial" w:eastAsia="" w:cs="ＭＳ ゴシック"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kagoya.jp/howto/network/ipaddress/" TargetMode="External"/><Relationship Id="rId4" Type="http://schemas.openxmlformats.org/officeDocument/2006/relationships/hyperlink" Target="https://wa3.i-3-i.info/word11983.html" TargetMode="External"/><Relationship Id="rId5" Type="http://schemas.openxmlformats.org/officeDocument/2006/relationships/hyperlink" Target="https://wa3.i-3-i.info/word140.html" TargetMode="External"/><Relationship Id="rId6" Type="http://schemas.openxmlformats.org/officeDocument/2006/relationships/hyperlink" Target="https://wa3.i-3-i.info/word1287.html"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3210</TotalTime>
  <Application>LibreOffice/5.2.7.2$Linux_X86_64 LibreOffice_project/20m0$Build-2</Application>
  <Pages>3</Pages>
  <Words>1442</Words>
  <Characters>1932</Characters>
  <CharactersWithSpaces>2065</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2019-03-20T01:27:00Z</dcterms:created>
  <dc:creator>wasaki</dc:creator>
  <dc:description/>
  <dc:language>ja-JP</dc:language>
  <cp:lastModifiedBy/>
  <cp:lastPrinted>2019-04-08T02:52:00Z</cp:lastPrinted>
  <dcterms:modified xsi:type="dcterms:W3CDTF">2019-08-07T09:38:23Z</dcterms:modified>
  <cp:revision>37</cp:revision>
  <dc:subject/>
  <dc:title>作業報告書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