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pPr>
      <w:r>
        <w:rPr/>
      </w:r>
    </w:p>
    <w:p>
      <w:pPr>
        <w:pStyle w:val="Normal"/>
        <w:widowControl/>
        <w:jc w:val="left"/>
        <w:rPr/>
      </w:pPr>
      <w:r>
        <w:rPr/>
        <w:t>【作業内容】</w:t>
      </w:r>
    </w:p>
    <w:p>
      <w:pPr>
        <w:pStyle w:val="Normal"/>
        <w:ind w:left="210" w:hanging="0"/>
        <w:rPr/>
      </w:pPr>
      <w:r>
        <w:rPr/>
        <w:t>新しいユーザーの作成。</w:t>
      </w:r>
    </w:p>
    <w:p>
      <w:pPr>
        <w:pStyle w:val="Normal"/>
        <w:ind w:left="210" w:hanging="0"/>
        <w:rPr/>
      </w:pPr>
      <w:r>
        <w:rPr/>
        <w:t>デフォルトの</w:t>
      </w:r>
      <w:r>
        <w:rPr/>
        <w:t>pi</w:t>
      </w:r>
      <w:r>
        <w:rPr/>
        <w:t>ユーザーと同じ作業ができるユーザーを作成する。</w:t>
      </w:r>
    </w:p>
    <w:p>
      <w:pPr>
        <w:pStyle w:val="Normal"/>
        <w:ind w:left="210" w:hanging="0"/>
        <w:rPr/>
      </w:pPr>
      <w:r>
        <w:rPr/>
        <w:t>pi</w:t>
      </w:r>
      <w:r>
        <w:rPr/>
        <w:t>ユーザーの情報を調べる。</w:t>
      </w:r>
    </w:p>
    <w:p>
      <w:pPr>
        <w:pStyle w:val="Normal"/>
        <w:ind w:left="210" w:hanging="0"/>
        <w:rPr/>
      </w:pPr>
      <w:r>
        <w:rPr/>
        <w:t>ユーザーアカウントを作成するたえに必要なことについて調べる。</w:t>
      </w:r>
    </w:p>
    <w:p>
      <w:pPr>
        <w:pStyle w:val="Normal"/>
        <w:ind w:left="210" w:hanging="0"/>
        <w:rPr/>
      </w:pPr>
      <w:r>
        <w:rPr/>
        <w:t>新ユーザーで</w:t>
      </w:r>
      <w:r>
        <w:rPr/>
        <w:t>login</w:t>
      </w:r>
      <w:r>
        <w:rPr/>
        <w:t>する。</w:t>
      </w:r>
    </w:p>
    <w:p>
      <w:pPr>
        <w:pStyle w:val="Normal"/>
        <w:rPr/>
      </w:pPr>
      <w:r>
        <w:rPr/>
        <w:t>【作業項目】</w:t>
      </w:r>
    </w:p>
    <w:p>
      <w:pPr>
        <w:pStyle w:val="Normal"/>
        <w:ind w:left="210" w:hanging="0"/>
        <w:rPr/>
      </w:pPr>
      <w:r>
        <w:rPr/>
        <w:t>新しいユーザーの作成</w:t>
      </w:r>
    </w:p>
    <w:p>
      <w:pPr>
        <w:pStyle w:val="Normal"/>
        <w:ind w:left="210" w:hanging="0"/>
        <w:rPr/>
      </w:pPr>
      <w:r>
        <w:rPr/>
        <w:t xml:space="preserve">　ユーザーを作成するには </w:t>
      </w:r>
      <w:r>
        <w:rPr/>
        <w:t>sudo useradd ‘</w:t>
      </w:r>
      <w:r>
        <w:rPr/>
        <w:t>任意の名前’ で作成できる。</w:t>
      </w:r>
    </w:p>
    <w:p>
      <w:pPr>
        <w:pStyle w:val="Normal"/>
        <w:ind w:left="210" w:hanging="0"/>
        <w:rPr/>
      </w:pPr>
      <w:r>
        <w:rPr/>
        <w:t>　コマンドを実行するとパスワードの入力を求められるので入力する。</w:t>
      </w:r>
    </w:p>
    <w:p>
      <w:pPr>
        <w:pStyle w:val="Normal"/>
        <w:ind w:left="210" w:hanging="0"/>
        <w:rPr/>
      </w:pPr>
      <w:r>
        <w:rPr/>
        <w:t>　その後に名前の入力など聞かれるが全部</w:t>
      </w:r>
      <w:r>
        <w:rPr/>
        <w:t>Enter</w:t>
      </w:r>
      <w:r>
        <w:rPr/>
        <w:t>で大丈夫。（入力してもよい。）</w:t>
      </w:r>
    </w:p>
    <w:p>
      <w:pPr>
        <w:pStyle w:val="Normal"/>
        <w:ind w:left="210" w:hanging="0"/>
        <w:rPr/>
      </w:pPr>
      <w:r>
        <w:rPr/>
      </w:r>
    </w:p>
    <w:p>
      <w:pPr>
        <w:pStyle w:val="Normal"/>
        <w:ind w:left="210" w:hanging="0"/>
        <w:rPr/>
      </w:pPr>
      <w:r>
        <w:rPr/>
        <w:t>新ユーザーに権限を与える</w:t>
      </w:r>
    </w:p>
    <w:p>
      <w:pPr>
        <w:pStyle w:val="Normal"/>
        <w:ind w:left="210" w:hanging="0"/>
        <w:rPr/>
      </w:pPr>
      <w:r>
        <w:rPr/>
        <w:t>　新ユーザーに権限が全くないので追加していく。</w:t>
      </w:r>
    </w:p>
    <w:p>
      <w:pPr>
        <w:pStyle w:val="Normal"/>
        <w:ind w:left="210" w:hanging="0"/>
        <w:rPr/>
      </w:pPr>
      <w:r>
        <w:rPr/>
        <w:t>　</w:t>
      </w:r>
      <w:r>
        <w:rPr/>
        <w:t>sudo gpasswd -a ‘</w:t>
      </w:r>
      <w:r>
        <w:rPr/>
        <w:t xml:space="preserve">任意の名前’ </w:t>
      </w:r>
      <w:r>
        <w:rPr/>
        <w:t xml:space="preserve">sudo </w:t>
      </w:r>
      <w:r>
        <w:rPr/>
        <w:t>で</w:t>
      </w:r>
      <w:r>
        <w:rPr/>
        <w:t>sudo</w:t>
      </w:r>
      <w:r>
        <w:rPr/>
        <w:t>の追加</w:t>
      </w:r>
    </w:p>
    <w:p>
      <w:pPr>
        <w:pStyle w:val="Normal"/>
        <w:ind w:left="210" w:hanging="0"/>
        <w:rPr/>
      </w:pPr>
      <w:r>
        <w:rPr/>
        <w:t>　</w:t>
      </w:r>
    </w:p>
    <w:p>
      <w:pPr>
        <w:pStyle w:val="Normal"/>
        <w:ind w:left="210" w:hanging="0"/>
        <w:rPr/>
      </w:pPr>
      <w:r>
        <w:rPr/>
        <w:t>pi user</w:t>
      </w:r>
      <w:r>
        <w:rPr/>
        <w:t>について</w:t>
      </w:r>
    </w:p>
    <w:p>
      <w:pPr>
        <w:pStyle w:val="Normal"/>
        <w:ind w:left="210" w:hanging="0"/>
        <w:rPr/>
      </w:pPr>
      <w:r>
        <w:rPr/>
        <w:t>　</w:t>
      </w:r>
      <w:r>
        <w:rPr/>
        <w:t>pi</w:t>
      </w:r>
      <w:r>
        <w:rPr/>
        <w:t xml:space="preserve">が所属しているグループを調べるには </w:t>
      </w:r>
      <w:r>
        <w:rPr/>
        <w:t>groups pi</w:t>
      </w:r>
    </w:p>
    <w:p>
      <w:pPr>
        <w:pStyle w:val="Normal"/>
        <w:ind w:left="210" w:hanging="0"/>
        <w:rPr/>
      </w:pPr>
      <w:r>
        <w:rPr/>
        <w:t>　コマンドを実行すると</w:t>
      </w:r>
      <w:r>
        <w:rPr/>
        <w:t xml:space="preserve">pi : pi adm dialout cdrom sudo audio video plugdev games users input netdev spi i2c gpio </w:t>
      </w:r>
      <w:r>
        <w:rPr/>
        <w:t>と返ってくる。</w:t>
      </w:r>
    </w:p>
    <w:p>
      <w:pPr>
        <w:pStyle w:val="Normal"/>
        <w:ind w:left="210" w:hanging="0"/>
        <w:rPr/>
      </w:pPr>
      <w:r>
        <w:rPr/>
        <w:t>　返ってきた情報はこの様になっている。</w:t>
      </w:r>
    </w:p>
    <w:p>
      <w:pPr>
        <w:pStyle w:val="Normal"/>
        <w:ind w:left="210" w:hanging="0"/>
        <w:rPr/>
      </w:pPr>
      <w:r>
        <w:rPr/>
        <w:t>　</w:t>
      </w:r>
      <w:r>
        <w:rPr/>
        <w:t xml:space="preserve">adm </w:t>
      </w:r>
    </w:p>
    <w:p>
      <w:pPr>
        <w:pStyle w:val="TextBody"/>
        <w:numPr>
          <w:ilvl w:val="1"/>
          <w:numId w:val="1"/>
        </w:numPr>
        <w:tabs>
          <w:tab w:val="left" w:pos="0" w:leader="none"/>
        </w:tabs>
        <w:spacing w:before="0" w:after="0"/>
        <w:ind w:left="1414" w:hanging="283"/>
        <w:rPr/>
      </w:pPr>
      <w:r>
        <w:rPr>
          <w:rStyle w:val="SourceText"/>
        </w:rPr>
        <w:t>/var/log</w:t>
      </w:r>
      <w:r>
        <w:rPr/>
        <w:t xml:space="preserve"> </w:t>
      </w:r>
      <w:r>
        <w:rPr/>
        <w:t xml:space="preserve">にあるログを見ることができる </w:t>
      </w:r>
    </w:p>
    <w:p>
      <w:pPr>
        <w:pStyle w:val="TextBody"/>
        <w:numPr>
          <w:ilvl w:val="0"/>
          <w:numId w:val="1"/>
        </w:numPr>
        <w:tabs>
          <w:tab w:val="left" w:pos="0" w:leader="none"/>
        </w:tabs>
        <w:spacing w:before="0" w:after="0"/>
        <w:ind w:left="707" w:hanging="283"/>
        <w:rPr/>
      </w:pPr>
      <w:r>
        <w:rPr/>
        <w:t xml:space="preserve">dialout </w:t>
      </w:r>
    </w:p>
    <w:p>
      <w:pPr>
        <w:pStyle w:val="TextBody"/>
        <w:numPr>
          <w:ilvl w:val="1"/>
          <w:numId w:val="1"/>
        </w:numPr>
        <w:tabs>
          <w:tab w:val="left" w:pos="0" w:leader="none"/>
        </w:tabs>
        <w:spacing w:before="0" w:after="0"/>
        <w:ind w:left="1414" w:hanging="283"/>
        <w:rPr/>
      </w:pPr>
      <w:r>
        <w:rPr/>
        <w:t xml:space="preserve">シリアルポートへダイレクトアクセスができる </w:t>
      </w:r>
    </w:p>
    <w:p>
      <w:pPr>
        <w:pStyle w:val="TextBody"/>
        <w:numPr>
          <w:ilvl w:val="0"/>
          <w:numId w:val="1"/>
        </w:numPr>
        <w:tabs>
          <w:tab w:val="left" w:pos="0" w:leader="none"/>
        </w:tabs>
        <w:spacing w:before="0" w:after="0"/>
        <w:ind w:left="707" w:hanging="283"/>
        <w:rPr/>
      </w:pPr>
      <w:r>
        <w:rPr/>
        <w:t xml:space="preserve">cdrom </w:t>
      </w:r>
    </w:p>
    <w:p>
      <w:pPr>
        <w:pStyle w:val="TextBody"/>
        <w:numPr>
          <w:ilvl w:val="1"/>
          <w:numId w:val="1"/>
        </w:numPr>
        <w:tabs>
          <w:tab w:val="left" w:pos="0" w:leader="none"/>
        </w:tabs>
        <w:spacing w:before="0" w:after="0"/>
        <w:ind w:left="1414" w:hanging="283"/>
        <w:rPr/>
      </w:pPr>
      <w:r>
        <w:rPr/>
        <w:t xml:space="preserve">CD </w:t>
      </w:r>
      <w:r>
        <w:rPr/>
        <w:t xml:space="preserve">ドライブやその他光学ドライブを利用できる </w:t>
      </w:r>
    </w:p>
    <w:p>
      <w:pPr>
        <w:pStyle w:val="TextBody"/>
        <w:numPr>
          <w:ilvl w:val="0"/>
          <w:numId w:val="1"/>
        </w:numPr>
        <w:tabs>
          <w:tab w:val="left" w:pos="0" w:leader="none"/>
        </w:tabs>
        <w:spacing w:before="0" w:after="0"/>
        <w:ind w:left="707" w:hanging="283"/>
        <w:rPr/>
      </w:pPr>
      <w:r>
        <w:rPr/>
        <w:t xml:space="preserve">sudo </w:t>
      </w:r>
    </w:p>
    <w:p>
      <w:pPr>
        <w:pStyle w:val="TextBody"/>
        <w:numPr>
          <w:ilvl w:val="1"/>
          <w:numId w:val="1"/>
        </w:numPr>
        <w:tabs>
          <w:tab w:val="left" w:pos="0" w:leader="none"/>
        </w:tabs>
        <w:spacing w:before="0" w:after="0"/>
        <w:ind w:left="1414" w:hanging="283"/>
        <w:rPr/>
      </w:pPr>
      <w:r>
        <w:rPr/>
        <w:t xml:space="preserve">sudo </w:t>
      </w:r>
      <w:r>
        <w:rPr/>
        <w:t xml:space="preserve">ができる </w:t>
      </w:r>
    </w:p>
    <w:p>
      <w:pPr>
        <w:pStyle w:val="TextBody"/>
        <w:numPr>
          <w:ilvl w:val="1"/>
          <w:numId w:val="1"/>
        </w:numPr>
        <w:tabs>
          <w:tab w:val="left" w:pos="0" w:leader="none"/>
        </w:tabs>
        <w:spacing w:before="0" w:after="0"/>
        <w:ind w:left="1414" w:hanging="283"/>
        <w:rPr/>
      </w:pPr>
      <w:r>
        <w:rPr/>
        <w:t xml:space="preserve">Debian </w:t>
      </w:r>
      <w:r>
        <w:rPr/>
        <w:t xml:space="preserve">では </w:t>
      </w:r>
      <w:r>
        <w:rPr>
          <w:rStyle w:val="SourceText"/>
        </w:rPr>
        <w:t>/etc/sudoers</w:t>
      </w:r>
      <w:r>
        <w:rPr/>
        <w:t xml:space="preserve"> </w:t>
      </w:r>
      <w:r>
        <w:rPr/>
        <w:t>に “</w:t>
      </w:r>
      <w:r>
        <w:rPr>
          <w:rStyle w:val="SourceText"/>
        </w:rPr>
        <w:t>%sudo ALL=(ALL:ALL) ALL</w:t>
      </w:r>
      <w:r>
        <w:rPr/>
        <w:t xml:space="preserve">” </w:t>
      </w:r>
      <w:r>
        <w:rPr/>
        <w:t xml:space="preserve">と記述されているため、このグループに入れるだけで </w:t>
      </w:r>
      <w:r>
        <w:rPr>
          <w:rStyle w:val="SourceText"/>
        </w:rPr>
        <w:t>sudo</w:t>
      </w:r>
      <w:r>
        <w:rPr/>
        <w:t xml:space="preserve"> </w:t>
      </w:r>
      <w:r>
        <w:rPr/>
        <w:t>ができるようになっている（</w:t>
      </w:r>
      <w:r>
        <w:rPr/>
        <w:t xml:space="preserve">wheel </w:t>
      </w:r>
      <w:r>
        <w:rPr/>
        <w:t xml:space="preserve">ではない） </w:t>
      </w:r>
    </w:p>
    <w:p>
      <w:pPr>
        <w:pStyle w:val="TextBody"/>
        <w:numPr>
          <w:ilvl w:val="0"/>
          <w:numId w:val="1"/>
        </w:numPr>
        <w:tabs>
          <w:tab w:val="left" w:pos="0" w:leader="none"/>
        </w:tabs>
        <w:spacing w:before="0" w:after="0"/>
        <w:ind w:left="707" w:hanging="283"/>
        <w:rPr/>
      </w:pPr>
      <w:r>
        <w:rPr/>
        <w:t xml:space="preserve">audio </w:t>
      </w:r>
    </w:p>
    <w:p>
      <w:pPr>
        <w:pStyle w:val="TextBody"/>
        <w:numPr>
          <w:ilvl w:val="1"/>
          <w:numId w:val="1"/>
        </w:numPr>
        <w:tabs>
          <w:tab w:val="left" w:pos="0" w:leader="none"/>
        </w:tabs>
        <w:spacing w:before="0" w:after="0"/>
        <w:ind w:left="1414" w:hanging="283"/>
        <w:rPr/>
      </w:pPr>
      <w:r>
        <w:rPr/>
        <w:t xml:space="preserve">オーディオデバイスにアクセスできる </w:t>
      </w:r>
    </w:p>
    <w:p>
      <w:pPr>
        <w:pStyle w:val="TextBody"/>
        <w:numPr>
          <w:ilvl w:val="2"/>
          <w:numId w:val="1"/>
        </w:numPr>
        <w:tabs>
          <w:tab w:val="left" w:pos="0" w:leader="none"/>
        </w:tabs>
        <w:spacing w:before="0" w:after="0"/>
        <w:ind w:left="2121" w:hanging="283"/>
        <w:rPr/>
      </w:pPr>
      <w:r>
        <w:rPr/>
        <w:t xml:space="preserve">サウンドカードやマイク等 </w:t>
      </w:r>
    </w:p>
    <w:p>
      <w:pPr>
        <w:pStyle w:val="TextBody"/>
        <w:numPr>
          <w:ilvl w:val="0"/>
          <w:numId w:val="1"/>
        </w:numPr>
        <w:tabs>
          <w:tab w:val="left" w:pos="0" w:leader="none"/>
        </w:tabs>
        <w:spacing w:before="0" w:after="0"/>
        <w:ind w:left="707" w:hanging="283"/>
        <w:rPr/>
      </w:pPr>
      <w:r>
        <w:rPr/>
        <w:t xml:space="preserve">video </w:t>
      </w:r>
    </w:p>
    <w:p>
      <w:pPr>
        <w:pStyle w:val="TextBody"/>
        <w:numPr>
          <w:ilvl w:val="1"/>
          <w:numId w:val="1"/>
        </w:numPr>
        <w:tabs>
          <w:tab w:val="left" w:pos="0" w:leader="none"/>
        </w:tabs>
        <w:spacing w:before="0" w:after="0"/>
        <w:ind w:left="1414" w:hanging="283"/>
        <w:rPr/>
      </w:pPr>
      <w:r>
        <w:rPr/>
        <w:t xml:space="preserve">ビデオデバイスにアクセス出来る </w:t>
      </w:r>
    </w:p>
    <w:p>
      <w:pPr>
        <w:pStyle w:val="TextBody"/>
        <w:numPr>
          <w:ilvl w:val="2"/>
          <w:numId w:val="1"/>
        </w:numPr>
        <w:tabs>
          <w:tab w:val="left" w:pos="0" w:leader="none"/>
        </w:tabs>
        <w:spacing w:before="0" w:after="0"/>
        <w:ind w:left="2121" w:hanging="283"/>
        <w:rPr/>
      </w:pPr>
      <w:r>
        <w:rPr/>
        <w:t xml:space="preserve">フレームバッファやビデオカード、ウェブカメラ等 </w:t>
      </w:r>
    </w:p>
    <w:p>
      <w:pPr>
        <w:pStyle w:val="TextBody"/>
        <w:numPr>
          <w:ilvl w:val="0"/>
          <w:numId w:val="1"/>
        </w:numPr>
        <w:tabs>
          <w:tab w:val="left" w:pos="0" w:leader="none"/>
        </w:tabs>
        <w:spacing w:before="0" w:after="0"/>
        <w:ind w:left="707" w:hanging="283"/>
        <w:rPr/>
      </w:pPr>
      <w:r>
        <w:rPr/>
        <w:t xml:space="preserve">plugdev </w:t>
      </w:r>
    </w:p>
    <w:p>
      <w:pPr>
        <w:pStyle w:val="TextBody"/>
        <w:numPr>
          <w:ilvl w:val="1"/>
          <w:numId w:val="1"/>
        </w:numPr>
        <w:tabs>
          <w:tab w:val="left" w:pos="0" w:leader="none"/>
        </w:tabs>
        <w:spacing w:before="0" w:after="0"/>
        <w:ind w:left="1414" w:hanging="283"/>
        <w:rPr/>
      </w:pPr>
      <w:r>
        <w:rPr/>
        <w:t xml:space="preserve">パッケージ </w:t>
      </w:r>
      <w:r>
        <w:rPr>
          <w:rStyle w:val="SourceText"/>
        </w:rPr>
        <w:t>pmount</w:t>
      </w:r>
      <w:r>
        <w:rPr/>
        <w:t xml:space="preserve"> </w:t>
      </w:r>
      <w:r>
        <w:rPr/>
        <w:t xml:space="preserve">を使用してリムーバブルデバイスを </w:t>
      </w:r>
      <w:r>
        <w:rPr>
          <w:rStyle w:val="SourceText"/>
        </w:rPr>
        <w:t>mount</w:t>
      </w:r>
      <w:r>
        <w:rPr/>
        <w:t xml:space="preserve">, </w:t>
      </w:r>
      <w:r>
        <w:rPr>
          <w:rStyle w:val="SourceText"/>
        </w:rPr>
        <w:t>umount</w:t>
      </w:r>
      <w:r>
        <w:rPr/>
        <w:t xml:space="preserve"> </w:t>
      </w:r>
      <w:r>
        <w:rPr/>
        <w:t xml:space="preserve">できる </w:t>
      </w:r>
    </w:p>
    <w:p>
      <w:pPr>
        <w:pStyle w:val="TextBody"/>
        <w:numPr>
          <w:ilvl w:val="0"/>
          <w:numId w:val="1"/>
        </w:numPr>
        <w:tabs>
          <w:tab w:val="left" w:pos="0" w:leader="none"/>
        </w:tabs>
        <w:spacing w:before="0" w:after="0"/>
        <w:ind w:left="707" w:hanging="283"/>
        <w:rPr/>
      </w:pPr>
      <w:r>
        <w:rPr/>
        <w:t xml:space="preserve">games </w:t>
      </w:r>
    </w:p>
    <w:p>
      <w:pPr>
        <w:pStyle w:val="TextBody"/>
        <w:numPr>
          <w:ilvl w:val="1"/>
          <w:numId w:val="1"/>
        </w:numPr>
        <w:tabs>
          <w:tab w:val="left" w:pos="0" w:leader="none"/>
        </w:tabs>
        <w:spacing w:before="0" w:after="0"/>
        <w:ind w:left="1414" w:hanging="283"/>
        <w:rPr/>
      </w:pPr>
      <w:r>
        <w:rPr/>
        <w:t xml:space="preserve">ゲームを使えるようにする </w:t>
      </w:r>
    </w:p>
    <w:p>
      <w:pPr>
        <w:pStyle w:val="TextBody"/>
        <w:numPr>
          <w:ilvl w:val="1"/>
          <w:numId w:val="1"/>
        </w:numPr>
        <w:tabs>
          <w:tab w:val="left" w:pos="0" w:leader="none"/>
        </w:tabs>
        <w:spacing w:before="0" w:after="0"/>
        <w:ind w:left="1414" w:hanging="283"/>
        <w:rPr/>
      </w:pPr>
      <w:r>
        <w:rPr/>
        <w:t xml:space="preserve">「多くのゲームではハイスコアを記録するために </w:t>
      </w:r>
      <w:r>
        <w:rPr>
          <w:rStyle w:val="SourceText"/>
        </w:rPr>
        <w:t>SETGID</w:t>
      </w:r>
      <w:r>
        <w:rPr/>
        <w:t xml:space="preserve"> </w:t>
      </w:r>
      <w:r>
        <w:rPr/>
        <w:t xml:space="preserve">を利用しているため」らしい </w:t>
      </w:r>
    </w:p>
    <w:p>
      <w:pPr>
        <w:pStyle w:val="TextBody"/>
        <w:numPr>
          <w:ilvl w:val="0"/>
          <w:numId w:val="1"/>
        </w:numPr>
        <w:tabs>
          <w:tab w:val="left" w:pos="0" w:leader="none"/>
        </w:tabs>
        <w:spacing w:before="0" w:after="0"/>
        <w:ind w:left="707" w:hanging="283"/>
        <w:rPr/>
      </w:pPr>
      <w:r>
        <w:rPr/>
        <w:t xml:space="preserve">users </w:t>
      </w:r>
    </w:p>
    <w:p>
      <w:pPr>
        <w:pStyle w:val="TextBody"/>
        <w:numPr>
          <w:ilvl w:val="1"/>
          <w:numId w:val="1"/>
        </w:numPr>
        <w:tabs>
          <w:tab w:val="left" w:pos="0" w:leader="none"/>
        </w:tabs>
        <w:spacing w:before="0" w:after="0"/>
        <w:ind w:left="1414" w:hanging="283"/>
        <w:rPr/>
      </w:pPr>
      <w:r>
        <w:rPr/>
        <w:t xml:space="preserve">ユーザープライベートグループと別に追加する、一般ユーザを登録するためのグループ </w:t>
      </w:r>
    </w:p>
    <w:p>
      <w:pPr>
        <w:pStyle w:val="TextBody"/>
        <w:numPr>
          <w:ilvl w:val="0"/>
          <w:numId w:val="1"/>
        </w:numPr>
        <w:tabs>
          <w:tab w:val="left" w:pos="0" w:leader="none"/>
        </w:tabs>
        <w:spacing w:before="0" w:after="0"/>
        <w:ind w:left="707" w:hanging="283"/>
        <w:rPr/>
      </w:pPr>
      <w:r>
        <w:rPr/>
        <w:t xml:space="preserve">input </w:t>
      </w:r>
    </w:p>
    <w:p>
      <w:pPr>
        <w:pStyle w:val="TextBody"/>
        <w:numPr>
          <w:ilvl w:val="1"/>
          <w:numId w:val="1"/>
        </w:numPr>
        <w:tabs>
          <w:tab w:val="left" w:pos="0" w:leader="none"/>
        </w:tabs>
        <w:spacing w:before="0" w:after="0"/>
        <w:ind w:left="1414" w:hanging="283"/>
        <w:rPr/>
      </w:pPr>
      <w:r>
        <w:rPr/>
        <w:t xml:space="preserve">詳しくはわからないがその名の通り入力系デバイスへのアクセス許可？ </w:t>
      </w:r>
    </w:p>
    <w:p>
      <w:pPr>
        <w:pStyle w:val="TextBody"/>
        <w:numPr>
          <w:ilvl w:val="1"/>
          <w:numId w:val="1"/>
        </w:numPr>
        <w:tabs>
          <w:tab w:val="left" w:pos="0" w:leader="none"/>
        </w:tabs>
        <w:spacing w:before="0" w:after="0"/>
        <w:ind w:left="1414" w:hanging="283"/>
        <w:rPr/>
      </w:pPr>
      <w:r>
        <w:rPr/>
        <w:t xml:space="preserve">このグループに属していないことで </w:t>
      </w:r>
      <w:r>
        <w:rPr>
          <w:rStyle w:val="SourceText"/>
        </w:rPr>
        <w:t>cannot open the device</w:t>
      </w:r>
      <w:r>
        <w:rPr/>
        <w:t xml:space="preserve"> </w:t>
      </w:r>
      <w:r>
        <w:rPr/>
        <w:t xml:space="preserve">と出るものソフトウェアもあるらしい </w:t>
      </w:r>
    </w:p>
    <w:p>
      <w:pPr>
        <w:pStyle w:val="TextBody"/>
        <w:numPr>
          <w:ilvl w:val="1"/>
          <w:numId w:val="1"/>
        </w:numPr>
        <w:tabs>
          <w:tab w:val="left" w:pos="0" w:leader="none"/>
        </w:tabs>
        <w:spacing w:before="0" w:after="0"/>
        <w:ind w:left="1414" w:hanging="283"/>
        <w:rPr/>
      </w:pPr>
      <w:r>
        <w:rPr/>
        <w:t>他ディストリビューションにおいては、</w:t>
      </w:r>
      <w:hyperlink r:id="rId2">
        <w:r>
          <w:rPr>
            <w:rStyle w:val="InternetLink"/>
          </w:rPr>
          <w:t xml:space="preserve">ユーザーとグループ – </w:t>
        </w:r>
        <w:r>
          <w:rPr>
            <w:rStyle w:val="InternetLink"/>
          </w:rPr>
          <w:t>ArchWiki</w:t>
        </w:r>
      </w:hyperlink>
      <w:r>
        <w:rPr/>
        <w:t xml:space="preserve"> </w:t>
      </w:r>
      <w:r>
        <w:rPr/>
        <w:t>によれば、</w:t>
      </w:r>
      <w:r>
        <w:rPr>
          <w:rStyle w:val="SourceText"/>
        </w:rPr>
        <w:t>systemd</w:t>
      </w:r>
      <w:r>
        <w:rPr/>
        <w:t xml:space="preserve"> </w:t>
      </w:r>
      <w:r>
        <w:rPr/>
        <w:t xml:space="preserve">が導入されたことによって使われなくなったグループでユーザがログインしていない状態で使用する場合に追加する必要がでてくることがある、ということらしいが…… </w:t>
      </w:r>
    </w:p>
    <w:p>
      <w:pPr>
        <w:pStyle w:val="TextBody"/>
        <w:numPr>
          <w:ilvl w:val="0"/>
          <w:numId w:val="1"/>
        </w:numPr>
        <w:tabs>
          <w:tab w:val="left" w:pos="0" w:leader="none"/>
        </w:tabs>
        <w:spacing w:before="0" w:after="0"/>
        <w:ind w:left="707" w:hanging="283"/>
        <w:rPr/>
      </w:pPr>
      <w:r>
        <w:rPr/>
        <w:t xml:space="preserve">netdev </w:t>
      </w:r>
    </w:p>
    <w:p>
      <w:pPr>
        <w:pStyle w:val="TextBody"/>
        <w:numPr>
          <w:ilvl w:val="1"/>
          <w:numId w:val="1"/>
        </w:numPr>
        <w:tabs>
          <w:tab w:val="left" w:pos="0" w:leader="none"/>
        </w:tabs>
        <w:spacing w:before="0" w:after="0"/>
        <w:ind w:left="1414" w:hanging="283"/>
        <w:rPr/>
      </w:pPr>
      <w:r>
        <w:rPr>
          <w:rStyle w:val="SourceText"/>
        </w:rPr>
        <w:t>NetworkManager</w:t>
      </w:r>
      <w:r>
        <w:rPr/>
        <w:t xml:space="preserve"> </w:t>
      </w:r>
      <w:r>
        <w:rPr/>
        <w:t xml:space="preserve">と </w:t>
      </w:r>
      <w:r>
        <w:rPr>
          <w:rStyle w:val="SourceText"/>
        </w:rPr>
        <w:t>wicd</w:t>
      </w:r>
      <w:r>
        <w:rPr/>
        <w:t xml:space="preserve"> </w:t>
      </w:r>
      <w:r>
        <w:rPr/>
        <w:t xml:space="preserve">を使用してネットワークにアクセスできる </w:t>
      </w:r>
    </w:p>
    <w:p>
      <w:pPr>
        <w:pStyle w:val="TextBody"/>
        <w:numPr>
          <w:ilvl w:val="0"/>
          <w:numId w:val="1"/>
        </w:numPr>
        <w:tabs>
          <w:tab w:val="left" w:pos="0" w:leader="none"/>
        </w:tabs>
        <w:spacing w:before="0" w:after="0"/>
        <w:ind w:left="707" w:hanging="283"/>
        <w:rPr/>
      </w:pPr>
      <w:r>
        <w:rPr/>
        <w:t xml:space="preserve">spi </w:t>
      </w:r>
    </w:p>
    <w:p>
      <w:pPr>
        <w:pStyle w:val="TextBody"/>
        <w:numPr>
          <w:ilvl w:val="1"/>
          <w:numId w:val="1"/>
        </w:numPr>
        <w:tabs>
          <w:tab w:val="left" w:pos="0" w:leader="none"/>
        </w:tabs>
        <w:spacing w:before="0" w:after="0"/>
        <w:ind w:left="1414" w:hanging="283"/>
        <w:rPr/>
      </w:pPr>
      <w:r>
        <w:rPr/>
        <w:t xml:space="preserve">SPI </w:t>
      </w:r>
      <w:r>
        <w:rPr/>
        <w:t xml:space="preserve">デバイスにアクセスできる </w:t>
      </w:r>
    </w:p>
    <w:p>
      <w:pPr>
        <w:pStyle w:val="TextBody"/>
        <w:numPr>
          <w:ilvl w:val="0"/>
          <w:numId w:val="1"/>
        </w:numPr>
        <w:tabs>
          <w:tab w:val="left" w:pos="0" w:leader="none"/>
        </w:tabs>
        <w:spacing w:before="0" w:after="0"/>
        <w:ind w:left="707" w:hanging="283"/>
        <w:rPr/>
      </w:pPr>
      <w:r>
        <w:rPr/>
        <w:t xml:space="preserve">i2c </w:t>
      </w:r>
    </w:p>
    <w:p>
      <w:pPr>
        <w:pStyle w:val="TextBody"/>
        <w:numPr>
          <w:ilvl w:val="1"/>
          <w:numId w:val="1"/>
        </w:numPr>
        <w:tabs>
          <w:tab w:val="left" w:pos="0" w:leader="none"/>
        </w:tabs>
        <w:spacing w:before="0" w:after="0"/>
        <w:ind w:left="1414" w:hanging="283"/>
        <w:rPr/>
      </w:pPr>
      <w:r>
        <w:rPr/>
        <w:t xml:space="preserve">I²C </w:t>
      </w:r>
      <w:r>
        <w:rPr/>
        <w:t xml:space="preserve">デバイスにアクセスできる </w:t>
      </w:r>
    </w:p>
    <w:p>
      <w:pPr>
        <w:pStyle w:val="TextBody"/>
        <w:numPr>
          <w:ilvl w:val="0"/>
          <w:numId w:val="1"/>
        </w:numPr>
        <w:tabs>
          <w:tab w:val="left" w:pos="0" w:leader="none"/>
        </w:tabs>
        <w:spacing w:before="0" w:after="0"/>
        <w:ind w:left="707" w:hanging="283"/>
        <w:rPr/>
      </w:pPr>
      <w:r>
        <w:rPr/>
        <w:t xml:space="preserve">gpio </w:t>
      </w:r>
    </w:p>
    <w:p>
      <w:pPr>
        <w:pStyle w:val="TextBody"/>
        <w:numPr>
          <w:ilvl w:val="1"/>
          <w:numId w:val="1"/>
        </w:numPr>
        <w:tabs>
          <w:tab w:val="left" w:pos="0" w:leader="none"/>
        </w:tabs>
        <w:ind w:left="1414" w:hanging="283"/>
        <w:rPr/>
      </w:pPr>
      <w:r>
        <w:rPr/>
        <w:t>GPIO (</w:t>
      </w:r>
      <w:r>
        <w:rPr/>
        <w:t>ラズパイにたくさん付いているピンのあれ</w:t>
      </w:r>
      <w:r>
        <w:rPr/>
        <w:t xml:space="preserve">) </w:t>
      </w:r>
      <w:r>
        <w:rPr/>
        <w:t xml:space="preserve">が利用できる </w:t>
      </w:r>
    </w:p>
    <w:p>
      <w:pPr>
        <w:pStyle w:val="Normal"/>
        <w:ind w:left="210" w:hanging="0"/>
        <w:rPr/>
      </w:pPr>
      <w:r>
        <w:rPr/>
      </w:r>
    </w:p>
    <w:p>
      <w:pPr>
        <w:pStyle w:val="Normal"/>
        <w:ind w:left="210" w:hanging="0"/>
        <w:rPr/>
      </w:pPr>
      <w:r>
        <w:rPr/>
        <w:t>ユーザーアカウント作成に必要なことについて</w:t>
      </w:r>
    </w:p>
    <w:p>
      <w:pPr>
        <w:pStyle w:val="Normal"/>
        <w:ind w:left="210" w:hanging="0"/>
        <w:rPr/>
      </w:pPr>
      <w:r>
        <w:rPr/>
        <w:t>　</w:t>
      </w:r>
      <w:r>
        <w:rPr/>
        <w:t xml:space="preserve">sudo </w:t>
      </w:r>
      <w:r>
        <w:rPr/>
        <w:t>権限が必要。</w:t>
      </w:r>
    </w:p>
    <w:p>
      <w:pPr>
        <w:pStyle w:val="Normal"/>
        <w:ind w:left="210" w:hanging="0"/>
        <w:rPr/>
      </w:pPr>
      <w:r>
        <w:rPr/>
        <w:t>　</w:t>
      </w:r>
      <w:r>
        <w:rPr/>
        <w:t xml:space="preserve">sudo </w:t>
      </w:r>
      <w:r>
        <w:rPr/>
        <w:t>がないと管理者権限での実行ができないため。</w:t>
      </w:r>
    </w:p>
    <w:p>
      <w:pPr>
        <w:pStyle w:val="Normal"/>
        <w:ind w:left="210" w:hanging="0"/>
        <w:rPr/>
      </w:pPr>
      <w:r>
        <w:rPr/>
      </w:r>
    </w:p>
    <w:p>
      <w:pPr>
        <w:pStyle w:val="Normal"/>
        <w:ind w:left="210" w:hanging="0"/>
        <w:rPr/>
      </w:pPr>
      <w:r>
        <w:rPr/>
        <w:t>新ユーザーでの</w:t>
      </w:r>
      <w:r>
        <w:rPr/>
        <w:t>login</w:t>
      </w:r>
    </w:p>
    <w:p>
      <w:pPr>
        <w:pStyle w:val="Normal"/>
        <w:ind w:left="210" w:hanging="0"/>
        <w:rPr/>
      </w:pPr>
      <w:r>
        <w:rPr/>
        <w:t>　新ユーザーでの</w:t>
      </w:r>
      <w:r>
        <w:rPr/>
        <w:t>login</w:t>
      </w:r>
      <w:r>
        <w:rPr/>
        <w:t xml:space="preserve">は </w:t>
      </w:r>
      <w:r>
        <w:rPr/>
        <w:t>ssh ‘</w:t>
      </w:r>
      <w:r>
        <w:rPr/>
        <w:t>任意の名前’</w:t>
      </w:r>
      <w:r>
        <w:rPr/>
        <w:t>@IP</w:t>
      </w:r>
      <w:r>
        <w:rPr/>
        <w:t>アドレス 　でできる</w:t>
      </w:r>
    </w:p>
    <w:p>
      <w:pPr>
        <w:pStyle w:val="Normal"/>
        <w:ind w:left="210" w:hanging="0"/>
        <w:rPr/>
      </w:pPr>
      <w:r>
        <w:rPr/>
      </w:r>
    </w:p>
    <w:p>
      <w:pPr>
        <w:pStyle w:val="ListParagraph"/>
        <w:ind w:left="0" w:hanging="0"/>
        <w:jc w:val="left"/>
        <w:rPr/>
      </w:pPr>
      <w:r>
        <w:rPr/>
        <w:t>【作業時間】</w:t>
      </w:r>
    </w:p>
    <w:p>
      <w:pPr>
        <w:pStyle w:val="ListParagraph"/>
        <w:ind w:left="210" w:hanging="0"/>
        <w:jc w:val="left"/>
        <w:rPr/>
      </w:pPr>
      <w:r>
        <w:rPr/>
        <w:t>・作業時間：</w:t>
      </w:r>
      <w:r>
        <w:rPr/>
        <w:t>60</w:t>
      </w:r>
      <w:r>
        <w:rPr/>
        <w:t>分</w:t>
      </w:r>
    </w:p>
    <w:p>
      <w:pPr>
        <w:pStyle w:val="ListParagraph"/>
        <w:ind w:left="210" w:hanging="0"/>
        <w:jc w:val="left"/>
        <w:rPr/>
      </w:pPr>
      <w:r>
        <w:rPr/>
        <w:t>・報告書作成時間：</w:t>
      </w:r>
      <w:r>
        <w:rPr/>
        <w:t>60</w:t>
      </w:r>
      <w:r>
        <w:rPr/>
        <w:t>分</w:t>
      </w:r>
    </w:p>
    <w:sectPr>
      <w:headerReference w:type="default" r:id="rId3"/>
      <w:footerReference w:type="default" r:id="rId4"/>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1318258"/>
    </w:sdtPr>
    <w:sdtContent>
      <w:p>
        <w:pPr>
          <w:pStyle w:val="Footer"/>
          <w:jc w:val="center"/>
          <w:rPr/>
        </w:pPr>
        <w:r>
          <w:rPr/>
          <w:fldChar w:fldCharType="begin"/>
        </w:r>
        <w:r>
          <w:instrText> PAGE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4" wp14:anchorId="1F2FBC79">
              <wp:simplePos x="0" y="0"/>
              <wp:positionH relativeFrom="page">
                <wp:posOffset>655320</wp:posOffset>
              </wp:positionH>
              <wp:positionV relativeFrom="page">
                <wp:posOffset>267335</wp:posOffset>
              </wp:positionV>
              <wp:extent cx="6691630" cy="10317480"/>
              <wp:effectExtent l="0" t="0" r="16510" b="15240"/>
              <wp:wrapNone/>
              <wp:docPr id="1" name="四角形 222"/>
              <a:graphic xmlns:a="http://schemas.openxmlformats.org/drawingml/2006/main">
                <a:graphicData uri="http://schemas.microsoft.com/office/word/2010/wordprocessingShape">
                  <wps:wsp>
                    <wps:cNvSpPr/>
                    <wps:spPr>
                      <a:xfrm>
                        <a:off x="0" y="0"/>
                        <a:ext cx="669096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pt;height:812.3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rPr>
      <w:t>作業報告書（</w:t>
    </w:r>
    <w:r>
      <w:rPr>
        <w:color w:val="000000" w:themeColor="text1"/>
        <w:sz w:val="48"/>
        <w:szCs w:val="48"/>
      </w:rPr>
      <w:t>2019</w:t>
    </w:r>
    <w:r>
      <w:rPr>
        <w:color w:val="000000" w:themeColor="text1"/>
        <w:sz w:val="48"/>
        <w:szCs w:val="48"/>
      </w:rPr>
      <w:t>年</w:t>
    </w:r>
    <w:r>
      <w:rPr>
        <w:color w:val="000000" w:themeColor="text1"/>
        <w:sz w:val="48"/>
        <w:szCs w:val="48"/>
      </w:rPr>
      <w:t>7</w:t>
    </w:r>
    <w:r>
      <w:rPr>
        <w:color w:val="000000" w:themeColor="text1"/>
        <w:sz w:val="48"/>
        <w:szCs w:val="48"/>
      </w:rPr>
      <w:t>月</w:t>
    </w:r>
    <w:r>
      <w:rPr>
        <w:color w:val="000000" w:themeColor="text1"/>
        <w:sz w:val="48"/>
        <w:szCs w:val="48"/>
      </w:rPr>
      <w:t>3</w:t>
    </w:r>
    <w:r>
      <w:rPr>
        <w:color w:val="000000" w:themeColor="text1"/>
        <w:sz w:val="48"/>
        <w:szCs w:val="48"/>
      </w:rPr>
      <w:t>日）</w:t>
    </w:r>
  </w:p>
  <w:p>
    <w:pPr>
      <w:pStyle w:val="Normal"/>
      <w:tabs>
        <w:tab w:val="left" w:pos="3396" w:leader="none"/>
      </w:tabs>
      <w:spacing w:lineRule="auto" w:line="264"/>
      <w:jc w:val="right"/>
      <w:rPr/>
    </w:pPr>
    <w:r>
      <w:rPr>
        <w:color w:val="000000" w:themeColor="text1"/>
        <w:sz w:val="28"/>
        <w:szCs w:val="28"/>
      </w:rPr>
      <w:t xml:space="preserve">j16434 </w:t>
    </w:r>
    <w:r>
      <w:rPr>
        <w:color w:val="000000" w:themeColor="text1"/>
        <w:sz w:val="28"/>
        <w:szCs w:val="28"/>
      </w:rPr>
      <w:t>福原 誠也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ヘッダー (文字)"/>
    <w:basedOn w:val="DefaultParagraphFont"/>
    <w:link w:val="a3"/>
    <w:uiPriority w:val="99"/>
    <w:qFormat/>
    <w:rsid w:val="00a85a19"/>
    <w:rPr/>
  </w:style>
  <w:style w:type="character" w:styleId="Style14" w:customStyle="1">
    <w:name w:val="フッター (文字)"/>
    <w:basedOn w:val="DefaultParagraphFont"/>
    <w:link w:val="a5"/>
    <w:uiPriority w:val="99"/>
    <w:qFormat/>
    <w:rsid w:val="00a85a19"/>
    <w:rPr/>
  </w:style>
  <w:style w:type="character" w:styleId="Style15" w:customStyle="1">
    <w:name w:val="日付 (文字)"/>
    <w:basedOn w:val="DefaultParagraphFont"/>
    <w:link w:val="a8"/>
    <w:uiPriority w:val="99"/>
    <w:semiHidden/>
    <w:qFormat/>
    <w:rsid w:val="002c35cc"/>
    <w:rPr/>
  </w:style>
  <w:style w:type="character" w:styleId="Style16"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IPA Pゴシック"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archlinuxjp.org/index.php/&#12518;&#12540;&#12470;&#12540;&#12392;&#12464;&#12523;&#12540;&#1250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Application>LibreOffice/5.2.7.2$Linux_X86_64 LibreOffice_project/20m0$Build-2</Application>
  <Pages>3</Pages>
  <Words>1063</Words>
  <Characters>1369</Characters>
  <CharactersWithSpaces>1489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2019-07-03T10:02:24Z</dcterms:modified>
  <cp:revision>36</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