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919F4E" w14:textId="27444160" w:rsidR="00C916F2" w:rsidRDefault="00C916F2"/>
    <w:p w14:paraId="21993CB1" w14:textId="3E7C13DD" w:rsidR="00C916F2" w:rsidRPr="00166D2C" w:rsidRDefault="00F94D79">
      <w:pPr>
        <w:pStyle w:val="Heading"/>
        <w:spacing w:before="0" w:after="180"/>
        <w:rPr>
          <w:b/>
          <w:color w:val="000000" w:themeColor="text1"/>
          <w:sz w:val="24"/>
          <w:szCs w:val="24"/>
          <w:lang w:val="es-CO"/>
        </w:rPr>
      </w:pPr>
      <w:r w:rsidRPr="00166D2C">
        <w:rPr>
          <w:b/>
          <w:color w:val="000000" w:themeColor="text1"/>
          <w:sz w:val="24"/>
          <w:szCs w:val="24"/>
          <w:lang w:val="es-CO"/>
        </w:rPr>
        <w:t>Optimización</w:t>
      </w:r>
      <w:r w:rsidR="000B764D" w:rsidRPr="00166D2C">
        <w:rPr>
          <w:b/>
          <w:color w:val="000000" w:themeColor="text1"/>
          <w:sz w:val="24"/>
          <w:szCs w:val="24"/>
          <w:lang w:val="es-CO"/>
        </w:rPr>
        <w:t xml:space="preserve"> de consumo de batería en ganadería de precisión</w:t>
      </w:r>
      <w:r w:rsidR="00D3780E" w:rsidRPr="00166D2C">
        <w:rPr>
          <w:b/>
          <w:color w:val="000000" w:themeColor="text1"/>
          <w:sz w:val="24"/>
          <w:szCs w:val="24"/>
          <w:lang w:val="es-CO"/>
        </w:rPr>
        <w:t xml:space="preserve"> con compresión de imágenes</w:t>
      </w:r>
    </w:p>
    <w:p w14:paraId="0EBA2579" w14:textId="77777777" w:rsidR="00C916F2" w:rsidRPr="00166D2C" w:rsidRDefault="00C916F2">
      <w:pPr>
        <w:rPr>
          <w:color w:val="000000" w:themeColor="text1"/>
          <w:lang w:val="es-CO"/>
        </w:rPr>
        <w:sectPr w:rsidR="00C916F2" w:rsidRPr="00166D2C">
          <w:pgSz w:w="12240" w:h="15840"/>
          <w:pgMar w:top="1224" w:right="1080" w:bottom="1440" w:left="1080" w:header="0" w:footer="0" w:gutter="0"/>
          <w:cols w:space="720"/>
          <w:formProt w:val="0"/>
          <w:docGrid w:linePitch="360"/>
        </w:sectPr>
      </w:pPr>
    </w:p>
    <w:tbl>
      <w:tblPr>
        <w:tblW w:w="9219" w:type="dxa"/>
        <w:tblLayout w:type="fixed"/>
        <w:tblCellMar>
          <w:top w:w="55" w:type="dxa"/>
          <w:left w:w="55" w:type="dxa"/>
          <w:bottom w:w="55" w:type="dxa"/>
          <w:right w:w="55" w:type="dxa"/>
        </w:tblCellMar>
        <w:tblLook w:val="04A0" w:firstRow="1" w:lastRow="0" w:firstColumn="1" w:lastColumn="0" w:noHBand="0" w:noVBand="1"/>
      </w:tblPr>
      <w:tblGrid>
        <w:gridCol w:w="3883"/>
        <w:gridCol w:w="283"/>
        <w:gridCol w:w="2522"/>
        <w:gridCol w:w="2531"/>
      </w:tblGrid>
      <w:tr w:rsidR="00166D2C" w:rsidRPr="00166D2C" w14:paraId="6017CF14" w14:textId="77777777" w:rsidTr="00811F4A">
        <w:tc>
          <w:tcPr>
            <w:tcW w:w="3883" w:type="dxa"/>
            <w:tcBorders>
              <w:top w:val="single" w:sz="4" w:space="0" w:color="FFFFFF"/>
              <w:left w:val="single" w:sz="4" w:space="0" w:color="FFFFFF"/>
              <w:bottom w:val="single" w:sz="4" w:space="0" w:color="FFFFFF"/>
            </w:tcBorders>
            <w:shd w:val="clear" w:color="auto" w:fill="auto"/>
          </w:tcPr>
          <w:p w14:paraId="163C5E43" w14:textId="67B12953" w:rsidR="00C916F2" w:rsidRPr="00166D2C" w:rsidRDefault="006E279E" w:rsidP="006E279E">
            <w:pPr>
              <w:pStyle w:val="Author"/>
              <w:widowControl w:val="0"/>
              <w:ind w:left="709" w:right="-1044" w:hanging="567"/>
              <w:rPr>
                <w:color w:val="000000" w:themeColor="text1"/>
                <w:lang w:val="es-CO"/>
              </w:rPr>
            </w:pPr>
            <w:r w:rsidRPr="00166D2C">
              <w:rPr>
                <w:color w:val="000000" w:themeColor="text1"/>
                <w:lang w:val="es-CO"/>
              </w:rPr>
              <w:t>Miguel Chacon</w:t>
            </w:r>
          </w:p>
          <w:p w14:paraId="24F8F8DF" w14:textId="11255F4F" w:rsidR="00C916F2" w:rsidRPr="00166D2C" w:rsidRDefault="001B46F4" w:rsidP="006E279E">
            <w:pPr>
              <w:pStyle w:val="Affiliation"/>
              <w:widowControl w:val="0"/>
              <w:ind w:left="567" w:right="-704"/>
              <w:rPr>
                <w:color w:val="000000" w:themeColor="text1"/>
                <w:lang w:val="es-CO"/>
              </w:rPr>
            </w:pPr>
            <w:r w:rsidRPr="00166D2C">
              <w:rPr>
                <w:color w:val="000000" w:themeColor="text1"/>
                <w:lang w:val="es-CO"/>
              </w:rPr>
              <w:t>Universidad</w:t>
            </w:r>
            <w:r w:rsidR="006E279E" w:rsidRPr="00166D2C">
              <w:rPr>
                <w:color w:val="000000" w:themeColor="text1"/>
                <w:lang w:val="es-CO"/>
              </w:rPr>
              <w:t xml:space="preserve"> EAFIT</w:t>
            </w:r>
          </w:p>
          <w:p w14:paraId="7E705641" w14:textId="30715869" w:rsidR="00C916F2" w:rsidRPr="00166D2C" w:rsidRDefault="006E279E" w:rsidP="006E279E">
            <w:pPr>
              <w:pStyle w:val="Affiliation"/>
              <w:widowControl w:val="0"/>
              <w:ind w:left="1276"/>
              <w:rPr>
                <w:color w:val="000000" w:themeColor="text1"/>
                <w:lang w:val="es-CO"/>
              </w:rPr>
            </w:pPr>
            <w:r w:rsidRPr="00166D2C">
              <w:rPr>
                <w:color w:val="000000" w:themeColor="text1"/>
                <w:lang w:val="es-CO"/>
              </w:rPr>
              <w:t>Colombia</w:t>
            </w:r>
          </w:p>
          <w:p w14:paraId="36A9F440" w14:textId="5C14255A" w:rsidR="00C916F2" w:rsidRPr="00166D2C" w:rsidRDefault="006E279E" w:rsidP="006E279E">
            <w:pPr>
              <w:pStyle w:val="Affiliation"/>
              <w:widowControl w:val="0"/>
              <w:ind w:left="1134"/>
              <w:rPr>
                <w:color w:val="000000" w:themeColor="text1"/>
                <w:lang w:val="es-CO"/>
              </w:rPr>
            </w:pPr>
            <w:r w:rsidRPr="00166D2C">
              <w:rPr>
                <w:color w:val="000000" w:themeColor="text1"/>
                <w:lang w:val="es-CO"/>
              </w:rPr>
              <w:t>machaconl@eafit.edu.co</w:t>
            </w:r>
          </w:p>
        </w:tc>
        <w:tc>
          <w:tcPr>
            <w:tcW w:w="283" w:type="dxa"/>
            <w:tcBorders>
              <w:top w:val="single" w:sz="4" w:space="0" w:color="FFFFFF"/>
              <w:left w:val="single" w:sz="4" w:space="0" w:color="FFFFFF"/>
              <w:bottom w:val="single" w:sz="4" w:space="0" w:color="FFFFFF"/>
            </w:tcBorders>
            <w:shd w:val="clear" w:color="auto" w:fill="auto"/>
          </w:tcPr>
          <w:p w14:paraId="092FA378" w14:textId="176FC2E7" w:rsidR="00C916F2" w:rsidRPr="00166D2C" w:rsidRDefault="00C916F2" w:rsidP="006E279E">
            <w:pPr>
              <w:pStyle w:val="Affiliation"/>
              <w:widowControl w:val="0"/>
              <w:ind w:left="1592"/>
              <w:rPr>
                <w:color w:val="000000" w:themeColor="text1"/>
                <w:lang w:val="es-CO"/>
              </w:rPr>
            </w:pPr>
          </w:p>
        </w:tc>
        <w:tc>
          <w:tcPr>
            <w:tcW w:w="2522" w:type="dxa"/>
            <w:tcBorders>
              <w:top w:val="single" w:sz="4" w:space="0" w:color="FFFFFF"/>
              <w:left w:val="single" w:sz="4" w:space="0" w:color="FFFFFF"/>
              <w:bottom w:val="single" w:sz="4" w:space="0" w:color="FFFFFF"/>
            </w:tcBorders>
            <w:shd w:val="clear" w:color="auto" w:fill="auto"/>
          </w:tcPr>
          <w:p w14:paraId="039EDAAF" w14:textId="77777777" w:rsidR="00C916F2" w:rsidRPr="00166D2C" w:rsidRDefault="001B46F4" w:rsidP="00811F4A">
            <w:pPr>
              <w:pStyle w:val="TableContents"/>
              <w:widowControl w:val="0"/>
              <w:ind w:left="-483"/>
              <w:jc w:val="center"/>
              <w:rPr>
                <w:color w:val="000000" w:themeColor="text1"/>
                <w:lang w:val="es-CO"/>
              </w:rPr>
            </w:pPr>
            <w:r w:rsidRPr="00166D2C">
              <w:rPr>
                <w:color w:val="000000" w:themeColor="text1"/>
                <w:lang w:val="es-CO"/>
              </w:rPr>
              <w:t>Simón Marín</w:t>
            </w:r>
            <w:r w:rsidRPr="00166D2C">
              <w:rPr>
                <w:color w:val="000000" w:themeColor="text1"/>
                <w:lang w:val="es-CO"/>
              </w:rPr>
              <w:br/>
              <w:t xml:space="preserve">Universidad </w:t>
            </w:r>
            <w:proofErr w:type="spellStart"/>
            <w:r w:rsidRPr="00166D2C">
              <w:rPr>
                <w:color w:val="000000" w:themeColor="text1"/>
                <w:lang w:val="es-CO"/>
              </w:rPr>
              <w:t>Eafit</w:t>
            </w:r>
            <w:proofErr w:type="spellEnd"/>
            <w:r w:rsidRPr="00166D2C">
              <w:rPr>
                <w:color w:val="000000" w:themeColor="text1"/>
                <w:lang w:val="es-CO"/>
              </w:rPr>
              <w:br/>
              <w:t>Colombia</w:t>
            </w:r>
            <w:r w:rsidRPr="00166D2C">
              <w:rPr>
                <w:color w:val="000000" w:themeColor="text1"/>
                <w:lang w:val="es-CO"/>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03825DF" w14:textId="77777777" w:rsidR="00C916F2" w:rsidRPr="00166D2C" w:rsidRDefault="001B46F4">
            <w:pPr>
              <w:pStyle w:val="Author"/>
              <w:widowControl w:val="0"/>
              <w:rPr>
                <w:color w:val="000000" w:themeColor="text1"/>
                <w:lang w:val="es-CO"/>
              </w:rPr>
            </w:pPr>
            <w:r w:rsidRPr="00166D2C">
              <w:rPr>
                <w:color w:val="000000" w:themeColor="text1"/>
                <w:lang w:val="es-CO"/>
              </w:rPr>
              <w:t>Mauricio Toro</w:t>
            </w:r>
          </w:p>
          <w:p w14:paraId="05119BA1" w14:textId="77777777" w:rsidR="00C916F2" w:rsidRPr="00166D2C" w:rsidRDefault="001B46F4">
            <w:pPr>
              <w:pStyle w:val="Affiliation"/>
              <w:widowControl w:val="0"/>
              <w:rPr>
                <w:color w:val="000000" w:themeColor="text1"/>
                <w:lang w:val="es-CO"/>
              </w:rPr>
            </w:pPr>
            <w:r w:rsidRPr="00166D2C">
              <w:rPr>
                <w:color w:val="000000" w:themeColor="text1"/>
                <w:lang w:val="es-CO"/>
              </w:rPr>
              <w:t xml:space="preserve">Universidad </w:t>
            </w:r>
            <w:proofErr w:type="spellStart"/>
            <w:r w:rsidRPr="00166D2C">
              <w:rPr>
                <w:color w:val="000000" w:themeColor="text1"/>
                <w:lang w:val="es-CO"/>
              </w:rPr>
              <w:t>Eafit</w:t>
            </w:r>
            <w:proofErr w:type="spellEnd"/>
          </w:p>
          <w:p w14:paraId="0F8C2B23" w14:textId="77777777" w:rsidR="00C916F2" w:rsidRPr="00166D2C" w:rsidRDefault="001B46F4">
            <w:pPr>
              <w:pStyle w:val="Affiliation"/>
              <w:widowControl w:val="0"/>
              <w:rPr>
                <w:color w:val="000000" w:themeColor="text1"/>
                <w:lang w:val="es-CO"/>
              </w:rPr>
            </w:pPr>
            <w:r w:rsidRPr="00166D2C">
              <w:rPr>
                <w:color w:val="000000" w:themeColor="text1"/>
                <w:lang w:val="es-CO"/>
              </w:rPr>
              <w:t>Colombia</w:t>
            </w:r>
          </w:p>
          <w:p w14:paraId="0F5F8FAE" w14:textId="77777777" w:rsidR="00C916F2" w:rsidRPr="00166D2C" w:rsidRDefault="001B46F4">
            <w:pPr>
              <w:pStyle w:val="Affiliation"/>
              <w:widowControl w:val="0"/>
              <w:rPr>
                <w:color w:val="000000" w:themeColor="text1"/>
                <w:lang w:val="es-CO"/>
              </w:rPr>
            </w:pPr>
            <w:r w:rsidRPr="00166D2C">
              <w:rPr>
                <w:color w:val="000000" w:themeColor="text1"/>
                <w:lang w:val="es-CO"/>
              </w:rPr>
              <w:t>mtorobe@eafit.edu.co</w:t>
            </w:r>
          </w:p>
        </w:tc>
      </w:tr>
    </w:tbl>
    <w:p w14:paraId="0C7011B1" w14:textId="77777777" w:rsidR="00C916F2" w:rsidRPr="00166D2C" w:rsidRDefault="00C916F2">
      <w:pPr>
        <w:rPr>
          <w:color w:val="000000" w:themeColor="text1"/>
          <w:lang w:val="es-CO"/>
        </w:rPr>
        <w:sectPr w:rsidR="00C916F2" w:rsidRPr="00166D2C">
          <w:type w:val="continuous"/>
          <w:pgSz w:w="12240" w:h="15840"/>
          <w:pgMar w:top="1224" w:right="1080" w:bottom="1440" w:left="1080" w:header="0" w:footer="0" w:gutter="0"/>
          <w:cols w:space="720"/>
          <w:formProt w:val="0"/>
          <w:docGrid w:linePitch="360"/>
        </w:sectPr>
      </w:pPr>
    </w:p>
    <w:p w14:paraId="2DE2F351" w14:textId="77777777" w:rsidR="00C916F2" w:rsidRPr="00166D2C" w:rsidRDefault="001B46F4">
      <w:pPr>
        <w:pStyle w:val="Ttulo1"/>
        <w:spacing w:before="0"/>
        <w:rPr>
          <w:b/>
          <w:bCs/>
          <w:color w:val="000000" w:themeColor="text1"/>
          <w:lang w:val="es-CO"/>
        </w:rPr>
      </w:pPr>
      <w:r w:rsidRPr="00166D2C">
        <w:rPr>
          <w:b/>
          <w:bCs/>
          <w:color w:val="000000" w:themeColor="text1"/>
          <w:lang w:val="es-CO"/>
        </w:rPr>
        <w:t>RESUMEN</w:t>
      </w:r>
    </w:p>
    <w:p w14:paraId="769D32E1" w14:textId="04954C44" w:rsidR="00C916F2" w:rsidRPr="00166D2C" w:rsidRDefault="00CE4E3E">
      <w:pPr>
        <w:rPr>
          <w:color w:val="000000" w:themeColor="text1"/>
          <w:lang w:val="es-CO"/>
        </w:rPr>
      </w:pPr>
      <w:r w:rsidRPr="00166D2C">
        <w:rPr>
          <w:color w:val="000000" w:themeColor="text1"/>
          <w:lang w:val="es-CO"/>
        </w:rPr>
        <w:t xml:space="preserve">En esta investigación estudiaremos diferentes algoritmos de compresión que den solución a la cuestión del ahorro de batería y recursos en la </w:t>
      </w:r>
      <w:proofErr w:type="spellStart"/>
      <w:r w:rsidRPr="00166D2C">
        <w:rPr>
          <w:color w:val="000000" w:themeColor="text1"/>
          <w:lang w:val="es-CO"/>
        </w:rPr>
        <w:t>gdp</w:t>
      </w:r>
      <w:proofErr w:type="spellEnd"/>
      <w:r w:rsidRPr="00166D2C">
        <w:rPr>
          <w:color w:val="000000" w:themeColor="text1"/>
          <w:lang w:val="es-CO"/>
        </w:rPr>
        <w:t xml:space="preserve"> para la clasificación de la salud animal, el cual es un tema bastante importante debido a que al ser la ganadería de precisión una industria tan competitiva y en que la diferencia de resultados radica en el uso de los datos, lo ideal es buscar una forma óptima de aprovechar </w:t>
      </w:r>
      <w:r w:rsidR="00F94D79" w:rsidRPr="00166D2C">
        <w:rPr>
          <w:color w:val="000000" w:themeColor="text1"/>
          <w:lang w:val="es-CO"/>
        </w:rPr>
        <w:t xml:space="preserve">esta información </w:t>
      </w:r>
      <w:r w:rsidRPr="00166D2C">
        <w:rPr>
          <w:color w:val="000000" w:themeColor="text1"/>
          <w:lang w:val="es-CO"/>
        </w:rPr>
        <w:t xml:space="preserve"> con el menor gasto de recursos como la </w:t>
      </w:r>
      <w:r w:rsidR="00F94D79" w:rsidRPr="00166D2C">
        <w:rPr>
          <w:color w:val="000000" w:themeColor="text1"/>
          <w:lang w:val="es-CO"/>
        </w:rPr>
        <w:t>batería</w:t>
      </w:r>
      <w:r w:rsidRPr="00166D2C">
        <w:rPr>
          <w:color w:val="000000" w:themeColor="text1"/>
          <w:lang w:val="es-CO"/>
        </w:rPr>
        <w:t xml:space="preserve"> y tan rápido como sea posible. Algunos de los problemas relacionados a esta situación son la tarea de encontrar los mejores procedimientos para la </w:t>
      </w:r>
      <w:r w:rsidR="00F94D79" w:rsidRPr="00166D2C">
        <w:rPr>
          <w:color w:val="000000" w:themeColor="text1"/>
          <w:lang w:val="es-CO"/>
        </w:rPr>
        <w:t>compresión</w:t>
      </w:r>
      <w:r w:rsidRPr="00166D2C">
        <w:rPr>
          <w:color w:val="000000" w:themeColor="text1"/>
          <w:lang w:val="es-CO"/>
        </w:rPr>
        <w:t xml:space="preserve"> de datos y </w:t>
      </w:r>
      <w:r w:rsidR="00F94D79" w:rsidRPr="00166D2C">
        <w:rPr>
          <w:color w:val="000000" w:themeColor="text1"/>
          <w:lang w:val="es-CO"/>
        </w:rPr>
        <w:t>también</w:t>
      </w:r>
      <w:r w:rsidRPr="00166D2C">
        <w:rPr>
          <w:color w:val="000000" w:themeColor="text1"/>
          <w:lang w:val="es-CO"/>
        </w:rPr>
        <w:t xml:space="preserve"> como funciona la </w:t>
      </w:r>
      <w:r w:rsidR="00F94D79" w:rsidRPr="00166D2C">
        <w:rPr>
          <w:color w:val="000000" w:themeColor="text1"/>
          <w:lang w:val="es-CO"/>
        </w:rPr>
        <w:t>clasificación</w:t>
      </w:r>
      <w:r w:rsidRPr="00166D2C">
        <w:rPr>
          <w:color w:val="000000" w:themeColor="text1"/>
          <w:lang w:val="es-CO"/>
        </w:rPr>
        <w:t xml:space="preserve"> de la salud animal en la </w:t>
      </w:r>
      <w:r w:rsidR="00F94D79" w:rsidRPr="00166D2C">
        <w:rPr>
          <w:color w:val="000000" w:themeColor="text1"/>
          <w:lang w:val="es-CO"/>
        </w:rPr>
        <w:t>ganadería</w:t>
      </w:r>
      <w:r w:rsidRPr="00166D2C">
        <w:rPr>
          <w:color w:val="000000" w:themeColor="text1"/>
          <w:lang w:val="es-CO"/>
        </w:rPr>
        <w:t xml:space="preserve"> de </w:t>
      </w:r>
      <w:r w:rsidR="00F94D79" w:rsidRPr="00166D2C">
        <w:rPr>
          <w:color w:val="000000" w:themeColor="text1"/>
          <w:lang w:val="es-CO"/>
        </w:rPr>
        <w:t>precisión</w:t>
      </w:r>
      <w:r w:rsidRPr="00166D2C">
        <w:rPr>
          <w:color w:val="000000" w:themeColor="text1"/>
          <w:lang w:val="es-CO"/>
        </w:rPr>
        <w:t>.</w:t>
      </w:r>
      <w:r w:rsidR="001B46F4" w:rsidRPr="00166D2C">
        <w:rPr>
          <w:color w:val="000000" w:themeColor="text1"/>
          <w:lang w:val="es-CO"/>
        </w:rPr>
        <w:t xml:space="preserve"> </w:t>
      </w:r>
    </w:p>
    <w:p w14:paraId="07B5D462" w14:textId="77777777" w:rsidR="00C916F2" w:rsidRPr="00166D2C" w:rsidRDefault="001B46F4">
      <w:pPr>
        <w:pStyle w:val="Ttulo2"/>
        <w:rPr>
          <w:b/>
          <w:bCs/>
          <w:color w:val="000000" w:themeColor="text1"/>
          <w:lang w:val="es-CO"/>
        </w:rPr>
      </w:pPr>
      <w:r w:rsidRPr="00166D2C">
        <w:rPr>
          <w:b/>
          <w:bCs/>
          <w:color w:val="000000" w:themeColor="text1"/>
          <w:lang w:val="es-CO"/>
        </w:rPr>
        <w:t>Palabras clave</w:t>
      </w:r>
    </w:p>
    <w:tbl>
      <w:tblPr>
        <w:tblW w:w="10289" w:type="dxa"/>
        <w:tblInd w:w="-109" w:type="dxa"/>
        <w:tblLayout w:type="fixed"/>
        <w:tblLook w:val="04A0" w:firstRow="1" w:lastRow="0" w:firstColumn="1" w:lastColumn="0" w:noHBand="0" w:noVBand="1"/>
      </w:tblPr>
      <w:tblGrid>
        <w:gridCol w:w="10289"/>
      </w:tblGrid>
      <w:tr w:rsidR="00166D2C" w:rsidRPr="00166D2C" w14:paraId="7B7DC1A0" w14:textId="77777777">
        <w:trPr>
          <w:trHeight w:val="458"/>
        </w:trPr>
        <w:tc>
          <w:tcPr>
            <w:tcW w:w="10289" w:type="dxa"/>
            <w:shd w:val="clear" w:color="auto" w:fill="auto"/>
          </w:tcPr>
          <w:p w14:paraId="65A163C7" w14:textId="77777777" w:rsidR="00C916F2" w:rsidRPr="00166D2C" w:rsidRDefault="001B46F4">
            <w:pPr>
              <w:pStyle w:val="Default"/>
              <w:widowControl w:val="0"/>
              <w:rPr>
                <w:color w:val="000000" w:themeColor="text1"/>
              </w:rPr>
            </w:pPr>
            <w:r w:rsidRPr="00166D2C">
              <w:rPr>
                <w:rFonts w:ascii="Times New Roman" w:hAnsi="Times New Roman" w:cs="Times New Roman"/>
                <w:color w:val="000000" w:themeColor="text1"/>
                <w:sz w:val="20"/>
                <w:szCs w:val="20"/>
              </w:rPr>
              <w:t xml:space="preserve">Algoritmos de compresión, aprendizaje de máquina, </w:t>
            </w:r>
            <w:r w:rsidRPr="00166D2C">
              <w:rPr>
                <w:rFonts w:ascii="Times New Roman" w:hAnsi="Times New Roman" w:cs="Times New Roman"/>
                <w:color w:val="000000" w:themeColor="text1"/>
                <w:sz w:val="20"/>
                <w:szCs w:val="20"/>
              </w:rPr>
              <w:br/>
              <w:t>aprendizaje profundo, ganadería de precisión, salud animal.</w:t>
            </w:r>
          </w:p>
        </w:tc>
      </w:tr>
    </w:tbl>
    <w:p w14:paraId="227A0C64" w14:textId="77777777" w:rsidR="00C916F2" w:rsidRPr="00166D2C" w:rsidRDefault="00C916F2">
      <w:pPr>
        <w:pStyle w:val="Ttulo2"/>
        <w:spacing w:before="0"/>
        <w:rPr>
          <w:color w:val="000000" w:themeColor="text1"/>
          <w:lang w:val="es-CO"/>
        </w:rPr>
      </w:pPr>
    </w:p>
    <w:p w14:paraId="3F3A1625" w14:textId="77777777" w:rsidR="00C916F2" w:rsidRPr="00166D2C" w:rsidRDefault="001B46F4">
      <w:pPr>
        <w:pStyle w:val="Ttulo1"/>
        <w:rPr>
          <w:b/>
          <w:bCs/>
          <w:color w:val="000000" w:themeColor="text1"/>
          <w:lang w:val="es-CO"/>
        </w:rPr>
      </w:pPr>
      <w:r w:rsidRPr="00166D2C">
        <w:rPr>
          <w:b/>
          <w:bCs/>
          <w:color w:val="000000" w:themeColor="text1"/>
          <w:lang w:val="es-CO"/>
        </w:rPr>
        <w:t>1. INTRODUCCIÓN</w:t>
      </w:r>
    </w:p>
    <w:p w14:paraId="32705DA9" w14:textId="55964E32" w:rsidR="00C916F2" w:rsidRPr="00166D2C" w:rsidRDefault="000B764D">
      <w:pPr>
        <w:rPr>
          <w:color w:val="000000" w:themeColor="text1"/>
          <w:lang w:val="es-CO"/>
        </w:rPr>
      </w:pPr>
      <w:r w:rsidRPr="00166D2C">
        <w:rPr>
          <w:color w:val="000000" w:themeColor="text1"/>
          <w:lang w:val="es-CO"/>
        </w:rPr>
        <w:t xml:space="preserve">Los productos generados por el ganado son una </w:t>
      </w:r>
      <w:r w:rsidR="00D37376" w:rsidRPr="00166D2C">
        <w:rPr>
          <w:color w:val="000000" w:themeColor="text1"/>
          <w:lang w:val="es-CO"/>
        </w:rPr>
        <w:t>parte</w:t>
      </w:r>
      <w:r w:rsidRPr="00166D2C">
        <w:rPr>
          <w:color w:val="000000" w:themeColor="text1"/>
          <w:lang w:val="es-CO"/>
        </w:rPr>
        <w:t xml:space="preserve"> fundamental de nuestra </w:t>
      </w:r>
      <w:r w:rsidR="00610C67" w:rsidRPr="00166D2C">
        <w:rPr>
          <w:color w:val="000000" w:themeColor="text1"/>
          <w:lang w:val="es-CO"/>
        </w:rPr>
        <w:t xml:space="preserve">dieta debido a los importantes aportes a </w:t>
      </w:r>
      <w:r w:rsidR="00B0409B" w:rsidRPr="00166D2C">
        <w:rPr>
          <w:color w:val="000000" w:themeColor="text1"/>
          <w:lang w:val="es-CO"/>
        </w:rPr>
        <w:t>la</w:t>
      </w:r>
      <w:r w:rsidR="00610C67" w:rsidRPr="00166D2C">
        <w:rPr>
          <w:color w:val="000000" w:themeColor="text1"/>
          <w:lang w:val="es-CO"/>
        </w:rPr>
        <w:t xml:space="preserve"> nutrición</w:t>
      </w:r>
      <w:r w:rsidR="00B0409B" w:rsidRPr="00166D2C">
        <w:rPr>
          <w:color w:val="000000" w:themeColor="text1"/>
          <w:lang w:val="es-CO"/>
        </w:rPr>
        <w:t xml:space="preserve"> </w:t>
      </w:r>
      <w:r w:rsidR="000F3014" w:rsidRPr="00166D2C">
        <w:rPr>
          <w:color w:val="000000" w:themeColor="text1"/>
          <w:lang w:val="es-CO"/>
        </w:rPr>
        <w:t>humana y</w:t>
      </w:r>
      <w:r w:rsidRPr="00166D2C">
        <w:rPr>
          <w:color w:val="000000" w:themeColor="text1"/>
          <w:lang w:val="es-CO"/>
        </w:rPr>
        <w:t xml:space="preserve"> la </w:t>
      </w:r>
      <w:r w:rsidR="00610C67" w:rsidRPr="00166D2C">
        <w:rPr>
          <w:color w:val="000000" w:themeColor="text1"/>
          <w:lang w:val="es-CO"/>
        </w:rPr>
        <w:t>es la ganadería la industria que se encarga de manejar y sacar provecho de estos productos</w:t>
      </w:r>
      <w:r w:rsidR="00B0409B" w:rsidRPr="00166D2C">
        <w:rPr>
          <w:color w:val="000000" w:themeColor="text1"/>
          <w:lang w:val="es-CO"/>
        </w:rPr>
        <w:t xml:space="preserve">. </w:t>
      </w:r>
      <w:r w:rsidR="00610C67" w:rsidRPr="00166D2C">
        <w:rPr>
          <w:color w:val="000000" w:themeColor="text1"/>
          <w:lang w:val="es-CO"/>
        </w:rPr>
        <w:t>durante una gran cantidad de tiempo la ganadería se ha manejado de una forma tradicional, archivando los datos útiles del ganado en cuadernos o libros, pero recientemente se ha buscado un nuevo enfoque haciendo u</w:t>
      </w:r>
      <w:r w:rsidR="00B0409B" w:rsidRPr="00166D2C">
        <w:rPr>
          <w:color w:val="000000" w:themeColor="text1"/>
          <w:lang w:val="es-CO"/>
        </w:rPr>
        <w:t>s</w:t>
      </w:r>
      <w:r w:rsidR="00610C67" w:rsidRPr="00166D2C">
        <w:rPr>
          <w:color w:val="000000" w:themeColor="text1"/>
          <w:lang w:val="es-CO"/>
        </w:rPr>
        <w:t>o de herramientas tecnológicas e innovación para el manejo de estos datos, esta nueva visión es la ganadería de precisión (</w:t>
      </w:r>
      <w:proofErr w:type="spellStart"/>
      <w:r w:rsidR="00610C67" w:rsidRPr="00166D2C">
        <w:rPr>
          <w:color w:val="000000" w:themeColor="text1"/>
          <w:lang w:val="es-CO"/>
        </w:rPr>
        <w:t>gdp</w:t>
      </w:r>
      <w:proofErr w:type="spellEnd"/>
      <w:r w:rsidR="00610C67" w:rsidRPr="00166D2C">
        <w:rPr>
          <w:color w:val="000000" w:themeColor="text1"/>
          <w:lang w:val="es-CO"/>
        </w:rPr>
        <w:t xml:space="preserve">) cuyos principales objetivos es la digitalización automática de todos los datos importantes generados y su uso para la </w:t>
      </w:r>
      <w:r w:rsidR="000F3014" w:rsidRPr="00166D2C">
        <w:rPr>
          <w:color w:val="000000" w:themeColor="text1"/>
          <w:lang w:val="es-CO"/>
        </w:rPr>
        <w:t>optimización</w:t>
      </w:r>
      <w:r w:rsidR="00610C67" w:rsidRPr="00166D2C">
        <w:rPr>
          <w:color w:val="000000" w:themeColor="text1"/>
          <w:lang w:val="es-CO"/>
        </w:rPr>
        <w:t xml:space="preserve"> y mejora de procesos en </w:t>
      </w:r>
      <w:r w:rsidR="00B0409B" w:rsidRPr="00166D2C">
        <w:rPr>
          <w:color w:val="000000" w:themeColor="text1"/>
          <w:lang w:val="es-CO"/>
        </w:rPr>
        <w:t xml:space="preserve">esta industria esto mediante un refinado uso de los datos, </w:t>
      </w:r>
      <w:r w:rsidR="000F3014" w:rsidRPr="00166D2C">
        <w:rPr>
          <w:color w:val="000000" w:themeColor="text1"/>
          <w:lang w:val="es-CO"/>
        </w:rPr>
        <w:t>reduciendo</w:t>
      </w:r>
      <w:r w:rsidR="00B0409B" w:rsidRPr="00166D2C">
        <w:rPr>
          <w:color w:val="000000" w:themeColor="text1"/>
          <w:lang w:val="es-CO"/>
        </w:rPr>
        <w:t xml:space="preserve"> el consumo de energía en los equipos utilizados en las granjas y disminuyendo la dimensión de estos datos y es en este punto que los algoritmos de compresión de datos los cuales hacen posible lo anteriormente mencionado hacen presencia. </w:t>
      </w:r>
    </w:p>
    <w:p w14:paraId="1BC5FC88" w14:textId="77777777" w:rsidR="00C916F2" w:rsidRPr="00166D2C" w:rsidRDefault="001B46F4">
      <w:pPr>
        <w:pStyle w:val="Ttulo1"/>
        <w:rPr>
          <w:b/>
          <w:bCs/>
          <w:color w:val="000000" w:themeColor="text1"/>
          <w:lang w:val="es-CO"/>
        </w:rPr>
      </w:pPr>
      <w:r w:rsidRPr="00166D2C">
        <w:rPr>
          <w:b/>
          <w:bCs/>
          <w:color w:val="000000" w:themeColor="text1"/>
          <w:lang w:val="es-CO"/>
        </w:rPr>
        <w:t>1.1. Problema</w:t>
      </w:r>
    </w:p>
    <w:p w14:paraId="1575A29C" w14:textId="6661EFDB" w:rsidR="00C916F2" w:rsidRPr="00166D2C" w:rsidRDefault="00105B6A">
      <w:pPr>
        <w:pStyle w:val="Sangradetextonormal"/>
        <w:spacing w:after="120"/>
        <w:ind w:firstLine="0"/>
        <w:rPr>
          <w:color w:val="000000" w:themeColor="text1"/>
          <w:lang w:val="es-CO"/>
        </w:rPr>
      </w:pPr>
      <w:r w:rsidRPr="00166D2C">
        <w:rPr>
          <w:color w:val="000000" w:themeColor="text1"/>
          <w:kern w:val="2"/>
          <w:lang w:val="es-CO"/>
        </w:rPr>
        <w:t xml:space="preserve">La </w:t>
      </w:r>
      <w:r w:rsidR="000F3014" w:rsidRPr="00166D2C">
        <w:rPr>
          <w:color w:val="000000" w:themeColor="text1"/>
          <w:kern w:val="2"/>
          <w:lang w:val="es-CO"/>
        </w:rPr>
        <w:t>ganadería</w:t>
      </w:r>
      <w:r w:rsidRPr="00166D2C">
        <w:rPr>
          <w:color w:val="000000" w:themeColor="text1"/>
          <w:kern w:val="2"/>
          <w:lang w:val="es-CO"/>
        </w:rPr>
        <w:t xml:space="preserve"> de </w:t>
      </w:r>
      <w:r w:rsidR="000F3014" w:rsidRPr="00166D2C">
        <w:rPr>
          <w:color w:val="000000" w:themeColor="text1"/>
          <w:kern w:val="2"/>
          <w:lang w:val="es-CO"/>
        </w:rPr>
        <w:t>precisión</w:t>
      </w:r>
      <w:r w:rsidRPr="00166D2C">
        <w:rPr>
          <w:color w:val="000000" w:themeColor="text1"/>
          <w:kern w:val="2"/>
          <w:lang w:val="es-CO"/>
        </w:rPr>
        <w:t xml:space="preserve"> es una muy </w:t>
      </w:r>
      <w:r w:rsidR="000F3014" w:rsidRPr="00166D2C">
        <w:rPr>
          <w:color w:val="000000" w:themeColor="text1"/>
          <w:kern w:val="2"/>
          <w:lang w:val="es-CO"/>
        </w:rPr>
        <w:t>b</w:t>
      </w:r>
      <w:r w:rsidRPr="00166D2C">
        <w:rPr>
          <w:color w:val="000000" w:themeColor="text1"/>
          <w:kern w:val="2"/>
          <w:lang w:val="es-CO"/>
        </w:rPr>
        <w:t xml:space="preserve">uena forma de administrar esta industria pero al trabajar con tantos datos, </w:t>
      </w:r>
      <w:r w:rsidR="000F3014" w:rsidRPr="00166D2C">
        <w:rPr>
          <w:color w:val="000000" w:themeColor="text1"/>
          <w:kern w:val="2"/>
          <w:lang w:val="es-CO"/>
        </w:rPr>
        <w:t>cámaras</w:t>
      </w:r>
      <w:r w:rsidRPr="00166D2C">
        <w:rPr>
          <w:color w:val="000000" w:themeColor="text1"/>
          <w:kern w:val="2"/>
          <w:lang w:val="es-CO"/>
        </w:rPr>
        <w:t xml:space="preserve">, </w:t>
      </w:r>
      <w:r w:rsidR="000F3014" w:rsidRPr="00166D2C">
        <w:rPr>
          <w:color w:val="000000" w:themeColor="text1"/>
          <w:kern w:val="2"/>
          <w:lang w:val="es-CO"/>
        </w:rPr>
        <w:t>sensores</w:t>
      </w:r>
      <w:r w:rsidRPr="00166D2C">
        <w:rPr>
          <w:color w:val="000000" w:themeColor="text1"/>
          <w:kern w:val="2"/>
          <w:lang w:val="es-CO"/>
        </w:rPr>
        <w:t xml:space="preserve">, etc. el ahorro de </w:t>
      </w:r>
      <w:r w:rsidR="000F3014" w:rsidRPr="00166D2C">
        <w:rPr>
          <w:color w:val="000000" w:themeColor="text1"/>
          <w:kern w:val="2"/>
          <w:lang w:val="es-CO"/>
        </w:rPr>
        <w:t>energía</w:t>
      </w:r>
      <w:r w:rsidRPr="00166D2C">
        <w:rPr>
          <w:color w:val="000000" w:themeColor="text1"/>
          <w:kern w:val="2"/>
          <w:lang w:val="es-CO"/>
        </w:rPr>
        <w:t xml:space="preserve"> y tiempo toman un papel fundamental, la </w:t>
      </w:r>
      <w:r w:rsidR="000F3014" w:rsidRPr="00166D2C">
        <w:rPr>
          <w:color w:val="000000" w:themeColor="text1"/>
          <w:kern w:val="2"/>
          <w:lang w:val="es-CO"/>
        </w:rPr>
        <w:t>compresión</w:t>
      </w:r>
      <w:r w:rsidRPr="00166D2C">
        <w:rPr>
          <w:color w:val="000000" w:themeColor="text1"/>
          <w:kern w:val="2"/>
          <w:lang w:val="es-CO"/>
        </w:rPr>
        <w:t xml:space="preserve"> de </w:t>
      </w:r>
      <w:r w:rsidR="000F3014" w:rsidRPr="00166D2C">
        <w:rPr>
          <w:color w:val="000000" w:themeColor="text1"/>
          <w:kern w:val="2"/>
          <w:lang w:val="es-CO"/>
        </w:rPr>
        <w:t>imágenes</w:t>
      </w:r>
      <w:r w:rsidRPr="00166D2C">
        <w:rPr>
          <w:color w:val="000000" w:themeColor="text1"/>
          <w:kern w:val="2"/>
          <w:lang w:val="es-CO"/>
        </w:rPr>
        <w:t xml:space="preserve"> trae a los ganadores un uso </w:t>
      </w:r>
      <w:r w:rsidR="000F3014" w:rsidRPr="00166D2C">
        <w:rPr>
          <w:color w:val="000000" w:themeColor="text1"/>
          <w:kern w:val="2"/>
          <w:lang w:val="es-CO"/>
        </w:rPr>
        <w:t>más</w:t>
      </w:r>
      <w:r w:rsidRPr="00166D2C">
        <w:rPr>
          <w:color w:val="000000" w:themeColor="text1"/>
          <w:kern w:val="2"/>
          <w:lang w:val="es-CO"/>
        </w:rPr>
        <w:t xml:space="preserve"> </w:t>
      </w:r>
      <w:r w:rsidR="000F3014" w:rsidRPr="00166D2C">
        <w:rPr>
          <w:color w:val="000000" w:themeColor="text1"/>
          <w:kern w:val="2"/>
          <w:lang w:val="es-CO"/>
        </w:rPr>
        <w:t>óptimo</w:t>
      </w:r>
      <w:r w:rsidRPr="00166D2C">
        <w:rPr>
          <w:color w:val="000000" w:themeColor="text1"/>
          <w:kern w:val="2"/>
          <w:lang w:val="es-CO"/>
        </w:rPr>
        <w:t xml:space="preserve"> de memoria y un menor tiempo de carga, ambas </w:t>
      </w:r>
      <w:r w:rsidR="000F3014" w:rsidRPr="00166D2C">
        <w:rPr>
          <w:color w:val="000000" w:themeColor="text1"/>
          <w:kern w:val="2"/>
          <w:lang w:val="es-CO"/>
        </w:rPr>
        <w:t>características</w:t>
      </w:r>
      <w:r w:rsidRPr="00166D2C">
        <w:rPr>
          <w:color w:val="000000" w:themeColor="text1"/>
          <w:kern w:val="2"/>
          <w:lang w:val="es-CO"/>
        </w:rPr>
        <w:t xml:space="preserve"> muy preciadas en el </w:t>
      </w:r>
      <w:r w:rsidR="000F3014" w:rsidRPr="00166D2C">
        <w:rPr>
          <w:color w:val="000000" w:themeColor="text1"/>
          <w:kern w:val="2"/>
          <w:lang w:val="es-CO"/>
        </w:rPr>
        <w:t>contexto</w:t>
      </w:r>
      <w:r w:rsidRPr="00166D2C">
        <w:rPr>
          <w:color w:val="000000" w:themeColor="text1"/>
          <w:kern w:val="2"/>
          <w:lang w:val="es-CO"/>
        </w:rPr>
        <w:t xml:space="preserve"> de la </w:t>
      </w:r>
      <w:proofErr w:type="spellStart"/>
      <w:r w:rsidRPr="00166D2C">
        <w:rPr>
          <w:color w:val="000000" w:themeColor="text1"/>
          <w:kern w:val="2"/>
          <w:lang w:val="es-CO"/>
        </w:rPr>
        <w:t>gdp</w:t>
      </w:r>
      <w:proofErr w:type="spellEnd"/>
      <w:r w:rsidRPr="00166D2C">
        <w:rPr>
          <w:color w:val="000000" w:themeColor="text1"/>
          <w:kern w:val="2"/>
          <w:lang w:val="es-CO"/>
        </w:rPr>
        <w:t xml:space="preserve"> ya que al estar en zonas rurales los </w:t>
      </w:r>
      <w:r w:rsidRPr="00166D2C">
        <w:rPr>
          <w:color w:val="000000" w:themeColor="text1"/>
          <w:kern w:val="2"/>
          <w:lang w:val="es-CO"/>
        </w:rPr>
        <w:t>recursos como luz</w:t>
      </w:r>
      <w:r w:rsidR="00FE5A38" w:rsidRPr="00166D2C">
        <w:rPr>
          <w:color w:val="000000" w:themeColor="text1"/>
          <w:kern w:val="2"/>
          <w:lang w:val="es-CO"/>
        </w:rPr>
        <w:t xml:space="preserve">, </w:t>
      </w:r>
      <w:r w:rsidR="000F3014" w:rsidRPr="00166D2C">
        <w:rPr>
          <w:color w:val="000000" w:themeColor="text1"/>
          <w:kern w:val="2"/>
          <w:lang w:val="es-CO"/>
        </w:rPr>
        <w:t>batería</w:t>
      </w:r>
      <w:r w:rsidRPr="00166D2C">
        <w:rPr>
          <w:color w:val="000000" w:themeColor="text1"/>
          <w:kern w:val="2"/>
          <w:lang w:val="es-CO"/>
        </w:rPr>
        <w:t xml:space="preserve"> e internet </w:t>
      </w:r>
      <w:r w:rsidR="000F3014" w:rsidRPr="00166D2C">
        <w:rPr>
          <w:color w:val="000000" w:themeColor="text1"/>
          <w:kern w:val="2"/>
          <w:lang w:val="es-CO"/>
        </w:rPr>
        <w:t>son</w:t>
      </w:r>
      <w:r w:rsidRPr="00166D2C">
        <w:rPr>
          <w:color w:val="000000" w:themeColor="text1"/>
          <w:kern w:val="2"/>
          <w:lang w:val="es-CO"/>
        </w:rPr>
        <w:t xml:space="preserve"> considerablemente limitados</w:t>
      </w:r>
      <w:r w:rsidR="00FE5A38" w:rsidRPr="00166D2C">
        <w:rPr>
          <w:color w:val="000000" w:themeColor="text1"/>
          <w:kern w:val="2"/>
          <w:lang w:val="es-CO"/>
        </w:rPr>
        <w:t xml:space="preserve">, al mejorar este proceso hace </w:t>
      </w:r>
      <w:r w:rsidR="000F3014" w:rsidRPr="00166D2C">
        <w:rPr>
          <w:color w:val="000000" w:themeColor="text1"/>
          <w:kern w:val="2"/>
          <w:lang w:val="es-CO"/>
        </w:rPr>
        <w:t>más</w:t>
      </w:r>
      <w:r w:rsidR="00FE5A38" w:rsidRPr="00166D2C">
        <w:rPr>
          <w:color w:val="000000" w:themeColor="text1"/>
          <w:kern w:val="2"/>
          <w:lang w:val="es-CO"/>
        </w:rPr>
        <w:t xml:space="preserve"> </w:t>
      </w:r>
      <w:r w:rsidR="000F3014" w:rsidRPr="00166D2C">
        <w:rPr>
          <w:color w:val="000000" w:themeColor="text1"/>
          <w:kern w:val="2"/>
          <w:lang w:val="es-CO"/>
        </w:rPr>
        <w:t>fácil</w:t>
      </w:r>
      <w:r w:rsidR="00FE5A38" w:rsidRPr="00166D2C">
        <w:rPr>
          <w:color w:val="000000" w:themeColor="text1"/>
          <w:kern w:val="2"/>
          <w:lang w:val="es-CO"/>
        </w:rPr>
        <w:t xml:space="preserve"> conseguir el objetivo por el cual se utilizan estas </w:t>
      </w:r>
      <w:r w:rsidR="000F3014" w:rsidRPr="00166D2C">
        <w:rPr>
          <w:color w:val="000000" w:themeColor="text1"/>
          <w:kern w:val="2"/>
          <w:lang w:val="es-CO"/>
        </w:rPr>
        <w:t>imágenes</w:t>
      </w:r>
      <w:r w:rsidR="00FE5A38" w:rsidRPr="00166D2C">
        <w:rPr>
          <w:color w:val="000000" w:themeColor="text1"/>
          <w:kern w:val="2"/>
          <w:lang w:val="es-CO"/>
        </w:rPr>
        <w:t xml:space="preserve"> que es clasificar la salud de los </w:t>
      </w:r>
      <w:r w:rsidR="000F3014" w:rsidRPr="00166D2C">
        <w:rPr>
          <w:color w:val="000000" w:themeColor="text1"/>
          <w:kern w:val="2"/>
          <w:lang w:val="es-CO"/>
        </w:rPr>
        <w:t>animales</w:t>
      </w:r>
      <w:r w:rsidR="00FE5A38" w:rsidRPr="00166D2C">
        <w:rPr>
          <w:color w:val="000000" w:themeColor="text1"/>
          <w:kern w:val="2"/>
          <w:lang w:val="es-CO"/>
        </w:rPr>
        <w:t xml:space="preserve"> utilizando </w:t>
      </w:r>
      <w:r w:rsidR="000F3014" w:rsidRPr="00166D2C">
        <w:rPr>
          <w:color w:val="000000" w:themeColor="text1"/>
          <w:kern w:val="2"/>
          <w:lang w:val="es-CO"/>
        </w:rPr>
        <w:t>tecnología</w:t>
      </w:r>
      <w:r w:rsidR="00FE5A38" w:rsidRPr="00166D2C">
        <w:rPr>
          <w:color w:val="000000" w:themeColor="text1"/>
          <w:kern w:val="2"/>
          <w:lang w:val="es-CO"/>
        </w:rPr>
        <w:t xml:space="preserve"> e </w:t>
      </w:r>
      <w:r w:rsidR="000F3014" w:rsidRPr="00166D2C">
        <w:rPr>
          <w:color w:val="000000" w:themeColor="text1"/>
          <w:kern w:val="2"/>
          <w:lang w:val="es-CO"/>
        </w:rPr>
        <w:t>innovación</w:t>
      </w:r>
      <w:r w:rsidR="00FE5A38" w:rsidRPr="00166D2C">
        <w:rPr>
          <w:color w:val="000000" w:themeColor="text1"/>
          <w:kern w:val="2"/>
          <w:lang w:val="es-CO"/>
        </w:rPr>
        <w:t xml:space="preserve">, mejorando la </w:t>
      </w:r>
      <w:r w:rsidR="000F3014" w:rsidRPr="00166D2C">
        <w:rPr>
          <w:color w:val="000000" w:themeColor="text1"/>
          <w:kern w:val="2"/>
          <w:lang w:val="es-CO"/>
        </w:rPr>
        <w:t>detección</w:t>
      </w:r>
      <w:r w:rsidR="00FE5A38" w:rsidRPr="00166D2C">
        <w:rPr>
          <w:color w:val="000000" w:themeColor="text1"/>
          <w:kern w:val="2"/>
          <w:lang w:val="es-CO"/>
        </w:rPr>
        <w:t xml:space="preserve"> y el tiempo de tratamiento de estas enfermedades y hacienda </w:t>
      </w:r>
      <w:r w:rsidR="000F3014" w:rsidRPr="00166D2C">
        <w:rPr>
          <w:color w:val="000000" w:themeColor="text1"/>
          <w:kern w:val="2"/>
          <w:lang w:val="es-CO"/>
        </w:rPr>
        <w:t>más</w:t>
      </w:r>
      <w:r w:rsidR="00FE5A38" w:rsidRPr="00166D2C">
        <w:rPr>
          <w:color w:val="000000" w:themeColor="text1"/>
          <w:kern w:val="2"/>
          <w:lang w:val="es-CO"/>
        </w:rPr>
        <w:t xml:space="preserve"> </w:t>
      </w:r>
      <w:r w:rsidR="000F3014" w:rsidRPr="00166D2C">
        <w:rPr>
          <w:color w:val="000000" w:themeColor="text1"/>
          <w:kern w:val="2"/>
          <w:lang w:val="es-CO"/>
        </w:rPr>
        <w:t>sencillo</w:t>
      </w:r>
      <w:r w:rsidR="00FE5A38" w:rsidRPr="00166D2C">
        <w:rPr>
          <w:color w:val="000000" w:themeColor="text1"/>
          <w:kern w:val="2"/>
          <w:lang w:val="es-CO"/>
        </w:rPr>
        <w:t xml:space="preserve"> este proceso para el ganadero.</w:t>
      </w:r>
    </w:p>
    <w:p w14:paraId="5CEBECCC" w14:textId="77777777" w:rsidR="00C916F2" w:rsidRPr="00166D2C" w:rsidRDefault="001B46F4">
      <w:pPr>
        <w:pStyle w:val="Sangradetextonormal"/>
        <w:spacing w:after="120"/>
        <w:ind w:firstLine="0"/>
        <w:rPr>
          <w:b/>
          <w:bCs/>
          <w:color w:val="000000" w:themeColor="text1"/>
          <w:kern w:val="2"/>
          <w:lang w:val="es-CO"/>
        </w:rPr>
      </w:pPr>
      <w:r w:rsidRPr="00166D2C">
        <w:rPr>
          <w:b/>
          <w:bCs/>
          <w:color w:val="000000" w:themeColor="text1"/>
          <w:kern w:val="2"/>
          <w:lang w:val="es-CO"/>
        </w:rPr>
        <w:t>1.2 Solución</w:t>
      </w:r>
    </w:p>
    <w:p w14:paraId="61E83BCD" w14:textId="77777777" w:rsidR="00C916F2" w:rsidRPr="00166D2C" w:rsidRDefault="001B46F4">
      <w:pPr>
        <w:pStyle w:val="Sangradetextonormal"/>
        <w:spacing w:after="120"/>
        <w:ind w:firstLine="0"/>
        <w:rPr>
          <w:color w:val="000000" w:themeColor="text1"/>
          <w:lang w:val="es-CO"/>
        </w:rPr>
      </w:pPr>
      <w:r w:rsidRPr="00166D2C">
        <w:rPr>
          <w:color w:val="000000" w:themeColor="text1"/>
          <w:lang w:val="es-CO"/>
        </w:rPr>
        <w:t>En este trabajo, utilizamos una red neuronal convolucional para clasificar la salud animal, en el ganado vacuno, en el contexto de la ganadería de precisión (</w:t>
      </w:r>
      <w:proofErr w:type="spellStart"/>
      <w:r w:rsidRPr="00166D2C">
        <w:rPr>
          <w:color w:val="000000" w:themeColor="text1"/>
          <w:lang w:val="es-CO"/>
        </w:rPr>
        <w:t>GdP</w:t>
      </w:r>
      <w:proofErr w:type="spellEnd"/>
      <w:r w:rsidRPr="00166D2C">
        <w:rPr>
          <w:color w:val="000000" w:themeColor="text1"/>
          <w:lang w:val="es-CO"/>
        </w:rPr>
        <w:t xml:space="preserve">). Un problema común en la </w:t>
      </w:r>
      <w:proofErr w:type="spellStart"/>
      <w:r w:rsidRPr="00166D2C">
        <w:rPr>
          <w:color w:val="000000" w:themeColor="text1"/>
          <w:lang w:val="es-CO"/>
        </w:rPr>
        <w:t>GdP</w:t>
      </w:r>
      <w:proofErr w:type="spellEnd"/>
      <w:r w:rsidRPr="00166D2C">
        <w:rPr>
          <w:color w:val="000000" w:themeColor="text1"/>
          <w:lang w:val="es-CO"/>
        </w:rPr>
        <w:t xml:space="preserve"> es que la infraestructura de la red es muy limitada, por lo que se requiere la compresión de los datos.</w:t>
      </w:r>
    </w:p>
    <w:p w14:paraId="4ECAEEB1" w14:textId="77777777" w:rsidR="00C916F2" w:rsidRPr="00166D2C" w:rsidRDefault="001B46F4">
      <w:pPr>
        <w:pStyle w:val="Sangradetextonormal"/>
        <w:spacing w:after="120"/>
        <w:ind w:firstLine="0"/>
        <w:rPr>
          <w:b/>
          <w:bCs/>
          <w:color w:val="000000" w:themeColor="text1"/>
          <w:kern w:val="2"/>
          <w:lang w:val="es-CO"/>
        </w:rPr>
      </w:pPr>
      <w:r w:rsidRPr="00166D2C">
        <w:rPr>
          <w:b/>
          <w:bCs/>
          <w:color w:val="000000" w:themeColor="text1"/>
          <w:kern w:val="2"/>
          <w:lang w:val="es-CO"/>
        </w:rPr>
        <w:t>1.3 Estructura del artículo</w:t>
      </w:r>
    </w:p>
    <w:p w14:paraId="5A33E114" w14:textId="228FAE64" w:rsidR="00C916F2" w:rsidRPr="00166D2C" w:rsidRDefault="001B46F4">
      <w:pPr>
        <w:pStyle w:val="Sangradetextonormal"/>
        <w:spacing w:after="120"/>
        <w:ind w:firstLine="0"/>
        <w:rPr>
          <w:color w:val="000000" w:themeColor="text1"/>
          <w:lang w:val="es-CO"/>
        </w:rPr>
      </w:pPr>
      <w:r w:rsidRPr="00166D2C">
        <w:rPr>
          <w:color w:val="000000" w:themeColor="text1"/>
          <w:kern w:val="2"/>
          <w:lang w:val="es-CO"/>
        </w:rPr>
        <w:t xml:space="preserve">En lo que sigue, en la Sección 2, presentamos </w:t>
      </w:r>
      <w:r w:rsidR="000F3014" w:rsidRPr="00166D2C">
        <w:rPr>
          <w:color w:val="000000" w:themeColor="text1"/>
          <w:kern w:val="2"/>
          <w:lang w:val="es-CO"/>
        </w:rPr>
        <w:t>trabajos relacionales</w:t>
      </w:r>
      <w:r w:rsidRPr="00166D2C">
        <w:rPr>
          <w:color w:val="000000" w:themeColor="text1"/>
          <w:kern w:val="2"/>
          <w:lang w:val="es-CO"/>
        </w:rPr>
        <w:t xml:space="preserve"> con el problema. Más adelante, en la </w:t>
      </w:r>
      <w:r w:rsidR="000F3014" w:rsidRPr="00166D2C">
        <w:rPr>
          <w:color w:val="000000" w:themeColor="text1"/>
          <w:kern w:val="2"/>
          <w:lang w:val="es-CO"/>
        </w:rPr>
        <w:t>Sección</w:t>
      </w:r>
      <w:r w:rsidRPr="00166D2C">
        <w:rPr>
          <w:color w:val="000000" w:themeColor="text1"/>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34EA1DF" w14:textId="77777777" w:rsidR="00C916F2" w:rsidRPr="00166D2C" w:rsidRDefault="001B46F4">
      <w:pPr>
        <w:pStyle w:val="Sangradetextonormal"/>
        <w:spacing w:after="120"/>
        <w:ind w:firstLine="0"/>
        <w:rPr>
          <w:b/>
          <w:bCs/>
          <w:color w:val="000000" w:themeColor="text1"/>
          <w:lang w:val="es-CO"/>
        </w:rPr>
      </w:pPr>
      <w:r w:rsidRPr="00166D2C">
        <w:rPr>
          <w:b/>
          <w:bCs/>
          <w:color w:val="000000" w:themeColor="text1"/>
          <w:lang w:val="es-CO"/>
        </w:rPr>
        <w:t>2. TRABAJOS RELACIONADOS</w:t>
      </w:r>
    </w:p>
    <w:p w14:paraId="4AA4A72D" w14:textId="77777777" w:rsidR="00C916F2" w:rsidRPr="00166D2C" w:rsidRDefault="001B46F4">
      <w:pPr>
        <w:pStyle w:val="Ttulo2"/>
        <w:rPr>
          <w:color w:val="000000" w:themeColor="text1"/>
          <w:lang w:val="es-CO"/>
        </w:rPr>
      </w:pPr>
      <w:r w:rsidRPr="00166D2C">
        <w:rPr>
          <w:color w:val="000000" w:themeColor="text1"/>
          <w:kern w:val="2"/>
          <w:lang w:val="es-CO"/>
        </w:rPr>
        <w:t>En lo que sigue, explicamos cuatro trabajos relacionados. en el dominio de la clasificación de la salud animal y la compresión de datos. en el contexto del PLF.</w:t>
      </w:r>
    </w:p>
    <w:p w14:paraId="4162B1C0" w14:textId="77777777" w:rsidR="00D37376" w:rsidRPr="00166D2C" w:rsidRDefault="001B46F4" w:rsidP="00D37376">
      <w:pPr>
        <w:pStyle w:val="Ttulo2"/>
        <w:rPr>
          <w:b/>
          <w:bCs/>
          <w:color w:val="000000" w:themeColor="text1"/>
          <w:lang w:val="es-CO"/>
        </w:rPr>
      </w:pPr>
      <w:r w:rsidRPr="00166D2C">
        <w:rPr>
          <w:b/>
          <w:bCs/>
          <w:color w:val="000000" w:themeColor="text1"/>
          <w:lang w:val="es-CO"/>
        </w:rPr>
        <w:t xml:space="preserve">3.1 </w:t>
      </w:r>
      <w:r w:rsidR="00D37376" w:rsidRPr="00166D2C">
        <w:rPr>
          <w:b/>
          <w:bCs/>
          <w:color w:val="000000" w:themeColor="text1"/>
          <w:lang w:val="es-CO"/>
        </w:rPr>
        <w:t>Sistema de adquisición y análisis de información acústica para ganadería de precisión</w:t>
      </w:r>
    </w:p>
    <w:p w14:paraId="1E0971F7" w14:textId="0249F489" w:rsidR="00C916F2" w:rsidRPr="00166D2C" w:rsidRDefault="00C916F2">
      <w:pPr>
        <w:pStyle w:val="Ttulo2"/>
        <w:rPr>
          <w:b/>
          <w:bCs/>
          <w:color w:val="000000" w:themeColor="text1"/>
          <w:lang w:val="es-CO"/>
        </w:rPr>
      </w:pPr>
    </w:p>
    <w:p w14:paraId="400A2781" w14:textId="4753928F" w:rsidR="00D37376" w:rsidRPr="00166D2C" w:rsidRDefault="00D37376" w:rsidP="00D37376">
      <w:pPr>
        <w:rPr>
          <w:color w:val="000000" w:themeColor="text1"/>
          <w:lang w:val="es-CO"/>
        </w:rPr>
      </w:pPr>
      <w:r w:rsidRPr="00166D2C">
        <w:rPr>
          <w:color w:val="000000" w:themeColor="text1"/>
        </w:rPr>
        <w:t>En esta tesis se aborda el monitoreo del comportamiento alimentario de rumiantes, lo que resulta imprescindible para conocer el estado nutricional del animal y aumentar la eficiencia en el uso de los recursos pastoriles. Para esto fue necesario diseñar, desarrollar e implementar algoritmos de bajo costo computacional que puedan operar en sistemas embebidos de capacidad de cómputo reducida. Los algoritmos desarrollados se centraron en dos tareas de diferente escala temporal pero complementarias entre sí: (i) reconocimiento de movimientos mandibulares (arranque, masticación y arranque-masticación); y (</w:t>
      </w:r>
      <w:proofErr w:type="spellStart"/>
      <w:r w:rsidRPr="00166D2C">
        <w:rPr>
          <w:color w:val="000000" w:themeColor="text1"/>
        </w:rPr>
        <w:t>ii</w:t>
      </w:r>
      <w:proofErr w:type="spellEnd"/>
      <w:r w:rsidRPr="00166D2C">
        <w:rPr>
          <w:color w:val="000000" w:themeColor="text1"/>
        </w:rPr>
        <w:t xml:space="preserve">) reconocimiento de actividades alimentarias (rumia y pastoreo). Para el diseño algorítmico se exploraron e implementaron diferentes técnicas de aprendizaje maquinal y de procesamiento de señales. Como fuente de entrada de </w:t>
      </w:r>
      <w:r w:rsidRPr="00166D2C">
        <w:rPr>
          <w:color w:val="000000" w:themeColor="text1"/>
        </w:rPr>
        <w:lastRenderedPageBreak/>
        <w:t xml:space="preserve">información para el sistema se utilizaron los sonidos producidos por el animal durante su alimentación. Se alcanzaron resultados similares e incluso superiores en desempeño a métodos del estado del </w:t>
      </w:r>
      <w:proofErr w:type="gramStart"/>
      <w:r w:rsidRPr="00166D2C">
        <w:rPr>
          <w:color w:val="000000" w:themeColor="text1"/>
        </w:rPr>
        <w:t>arte</w:t>
      </w:r>
      <w:proofErr w:type="gramEnd"/>
      <w:r w:rsidRPr="00166D2C">
        <w:rPr>
          <w:color w:val="000000" w:themeColor="text1"/>
        </w:rPr>
        <w:t xml:space="preserve"> pero con menor costo computacional. </w:t>
      </w:r>
      <w:proofErr w:type="gramStart"/>
      <w:r w:rsidRPr="00166D2C">
        <w:rPr>
          <w:color w:val="000000" w:themeColor="text1"/>
        </w:rPr>
        <w:t>Además</w:t>
      </w:r>
      <w:proofErr w:type="gramEnd"/>
      <w:r w:rsidRPr="00166D2C">
        <w:rPr>
          <w:color w:val="000000" w:themeColor="text1"/>
        </w:rPr>
        <w:t xml:space="preserve"> se diseñó y desarrolló un sistema embebido dedicado para ejecutar dichos algoritmos.</w:t>
      </w:r>
      <w:r w:rsidR="00F94D79" w:rsidRPr="00166D2C">
        <w:rPr>
          <w:color w:val="000000" w:themeColor="text1"/>
        </w:rPr>
        <w:t>[1]</w:t>
      </w:r>
    </w:p>
    <w:p w14:paraId="22231DA2" w14:textId="77777777" w:rsidR="009D53C8" w:rsidRPr="00166D2C" w:rsidRDefault="001B46F4" w:rsidP="009D53C8">
      <w:pPr>
        <w:pStyle w:val="Ttulo2"/>
        <w:rPr>
          <w:b/>
          <w:bCs/>
          <w:color w:val="000000" w:themeColor="text1"/>
          <w:lang w:val="es-CO"/>
        </w:rPr>
      </w:pPr>
      <w:r w:rsidRPr="00166D2C">
        <w:rPr>
          <w:b/>
          <w:bCs/>
          <w:color w:val="000000" w:themeColor="text1"/>
          <w:lang w:val="es-CO"/>
        </w:rPr>
        <w:t xml:space="preserve">3.2 </w:t>
      </w:r>
      <w:r w:rsidR="009D53C8" w:rsidRPr="00166D2C">
        <w:rPr>
          <w:b/>
          <w:bCs/>
          <w:color w:val="000000" w:themeColor="text1"/>
          <w:lang w:val="es-CO"/>
        </w:rPr>
        <w:t>Desarrollo de un algoritmo de compresión de datos optimizado para imágenes satelitales</w:t>
      </w:r>
    </w:p>
    <w:p w14:paraId="3B69C850" w14:textId="3834983C" w:rsidR="00C916F2" w:rsidRPr="00166D2C" w:rsidRDefault="00C916F2">
      <w:pPr>
        <w:pStyle w:val="Ttulo2"/>
        <w:rPr>
          <w:b/>
          <w:bCs/>
          <w:color w:val="000000" w:themeColor="text1"/>
          <w:lang w:val="es-CO"/>
        </w:rPr>
      </w:pPr>
    </w:p>
    <w:p w14:paraId="714486B2" w14:textId="14610DD2" w:rsidR="00F94D79" w:rsidRPr="00166D2C" w:rsidRDefault="00F94D79" w:rsidP="00F94D79">
      <w:pPr>
        <w:rPr>
          <w:color w:val="000000" w:themeColor="text1"/>
          <w:lang w:val="es-CO"/>
        </w:rPr>
      </w:pPr>
      <w:r w:rsidRPr="00166D2C">
        <w:rPr>
          <w:color w:val="000000" w:themeColor="text1"/>
        </w:rPr>
        <w:t xml:space="preserve">Las imágenes satelitales son cada vez de mayor tamaño, esto genera problemas a la hora de procesarlas y utilizar su información mas relevante. </w:t>
      </w:r>
      <w:r w:rsidR="009D53C8" w:rsidRPr="00166D2C">
        <w:rPr>
          <w:color w:val="000000" w:themeColor="text1"/>
        </w:rPr>
        <w:t>Teniendo en cuenta también los desafíos del manejo de datos tanto en la plataforma satelital como en la tierra.</w:t>
      </w:r>
      <w:r w:rsidR="009D53C8" w:rsidRPr="00166D2C">
        <w:rPr>
          <w:rFonts w:ascii="Arial" w:hAnsi="Arial" w:cs="Arial"/>
          <w:color w:val="000000" w:themeColor="text1"/>
          <w:shd w:val="clear" w:color="auto" w:fill="FFFFFF"/>
        </w:rPr>
        <w:t xml:space="preserve"> </w:t>
      </w:r>
      <w:r w:rsidR="009D53C8" w:rsidRPr="00166D2C">
        <w:rPr>
          <w:color w:val="000000" w:themeColor="text1"/>
        </w:rPr>
        <w:t xml:space="preserve"> En esta investigación, se desarrolla e implementa un algoritmo de compresión con pérdida orientado a resolver esta problemática, utilizando la Transformada Discreta de Wavelets y la codificación </w:t>
      </w:r>
      <w:proofErr w:type="spellStart"/>
      <w:r w:rsidR="009D53C8" w:rsidRPr="00166D2C">
        <w:rPr>
          <w:color w:val="000000" w:themeColor="text1"/>
        </w:rPr>
        <w:t>Huffman</w:t>
      </w:r>
      <w:proofErr w:type="spellEnd"/>
      <w:r w:rsidR="009D53C8" w:rsidRPr="00166D2C">
        <w:rPr>
          <w:color w:val="000000" w:themeColor="text1"/>
        </w:rPr>
        <w:t>.[2]</w:t>
      </w:r>
    </w:p>
    <w:p w14:paraId="60F2131E" w14:textId="77777777" w:rsidR="009D53C8" w:rsidRPr="00166D2C" w:rsidRDefault="009D53C8" w:rsidP="009D53C8">
      <w:pPr>
        <w:pStyle w:val="Ttulo2"/>
        <w:rPr>
          <w:b/>
          <w:bCs/>
          <w:color w:val="000000" w:themeColor="text1"/>
          <w:lang w:val="es-CO"/>
        </w:rPr>
      </w:pPr>
    </w:p>
    <w:p w14:paraId="6603E5F0" w14:textId="0EF23A55" w:rsidR="009D53C8" w:rsidRPr="00166D2C" w:rsidRDefault="001B46F4" w:rsidP="009D53C8">
      <w:pPr>
        <w:pStyle w:val="Ttulo2"/>
        <w:rPr>
          <w:b/>
          <w:bCs/>
          <w:color w:val="000000" w:themeColor="text1"/>
          <w:lang w:val="es-CO"/>
        </w:rPr>
      </w:pPr>
      <w:r w:rsidRPr="00166D2C">
        <w:rPr>
          <w:b/>
          <w:bCs/>
          <w:color w:val="000000" w:themeColor="text1"/>
          <w:lang w:val="es-CO"/>
        </w:rPr>
        <w:t xml:space="preserve">3.3 </w:t>
      </w:r>
      <w:r w:rsidR="009D53C8" w:rsidRPr="00166D2C">
        <w:rPr>
          <w:b/>
          <w:bCs/>
          <w:color w:val="000000" w:themeColor="text1"/>
          <w:lang w:val="es-CO"/>
        </w:rPr>
        <w:t>Clasificación de Datos Basado en Compresión</w:t>
      </w:r>
    </w:p>
    <w:p w14:paraId="18D4BF6C" w14:textId="0F13E497" w:rsidR="00C916F2" w:rsidRPr="00166D2C" w:rsidRDefault="009D53C8">
      <w:pPr>
        <w:pStyle w:val="Ttulo2"/>
        <w:rPr>
          <w:color w:val="000000" w:themeColor="text1"/>
          <w:lang w:val="es-CO"/>
        </w:rPr>
      </w:pPr>
      <w:r w:rsidRPr="00166D2C">
        <w:rPr>
          <w:color w:val="000000" w:themeColor="text1"/>
        </w:rPr>
        <w:t xml:space="preserve">En este artículo se presenta </w:t>
      </w:r>
      <w:proofErr w:type="gramStart"/>
      <w:r w:rsidRPr="00166D2C">
        <w:rPr>
          <w:color w:val="000000" w:themeColor="text1"/>
        </w:rPr>
        <w:t>un vista general</w:t>
      </w:r>
      <w:proofErr w:type="gramEnd"/>
      <w:r w:rsidRPr="00166D2C">
        <w:rPr>
          <w:color w:val="000000" w:themeColor="text1"/>
        </w:rPr>
        <w:t xml:space="preserve"> de diferentes trabajos realizados a lo largo del mundo que utilizan técnicas de compresión de datos como base para el desarrollo de un método de clasificación, estas técnicas se basan en la Complejidad de </w:t>
      </w:r>
      <w:proofErr w:type="spellStart"/>
      <w:r w:rsidRPr="00166D2C">
        <w:rPr>
          <w:color w:val="000000" w:themeColor="text1"/>
        </w:rPr>
        <w:t>Kolmogorov</w:t>
      </w:r>
      <w:proofErr w:type="spellEnd"/>
      <w:r w:rsidRPr="00166D2C">
        <w:rPr>
          <w:color w:val="000000" w:themeColor="text1"/>
        </w:rPr>
        <w:t xml:space="preserve"> y la utilización de esta para implementar una medida de </w:t>
      </w:r>
      <w:proofErr w:type="spellStart"/>
      <w:r w:rsidRPr="00166D2C">
        <w:rPr>
          <w:color w:val="000000" w:themeColor="text1"/>
        </w:rPr>
        <w:t>similaridad</w:t>
      </w:r>
      <w:proofErr w:type="spellEnd"/>
      <w:r w:rsidRPr="00166D2C">
        <w:rPr>
          <w:color w:val="000000" w:themeColor="text1"/>
        </w:rPr>
        <w:t xml:space="preserve"> entre datos. El aporte principal de estos métodos es la no necesidad de un proceso de extracción de características para realizar la clasificación, lo cual hace que sea un método libre de parámetros, por lo que se puede aplicar a cualquier tipo de datos, ya sean texto, imágenes, audio, </w:t>
      </w:r>
      <w:proofErr w:type="gramStart"/>
      <w:r w:rsidRPr="00166D2C">
        <w:rPr>
          <w:color w:val="000000" w:themeColor="text1"/>
        </w:rPr>
        <w:t>etc.[</w:t>
      </w:r>
      <w:proofErr w:type="gramEnd"/>
      <w:r w:rsidRPr="00166D2C">
        <w:rPr>
          <w:color w:val="000000" w:themeColor="text1"/>
        </w:rPr>
        <w:t>3]</w:t>
      </w:r>
    </w:p>
    <w:p w14:paraId="394E99F0" w14:textId="77777777" w:rsidR="009D53C8" w:rsidRPr="00166D2C" w:rsidRDefault="001B46F4" w:rsidP="009D53C8">
      <w:pPr>
        <w:pStyle w:val="Ttulo2"/>
        <w:rPr>
          <w:b/>
          <w:bCs/>
          <w:color w:val="000000" w:themeColor="text1"/>
          <w:lang w:val="es-CO"/>
        </w:rPr>
      </w:pPr>
      <w:r w:rsidRPr="00166D2C">
        <w:rPr>
          <w:b/>
          <w:bCs/>
          <w:color w:val="000000" w:themeColor="text1"/>
          <w:lang w:val="es-CO"/>
        </w:rPr>
        <w:t xml:space="preserve">3.4 </w:t>
      </w:r>
      <w:r w:rsidR="009D53C8" w:rsidRPr="00166D2C">
        <w:rPr>
          <w:b/>
          <w:bCs/>
          <w:color w:val="000000" w:themeColor="text1"/>
          <w:lang w:val="es-CO"/>
        </w:rPr>
        <w:t>Control biológico de la garrapata en el sector ganadero con procesamiento de imágenes.</w:t>
      </w:r>
    </w:p>
    <w:p w14:paraId="501F5EB3" w14:textId="17746162" w:rsidR="00C916F2" w:rsidRPr="00166D2C" w:rsidRDefault="00C916F2">
      <w:pPr>
        <w:pStyle w:val="Ttulo2"/>
        <w:rPr>
          <w:b/>
          <w:bCs/>
          <w:color w:val="000000" w:themeColor="text1"/>
          <w:lang w:val="es-CO"/>
        </w:rPr>
      </w:pPr>
    </w:p>
    <w:p w14:paraId="2DFEBCFB" w14:textId="4FB3255A" w:rsidR="009D53C8" w:rsidRPr="00166D2C" w:rsidRDefault="009D53C8" w:rsidP="009D53C8">
      <w:pPr>
        <w:rPr>
          <w:color w:val="000000" w:themeColor="text1"/>
          <w:lang w:val="es-CO"/>
        </w:rPr>
      </w:pPr>
      <w:r w:rsidRPr="00166D2C">
        <w:rPr>
          <w:color w:val="000000" w:themeColor="text1"/>
        </w:rPr>
        <w:t xml:space="preserve">La escuela de Veterinaria y Zootecnia necesita la implementación de un algoritmo para el procesamiento de imágenes que reconozca de manera eficaz, la efectividad de un extracto natural como </w:t>
      </w:r>
      <w:proofErr w:type="spellStart"/>
      <w:r w:rsidRPr="00166D2C">
        <w:rPr>
          <w:color w:val="000000" w:themeColor="text1"/>
        </w:rPr>
        <w:t>garrapaticida</w:t>
      </w:r>
      <w:proofErr w:type="spellEnd"/>
      <w:r w:rsidRPr="00166D2C">
        <w:rPr>
          <w:color w:val="000000" w:themeColor="text1"/>
        </w:rPr>
        <w:t>. Lo que haremos es comparar las imágenes para detectar el movimiento logrado y así obtener un resultado preciso ya que si se hace manualmente pueden obtenerse resultados erróneos, gracias a este sistema podemos identificar cuál de los extractos es el más eficiente.[4]</w:t>
      </w:r>
    </w:p>
    <w:p w14:paraId="12A737F9" w14:textId="77777777" w:rsidR="00C916F2" w:rsidRPr="00166D2C" w:rsidRDefault="001B46F4">
      <w:pPr>
        <w:pStyle w:val="Ttulo2"/>
        <w:rPr>
          <w:color w:val="000000" w:themeColor="text1"/>
          <w:lang w:val="es-CO"/>
        </w:rPr>
      </w:pPr>
      <w:r w:rsidRPr="00166D2C">
        <w:rPr>
          <w:rStyle w:val="Hipervnculo"/>
          <w:b/>
          <w:color w:val="000000" w:themeColor="text1"/>
          <w:kern w:val="2"/>
          <w:lang w:val="es-CO"/>
        </w:rPr>
        <w:t>3. MATERIALES Y MÉTODOS</w:t>
      </w:r>
    </w:p>
    <w:p w14:paraId="341B1111" w14:textId="77777777" w:rsidR="00C916F2" w:rsidRPr="00166D2C" w:rsidRDefault="001B46F4">
      <w:pPr>
        <w:pStyle w:val="Textoindependiente"/>
        <w:rPr>
          <w:color w:val="000000" w:themeColor="text1"/>
          <w:lang w:val="es-CO"/>
        </w:rPr>
      </w:pPr>
      <w:bookmarkStart w:id="0" w:name="docs-internal-guid-9b690a02-7fff-5c0c-c9"/>
      <w:bookmarkEnd w:id="0"/>
      <w:r w:rsidRPr="00166D2C">
        <w:rPr>
          <w:rStyle w:val="Hipervnculo"/>
          <w:color w:val="000000" w:themeColor="text1"/>
          <w:kern w:val="2"/>
          <w:lang w:val="es-CO"/>
        </w:rPr>
        <w:t>En esta sección, explicamos cómo se recogieron y procesaron los datos y, después, diferentes alternativas de algoritmos de compresión de imágenes para mejorar la clasificación de la salud animal.</w:t>
      </w:r>
    </w:p>
    <w:p w14:paraId="0D6A8934" w14:textId="77777777" w:rsidR="00C916F2" w:rsidRPr="00166D2C" w:rsidRDefault="001B46F4">
      <w:pPr>
        <w:pStyle w:val="Ttulo2"/>
        <w:spacing w:before="160" w:line="288" w:lineRule="auto"/>
        <w:rPr>
          <w:b/>
          <w:color w:val="000000" w:themeColor="text1"/>
          <w:lang w:val="es-CO"/>
        </w:rPr>
      </w:pPr>
      <w:r w:rsidRPr="00166D2C">
        <w:rPr>
          <w:b/>
          <w:color w:val="000000" w:themeColor="text1"/>
          <w:lang w:val="es-CO"/>
        </w:rPr>
        <w:t>3.1 Recopilación y procesamiento de datos</w:t>
      </w:r>
    </w:p>
    <w:p w14:paraId="4B1E4311" w14:textId="77777777" w:rsidR="00C916F2" w:rsidRPr="00166D2C" w:rsidRDefault="001B46F4">
      <w:pPr>
        <w:pStyle w:val="Textoindependiente"/>
        <w:spacing w:after="120"/>
        <w:rPr>
          <w:color w:val="000000" w:themeColor="text1"/>
          <w:lang w:val="es-CO"/>
        </w:rPr>
      </w:pPr>
      <w:bookmarkStart w:id="1" w:name="docs-internal-guid-d8224ba0-7fff-1854-99"/>
      <w:bookmarkEnd w:id="1"/>
      <w:r w:rsidRPr="00166D2C">
        <w:rPr>
          <w:color w:val="000000" w:themeColor="text1"/>
          <w:lang w:val="es-CO"/>
        </w:rPr>
        <w:t xml:space="preserve">Recogimos datos de </w:t>
      </w:r>
      <w:r w:rsidRPr="00166D2C">
        <w:rPr>
          <w:i/>
          <w:iCs/>
          <w:color w:val="000000" w:themeColor="text1"/>
          <w:lang w:val="es-CO"/>
        </w:rPr>
        <w:t xml:space="preserve">Google </w:t>
      </w:r>
      <w:proofErr w:type="spellStart"/>
      <w:r w:rsidRPr="00166D2C">
        <w:rPr>
          <w:i/>
          <w:iCs/>
          <w:color w:val="000000" w:themeColor="text1"/>
          <w:lang w:val="es-CO"/>
        </w:rPr>
        <w:t>Images</w:t>
      </w:r>
      <w:proofErr w:type="spellEnd"/>
      <w:r w:rsidRPr="00166D2C">
        <w:rPr>
          <w:color w:val="000000" w:themeColor="text1"/>
          <w:lang w:val="es-CO"/>
        </w:rPr>
        <w:t xml:space="preserve"> y </w:t>
      </w:r>
      <w:r w:rsidRPr="00166D2C">
        <w:rPr>
          <w:i/>
          <w:iCs/>
          <w:color w:val="000000" w:themeColor="text1"/>
          <w:lang w:val="es-CO"/>
        </w:rPr>
        <w:t xml:space="preserve">Bing </w:t>
      </w:r>
      <w:proofErr w:type="spellStart"/>
      <w:r w:rsidRPr="00166D2C">
        <w:rPr>
          <w:i/>
          <w:iCs/>
          <w:color w:val="000000" w:themeColor="text1"/>
          <w:lang w:val="es-CO"/>
        </w:rPr>
        <w:t>Images</w:t>
      </w:r>
      <w:proofErr w:type="spellEnd"/>
      <w:r w:rsidRPr="00166D2C">
        <w:rPr>
          <w:color w:val="000000" w:themeColor="text1"/>
          <w:lang w:val="es-CO"/>
        </w:rPr>
        <w:t xml:space="preserve"> divididos en dos grupos: ganado sano y ganado enfermo. Para el ganado sano, la cadena de búsqueda era "</w:t>
      </w:r>
      <w:proofErr w:type="spellStart"/>
      <w:r w:rsidRPr="00166D2C">
        <w:rPr>
          <w:color w:val="000000" w:themeColor="text1"/>
          <w:lang w:val="es-CO"/>
        </w:rPr>
        <w:t>cow</w:t>
      </w:r>
      <w:proofErr w:type="spellEnd"/>
      <w:r w:rsidRPr="00166D2C">
        <w:rPr>
          <w:color w:val="000000" w:themeColor="text1"/>
          <w:lang w:val="es-CO"/>
        </w:rPr>
        <w:t>". Para el ganado enfermo, la cadena de búsqueda era "</w:t>
      </w:r>
      <w:proofErr w:type="spellStart"/>
      <w:r w:rsidRPr="00166D2C">
        <w:rPr>
          <w:color w:val="000000" w:themeColor="text1"/>
          <w:lang w:val="es-CO"/>
        </w:rPr>
        <w:t>cow</w:t>
      </w:r>
      <w:proofErr w:type="spellEnd"/>
      <w:r w:rsidRPr="00166D2C">
        <w:rPr>
          <w:color w:val="000000" w:themeColor="text1"/>
          <w:lang w:val="es-CO"/>
        </w:rPr>
        <w:t xml:space="preserve"> + </w:t>
      </w:r>
      <w:proofErr w:type="spellStart"/>
      <w:r w:rsidRPr="00166D2C">
        <w:rPr>
          <w:color w:val="000000" w:themeColor="text1"/>
          <w:lang w:val="es-CO"/>
        </w:rPr>
        <w:t>sick</w:t>
      </w:r>
      <w:proofErr w:type="spellEnd"/>
      <w:r w:rsidRPr="00166D2C">
        <w:rPr>
          <w:color w:val="000000" w:themeColor="text1"/>
          <w:lang w:val="es-CO"/>
        </w:rPr>
        <w:t>".</w:t>
      </w:r>
    </w:p>
    <w:p w14:paraId="62FFBF56" w14:textId="77777777" w:rsidR="00C916F2" w:rsidRPr="00166D2C" w:rsidRDefault="001B46F4">
      <w:pPr>
        <w:pStyle w:val="Textoindependiente"/>
        <w:spacing w:after="120"/>
        <w:rPr>
          <w:color w:val="000000" w:themeColor="text1"/>
          <w:lang w:val="es-CO"/>
        </w:rPr>
      </w:pPr>
      <w:r w:rsidRPr="00166D2C">
        <w:rPr>
          <w:color w:val="000000" w:themeColor="text1"/>
          <w:lang w:val="es-CO"/>
        </w:rPr>
        <w:t xml:space="preserve">En el siguiente paso, ambos grupos de imágenes fueron transformadas a escala de grises usando Python </w:t>
      </w:r>
      <w:proofErr w:type="spellStart"/>
      <w:r w:rsidRPr="00166D2C">
        <w:rPr>
          <w:color w:val="000000" w:themeColor="text1"/>
          <w:lang w:val="es-CO"/>
        </w:rPr>
        <w:t>OpenCV</w:t>
      </w:r>
      <w:proofErr w:type="spellEnd"/>
      <w:r w:rsidRPr="00166D2C">
        <w:rPr>
          <w:color w:val="000000" w:themeColor="text1"/>
          <w:lang w:val="es-CO"/>
        </w:rPr>
        <w:t xml:space="preserve"> y fueron transformadas en archivos de valores separados por comas (en inglés, CSV). Los conjuntos de datos estaban equilibrados.</w:t>
      </w:r>
    </w:p>
    <w:p w14:paraId="085C301F" w14:textId="77777777" w:rsidR="00C916F2" w:rsidRPr="00166D2C" w:rsidRDefault="001B46F4">
      <w:pPr>
        <w:pStyle w:val="Textoindependiente"/>
        <w:spacing w:after="120"/>
        <w:rPr>
          <w:color w:val="000000" w:themeColor="text1"/>
          <w:lang w:val="es-CO"/>
        </w:rPr>
      </w:pPr>
      <w:r w:rsidRPr="00166D2C">
        <w:rPr>
          <w:color w:val="000000" w:themeColor="text1"/>
          <w:lang w:val="es-CO"/>
        </w:rPr>
        <w:t xml:space="preserve">El conjunto de datos se dividió en un 70% para entrenamiento y un 30% para pruebas. Los conjuntos de datos están disponibles en </w:t>
      </w:r>
      <w:bookmarkStart w:id="2" w:name="docs-internal-guid-009f7a27-7fff-3598-74"/>
      <w:bookmarkEnd w:id="2"/>
      <w:proofErr w:type="gramStart"/>
      <w:r w:rsidRPr="00166D2C">
        <w:rPr>
          <w:color w:val="000000" w:themeColor="text1"/>
          <w:lang w:val="es-CO"/>
        </w:rPr>
        <w:t>https://github.com/mauriciotoro/ST0245-Eafit/tree/master/proyecto/datasets .</w:t>
      </w:r>
      <w:proofErr w:type="gramEnd"/>
      <w:r w:rsidRPr="00166D2C">
        <w:rPr>
          <w:color w:val="000000" w:themeColor="text1"/>
          <w:lang w:val="es-CO"/>
        </w:rPr>
        <w:t xml:space="preserve"> </w:t>
      </w:r>
    </w:p>
    <w:p w14:paraId="53AEBBA0" w14:textId="77777777" w:rsidR="00C916F2" w:rsidRPr="00166D2C" w:rsidRDefault="001B46F4">
      <w:pPr>
        <w:pStyle w:val="Textoindependiente"/>
        <w:spacing w:after="120"/>
        <w:rPr>
          <w:color w:val="000000" w:themeColor="text1"/>
          <w:lang w:val="es-CO"/>
        </w:rPr>
      </w:pPr>
      <w:r w:rsidRPr="00166D2C">
        <w:rPr>
          <w:color w:val="000000" w:themeColor="text1"/>
          <w:lang w:val="es-CO"/>
        </w:rPr>
        <w:t xml:space="preserve">Por último, utilizando el conjunto de datos de entrenamiento, entrenamos una red neuronal convolucional para la clasificación binaria de </w:t>
      </w:r>
      <w:proofErr w:type="gramStart"/>
      <w:r w:rsidRPr="00166D2C">
        <w:rPr>
          <w:color w:val="000000" w:themeColor="text1"/>
          <w:lang w:val="es-CO"/>
        </w:rPr>
        <w:t>imágenes  utilizando</w:t>
      </w:r>
      <w:proofErr w:type="gramEnd"/>
      <w:r w:rsidRPr="00166D2C">
        <w:rPr>
          <w:color w:val="000000" w:themeColor="text1"/>
          <w:lang w:val="es-CO"/>
        </w:rPr>
        <w:t xml:space="preserve"> </w:t>
      </w:r>
      <w:proofErr w:type="spellStart"/>
      <w:r w:rsidRPr="00166D2C">
        <w:rPr>
          <w:i/>
          <w:iCs/>
          <w:color w:val="000000" w:themeColor="text1"/>
          <w:lang w:val="es-CO"/>
        </w:rPr>
        <w:t>Teachable</w:t>
      </w:r>
      <w:proofErr w:type="spellEnd"/>
      <w:r w:rsidRPr="00166D2C">
        <w:rPr>
          <w:i/>
          <w:iCs/>
          <w:color w:val="000000" w:themeColor="text1"/>
          <w:lang w:val="es-CO"/>
        </w:rPr>
        <w:t xml:space="preserve"> Machine</w:t>
      </w:r>
      <w:r w:rsidRPr="00166D2C">
        <w:rPr>
          <w:color w:val="000000" w:themeColor="text1"/>
          <w:lang w:val="es-CO"/>
        </w:rPr>
        <w:t xml:space="preserve"> de Google disponible en https://teachablemachine.withgoogle.com/train/image.</w:t>
      </w:r>
    </w:p>
    <w:p w14:paraId="7160C2F6" w14:textId="77777777" w:rsidR="00C916F2" w:rsidRPr="00166D2C" w:rsidRDefault="001B46F4">
      <w:pPr>
        <w:pStyle w:val="Ttulo2"/>
        <w:spacing w:before="160" w:line="288" w:lineRule="auto"/>
        <w:rPr>
          <w:b/>
          <w:color w:val="000000" w:themeColor="text1"/>
          <w:lang w:val="es-CO"/>
        </w:rPr>
      </w:pPr>
      <w:r w:rsidRPr="00166D2C">
        <w:rPr>
          <w:b/>
          <w:color w:val="000000" w:themeColor="text1"/>
          <w:lang w:val="es-CO"/>
        </w:rPr>
        <w:t>3.2 Alternativas de compresión de imágenes con pérdida</w:t>
      </w:r>
    </w:p>
    <w:p w14:paraId="28244F67" w14:textId="7D21FDC7" w:rsidR="00C916F2" w:rsidRPr="00166D2C" w:rsidRDefault="001B46F4">
      <w:pPr>
        <w:pStyle w:val="Ttulo2"/>
        <w:spacing w:before="160" w:line="288" w:lineRule="auto"/>
        <w:rPr>
          <w:color w:val="000000" w:themeColor="text1"/>
          <w:lang w:val="es-CO"/>
        </w:rPr>
      </w:pPr>
      <w:r w:rsidRPr="00166D2C">
        <w:rPr>
          <w:rStyle w:val="Hipervnculo"/>
          <w:color w:val="000000" w:themeColor="text1"/>
          <w:kern w:val="2"/>
          <w:lang w:val="es-CO"/>
        </w:rPr>
        <w:t xml:space="preserve">En lo que sigue, presentamos diferentes algoritmos usados para comprimir imágenes con pérdida. </w:t>
      </w:r>
    </w:p>
    <w:p w14:paraId="1406FBF6" w14:textId="2A43480C" w:rsidR="00C916F2" w:rsidRPr="00166D2C" w:rsidRDefault="001B46F4">
      <w:pPr>
        <w:spacing w:before="160" w:after="0" w:line="288" w:lineRule="auto"/>
        <w:rPr>
          <w:rStyle w:val="Hipervnculo"/>
          <w:b/>
          <w:bCs/>
          <w:color w:val="000000" w:themeColor="text1"/>
          <w:kern w:val="2"/>
          <w:lang w:val="es-CO"/>
        </w:rPr>
      </w:pPr>
      <w:r w:rsidRPr="00166D2C">
        <w:rPr>
          <w:rStyle w:val="Hipervnculo"/>
          <w:b/>
          <w:bCs/>
          <w:color w:val="000000" w:themeColor="text1"/>
          <w:kern w:val="2"/>
          <w:lang w:val="es-CO"/>
        </w:rPr>
        <w:t xml:space="preserve">3.2.1 </w:t>
      </w:r>
      <w:r w:rsidR="00107E50" w:rsidRPr="00166D2C">
        <w:rPr>
          <w:rStyle w:val="Hipervnculo"/>
          <w:b/>
          <w:bCs/>
          <w:color w:val="000000" w:themeColor="text1"/>
          <w:kern w:val="2"/>
          <w:lang w:val="es-CO"/>
        </w:rPr>
        <w:t>Tallado de costuras:</w:t>
      </w:r>
    </w:p>
    <w:p w14:paraId="722FB266" w14:textId="5FB9359C" w:rsidR="00624C5F" w:rsidRPr="00166D2C" w:rsidRDefault="000F3014">
      <w:pPr>
        <w:spacing w:before="160" w:after="0" w:line="288" w:lineRule="auto"/>
        <w:rPr>
          <w:rStyle w:val="Hipervnculo"/>
          <w:color w:val="000000" w:themeColor="text1"/>
          <w:kern w:val="2"/>
          <w:lang w:val="es-CO"/>
        </w:rPr>
      </w:pPr>
      <w:r w:rsidRPr="00166D2C">
        <w:rPr>
          <w:rStyle w:val="Hipervnculo"/>
          <w:color w:val="000000" w:themeColor="text1"/>
          <w:kern w:val="2"/>
          <w:lang w:val="es-CO"/>
        </w:rPr>
        <w:t>Este</w:t>
      </w:r>
      <w:r w:rsidR="00DE31AC" w:rsidRPr="00166D2C">
        <w:rPr>
          <w:rStyle w:val="Hipervnculo"/>
          <w:color w:val="000000" w:themeColor="text1"/>
          <w:kern w:val="2"/>
          <w:lang w:val="es-CO"/>
        </w:rPr>
        <w:t xml:space="preserve"> algoritmo a diferencia de la </w:t>
      </w:r>
      <w:r w:rsidRPr="00166D2C">
        <w:rPr>
          <w:rStyle w:val="Hipervnculo"/>
          <w:color w:val="000000" w:themeColor="text1"/>
          <w:kern w:val="2"/>
          <w:lang w:val="es-CO"/>
        </w:rPr>
        <w:t>mayoría</w:t>
      </w:r>
      <w:r w:rsidR="00DE31AC" w:rsidRPr="00166D2C">
        <w:rPr>
          <w:rStyle w:val="Hipervnculo"/>
          <w:color w:val="000000" w:themeColor="text1"/>
          <w:kern w:val="2"/>
          <w:lang w:val="es-CO"/>
        </w:rPr>
        <w:t xml:space="preserve"> </w:t>
      </w:r>
      <w:r w:rsidRPr="00166D2C">
        <w:rPr>
          <w:rStyle w:val="Hipervnculo"/>
          <w:color w:val="000000" w:themeColor="text1"/>
          <w:kern w:val="2"/>
          <w:lang w:val="es-CO"/>
        </w:rPr>
        <w:t>está</w:t>
      </w:r>
      <w:r w:rsidR="00DE31AC" w:rsidRPr="00166D2C">
        <w:rPr>
          <w:rStyle w:val="Hipervnculo"/>
          <w:color w:val="000000" w:themeColor="text1"/>
          <w:kern w:val="2"/>
          <w:lang w:val="es-CO"/>
        </w:rPr>
        <w:t xml:space="preserve"> basado en la </w:t>
      </w:r>
      <w:r w:rsidRPr="00166D2C">
        <w:rPr>
          <w:rStyle w:val="Hipervnculo"/>
          <w:color w:val="000000" w:themeColor="text1"/>
          <w:kern w:val="2"/>
          <w:lang w:val="es-CO"/>
        </w:rPr>
        <w:t>energía</w:t>
      </w:r>
      <w:r w:rsidR="00DE31AC" w:rsidRPr="00166D2C">
        <w:rPr>
          <w:rStyle w:val="Hipervnculo"/>
          <w:color w:val="000000" w:themeColor="text1"/>
          <w:kern w:val="2"/>
          <w:lang w:val="es-CO"/>
        </w:rPr>
        <w:t xml:space="preserve"> para adaptarse al recorte, posteriormente, en </w:t>
      </w:r>
      <w:r w:rsidRPr="00166D2C">
        <w:rPr>
          <w:rStyle w:val="Hipervnculo"/>
          <w:color w:val="000000" w:themeColor="text1"/>
          <w:kern w:val="2"/>
          <w:lang w:val="es-CO"/>
        </w:rPr>
        <w:t>función</w:t>
      </w:r>
      <w:r w:rsidR="00DE31AC" w:rsidRPr="00166D2C">
        <w:rPr>
          <w:rStyle w:val="Hipervnculo"/>
          <w:color w:val="000000" w:themeColor="text1"/>
          <w:kern w:val="2"/>
          <w:lang w:val="es-CO"/>
        </w:rPr>
        <w:t xml:space="preserve"> de este valor de </w:t>
      </w:r>
      <w:r w:rsidRPr="00166D2C">
        <w:rPr>
          <w:rStyle w:val="Hipervnculo"/>
          <w:color w:val="000000" w:themeColor="text1"/>
          <w:kern w:val="2"/>
          <w:lang w:val="es-CO"/>
        </w:rPr>
        <w:t>píxel</w:t>
      </w:r>
      <w:r w:rsidR="00DE31AC" w:rsidRPr="00166D2C">
        <w:rPr>
          <w:rStyle w:val="Hipervnculo"/>
          <w:color w:val="000000" w:themeColor="text1"/>
          <w:kern w:val="2"/>
          <w:lang w:val="es-CO"/>
        </w:rPr>
        <w:t xml:space="preserve"> se emplean 8 dominios conectados para la </w:t>
      </w:r>
      <w:r w:rsidRPr="00166D2C">
        <w:rPr>
          <w:rStyle w:val="Hipervnculo"/>
          <w:color w:val="000000" w:themeColor="text1"/>
          <w:kern w:val="2"/>
          <w:lang w:val="es-CO"/>
        </w:rPr>
        <w:t>programación</w:t>
      </w:r>
      <w:r w:rsidR="00DE31AC" w:rsidRPr="00166D2C">
        <w:rPr>
          <w:rStyle w:val="Hipervnculo"/>
          <w:color w:val="000000" w:themeColor="text1"/>
          <w:kern w:val="2"/>
          <w:lang w:val="es-CO"/>
        </w:rPr>
        <w:t xml:space="preserve"> Dinamica para obtener el valor </w:t>
      </w:r>
      <w:r w:rsidRPr="00166D2C">
        <w:rPr>
          <w:rStyle w:val="Hipervnculo"/>
          <w:color w:val="000000" w:themeColor="text1"/>
          <w:kern w:val="2"/>
          <w:lang w:val="es-CO"/>
        </w:rPr>
        <w:t>mínimo</w:t>
      </w:r>
      <w:r w:rsidR="00DE31AC" w:rsidRPr="00166D2C">
        <w:rPr>
          <w:rStyle w:val="Hipervnculo"/>
          <w:color w:val="000000" w:themeColor="text1"/>
          <w:kern w:val="2"/>
          <w:lang w:val="es-CO"/>
        </w:rPr>
        <w:t xml:space="preserve">, aplicando este algoritmo columna por columna o fila por fila se </w:t>
      </w:r>
      <w:r w:rsidRPr="00166D2C">
        <w:rPr>
          <w:rStyle w:val="Hipervnculo"/>
          <w:color w:val="000000" w:themeColor="text1"/>
          <w:kern w:val="2"/>
          <w:lang w:val="es-CO"/>
        </w:rPr>
        <w:t>obtendrá</w:t>
      </w:r>
      <w:r w:rsidR="00DE31AC" w:rsidRPr="00166D2C">
        <w:rPr>
          <w:rStyle w:val="Hipervnculo"/>
          <w:color w:val="000000" w:themeColor="text1"/>
          <w:kern w:val="2"/>
          <w:lang w:val="es-CO"/>
        </w:rPr>
        <w:t xml:space="preserve"> una </w:t>
      </w:r>
      <w:r w:rsidRPr="00166D2C">
        <w:rPr>
          <w:rStyle w:val="Hipervnculo"/>
          <w:color w:val="000000" w:themeColor="text1"/>
          <w:kern w:val="2"/>
          <w:lang w:val="es-CO"/>
        </w:rPr>
        <w:t>línea</w:t>
      </w:r>
      <w:r w:rsidR="00DE31AC" w:rsidRPr="00166D2C">
        <w:rPr>
          <w:rStyle w:val="Hipervnculo"/>
          <w:color w:val="000000" w:themeColor="text1"/>
          <w:kern w:val="2"/>
          <w:lang w:val="es-CO"/>
        </w:rPr>
        <w:t xml:space="preserve"> de </w:t>
      </w:r>
      <w:r w:rsidRPr="00166D2C">
        <w:rPr>
          <w:rStyle w:val="Hipervnculo"/>
          <w:color w:val="000000" w:themeColor="text1"/>
          <w:kern w:val="2"/>
          <w:lang w:val="es-CO"/>
        </w:rPr>
        <w:t>energía</w:t>
      </w:r>
      <w:r w:rsidR="00DE31AC" w:rsidRPr="00166D2C">
        <w:rPr>
          <w:rStyle w:val="Hipervnculo"/>
          <w:color w:val="000000" w:themeColor="text1"/>
          <w:kern w:val="2"/>
          <w:lang w:val="es-CO"/>
        </w:rPr>
        <w:t xml:space="preserve"> que en realidad es la fase.  la </w:t>
      </w:r>
      <w:r w:rsidRPr="00166D2C">
        <w:rPr>
          <w:rStyle w:val="Hipervnculo"/>
          <w:color w:val="000000" w:themeColor="text1"/>
          <w:kern w:val="2"/>
          <w:lang w:val="es-CO"/>
        </w:rPr>
        <w:t>línea</w:t>
      </w:r>
      <w:r w:rsidR="00DE31AC" w:rsidRPr="00166D2C">
        <w:rPr>
          <w:rStyle w:val="Hipervnculo"/>
          <w:color w:val="000000" w:themeColor="text1"/>
          <w:kern w:val="2"/>
          <w:lang w:val="es-CO"/>
        </w:rPr>
        <w:t xml:space="preserve"> de </w:t>
      </w:r>
      <w:r w:rsidRPr="00166D2C">
        <w:rPr>
          <w:rStyle w:val="Hipervnculo"/>
          <w:color w:val="000000" w:themeColor="text1"/>
          <w:kern w:val="2"/>
          <w:lang w:val="es-CO"/>
        </w:rPr>
        <w:t>píxel</w:t>
      </w:r>
      <w:r w:rsidR="00DE31AC" w:rsidRPr="00166D2C">
        <w:rPr>
          <w:rStyle w:val="Hipervnculo"/>
          <w:color w:val="000000" w:themeColor="text1"/>
          <w:kern w:val="2"/>
          <w:lang w:val="es-CO"/>
        </w:rPr>
        <w:t xml:space="preserve"> con el valor de </w:t>
      </w:r>
      <w:proofErr w:type="gramStart"/>
      <w:r w:rsidR="00DE31AC" w:rsidRPr="00166D2C">
        <w:rPr>
          <w:rStyle w:val="Hipervnculo"/>
          <w:color w:val="000000" w:themeColor="text1"/>
          <w:kern w:val="2"/>
          <w:lang w:val="es-CO"/>
        </w:rPr>
        <w:t>pixel</w:t>
      </w:r>
      <w:proofErr w:type="gramEnd"/>
      <w:r w:rsidR="00DE31AC" w:rsidRPr="00166D2C">
        <w:rPr>
          <w:rStyle w:val="Hipervnculo"/>
          <w:color w:val="000000" w:themeColor="text1"/>
          <w:kern w:val="2"/>
          <w:lang w:val="es-CO"/>
        </w:rPr>
        <w:t xml:space="preserve"> </w:t>
      </w:r>
      <w:r w:rsidRPr="00166D2C">
        <w:rPr>
          <w:rStyle w:val="Hipervnculo"/>
          <w:color w:val="000000" w:themeColor="text1"/>
          <w:kern w:val="2"/>
          <w:lang w:val="es-CO"/>
        </w:rPr>
        <w:t>más</w:t>
      </w:r>
      <w:r w:rsidR="00DE31AC" w:rsidRPr="00166D2C">
        <w:rPr>
          <w:rStyle w:val="Hipervnculo"/>
          <w:color w:val="000000" w:themeColor="text1"/>
          <w:kern w:val="2"/>
          <w:lang w:val="es-CO"/>
        </w:rPr>
        <w:t xml:space="preserve"> pequeño de dos columnas o filas adyacentes se elimina de la imagen original. </w:t>
      </w:r>
    </w:p>
    <w:p w14:paraId="63DE0005" w14:textId="2B5B86CB" w:rsidR="00DE31AC" w:rsidRPr="00166D2C" w:rsidRDefault="00973A00">
      <w:pPr>
        <w:spacing w:before="160" w:after="0" w:line="288" w:lineRule="auto"/>
        <w:rPr>
          <w:rStyle w:val="Hipervnculo"/>
          <w:color w:val="000000" w:themeColor="text1"/>
          <w:kern w:val="2"/>
          <w:lang w:val="es-CO"/>
        </w:rPr>
      </w:pPr>
      <w:r w:rsidRPr="00166D2C">
        <w:rPr>
          <w:rStyle w:val="Hipervnculo"/>
          <w:color w:val="000000" w:themeColor="text1"/>
          <w:kern w:val="2"/>
          <w:lang w:val="es-CO"/>
        </w:rPr>
        <w:t xml:space="preserve">Los pasos </w:t>
      </w:r>
      <w:r w:rsidR="000F3014" w:rsidRPr="00166D2C">
        <w:rPr>
          <w:rStyle w:val="Hipervnculo"/>
          <w:color w:val="000000" w:themeColor="text1"/>
          <w:kern w:val="2"/>
          <w:lang w:val="es-CO"/>
        </w:rPr>
        <w:t>básicos</w:t>
      </w:r>
      <w:r w:rsidRPr="00166D2C">
        <w:rPr>
          <w:rStyle w:val="Hipervnculo"/>
          <w:color w:val="000000" w:themeColor="text1"/>
          <w:kern w:val="2"/>
          <w:lang w:val="es-CO"/>
        </w:rPr>
        <w:t xml:space="preserve"> del algoritmo son los siguientes:</w:t>
      </w:r>
    </w:p>
    <w:p w14:paraId="10FB2F5F" w14:textId="48657745" w:rsidR="00973A00" w:rsidRPr="00166D2C" w:rsidRDefault="00973A00" w:rsidP="00973A00">
      <w:pPr>
        <w:pStyle w:val="Prrafodelista"/>
        <w:numPr>
          <w:ilvl w:val="0"/>
          <w:numId w:val="2"/>
        </w:numPr>
        <w:spacing w:before="160" w:after="0" w:line="288" w:lineRule="auto"/>
        <w:rPr>
          <w:rStyle w:val="Hipervnculo"/>
          <w:color w:val="000000" w:themeColor="text1"/>
          <w:kern w:val="2"/>
          <w:lang w:val="es-CO"/>
        </w:rPr>
      </w:pPr>
      <w:r w:rsidRPr="00166D2C">
        <w:rPr>
          <w:rStyle w:val="Hipervnculo"/>
          <w:color w:val="000000" w:themeColor="text1"/>
          <w:kern w:val="2"/>
          <w:lang w:val="es-CO"/>
        </w:rPr>
        <w:t xml:space="preserve">asigna un valor de </w:t>
      </w:r>
      <w:r w:rsidR="000F3014" w:rsidRPr="00166D2C">
        <w:rPr>
          <w:rStyle w:val="Hipervnculo"/>
          <w:color w:val="000000" w:themeColor="text1"/>
          <w:kern w:val="2"/>
          <w:lang w:val="es-CO"/>
        </w:rPr>
        <w:t>energía</w:t>
      </w:r>
      <w:r w:rsidRPr="00166D2C">
        <w:rPr>
          <w:rStyle w:val="Hipervnculo"/>
          <w:color w:val="000000" w:themeColor="text1"/>
          <w:kern w:val="2"/>
          <w:lang w:val="es-CO"/>
        </w:rPr>
        <w:t xml:space="preserve"> a cada </w:t>
      </w:r>
      <w:r w:rsidR="000F3014" w:rsidRPr="00166D2C">
        <w:rPr>
          <w:rStyle w:val="Hipervnculo"/>
          <w:color w:val="000000" w:themeColor="text1"/>
          <w:kern w:val="2"/>
          <w:lang w:val="es-CO"/>
        </w:rPr>
        <w:t>píxel</w:t>
      </w:r>
    </w:p>
    <w:p w14:paraId="5C791812" w14:textId="019D5431" w:rsidR="00973A00" w:rsidRPr="00166D2C" w:rsidRDefault="00973A00" w:rsidP="00973A00">
      <w:pPr>
        <w:pStyle w:val="Prrafodelista"/>
        <w:numPr>
          <w:ilvl w:val="0"/>
          <w:numId w:val="2"/>
        </w:numPr>
        <w:spacing w:before="160" w:after="0" w:line="288" w:lineRule="auto"/>
        <w:rPr>
          <w:color w:val="000000" w:themeColor="text1"/>
          <w:lang w:val="es-CO"/>
        </w:rPr>
      </w:pPr>
      <w:r w:rsidRPr="00166D2C">
        <w:rPr>
          <w:color w:val="000000" w:themeColor="text1"/>
          <w:lang w:val="es-CO"/>
        </w:rPr>
        <w:t>Encuentra las ocho rutas conectadas del píxel con el menor valor de energía</w:t>
      </w:r>
    </w:p>
    <w:p w14:paraId="0BB39DE4" w14:textId="7EF86139" w:rsidR="00973A00" w:rsidRPr="00166D2C" w:rsidRDefault="00973A00" w:rsidP="00973A00">
      <w:pPr>
        <w:pStyle w:val="Prrafodelista"/>
        <w:numPr>
          <w:ilvl w:val="0"/>
          <w:numId w:val="2"/>
        </w:numPr>
        <w:spacing w:before="160" w:after="0" w:line="288" w:lineRule="auto"/>
        <w:rPr>
          <w:color w:val="000000" w:themeColor="text1"/>
          <w:lang w:val="es-CO"/>
        </w:rPr>
      </w:pPr>
      <w:r w:rsidRPr="00166D2C">
        <w:rPr>
          <w:color w:val="000000" w:themeColor="text1"/>
          <w:lang w:val="es-CO"/>
        </w:rPr>
        <w:t>Eliminar todos los píxeles en la ruta</w:t>
      </w:r>
    </w:p>
    <w:p w14:paraId="19B6CE0E" w14:textId="020DDB59" w:rsidR="00973A00" w:rsidRPr="00166D2C" w:rsidRDefault="00973A00" w:rsidP="00973A00">
      <w:pPr>
        <w:pStyle w:val="Prrafodelista"/>
        <w:numPr>
          <w:ilvl w:val="0"/>
          <w:numId w:val="2"/>
        </w:numPr>
        <w:spacing w:before="160" w:after="0" w:line="288" w:lineRule="auto"/>
        <w:rPr>
          <w:color w:val="000000" w:themeColor="text1"/>
          <w:lang w:val="es-CO"/>
        </w:rPr>
      </w:pPr>
      <w:r w:rsidRPr="00166D2C">
        <w:rPr>
          <w:color w:val="000000" w:themeColor="text1"/>
          <w:lang w:val="es-CO"/>
        </w:rPr>
        <w:t> Repita los pasos 1-3 anteriores hasta que el número de filas / columnas eliminadas alcance el estado ideal.</w:t>
      </w:r>
    </w:p>
    <w:p w14:paraId="68A49FEC" w14:textId="08059847" w:rsidR="00973A00" w:rsidRPr="00166D2C" w:rsidRDefault="00973A00" w:rsidP="00973A00">
      <w:pPr>
        <w:spacing w:before="160" w:after="0" w:line="288" w:lineRule="auto"/>
        <w:rPr>
          <w:color w:val="000000" w:themeColor="text1"/>
          <w:lang w:val="es-CO"/>
        </w:rPr>
      </w:pPr>
      <w:r w:rsidRPr="00166D2C">
        <w:rPr>
          <w:color w:val="000000" w:themeColor="text1"/>
          <w:lang w:val="es-CO"/>
        </w:rPr>
        <w:lastRenderedPageBreak/>
        <w:t xml:space="preserve">A </w:t>
      </w:r>
      <w:r w:rsidR="000F3014" w:rsidRPr="00166D2C">
        <w:rPr>
          <w:color w:val="000000" w:themeColor="text1"/>
          <w:lang w:val="es-CO"/>
        </w:rPr>
        <w:t>continuación,</w:t>
      </w:r>
      <w:r w:rsidRPr="00166D2C">
        <w:rPr>
          <w:color w:val="000000" w:themeColor="text1"/>
          <w:lang w:val="es-CO"/>
        </w:rPr>
        <w:t xml:space="preserve"> adjuntare</w:t>
      </w:r>
      <w:r w:rsidR="007D5A4E" w:rsidRPr="00166D2C">
        <w:rPr>
          <w:color w:val="000000" w:themeColor="text1"/>
          <w:lang w:val="es-CO"/>
        </w:rPr>
        <w:t>mos</w:t>
      </w:r>
      <w:r w:rsidRPr="00166D2C">
        <w:rPr>
          <w:color w:val="000000" w:themeColor="text1"/>
          <w:lang w:val="es-CO"/>
        </w:rPr>
        <w:t xml:space="preserve"> las imágenes que describen el proceso de programación dinámica que utiliza el algoritmo para calcular una costura optima.</w:t>
      </w:r>
    </w:p>
    <w:p w14:paraId="59AF9EED" w14:textId="2400072F" w:rsidR="000F3014" w:rsidRPr="00166D2C" w:rsidRDefault="000F3014" w:rsidP="00973A00">
      <w:pPr>
        <w:spacing w:before="160" w:after="0" w:line="288" w:lineRule="auto"/>
        <w:rPr>
          <w:color w:val="000000" w:themeColor="text1"/>
          <w:lang w:val="es-CO"/>
        </w:rPr>
      </w:pPr>
      <w:r w:rsidRPr="00166D2C">
        <w:rPr>
          <w:color w:val="000000" w:themeColor="text1"/>
        </w:rPr>
        <w:drawing>
          <wp:inline distT="0" distB="0" distL="0" distR="0" wp14:anchorId="25F16EC7" wp14:editId="4FE3C597">
            <wp:extent cx="3063240" cy="1312545"/>
            <wp:effectExtent l="0" t="0" r="381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inline>
        </w:drawing>
      </w:r>
    </w:p>
    <w:p w14:paraId="30206546" w14:textId="4DCC4C87" w:rsidR="000F3014" w:rsidRPr="00166D2C" w:rsidRDefault="00D3780E" w:rsidP="00973A00">
      <w:pPr>
        <w:spacing w:before="160" w:after="0" w:line="288" w:lineRule="auto"/>
        <w:rPr>
          <w:color w:val="000000" w:themeColor="text1"/>
        </w:rPr>
      </w:pPr>
      <w:r w:rsidRPr="00166D2C">
        <w:rPr>
          <w:color w:val="000000" w:themeColor="text1"/>
        </w:rPr>
        <w:t xml:space="preserve">Imagen1. </w:t>
      </w:r>
      <w:r w:rsidR="000F3014" w:rsidRPr="00166D2C">
        <w:rPr>
          <w:color w:val="000000" w:themeColor="text1"/>
        </w:rPr>
        <w:t>La fila superior no tiene nada encima, por lo que las energías son las mismas que las de la imagen de origen.</w:t>
      </w:r>
    </w:p>
    <w:p w14:paraId="148A0BDA" w14:textId="74477155" w:rsidR="000F3014" w:rsidRPr="00166D2C" w:rsidRDefault="000F3014" w:rsidP="00973A00">
      <w:pPr>
        <w:spacing w:before="160" w:after="0" w:line="288" w:lineRule="auto"/>
        <w:rPr>
          <w:color w:val="000000" w:themeColor="text1"/>
          <w:lang w:val="es-CO"/>
        </w:rPr>
      </w:pPr>
      <w:r w:rsidRPr="00166D2C">
        <w:rPr>
          <w:color w:val="000000" w:themeColor="text1"/>
        </w:rPr>
        <w:drawing>
          <wp:inline distT="0" distB="0" distL="0" distR="0" wp14:anchorId="68A05C75" wp14:editId="367DB78A">
            <wp:extent cx="3063240" cy="1312545"/>
            <wp:effectExtent l="0" t="0" r="381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inline>
        </w:drawing>
      </w:r>
    </w:p>
    <w:p w14:paraId="73D3D159" w14:textId="0289756E" w:rsidR="000F3014" w:rsidRPr="00166D2C" w:rsidRDefault="00D3780E" w:rsidP="00973A00">
      <w:pPr>
        <w:spacing w:before="160" w:after="0" w:line="288" w:lineRule="auto"/>
        <w:rPr>
          <w:color w:val="000000" w:themeColor="text1"/>
        </w:rPr>
      </w:pPr>
      <w:r w:rsidRPr="00166D2C">
        <w:rPr>
          <w:color w:val="000000" w:themeColor="text1"/>
        </w:rPr>
        <w:t xml:space="preserve">Imagen 2. </w:t>
      </w:r>
      <w:r w:rsidR="00C31594" w:rsidRPr="00166D2C">
        <w:rPr>
          <w:color w:val="000000" w:themeColor="text1"/>
        </w:rPr>
        <w:t>Para cada píxel en el resto de las filas, la energía es su propia energía más el mínimo de las tres energías anteriores. Repita hasta llegar al fondo.</w:t>
      </w:r>
    </w:p>
    <w:p w14:paraId="6F8D887D" w14:textId="31F67F7F" w:rsidR="00C31594" w:rsidRPr="00166D2C" w:rsidRDefault="00C31594" w:rsidP="00973A00">
      <w:pPr>
        <w:spacing w:before="160" w:after="0" w:line="288" w:lineRule="auto"/>
        <w:rPr>
          <w:color w:val="000000" w:themeColor="text1"/>
          <w:lang w:val="es-CO"/>
        </w:rPr>
      </w:pPr>
      <w:r w:rsidRPr="00166D2C">
        <w:rPr>
          <w:color w:val="000000" w:themeColor="text1"/>
        </w:rPr>
        <w:drawing>
          <wp:inline distT="0" distB="0" distL="0" distR="0" wp14:anchorId="3AE17760" wp14:editId="4B7A9755">
            <wp:extent cx="3063240" cy="1312545"/>
            <wp:effectExtent l="0" t="0" r="381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inline>
        </w:drawing>
      </w:r>
    </w:p>
    <w:p w14:paraId="5885E821" w14:textId="6514D313" w:rsidR="00C31594" w:rsidRPr="00166D2C" w:rsidRDefault="00D3780E" w:rsidP="00973A00">
      <w:pPr>
        <w:spacing w:before="160" w:after="0" w:line="288" w:lineRule="auto"/>
        <w:rPr>
          <w:color w:val="000000" w:themeColor="text1"/>
          <w:lang w:val="es-CO"/>
        </w:rPr>
      </w:pPr>
      <w:r w:rsidRPr="00166D2C">
        <w:rPr>
          <w:color w:val="000000" w:themeColor="text1"/>
        </w:rPr>
        <w:t xml:space="preserve">Imagen 3. </w:t>
      </w:r>
      <w:r w:rsidR="00C31594" w:rsidRPr="00166D2C">
        <w:rPr>
          <w:color w:val="000000" w:themeColor="text1"/>
        </w:rPr>
        <w:t>Para las energías más bajas que tengamos al final, trabaje de nuevo los mínimos para recuperar la costura con la mínima energía.</w:t>
      </w:r>
    </w:p>
    <w:p w14:paraId="7DB1AF21" w14:textId="76F75274" w:rsidR="00C916F2" w:rsidRPr="00166D2C" w:rsidRDefault="001B46F4">
      <w:pPr>
        <w:spacing w:before="160" w:after="0" w:line="288" w:lineRule="auto"/>
        <w:rPr>
          <w:rStyle w:val="Hipervnculo"/>
          <w:b/>
          <w:bCs/>
          <w:color w:val="000000" w:themeColor="text1"/>
          <w:kern w:val="2"/>
          <w:lang w:val="es-CO"/>
        </w:rPr>
      </w:pPr>
      <w:r w:rsidRPr="00166D2C">
        <w:rPr>
          <w:rStyle w:val="Hipervnculo"/>
          <w:b/>
          <w:bCs/>
          <w:color w:val="000000" w:themeColor="text1"/>
          <w:kern w:val="2"/>
          <w:lang w:val="es-CO"/>
        </w:rPr>
        <w:t xml:space="preserve">3.2.2 </w:t>
      </w:r>
      <w:r w:rsidR="00624C5F" w:rsidRPr="00166D2C">
        <w:rPr>
          <w:rStyle w:val="Hipervnculo"/>
          <w:b/>
          <w:bCs/>
          <w:color w:val="000000" w:themeColor="text1"/>
          <w:kern w:val="2"/>
          <w:lang w:val="es-CO"/>
        </w:rPr>
        <w:t xml:space="preserve">Transformada del coseno </w:t>
      </w:r>
      <w:r w:rsidR="00C31594" w:rsidRPr="00166D2C">
        <w:rPr>
          <w:rStyle w:val="Hipervnculo"/>
          <w:b/>
          <w:bCs/>
          <w:color w:val="000000" w:themeColor="text1"/>
          <w:kern w:val="2"/>
          <w:lang w:val="es-CO"/>
        </w:rPr>
        <w:t>discreta</w:t>
      </w:r>
      <w:r w:rsidR="00624C5F" w:rsidRPr="00166D2C">
        <w:rPr>
          <w:rStyle w:val="Hipervnculo"/>
          <w:b/>
          <w:bCs/>
          <w:color w:val="000000" w:themeColor="text1"/>
          <w:kern w:val="2"/>
          <w:lang w:val="es-CO"/>
        </w:rPr>
        <w:t xml:space="preserve"> (DCT)</w:t>
      </w:r>
    </w:p>
    <w:p w14:paraId="463ED42B" w14:textId="74C34AA1" w:rsidR="005B5E91" w:rsidRPr="00166D2C" w:rsidRDefault="005B5E91">
      <w:pPr>
        <w:spacing w:before="160" w:after="0" w:line="288" w:lineRule="auto"/>
        <w:rPr>
          <w:color w:val="000000" w:themeColor="text1"/>
          <w:lang w:val="es-CO"/>
        </w:rPr>
      </w:pPr>
      <w:r w:rsidRPr="00166D2C">
        <w:rPr>
          <w:color w:val="000000" w:themeColor="text1"/>
          <w:lang w:val="es-CO"/>
        </w:rPr>
        <w:t>La transformada de coseno discreta es una transformada basada en la </w:t>
      </w:r>
      <w:hyperlink r:id="rId10" w:tooltip="Transformada de Fourier discreta" w:history="1">
        <w:r w:rsidRPr="00166D2C">
          <w:rPr>
            <w:rStyle w:val="Hipervnculo"/>
            <w:color w:val="000000" w:themeColor="text1"/>
            <w:lang w:val="es-CO"/>
          </w:rPr>
          <w:t>Transformada de Fourier discreta</w:t>
        </w:r>
      </w:hyperlink>
      <w:r w:rsidRPr="00166D2C">
        <w:rPr>
          <w:color w:val="000000" w:themeColor="text1"/>
          <w:lang w:val="es-CO"/>
        </w:rPr>
        <w:t>, pero utilizando únicamente números reales.</w:t>
      </w:r>
    </w:p>
    <w:p w14:paraId="0313022C" w14:textId="08D44520" w:rsidR="005B5E91" w:rsidRPr="00166D2C" w:rsidRDefault="005B5E91">
      <w:pPr>
        <w:spacing w:before="160" w:after="0" w:line="288" w:lineRule="auto"/>
        <w:rPr>
          <w:color w:val="000000" w:themeColor="text1"/>
          <w:lang w:val="es-CO"/>
        </w:rPr>
      </w:pPr>
      <w:r w:rsidRPr="00166D2C">
        <w:rPr>
          <w:color w:val="000000" w:themeColor="text1"/>
          <w:lang w:val="es-CO"/>
        </w:rPr>
        <w:t xml:space="preserve">La </w:t>
      </w:r>
      <w:proofErr w:type="spellStart"/>
      <w:r w:rsidRPr="00166D2C">
        <w:rPr>
          <w:color w:val="000000" w:themeColor="text1"/>
          <w:lang w:val="es-CO"/>
        </w:rPr>
        <w:t>dct</w:t>
      </w:r>
      <w:proofErr w:type="spellEnd"/>
      <w:r w:rsidRPr="00166D2C">
        <w:rPr>
          <w:color w:val="000000" w:themeColor="text1"/>
          <w:lang w:val="es-CO"/>
        </w:rPr>
        <w:t xml:space="preserve"> es un operador lineal invertible definido en el dominio real de Rn a Rn. Se puede expresar de forma equivalente como una matriz de </w:t>
      </w:r>
      <w:proofErr w:type="spellStart"/>
      <w:r w:rsidRPr="00166D2C">
        <w:rPr>
          <w:color w:val="000000" w:themeColor="text1"/>
          <w:lang w:val="es-CO"/>
        </w:rPr>
        <w:t>nxn</w:t>
      </w:r>
      <w:proofErr w:type="spellEnd"/>
      <w:r w:rsidRPr="00166D2C">
        <w:rPr>
          <w:color w:val="000000" w:themeColor="text1"/>
          <w:lang w:val="es-CO"/>
        </w:rPr>
        <w:t>.</w:t>
      </w:r>
      <w:r w:rsidR="007F532B" w:rsidRPr="00166D2C">
        <w:rPr>
          <w:rFonts w:ascii="Roboto" w:hAnsi="Roboto"/>
          <w:color w:val="000000" w:themeColor="text1"/>
          <w:shd w:val="clear" w:color="auto" w:fill="FFFFFF"/>
          <w:lang w:val="es-CO"/>
        </w:rPr>
        <w:t xml:space="preserve"> </w:t>
      </w:r>
      <w:r w:rsidR="007F532B" w:rsidRPr="00166D2C">
        <w:rPr>
          <w:color w:val="000000" w:themeColor="text1"/>
          <w:lang w:val="es-CO"/>
        </w:rPr>
        <w:t xml:space="preserve">representa una imagen como una suma de sinusoides de diferentes magnitudes y </w:t>
      </w:r>
      <w:r w:rsidR="007F532B" w:rsidRPr="00166D2C">
        <w:rPr>
          <w:color w:val="000000" w:themeColor="text1"/>
          <w:lang w:val="es-CO"/>
        </w:rPr>
        <w:t>frecuencias.</w:t>
      </w:r>
      <w:r w:rsidR="007F532B" w:rsidRPr="00166D2C">
        <w:rPr>
          <w:rFonts w:ascii="Roboto" w:hAnsi="Roboto"/>
          <w:color w:val="000000" w:themeColor="text1"/>
          <w:shd w:val="clear" w:color="auto" w:fill="FFFFFF"/>
          <w:lang w:val="es-CO"/>
        </w:rPr>
        <w:t xml:space="preserve"> </w:t>
      </w:r>
      <w:r w:rsidR="007F532B" w:rsidRPr="00166D2C">
        <w:rPr>
          <w:color w:val="000000" w:themeColor="text1"/>
          <w:lang w:val="es-CO"/>
        </w:rPr>
        <w:t>La función calcula la transformación de coseno discreta bidimensional de una imagen.</w:t>
      </w:r>
    </w:p>
    <w:p w14:paraId="526C8C81" w14:textId="40991D08" w:rsidR="007F532B" w:rsidRPr="00166D2C" w:rsidRDefault="007F532B">
      <w:pPr>
        <w:spacing w:before="160" w:after="0" w:line="288" w:lineRule="auto"/>
        <w:rPr>
          <w:color w:val="000000" w:themeColor="text1"/>
          <w:lang w:val="es-CO"/>
        </w:rPr>
      </w:pPr>
      <w:r w:rsidRPr="00166D2C">
        <w:rPr>
          <w:color w:val="000000" w:themeColor="text1"/>
          <w:lang w:val="es-CO"/>
        </w:rPr>
        <w:t>El DCT tiene la propiedad que, para una imagen típica, la mayor parte de la información visualmente significativa sobre la imagen se concentra en sólo unos pocos coeficientes del DCT. Por esta razón, el DCT se utiliza a menudo en aplicaciones de compresión de imágenes.</w:t>
      </w:r>
    </w:p>
    <w:p w14:paraId="4CFBA495" w14:textId="708C2BC8" w:rsidR="00C31594" w:rsidRPr="00166D2C" w:rsidRDefault="00C31594">
      <w:pPr>
        <w:spacing w:before="160" w:after="0" w:line="288" w:lineRule="auto"/>
        <w:rPr>
          <w:color w:val="000000" w:themeColor="text1"/>
          <w:lang w:val="es-CO"/>
        </w:rPr>
      </w:pPr>
      <w:r w:rsidRPr="00166D2C">
        <w:rPr>
          <w:color w:val="000000" w:themeColor="text1"/>
        </w:rPr>
        <w:drawing>
          <wp:inline distT="0" distB="0" distL="0" distR="0" wp14:anchorId="2B2B4182" wp14:editId="2132893C">
            <wp:extent cx="2581275" cy="3230339"/>
            <wp:effectExtent l="0" t="0" r="0" b="8255"/>
            <wp:docPr id="5" name="Imagen 5" descr="Transformada de coseno discret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da de coseno discreta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6018" cy="3236275"/>
                    </a:xfrm>
                    <a:prstGeom prst="rect">
                      <a:avLst/>
                    </a:prstGeom>
                    <a:noFill/>
                    <a:ln>
                      <a:noFill/>
                    </a:ln>
                  </pic:spPr>
                </pic:pic>
              </a:graphicData>
            </a:graphic>
          </wp:inline>
        </w:drawing>
      </w:r>
    </w:p>
    <w:p w14:paraId="219A897C" w14:textId="1658837E" w:rsidR="00C31594" w:rsidRPr="00166D2C" w:rsidRDefault="00D3780E">
      <w:pPr>
        <w:spacing w:before="160" w:after="0" w:line="288" w:lineRule="auto"/>
        <w:rPr>
          <w:color w:val="000000" w:themeColor="text1"/>
          <w:lang w:val="es-CO"/>
        </w:rPr>
      </w:pPr>
      <w:r w:rsidRPr="00166D2C">
        <w:rPr>
          <w:color w:val="000000" w:themeColor="text1"/>
          <w:lang w:val="es-CO"/>
        </w:rPr>
        <w:t xml:space="preserve">Imagen 4. </w:t>
      </w:r>
      <w:r w:rsidR="00C31594" w:rsidRPr="00166D2C">
        <w:rPr>
          <w:color w:val="000000" w:themeColor="text1"/>
          <w:lang w:val="es-CO"/>
        </w:rPr>
        <w:t>En esta imagen podemos ver como la información en su mayoría se concentra en los primeros valores</w:t>
      </w:r>
    </w:p>
    <w:p w14:paraId="0846510E" w14:textId="3E752888" w:rsidR="00C916F2" w:rsidRPr="00166D2C" w:rsidRDefault="001B46F4">
      <w:pPr>
        <w:spacing w:before="160" w:after="0" w:line="288" w:lineRule="auto"/>
        <w:rPr>
          <w:rStyle w:val="Hipervnculo"/>
          <w:b/>
          <w:bCs/>
          <w:color w:val="000000" w:themeColor="text1"/>
          <w:kern w:val="2"/>
          <w:lang w:val="es-CO"/>
        </w:rPr>
      </w:pPr>
      <w:r w:rsidRPr="00166D2C">
        <w:rPr>
          <w:rStyle w:val="Hipervnculo"/>
          <w:b/>
          <w:bCs/>
          <w:color w:val="000000" w:themeColor="text1"/>
          <w:kern w:val="2"/>
          <w:lang w:val="es-CO"/>
        </w:rPr>
        <w:t xml:space="preserve">3.2.3 </w:t>
      </w:r>
      <w:r w:rsidR="00C31594" w:rsidRPr="00166D2C">
        <w:rPr>
          <w:rStyle w:val="Hipervnculo"/>
          <w:b/>
          <w:bCs/>
          <w:color w:val="000000" w:themeColor="text1"/>
          <w:kern w:val="2"/>
          <w:lang w:val="es-CO"/>
        </w:rPr>
        <w:t>Compresión</w:t>
      </w:r>
      <w:r w:rsidR="00665E33" w:rsidRPr="00166D2C">
        <w:rPr>
          <w:rStyle w:val="Hipervnculo"/>
          <w:b/>
          <w:bCs/>
          <w:color w:val="000000" w:themeColor="text1"/>
          <w:kern w:val="2"/>
          <w:lang w:val="es-CO"/>
        </w:rPr>
        <w:t xml:space="preserve"> wavelet:</w:t>
      </w:r>
    </w:p>
    <w:p w14:paraId="74FCC21E" w14:textId="74982775" w:rsidR="00665E33" w:rsidRPr="00166D2C" w:rsidRDefault="00665E33">
      <w:pPr>
        <w:spacing w:before="160" w:after="0" w:line="288" w:lineRule="auto"/>
        <w:rPr>
          <w:color w:val="000000" w:themeColor="text1"/>
          <w:lang w:val="es-CO"/>
        </w:rPr>
      </w:pPr>
      <w:r w:rsidRPr="00166D2C">
        <w:rPr>
          <w:color w:val="000000" w:themeColor="text1"/>
          <w:lang w:val="es-CO"/>
        </w:rPr>
        <w:t>es </w:t>
      </w:r>
      <w:hyperlink r:id="rId12" w:tooltip="Formato de archivo" w:history="1">
        <w:r w:rsidRPr="00166D2C">
          <w:rPr>
            <w:rStyle w:val="Hipervnculo"/>
            <w:color w:val="000000" w:themeColor="text1"/>
            <w:lang w:val="es-CO"/>
          </w:rPr>
          <w:t>formato de archivo</w:t>
        </w:r>
      </w:hyperlink>
      <w:r w:rsidRPr="00166D2C">
        <w:rPr>
          <w:color w:val="000000" w:themeColor="text1"/>
          <w:lang w:val="es-CO"/>
        </w:rPr>
        <w:t> </w:t>
      </w:r>
      <w:hyperlink r:id="rId13" w:history="1">
        <w:r w:rsidRPr="00166D2C">
          <w:rPr>
            <w:rStyle w:val="Hipervnculo"/>
            <w:color w:val="000000" w:themeColor="text1"/>
            <w:lang w:val="es-CO"/>
          </w:rPr>
          <w:t>privativo</w:t>
        </w:r>
      </w:hyperlink>
      <w:r w:rsidRPr="00166D2C">
        <w:rPr>
          <w:color w:val="000000" w:themeColor="text1"/>
          <w:lang w:val="es-CO"/>
        </w:rPr>
        <w:t> para imágenes </w:t>
      </w:r>
      <w:proofErr w:type="spellStart"/>
      <w:r w:rsidRPr="00166D2C">
        <w:rPr>
          <w:color w:val="000000" w:themeColor="text1"/>
          <w:lang w:val="es-CO"/>
        </w:rPr>
        <w:fldChar w:fldCharType="begin"/>
      </w:r>
      <w:r w:rsidRPr="00166D2C">
        <w:rPr>
          <w:color w:val="000000" w:themeColor="text1"/>
          <w:lang w:val="es-CO"/>
        </w:rPr>
        <w:instrText xml:space="preserve"> HYPERLINK "https://es.wikipedia.org/wiki/Raster" \o "Raster" </w:instrText>
      </w:r>
      <w:r w:rsidRPr="00166D2C">
        <w:rPr>
          <w:color w:val="000000" w:themeColor="text1"/>
          <w:lang w:val="es-CO"/>
        </w:rPr>
        <w:fldChar w:fldCharType="separate"/>
      </w:r>
      <w:r w:rsidRPr="00166D2C">
        <w:rPr>
          <w:rStyle w:val="Hipervnculo"/>
          <w:color w:val="000000" w:themeColor="text1"/>
          <w:lang w:val="es-CO"/>
        </w:rPr>
        <w:t>raster</w:t>
      </w:r>
      <w:proofErr w:type="spellEnd"/>
      <w:r w:rsidRPr="00166D2C">
        <w:rPr>
          <w:color w:val="000000" w:themeColor="text1"/>
          <w:lang w:val="es-CO"/>
        </w:rPr>
        <w:fldChar w:fldCharType="end"/>
      </w:r>
      <w:r w:rsidRPr="00166D2C">
        <w:rPr>
          <w:color w:val="000000" w:themeColor="text1"/>
          <w:lang w:val="es-CO"/>
        </w:rPr>
        <w:t> desarrollado por la empresa </w:t>
      </w:r>
      <w:proofErr w:type="spellStart"/>
      <w:r w:rsidRPr="00166D2C">
        <w:rPr>
          <w:color w:val="000000" w:themeColor="text1"/>
          <w:lang w:val="es-CO"/>
        </w:rPr>
        <w:fldChar w:fldCharType="begin"/>
      </w:r>
      <w:r w:rsidRPr="00166D2C">
        <w:rPr>
          <w:color w:val="000000" w:themeColor="text1"/>
          <w:lang w:val="es-CO"/>
        </w:rPr>
        <w:instrText xml:space="preserve"> HYPERLINK "https://es.wikipedia.org/w/index.php?title=Earth_Resource_Mapping&amp;action=edit&amp;redlink=1" \o "Earth Resource Mapping (aún no redactado)" </w:instrText>
      </w:r>
      <w:r w:rsidRPr="00166D2C">
        <w:rPr>
          <w:color w:val="000000" w:themeColor="text1"/>
          <w:lang w:val="es-CO"/>
        </w:rPr>
        <w:fldChar w:fldCharType="separate"/>
      </w:r>
      <w:r w:rsidRPr="00166D2C">
        <w:rPr>
          <w:rStyle w:val="Hipervnculo"/>
          <w:color w:val="000000" w:themeColor="text1"/>
          <w:lang w:val="es-CO"/>
        </w:rPr>
        <w:t>Earth</w:t>
      </w:r>
      <w:proofErr w:type="spellEnd"/>
      <w:r w:rsidRPr="00166D2C">
        <w:rPr>
          <w:rStyle w:val="Hipervnculo"/>
          <w:color w:val="000000" w:themeColor="text1"/>
          <w:lang w:val="es-CO"/>
        </w:rPr>
        <w:t xml:space="preserve"> </w:t>
      </w:r>
      <w:proofErr w:type="spellStart"/>
      <w:r w:rsidRPr="00166D2C">
        <w:rPr>
          <w:rStyle w:val="Hipervnculo"/>
          <w:color w:val="000000" w:themeColor="text1"/>
          <w:lang w:val="es-CO"/>
        </w:rPr>
        <w:t>Resource</w:t>
      </w:r>
      <w:proofErr w:type="spellEnd"/>
      <w:r w:rsidRPr="00166D2C">
        <w:rPr>
          <w:rStyle w:val="Hipervnculo"/>
          <w:color w:val="000000" w:themeColor="text1"/>
          <w:lang w:val="es-CO"/>
        </w:rPr>
        <w:t xml:space="preserve"> </w:t>
      </w:r>
      <w:proofErr w:type="spellStart"/>
      <w:r w:rsidRPr="00166D2C">
        <w:rPr>
          <w:rStyle w:val="Hipervnculo"/>
          <w:color w:val="000000" w:themeColor="text1"/>
          <w:lang w:val="es-CO"/>
        </w:rPr>
        <w:t>Mapping</w:t>
      </w:r>
      <w:proofErr w:type="spellEnd"/>
      <w:r w:rsidRPr="00166D2C">
        <w:rPr>
          <w:color w:val="000000" w:themeColor="text1"/>
          <w:lang w:val="es-CO"/>
        </w:rPr>
        <w:fldChar w:fldCharType="end"/>
      </w:r>
      <w:r w:rsidRPr="00166D2C">
        <w:rPr>
          <w:color w:val="000000" w:themeColor="text1"/>
          <w:lang w:val="es-CO"/>
        </w:rPr>
        <w:t> (en la actualidad propiedad de </w:t>
      </w:r>
      <w:hyperlink r:id="rId14" w:tooltip="Leica Geosystems" w:history="1">
        <w:r w:rsidRPr="00166D2C">
          <w:rPr>
            <w:rStyle w:val="Hipervnculo"/>
            <w:color w:val="000000" w:themeColor="text1"/>
            <w:lang w:val="es-CO"/>
          </w:rPr>
          <w:t xml:space="preserve">Leica </w:t>
        </w:r>
        <w:proofErr w:type="spellStart"/>
        <w:r w:rsidRPr="00166D2C">
          <w:rPr>
            <w:rStyle w:val="Hipervnculo"/>
            <w:color w:val="000000" w:themeColor="text1"/>
            <w:lang w:val="es-CO"/>
          </w:rPr>
          <w:t>Geosystems</w:t>
        </w:r>
        <w:proofErr w:type="spellEnd"/>
      </w:hyperlink>
      <w:r w:rsidRPr="00166D2C">
        <w:rPr>
          <w:color w:val="000000" w:themeColor="text1"/>
          <w:lang w:val="es-CO"/>
        </w:rPr>
        <w:t>) y que presenta unos ratios muy altos de compresión, desde 10:1 hasta de 50:1, mediante el uso de técnicas de </w:t>
      </w:r>
      <w:hyperlink r:id="rId15" w:tooltip="Ondícula" w:history="1">
        <w:r w:rsidRPr="00166D2C">
          <w:rPr>
            <w:rStyle w:val="Hipervnculo"/>
            <w:color w:val="000000" w:themeColor="text1"/>
            <w:lang w:val="es-CO"/>
          </w:rPr>
          <w:t>ondículas</w:t>
        </w:r>
      </w:hyperlink>
      <w:r w:rsidRPr="00166D2C">
        <w:rPr>
          <w:color w:val="000000" w:themeColor="text1"/>
          <w:lang w:val="es-CO"/>
        </w:rPr>
        <w:t xml:space="preserve">. Como consecuencia de esto se reduce considerablemente el tamaño de los archivos, manteniendo una alta calidad gráfica y permitiendo una rápida compresión y </w:t>
      </w:r>
      <w:proofErr w:type="spellStart"/>
      <w:r w:rsidRPr="00166D2C">
        <w:rPr>
          <w:color w:val="000000" w:themeColor="text1"/>
          <w:lang w:val="es-CO"/>
        </w:rPr>
        <w:t>desccomprime</w:t>
      </w:r>
      <w:proofErr w:type="spellEnd"/>
      <w:r w:rsidRPr="00166D2C">
        <w:rPr>
          <w:color w:val="000000" w:themeColor="text1"/>
          <w:lang w:val="es-CO"/>
        </w:rPr>
        <w:t xml:space="preserve"> transformando las imágenes al espacio wavelet usando la Transformada Discreta de Wavelet (DWT) </w:t>
      </w:r>
      <w:proofErr w:type="spellStart"/>
      <w:r w:rsidRPr="00166D2C">
        <w:rPr>
          <w:color w:val="000000" w:themeColor="text1"/>
          <w:lang w:val="es-CO"/>
        </w:rPr>
        <w:t>multi-nivel</w:t>
      </w:r>
      <w:proofErr w:type="spellEnd"/>
      <w:r w:rsidRPr="00166D2C">
        <w:rPr>
          <w:color w:val="000000" w:themeColor="text1"/>
          <w:lang w:val="es-CO"/>
        </w:rPr>
        <w:t xml:space="preserve">. A </w:t>
      </w:r>
      <w:r w:rsidR="00C31594" w:rsidRPr="00166D2C">
        <w:rPr>
          <w:color w:val="000000" w:themeColor="text1"/>
          <w:lang w:val="es-CO"/>
        </w:rPr>
        <w:t>continuación,</w:t>
      </w:r>
      <w:r w:rsidRPr="00166D2C">
        <w:rPr>
          <w:color w:val="000000" w:themeColor="text1"/>
          <w:lang w:val="es-CO"/>
        </w:rPr>
        <w:t xml:space="preserve"> reduce la cantidad de información de la imagen mediante cuantización, para seguidamente comprimir las imágenes del espacio wavelet. La imagen comprimida ECW se procesa línea a línea directamente a partir de la imagen </w:t>
      </w:r>
      <w:r w:rsidRPr="00166D2C">
        <w:rPr>
          <w:color w:val="000000" w:themeColor="text1"/>
          <w:lang w:val="es-CO"/>
        </w:rPr>
        <w:lastRenderedPageBreak/>
        <w:t>original. La técnica de compresión ECW puede comprimir imágenes de cualquier tamaño usando un </w:t>
      </w:r>
      <w:hyperlink r:id="rId16" w:tooltip="Algoritmo recursivo" w:history="1">
        <w:r w:rsidRPr="00166D2C">
          <w:rPr>
            <w:rStyle w:val="Hipervnculo"/>
            <w:color w:val="000000" w:themeColor="text1"/>
            <w:lang w:val="es-CO"/>
          </w:rPr>
          <w:t>algoritmo recursivo</w:t>
        </w:r>
      </w:hyperlink>
      <w:r w:rsidRPr="00166D2C">
        <w:rPr>
          <w:color w:val="000000" w:themeColor="text1"/>
          <w:lang w:val="es-CO"/>
        </w:rPr>
        <w:t> de </w:t>
      </w:r>
      <w:hyperlink r:id="rId17" w:tooltip="Segmentación" w:history="1">
        <w:r w:rsidRPr="00166D2C">
          <w:rPr>
            <w:rStyle w:val="Hipervnculo"/>
            <w:color w:val="000000" w:themeColor="text1"/>
            <w:lang w:val="es-CO"/>
          </w:rPr>
          <w:t>segmentación</w:t>
        </w:r>
      </w:hyperlink>
      <w:r w:rsidRPr="00166D2C">
        <w:rPr>
          <w:color w:val="000000" w:themeColor="text1"/>
          <w:lang w:val="es-CO"/>
        </w:rPr>
        <w:t xml:space="preserve"> que no precisa del uso de almacenamiento en disco mientras se realiza la </w:t>
      </w:r>
      <w:proofErr w:type="spellStart"/>
      <w:r w:rsidRPr="00166D2C">
        <w:rPr>
          <w:color w:val="000000" w:themeColor="text1"/>
          <w:lang w:val="es-CO"/>
        </w:rPr>
        <w:t>DWT.ompresión</w:t>
      </w:r>
      <w:proofErr w:type="spellEnd"/>
      <w:r w:rsidRPr="00166D2C">
        <w:rPr>
          <w:color w:val="000000" w:themeColor="text1"/>
          <w:lang w:val="es-CO"/>
        </w:rPr>
        <w:t xml:space="preserve"> mediante un uso escaso de la memoria </w:t>
      </w:r>
      <w:hyperlink r:id="rId18" w:tooltip="Memoria de acceso aleatorio" w:history="1">
        <w:r w:rsidRPr="00166D2C">
          <w:rPr>
            <w:rStyle w:val="Hipervnculo"/>
            <w:color w:val="000000" w:themeColor="text1"/>
            <w:lang w:val="es-CO"/>
          </w:rPr>
          <w:t>RAM</w:t>
        </w:r>
      </w:hyperlink>
      <w:r w:rsidRPr="00166D2C">
        <w:rPr>
          <w:color w:val="000000" w:themeColor="text1"/>
          <w:lang w:val="es-CO"/>
        </w:rPr>
        <w:t xml:space="preserve">. </w:t>
      </w:r>
    </w:p>
    <w:p w14:paraId="0C2EBCA0" w14:textId="6E7426B0" w:rsidR="00C31594" w:rsidRPr="00166D2C" w:rsidRDefault="00DB199B">
      <w:pPr>
        <w:spacing w:before="160" w:after="0" w:line="288" w:lineRule="auto"/>
        <w:rPr>
          <w:color w:val="000000" w:themeColor="text1"/>
          <w:lang w:val="es-CO"/>
        </w:rPr>
      </w:pPr>
      <w:r w:rsidRPr="00166D2C">
        <w:rPr>
          <w:color w:val="000000" w:themeColor="text1"/>
        </w:rPr>
        <w:drawing>
          <wp:inline distT="0" distB="0" distL="0" distR="0" wp14:anchorId="451CB04D" wp14:editId="4266C64B">
            <wp:extent cx="3063240" cy="3063240"/>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78FD163C" w14:textId="065AFBA3" w:rsidR="00DB199B" w:rsidRPr="00166D2C" w:rsidRDefault="00D3780E">
      <w:pPr>
        <w:spacing w:before="160" w:after="0" w:line="288" w:lineRule="auto"/>
        <w:rPr>
          <w:color w:val="000000" w:themeColor="text1"/>
          <w:lang w:val="es-CO"/>
        </w:rPr>
      </w:pPr>
      <w:r w:rsidRPr="00166D2C">
        <w:rPr>
          <w:color w:val="000000" w:themeColor="text1"/>
          <w:lang w:val="es-CO"/>
        </w:rPr>
        <w:t xml:space="preserve">Imagen 5. </w:t>
      </w:r>
      <w:r w:rsidR="00DB199B" w:rsidRPr="00166D2C">
        <w:rPr>
          <w:color w:val="000000" w:themeColor="text1"/>
          <w:lang w:val="es-CO"/>
        </w:rPr>
        <w:t xml:space="preserve">Esta imagen es </w:t>
      </w:r>
      <w:r w:rsidR="00DB199B" w:rsidRPr="00166D2C">
        <w:rPr>
          <w:color w:val="000000" w:themeColor="text1"/>
        </w:rPr>
        <w:t>un ejemplo de la transformada wavelet usado en JPEG 2000.</w:t>
      </w:r>
    </w:p>
    <w:p w14:paraId="7901042A" w14:textId="5BEF93FF" w:rsidR="00C916F2" w:rsidRPr="00166D2C" w:rsidRDefault="001B46F4">
      <w:pPr>
        <w:spacing w:before="160" w:after="0" w:line="288" w:lineRule="auto"/>
        <w:rPr>
          <w:rStyle w:val="Hipervnculo"/>
          <w:b/>
          <w:bCs/>
          <w:color w:val="000000" w:themeColor="text1"/>
          <w:kern w:val="2"/>
          <w:lang w:val="es-CO"/>
        </w:rPr>
      </w:pPr>
      <w:r w:rsidRPr="00166D2C">
        <w:rPr>
          <w:rStyle w:val="Hipervnculo"/>
          <w:b/>
          <w:bCs/>
          <w:color w:val="000000" w:themeColor="text1"/>
          <w:kern w:val="2"/>
          <w:lang w:val="es-CO"/>
        </w:rPr>
        <w:t xml:space="preserve">3.2.4 </w:t>
      </w:r>
      <w:r w:rsidR="00DB199B" w:rsidRPr="00166D2C">
        <w:rPr>
          <w:rStyle w:val="Hipervnculo"/>
          <w:b/>
          <w:bCs/>
          <w:color w:val="000000" w:themeColor="text1"/>
          <w:kern w:val="2"/>
          <w:lang w:val="es-CO"/>
        </w:rPr>
        <w:t>Compresión</w:t>
      </w:r>
      <w:r w:rsidR="00233B45" w:rsidRPr="00166D2C">
        <w:rPr>
          <w:rStyle w:val="Hipervnculo"/>
          <w:b/>
          <w:bCs/>
          <w:color w:val="000000" w:themeColor="text1"/>
          <w:kern w:val="2"/>
          <w:lang w:val="es-CO"/>
        </w:rPr>
        <w:t xml:space="preserve"> fractal</w:t>
      </w:r>
    </w:p>
    <w:p w14:paraId="5D434E88" w14:textId="110D8E8F" w:rsidR="00233B45" w:rsidRPr="00166D2C" w:rsidRDefault="00BC455E">
      <w:pPr>
        <w:spacing w:before="160" w:after="0" w:line="288" w:lineRule="auto"/>
        <w:rPr>
          <w:color w:val="000000" w:themeColor="text1"/>
          <w:kern w:val="2"/>
          <w:lang w:val="es-CO"/>
        </w:rPr>
      </w:pPr>
      <w:r w:rsidRPr="00166D2C">
        <w:rPr>
          <w:color w:val="000000" w:themeColor="text1"/>
          <w:kern w:val="2"/>
          <w:lang w:val="es-CO"/>
        </w:rPr>
        <w:t>La compresión fractal es un método de </w:t>
      </w:r>
      <w:hyperlink r:id="rId20" w:tooltip="Algoritmo de compresión con pérdida" w:history="1">
        <w:r w:rsidRPr="00166D2C">
          <w:rPr>
            <w:rStyle w:val="Hipervnculo"/>
            <w:color w:val="000000" w:themeColor="text1"/>
            <w:kern w:val="2"/>
            <w:lang w:val="es-CO"/>
          </w:rPr>
          <w:t>compresión con pérdida</w:t>
        </w:r>
      </w:hyperlink>
      <w:r w:rsidRPr="00166D2C">
        <w:rPr>
          <w:color w:val="000000" w:themeColor="text1"/>
          <w:kern w:val="2"/>
          <w:lang w:val="es-CO"/>
        </w:rPr>
        <w:t> para </w:t>
      </w:r>
      <w:hyperlink r:id="rId21" w:tooltip="Imagen digital" w:history="1">
        <w:r w:rsidRPr="00166D2C">
          <w:rPr>
            <w:rStyle w:val="Hipervnculo"/>
            <w:color w:val="000000" w:themeColor="text1"/>
            <w:kern w:val="2"/>
            <w:lang w:val="es-CO"/>
          </w:rPr>
          <w:t>imágenes digitales</w:t>
        </w:r>
      </w:hyperlink>
      <w:r w:rsidRPr="00166D2C">
        <w:rPr>
          <w:color w:val="000000" w:themeColor="text1"/>
          <w:kern w:val="2"/>
          <w:lang w:val="es-CO"/>
        </w:rPr>
        <w:t>, basado en </w:t>
      </w:r>
      <w:hyperlink r:id="rId22" w:tooltip="Fractal" w:history="1">
        <w:r w:rsidRPr="00166D2C">
          <w:rPr>
            <w:rStyle w:val="Hipervnculo"/>
            <w:color w:val="000000" w:themeColor="text1"/>
            <w:kern w:val="2"/>
            <w:lang w:val="es-CO"/>
          </w:rPr>
          <w:t>fractales</w:t>
        </w:r>
      </w:hyperlink>
      <w:r w:rsidRPr="00166D2C">
        <w:rPr>
          <w:color w:val="000000" w:themeColor="text1"/>
          <w:kern w:val="2"/>
          <w:lang w:val="es-CO"/>
        </w:rPr>
        <w:t>. es el más apropiado para texturas e imágenes naturales, basándose en el hecho de que partes de una imagen, a menudo, se parecen a otras partes de la misma imagen. Los </w:t>
      </w:r>
      <w:hyperlink r:id="rId23" w:tooltip="Algoritmos" w:history="1">
        <w:r w:rsidRPr="00166D2C">
          <w:rPr>
            <w:rStyle w:val="Hipervnculo"/>
            <w:color w:val="000000" w:themeColor="text1"/>
            <w:kern w:val="2"/>
            <w:lang w:val="es-CO"/>
          </w:rPr>
          <w:t>algoritmos</w:t>
        </w:r>
      </w:hyperlink>
      <w:r w:rsidRPr="00166D2C">
        <w:rPr>
          <w:color w:val="000000" w:themeColor="text1"/>
          <w:kern w:val="2"/>
          <w:lang w:val="es-CO"/>
        </w:rPr>
        <w:t> fractales convierten estas partes en datos matemáticos llamados «códigos fractales» los cuales se usan para recrear la imagen codificada.</w:t>
      </w:r>
    </w:p>
    <w:p w14:paraId="5022AD29" w14:textId="005945AE" w:rsidR="00DB199B" w:rsidRPr="00166D2C" w:rsidRDefault="00DB199B">
      <w:pPr>
        <w:spacing w:before="160" w:after="0" w:line="288" w:lineRule="auto"/>
        <w:rPr>
          <w:color w:val="000000" w:themeColor="text1"/>
          <w:kern w:val="2"/>
          <w:lang w:val="es-CO"/>
        </w:rPr>
      </w:pPr>
      <w:r w:rsidRPr="00166D2C">
        <w:rPr>
          <w:color w:val="000000" w:themeColor="text1"/>
          <w:kern w:val="2"/>
        </w:rPr>
        <w:drawing>
          <wp:inline distT="0" distB="0" distL="0" distR="0" wp14:anchorId="0CD21DC0" wp14:editId="16311FE9">
            <wp:extent cx="3063240" cy="4277360"/>
            <wp:effectExtent l="0" t="0" r="381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240" cy="4277360"/>
                    </a:xfrm>
                    <a:prstGeom prst="rect">
                      <a:avLst/>
                    </a:prstGeom>
                    <a:noFill/>
                    <a:ln>
                      <a:noFill/>
                    </a:ln>
                  </pic:spPr>
                </pic:pic>
              </a:graphicData>
            </a:graphic>
          </wp:inline>
        </w:drawing>
      </w:r>
    </w:p>
    <w:p w14:paraId="3DBB5D3E" w14:textId="715692F5" w:rsidR="00BC455E" w:rsidRPr="00166D2C" w:rsidRDefault="00D3780E" w:rsidP="00D3780E">
      <w:pPr>
        <w:spacing w:before="160" w:after="0" w:line="288" w:lineRule="auto"/>
        <w:jc w:val="center"/>
        <w:rPr>
          <w:rStyle w:val="Hipervnculo"/>
          <w:color w:val="000000" w:themeColor="text1"/>
          <w:kern w:val="2"/>
          <w:lang w:val="es-CO"/>
        </w:rPr>
      </w:pPr>
      <w:r w:rsidRPr="00166D2C">
        <w:rPr>
          <w:rStyle w:val="Hipervnculo"/>
          <w:color w:val="000000" w:themeColor="text1"/>
          <w:kern w:val="2"/>
          <w:lang w:val="es-CO"/>
        </w:rPr>
        <w:t>Imagen 6.</w:t>
      </w:r>
    </w:p>
    <w:p w14:paraId="219D7B58" w14:textId="77777777" w:rsidR="00665E33" w:rsidRPr="00166D2C" w:rsidRDefault="00665E33">
      <w:pPr>
        <w:spacing w:before="160" w:after="0" w:line="288" w:lineRule="auto"/>
        <w:rPr>
          <w:color w:val="000000" w:themeColor="text1"/>
          <w:lang w:val="es-CO"/>
        </w:rPr>
      </w:pPr>
    </w:p>
    <w:p w14:paraId="09CC9D2B" w14:textId="77777777" w:rsidR="00C916F2" w:rsidRPr="00166D2C" w:rsidRDefault="001B46F4">
      <w:pPr>
        <w:pStyle w:val="Ttulo2"/>
        <w:spacing w:before="160" w:line="288" w:lineRule="auto"/>
        <w:rPr>
          <w:b/>
          <w:color w:val="000000" w:themeColor="text1"/>
          <w:lang w:val="es-CO"/>
        </w:rPr>
      </w:pPr>
      <w:r w:rsidRPr="00166D2C">
        <w:rPr>
          <w:b/>
          <w:color w:val="000000" w:themeColor="text1"/>
          <w:lang w:val="es-CO"/>
        </w:rPr>
        <w:t>3.3 Alternativas de compresión de imágenes sin pérdida</w:t>
      </w:r>
    </w:p>
    <w:p w14:paraId="09B641CE" w14:textId="6E7AFDF5" w:rsidR="00C916F2" w:rsidRPr="00166D2C" w:rsidRDefault="001B46F4">
      <w:pPr>
        <w:pStyle w:val="Ttulo2"/>
        <w:spacing w:before="160" w:line="288" w:lineRule="auto"/>
        <w:rPr>
          <w:color w:val="000000" w:themeColor="text1"/>
          <w:lang w:val="es-CO"/>
        </w:rPr>
      </w:pPr>
      <w:r w:rsidRPr="00166D2C">
        <w:rPr>
          <w:rStyle w:val="Hipervnculo"/>
          <w:color w:val="000000" w:themeColor="text1"/>
          <w:kern w:val="2"/>
          <w:lang w:val="es-CO"/>
        </w:rPr>
        <w:t>En lo que sigue, presentamos diferentes algoritmos usados para comprimir imágenes sin pérdida.</w:t>
      </w:r>
      <w:r w:rsidR="00CE7F51" w:rsidRPr="00166D2C">
        <w:rPr>
          <w:rStyle w:val="Hipervnculo"/>
          <w:color w:val="000000" w:themeColor="text1"/>
          <w:kern w:val="2"/>
          <w:lang w:val="es-CO"/>
        </w:rPr>
        <w:t xml:space="preserve"> </w:t>
      </w:r>
    </w:p>
    <w:p w14:paraId="300744BE" w14:textId="686DE7D6" w:rsidR="00C916F2" w:rsidRPr="00166D2C" w:rsidRDefault="001B46F4">
      <w:pPr>
        <w:spacing w:before="160" w:after="0" w:line="288" w:lineRule="auto"/>
        <w:rPr>
          <w:rStyle w:val="Hipervnculo"/>
          <w:b/>
          <w:bCs/>
          <w:color w:val="000000" w:themeColor="text1"/>
          <w:kern w:val="2"/>
          <w:lang w:val="es-CO"/>
        </w:rPr>
      </w:pPr>
      <w:r w:rsidRPr="00166D2C">
        <w:rPr>
          <w:rStyle w:val="Hipervnculo"/>
          <w:b/>
          <w:bCs/>
          <w:color w:val="000000" w:themeColor="text1"/>
          <w:kern w:val="2"/>
          <w:lang w:val="es-CO"/>
        </w:rPr>
        <w:t xml:space="preserve">3.3.1 </w:t>
      </w:r>
      <w:r w:rsidR="00CE7F51" w:rsidRPr="00166D2C">
        <w:rPr>
          <w:rStyle w:val="Hipervnculo"/>
          <w:b/>
          <w:bCs/>
          <w:color w:val="000000" w:themeColor="text1"/>
          <w:kern w:val="2"/>
          <w:lang w:val="es-CO"/>
        </w:rPr>
        <w:t xml:space="preserve">Transformada </w:t>
      </w:r>
      <w:proofErr w:type="spellStart"/>
      <w:r w:rsidR="00DB199B" w:rsidRPr="00166D2C">
        <w:rPr>
          <w:rStyle w:val="Hipervnculo"/>
          <w:b/>
          <w:bCs/>
          <w:color w:val="000000" w:themeColor="text1"/>
          <w:kern w:val="2"/>
          <w:lang w:val="es-CO"/>
        </w:rPr>
        <w:t>Bu</w:t>
      </w:r>
      <w:r w:rsidR="00CE7F51" w:rsidRPr="00166D2C">
        <w:rPr>
          <w:rStyle w:val="Hipervnculo"/>
          <w:b/>
          <w:bCs/>
          <w:color w:val="000000" w:themeColor="text1"/>
          <w:kern w:val="2"/>
          <w:lang w:val="es-CO"/>
        </w:rPr>
        <w:t>rro</w:t>
      </w:r>
      <w:r w:rsidR="00DB199B" w:rsidRPr="00166D2C">
        <w:rPr>
          <w:rStyle w:val="Hipervnculo"/>
          <w:b/>
          <w:bCs/>
          <w:color w:val="000000" w:themeColor="text1"/>
          <w:kern w:val="2"/>
          <w:lang w:val="es-CO"/>
        </w:rPr>
        <w:t>ws</w:t>
      </w:r>
      <w:proofErr w:type="spellEnd"/>
      <w:r w:rsidR="00CE7F51" w:rsidRPr="00166D2C">
        <w:rPr>
          <w:rStyle w:val="Hipervnculo"/>
          <w:b/>
          <w:bCs/>
          <w:color w:val="000000" w:themeColor="text1"/>
          <w:kern w:val="2"/>
          <w:lang w:val="es-CO"/>
        </w:rPr>
        <w:t>-</w:t>
      </w:r>
      <w:r w:rsidR="00DB199B" w:rsidRPr="00166D2C">
        <w:rPr>
          <w:rStyle w:val="Hipervnculo"/>
          <w:b/>
          <w:bCs/>
          <w:color w:val="000000" w:themeColor="text1"/>
          <w:kern w:val="2"/>
          <w:lang w:val="es-CO"/>
        </w:rPr>
        <w:t>W</w:t>
      </w:r>
      <w:r w:rsidR="00CE7F51" w:rsidRPr="00166D2C">
        <w:rPr>
          <w:rStyle w:val="Hipervnculo"/>
          <w:b/>
          <w:bCs/>
          <w:color w:val="000000" w:themeColor="text1"/>
          <w:kern w:val="2"/>
          <w:lang w:val="es-CO"/>
        </w:rPr>
        <w:t>eller (BWT)</w:t>
      </w:r>
    </w:p>
    <w:p w14:paraId="3C13E1D7" w14:textId="71414BFE" w:rsidR="00957EAE" w:rsidRPr="00166D2C" w:rsidRDefault="00CE7F51">
      <w:pPr>
        <w:spacing w:before="160" w:after="0" w:line="288" w:lineRule="auto"/>
        <w:rPr>
          <w:color w:val="000000" w:themeColor="text1"/>
          <w:lang w:val="es-CO"/>
        </w:rPr>
      </w:pPr>
      <w:r w:rsidRPr="00166D2C">
        <w:rPr>
          <w:color w:val="000000" w:themeColor="text1"/>
          <w:lang w:val="es-CO"/>
        </w:rPr>
        <w:t xml:space="preserve">La transformada de </w:t>
      </w:r>
      <w:proofErr w:type="spellStart"/>
      <w:r w:rsidR="00DB199B" w:rsidRPr="00166D2C">
        <w:rPr>
          <w:color w:val="000000" w:themeColor="text1"/>
          <w:lang w:val="es-CO"/>
        </w:rPr>
        <w:t>Bu</w:t>
      </w:r>
      <w:r w:rsidRPr="00166D2C">
        <w:rPr>
          <w:color w:val="000000" w:themeColor="text1"/>
          <w:lang w:val="es-CO"/>
        </w:rPr>
        <w:t>rrows</w:t>
      </w:r>
      <w:proofErr w:type="spellEnd"/>
      <w:r w:rsidRPr="00166D2C">
        <w:rPr>
          <w:color w:val="000000" w:themeColor="text1"/>
          <w:lang w:val="es-CO"/>
        </w:rPr>
        <w:t xml:space="preserve"> y </w:t>
      </w:r>
      <w:r w:rsidR="00CE4E3E" w:rsidRPr="00166D2C">
        <w:rPr>
          <w:color w:val="000000" w:themeColor="text1"/>
          <w:lang w:val="es-CO"/>
        </w:rPr>
        <w:t>W</w:t>
      </w:r>
      <w:r w:rsidRPr="00166D2C">
        <w:rPr>
          <w:color w:val="000000" w:themeColor="text1"/>
          <w:lang w:val="es-CO"/>
        </w:rPr>
        <w:t xml:space="preserve">eller </w:t>
      </w:r>
      <w:r w:rsidR="00CE4E3E" w:rsidRPr="00166D2C">
        <w:rPr>
          <w:color w:val="000000" w:themeColor="text1"/>
          <w:lang w:val="es-CO"/>
        </w:rPr>
        <w:t>también</w:t>
      </w:r>
      <w:r w:rsidRPr="00166D2C">
        <w:rPr>
          <w:color w:val="000000" w:themeColor="text1"/>
          <w:lang w:val="es-CO"/>
        </w:rPr>
        <w:t xml:space="preserve"> conocida como compresión por ordenación de bloques es un </w:t>
      </w:r>
      <w:hyperlink r:id="rId25" w:tooltip="Algoritmo" w:history="1">
        <w:r w:rsidRPr="00166D2C">
          <w:rPr>
            <w:rStyle w:val="Hipervnculo"/>
            <w:color w:val="000000" w:themeColor="text1"/>
            <w:lang w:val="es-CO"/>
          </w:rPr>
          <w:t>algoritmo</w:t>
        </w:r>
      </w:hyperlink>
      <w:r w:rsidRPr="00166D2C">
        <w:rPr>
          <w:color w:val="000000" w:themeColor="text1"/>
          <w:lang w:val="es-CO"/>
        </w:rPr>
        <w:t> usado en técnicas de </w:t>
      </w:r>
      <w:hyperlink r:id="rId26" w:history="1">
        <w:r w:rsidRPr="00166D2C">
          <w:rPr>
            <w:rStyle w:val="Hipervnculo"/>
            <w:color w:val="000000" w:themeColor="text1"/>
            <w:lang w:val="es-CO"/>
          </w:rPr>
          <w:t>compresión de datos</w:t>
        </w:r>
      </w:hyperlink>
      <w:r w:rsidRPr="00166D2C">
        <w:rPr>
          <w:color w:val="000000" w:themeColor="text1"/>
          <w:lang w:val="es-CO"/>
        </w:rPr>
        <w:t> como en </w:t>
      </w:r>
      <w:hyperlink r:id="rId27" w:tooltip="Bzip2" w:history="1">
        <w:r w:rsidRPr="00166D2C">
          <w:rPr>
            <w:rStyle w:val="Hipervnculo"/>
            <w:color w:val="000000" w:themeColor="text1"/>
            <w:lang w:val="es-CO"/>
          </w:rPr>
          <w:t>bzip2</w:t>
        </w:r>
      </w:hyperlink>
      <w:r w:rsidRPr="00166D2C">
        <w:rPr>
          <w:color w:val="000000" w:themeColor="text1"/>
          <w:lang w:val="es-CO"/>
        </w:rPr>
        <w:t xml:space="preserve">. Fue inventado por Michael </w:t>
      </w:r>
      <w:proofErr w:type="spellStart"/>
      <w:r w:rsidRPr="00166D2C">
        <w:rPr>
          <w:color w:val="000000" w:themeColor="text1"/>
          <w:lang w:val="es-CO"/>
        </w:rPr>
        <w:t>Burrows</w:t>
      </w:r>
      <w:proofErr w:type="spellEnd"/>
      <w:r w:rsidRPr="00166D2C">
        <w:rPr>
          <w:color w:val="000000" w:themeColor="text1"/>
          <w:lang w:val="es-CO"/>
        </w:rPr>
        <w:t xml:space="preserve"> y David Wheeler en 1994</w:t>
      </w:r>
      <w:r w:rsidR="00957EAE" w:rsidRPr="00166D2C">
        <w:rPr>
          <w:color w:val="000000" w:themeColor="text1"/>
          <w:lang w:val="es-CO"/>
        </w:rPr>
        <w:t xml:space="preserve"> y basado en una transformación inédita descubierta por Wheeler en 1983, publicada en su artículo "A Block-</w:t>
      </w:r>
      <w:proofErr w:type="spellStart"/>
      <w:r w:rsidR="00957EAE" w:rsidRPr="00166D2C">
        <w:rPr>
          <w:color w:val="000000" w:themeColor="text1"/>
          <w:lang w:val="es-CO"/>
        </w:rPr>
        <w:t>sorting</w:t>
      </w:r>
      <w:proofErr w:type="spellEnd"/>
      <w:r w:rsidR="00957EAE" w:rsidRPr="00166D2C">
        <w:rPr>
          <w:color w:val="000000" w:themeColor="text1"/>
          <w:lang w:val="es-CO"/>
        </w:rPr>
        <w:t xml:space="preserve"> </w:t>
      </w:r>
      <w:proofErr w:type="spellStart"/>
      <w:r w:rsidR="00957EAE" w:rsidRPr="00166D2C">
        <w:rPr>
          <w:color w:val="000000" w:themeColor="text1"/>
          <w:lang w:val="es-CO"/>
        </w:rPr>
        <w:t>Lossless</w:t>
      </w:r>
      <w:proofErr w:type="spellEnd"/>
      <w:r w:rsidR="00957EAE" w:rsidRPr="00166D2C">
        <w:rPr>
          <w:color w:val="000000" w:themeColor="text1"/>
          <w:lang w:val="es-CO"/>
        </w:rPr>
        <w:t xml:space="preserve"> Data </w:t>
      </w:r>
      <w:proofErr w:type="spellStart"/>
      <w:r w:rsidR="00957EAE" w:rsidRPr="00166D2C">
        <w:rPr>
          <w:color w:val="000000" w:themeColor="text1"/>
          <w:lang w:val="es-CO"/>
        </w:rPr>
        <w:t>Compression</w:t>
      </w:r>
      <w:proofErr w:type="spellEnd"/>
      <w:r w:rsidR="00957EAE" w:rsidRPr="00166D2C">
        <w:rPr>
          <w:color w:val="000000" w:themeColor="text1"/>
          <w:lang w:val="es-CO"/>
        </w:rPr>
        <w:t xml:space="preserve"> </w:t>
      </w:r>
      <w:proofErr w:type="spellStart"/>
      <w:r w:rsidR="00957EAE" w:rsidRPr="00166D2C">
        <w:rPr>
          <w:color w:val="000000" w:themeColor="text1"/>
          <w:lang w:val="es-CO"/>
        </w:rPr>
        <w:t>Algorithm</w:t>
      </w:r>
      <w:proofErr w:type="spellEnd"/>
      <w:r w:rsidR="00957EAE" w:rsidRPr="00166D2C">
        <w:rPr>
          <w:color w:val="000000" w:themeColor="text1"/>
          <w:lang w:val="es-CO"/>
        </w:rPr>
        <w:t>".</w:t>
      </w:r>
    </w:p>
    <w:p w14:paraId="389FE35E" w14:textId="264D1177" w:rsidR="00957EAE" w:rsidRPr="00166D2C" w:rsidRDefault="00957EAE">
      <w:pPr>
        <w:spacing w:before="160" w:after="0" w:line="288" w:lineRule="auto"/>
        <w:rPr>
          <w:color w:val="000000" w:themeColor="text1"/>
          <w:lang w:val="es-CO"/>
        </w:rPr>
      </w:pPr>
      <w:r w:rsidRPr="00166D2C">
        <w:rPr>
          <w:color w:val="000000" w:themeColor="text1"/>
          <w:lang w:val="es-CO"/>
        </w:rPr>
        <w:t xml:space="preserve">BWT es un algoritmo que toma bloques de datos como cadenas y los reorganiza en ejecuciones de caracteres similares. Luego de la </w:t>
      </w:r>
      <w:r w:rsidR="00CE4E3E" w:rsidRPr="00166D2C">
        <w:rPr>
          <w:color w:val="000000" w:themeColor="text1"/>
          <w:lang w:val="es-CO"/>
        </w:rPr>
        <w:t>transformación, el</w:t>
      </w:r>
      <w:r w:rsidRPr="00166D2C">
        <w:rPr>
          <w:color w:val="000000" w:themeColor="text1"/>
          <w:lang w:val="es-CO"/>
        </w:rPr>
        <w:t xml:space="preserve"> bloque de salida contiene exactamente los mismos elementos de datos antes de que comenzara, pero difiere en el orden. El algoritmo </w:t>
      </w:r>
      <w:r w:rsidRPr="00166D2C">
        <w:rPr>
          <w:color w:val="000000" w:themeColor="text1"/>
          <w:lang w:val="es-CO"/>
        </w:rPr>
        <w:lastRenderedPageBreak/>
        <w:t xml:space="preserve">tiende a colocar caracteres similares uno al lado del otro lo que facilita la compresión del orden de datos resultante, esta es la razón por la se utiliza en el ámbito de la </w:t>
      </w:r>
      <w:r w:rsidR="009B7FE3" w:rsidRPr="00166D2C">
        <w:rPr>
          <w:color w:val="000000" w:themeColor="text1"/>
          <w:lang w:val="es-CO"/>
        </w:rPr>
        <w:t>compresión.</w:t>
      </w:r>
    </w:p>
    <w:p w14:paraId="5DE113D8" w14:textId="0A51986A" w:rsidR="009B7FE3" w:rsidRPr="00166D2C" w:rsidRDefault="009B7FE3">
      <w:pPr>
        <w:spacing w:before="160" w:after="0" w:line="288" w:lineRule="auto"/>
        <w:rPr>
          <w:color w:val="000000" w:themeColor="text1"/>
          <w:lang w:val="es-CO"/>
        </w:rPr>
      </w:pPr>
      <w:r w:rsidRPr="00166D2C">
        <w:rPr>
          <w:color w:val="000000" w:themeColor="text1"/>
          <w:lang w:val="es-CO"/>
        </w:rPr>
        <w:t>Los pasos del algoritmo cuando se tiene una cadena R son:</w:t>
      </w:r>
    </w:p>
    <w:p w14:paraId="7750C909" w14:textId="03415C7C" w:rsidR="009B7FE3" w:rsidRPr="00166D2C" w:rsidRDefault="009B7FE3" w:rsidP="009B7FE3">
      <w:pPr>
        <w:pStyle w:val="Prrafodelista"/>
        <w:numPr>
          <w:ilvl w:val="0"/>
          <w:numId w:val="3"/>
        </w:numPr>
        <w:spacing w:before="160" w:after="0" w:line="288" w:lineRule="auto"/>
        <w:rPr>
          <w:color w:val="000000" w:themeColor="text1"/>
          <w:lang w:val="es-CO"/>
        </w:rPr>
      </w:pPr>
      <w:r w:rsidRPr="00166D2C">
        <w:rPr>
          <w:color w:val="000000" w:themeColor="text1"/>
          <w:lang w:val="es-CO"/>
        </w:rPr>
        <w:t>agregue un carácter especial a la cadena R</w:t>
      </w:r>
    </w:p>
    <w:p w14:paraId="6F852A09" w14:textId="6E6C8738" w:rsidR="009B7FE3" w:rsidRPr="00166D2C" w:rsidRDefault="009B7FE3" w:rsidP="009B7FE3">
      <w:pPr>
        <w:pStyle w:val="Prrafodelista"/>
        <w:numPr>
          <w:ilvl w:val="0"/>
          <w:numId w:val="3"/>
        </w:numPr>
        <w:spacing w:before="160" w:line="288" w:lineRule="auto"/>
        <w:rPr>
          <w:color w:val="000000" w:themeColor="text1"/>
          <w:lang w:val="es-CO"/>
        </w:rPr>
      </w:pPr>
      <w:r w:rsidRPr="00166D2C">
        <w:rPr>
          <w:color w:val="000000" w:themeColor="text1"/>
          <w:lang w:val="es-CO"/>
        </w:rPr>
        <w:t>después de agregar el carácter especial a la cadena R, se crean todas sus rotaciones escribiéndolas en una matriz conceptual (paso a).</w:t>
      </w:r>
    </w:p>
    <w:p w14:paraId="2B2A1966" w14:textId="3C3F6C7E" w:rsidR="009B7FE3" w:rsidRPr="00166D2C" w:rsidRDefault="009B7FE3" w:rsidP="009B7FE3">
      <w:pPr>
        <w:pStyle w:val="Prrafodelista"/>
        <w:numPr>
          <w:ilvl w:val="0"/>
          <w:numId w:val="3"/>
        </w:numPr>
        <w:spacing w:before="160" w:line="288" w:lineRule="auto"/>
        <w:rPr>
          <w:color w:val="000000" w:themeColor="text1"/>
          <w:lang w:val="es-CO"/>
        </w:rPr>
      </w:pPr>
      <w:r w:rsidRPr="00166D2C">
        <w:rPr>
          <w:color w:val="000000" w:themeColor="text1"/>
          <w:lang w:val="es-CO"/>
        </w:rPr>
        <w:t xml:space="preserve">Las filas de la matriz se ordenan lexicográficamente, siendo la última columna el resultado de la transformación (paso b). </w:t>
      </w:r>
    </w:p>
    <w:p w14:paraId="01DFD6D5" w14:textId="75A3D553" w:rsidR="009B7FE3" w:rsidRPr="00166D2C" w:rsidRDefault="009B7FE3" w:rsidP="009B7FE3">
      <w:pPr>
        <w:spacing w:before="160" w:after="0" w:line="288" w:lineRule="auto"/>
        <w:rPr>
          <w:color w:val="000000" w:themeColor="text1"/>
          <w:lang w:val="es-CO"/>
        </w:rPr>
      </w:pPr>
      <w:r w:rsidRPr="00166D2C">
        <w:rPr>
          <w:color w:val="000000" w:themeColor="text1"/>
          <w:lang w:val="es-CO"/>
        </w:rPr>
        <w:t>La siguiente imagen ilustra el proceso.</w:t>
      </w:r>
    </w:p>
    <w:p w14:paraId="293BBBDA" w14:textId="09349034" w:rsidR="00CE4E3E" w:rsidRPr="00166D2C" w:rsidRDefault="00CE4E3E" w:rsidP="009B7FE3">
      <w:pPr>
        <w:spacing w:before="160" w:after="0" w:line="288" w:lineRule="auto"/>
        <w:rPr>
          <w:color w:val="000000" w:themeColor="text1"/>
          <w:lang w:val="es-CO"/>
        </w:rPr>
      </w:pPr>
      <w:r w:rsidRPr="00166D2C">
        <w:rPr>
          <w:color w:val="000000" w:themeColor="text1"/>
        </w:rPr>
        <w:drawing>
          <wp:inline distT="0" distB="0" distL="0" distR="0" wp14:anchorId="1718193A" wp14:editId="746FC135">
            <wp:extent cx="3063240" cy="1748790"/>
            <wp:effectExtent l="0" t="0" r="3810" b="0"/>
            <wp:docPr id="8" name="Imagen 8" descr="La transformada de Burrows-Wheeler de la cadena R= TAGACAGA. a) Despué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 transformada de Burrows-Wheeler de la cadena R= TAGACAGA. a) Después...  | Download Scientific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3240" cy="1748790"/>
                    </a:xfrm>
                    <a:prstGeom prst="rect">
                      <a:avLst/>
                    </a:prstGeom>
                    <a:noFill/>
                    <a:ln>
                      <a:noFill/>
                    </a:ln>
                  </pic:spPr>
                </pic:pic>
              </a:graphicData>
            </a:graphic>
          </wp:inline>
        </w:drawing>
      </w:r>
    </w:p>
    <w:p w14:paraId="408CD9C1" w14:textId="2169884B" w:rsidR="00D3780E" w:rsidRPr="00166D2C" w:rsidRDefault="00D3780E" w:rsidP="00D3780E">
      <w:pPr>
        <w:spacing w:before="160" w:after="0" w:line="288" w:lineRule="auto"/>
        <w:jc w:val="center"/>
        <w:rPr>
          <w:color w:val="000000" w:themeColor="text1"/>
          <w:lang w:val="es-CO"/>
        </w:rPr>
      </w:pPr>
      <w:r w:rsidRPr="00166D2C">
        <w:rPr>
          <w:color w:val="000000" w:themeColor="text1"/>
          <w:lang w:val="es-CO"/>
        </w:rPr>
        <w:t>Imagen 7.</w:t>
      </w:r>
    </w:p>
    <w:p w14:paraId="68C10F6A" w14:textId="6F077FBE" w:rsidR="00C916F2" w:rsidRPr="00166D2C" w:rsidRDefault="001B46F4">
      <w:pPr>
        <w:spacing w:before="160" w:after="0" w:line="288" w:lineRule="auto"/>
        <w:rPr>
          <w:color w:val="000000" w:themeColor="text1"/>
          <w:lang w:val="es-CO"/>
        </w:rPr>
      </w:pPr>
      <w:r w:rsidRPr="00166D2C">
        <w:rPr>
          <w:rStyle w:val="Hipervnculo"/>
          <w:b/>
          <w:bCs/>
          <w:color w:val="000000" w:themeColor="text1"/>
          <w:kern w:val="2"/>
          <w:lang w:val="es-CO"/>
        </w:rPr>
        <w:t xml:space="preserve">3.3.2 </w:t>
      </w:r>
      <w:r w:rsidR="009B7FE3" w:rsidRPr="00166D2C">
        <w:rPr>
          <w:rStyle w:val="Hipervnculo"/>
          <w:b/>
          <w:bCs/>
          <w:color w:val="000000" w:themeColor="text1"/>
          <w:kern w:val="2"/>
          <w:lang w:val="es-CO"/>
        </w:rPr>
        <w:t>LZ77</w:t>
      </w:r>
    </w:p>
    <w:p w14:paraId="51794227" w14:textId="209CE5D6" w:rsidR="00C916F2" w:rsidRPr="00166D2C" w:rsidRDefault="00637BA9">
      <w:pPr>
        <w:spacing w:before="160" w:after="0" w:line="288" w:lineRule="auto"/>
        <w:rPr>
          <w:rStyle w:val="Hipervnculo"/>
          <w:color w:val="000000" w:themeColor="text1"/>
          <w:kern w:val="2"/>
          <w:lang w:val="es-CO"/>
        </w:rPr>
      </w:pPr>
      <w:r w:rsidRPr="00166D2C">
        <w:rPr>
          <w:b/>
          <w:bCs/>
          <w:color w:val="000000" w:themeColor="text1"/>
          <w:kern w:val="2"/>
          <w:lang w:val="es-CO"/>
        </w:rPr>
        <w:t>LZ77</w:t>
      </w:r>
      <w:r w:rsidRPr="00166D2C">
        <w:rPr>
          <w:color w:val="000000" w:themeColor="text1"/>
          <w:kern w:val="2"/>
          <w:lang w:val="es-CO"/>
        </w:rPr>
        <w:t> o denominado como lz1 es un compresor basado en </w:t>
      </w:r>
      <w:hyperlink r:id="rId29" w:tooltip="Algoritmo" w:history="1">
        <w:r w:rsidRPr="00166D2C">
          <w:rPr>
            <w:rStyle w:val="Hipervnculo"/>
            <w:color w:val="000000" w:themeColor="text1"/>
            <w:kern w:val="2"/>
            <w:lang w:val="es-CO"/>
          </w:rPr>
          <w:t>algoritmo</w:t>
        </w:r>
      </w:hyperlink>
      <w:r w:rsidRPr="00166D2C">
        <w:rPr>
          <w:color w:val="000000" w:themeColor="text1"/>
          <w:kern w:val="2"/>
          <w:lang w:val="es-CO"/>
        </w:rPr>
        <w:t> sin pérdida se utilizan cuando la información a comprimir es crítica y no se puede perder información, por ejemplo en los archivos ejecutables, tablas de </w:t>
      </w:r>
      <w:hyperlink r:id="rId30" w:tooltip="Base de Datos" w:history="1">
        <w:r w:rsidRPr="00166D2C">
          <w:rPr>
            <w:rStyle w:val="Hipervnculo"/>
            <w:color w:val="000000" w:themeColor="text1"/>
            <w:kern w:val="2"/>
            <w:lang w:val="es-CO"/>
          </w:rPr>
          <w:t>bases de datos</w:t>
        </w:r>
      </w:hyperlink>
      <w:r w:rsidRPr="00166D2C">
        <w:rPr>
          <w:color w:val="000000" w:themeColor="text1"/>
          <w:kern w:val="2"/>
          <w:lang w:val="es-CO"/>
        </w:rPr>
        <w:t>, o cualquier tipo de </w:t>
      </w:r>
      <w:hyperlink r:id="rId31" w:tooltip="Información" w:history="1">
        <w:r w:rsidRPr="00166D2C">
          <w:rPr>
            <w:rStyle w:val="Hipervnculo"/>
            <w:color w:val="000000" w:themeColor="text1"/>
            <w:kern w:val="2"/>
            <w:lang w:val="es-CO"/>
          </w:rPr>
          <w:t>información</w:t>
        </w:r>
      </w:hyperlink>
      <w:r w:rsidRPr="00166D2C">
        <w:rPr>
          <w:color w:val="000000" w:themeColor="text1"/>
          <w:kern w:val="2"/>
          <w:lang w:val="es-CO"/>
        </w:rPr>
        <w:t> que no admita pérdida. El modelo lz77 es muy usado porque es fácil de implementar y es bastante eficiente</w:t>
      </w:r>
      <w:r w:rsidR="001B46F4" w:rsidRPr="00166D2C">
        <w:rPr>
          <w:rStyle w:val="Hipervnculo"/>
          <w:color w:val="000000" w:themeColor="text1"/>
          <w:kern w:val="2"/>
          <w:lang w:val="es-CO"/>
        </w:rPr>
        <w:t>.</w:t>
      </w:r>
    </w:p>
    <w:p w14:paraId="3E29FE50" w14:textId="12B12AA0" w:rsidR="00DC6000" w:rsidRPr="00166D2C" w:rsidRDefault="00DC6000">
      <w:pPr>
        <w:spacing w:before="160" w:after="0" w:line="288" w:lineRule="auto"/>
        <w:rPr>
          <w:color w:val="000000" w:themeColor="text1"/>
          <w:kern w:val="2"/>
          <w:lang w:val="es-CO"/>
        </w:rPr>
      </w:pPr>
      <w:r w:rsidRPr="00166D2C">
        <w:rPr>
          <w:color w:val="000000" w:themeColor="text1"/>
          <w:kern w:val="2"/>
          <w:lang w:val="es-CO"/>
        </w:rPr>
        <w:t>En este </w:t>
      </w:r>
      <w:hyperlink r:id="rId32" w:tooltip="Algoritmo" w:history="1">
        <w:r w:rsidRPr="00166D2C">
          <w:rPr>
            <w:rStyle w:val="Hipervnculo"/>
            <w:color w:val="000000" w:themeColor="text1"/>
            <w:kern w:val="2"/>
            <w:lang w:val="es-CO"/>
          </w:rPr>
          <w:t>algoritmo</w:t>
        </w:r>
      </w:hyperlink>
      <w:r w:rsidRPr="00166D2C">
        <w:rPr>
          <w:color w:val="000000" w:themeColor="text1"/>
          <w:kern w:val="2"/>
          <w:lang w:val="es-CO"/>
        </w:rPr>
        <w:t> el codificador analiza el texto como una secuencia de caracteres, mediante una ventana deslizable compuesta por dos partes; un </w:t>
      </w:r>
      <w:hyperlink r:id="rId33" w:tooltip="Buffer" w:history="1">
        <w:r w:rsidRPr="00166D2C">
          <w:rPr>
            <w:rStyle w:val="Hipervnculo"/>
            <w:color w:val="000000" w:themeColor="text1"/>
            <w:kern w:val="2"/>
            <w:lang w:val="es-CO"/>
          </w:rPr>
          <w:t>buffer</w:t>
        </w:r>
      </w:hyperlink>
      <w:r w:rsidRPr="00166D2C">
        <w:rPr>
          <w:color w:val="000000" w:themeColor="text1"/>
          <w:kern w:val="2"/>
          <w:lang w:val="es-CO"/>
        </w:rPr>
        <w:t> de anticipación que es la opción que está a punto de ser codificada y un </w:t>
      </w:r>
      <w:hyperlink r:id="rId34" w:tooltip="Buffer" w:history="1">
        <w:r w:rsidRPr="00166D2C">
          <w:rPr>
            <w:rStyle w:val="Hipervnculo"/>
            <w:color w:val="000000" w:themeColor="text1"/>
            <w:kern w:val="2"/>
            <w:lang w:val="es-CO"/>
          </w:rPr>
          <w:t>buffer</w:t>
        </w:r>
      </w:hyperlink>
      <w:r w:rsidRPr="00166D2C">
        <w:rPr>
          <w:color w:val="000000" w:themeColor="text1"/>
          <w:kern w:val="2"/>
          <w:lang w:val="es-CO"/>
        </w:rPr>
        <w:t> de búsqueda, que es la parte dónde se buscan secuencias iguales a las existentes en el </w:t>
      </w:r>
      <w:hyperlink r:id="rId35" w:tooltip="Buffer" w:history="1">
        <w:r w:rsidRPr="00166D2C">
          <w:rPr>
            <w:rStyle w:val="Hipervnculo"/>
            <w:color w:val="000000" w:themeColor="text1"/>
            <w:kern w:val="2"/>
            <w:lang w:val="es-CO"/>
          </w:rPr>
          <w:t>buffer</w:t>
        </w:r>
      </w:hyperlink>
      <w:r w:rsidRPr="00166D2C">
        <w:rPr>
          <w:color w:val="000000" w:themeColor="text1"/>
          <w:kern w:val="2"/>
          <w:lang w:val="es-CO"/>
        </w:rPr>
        <w:t> de anticipación. Para codificar el contenido, o parte de él, del </w:t>
      </w:r>
      <w:hyperlink r:id="rId36" w:tooltip="Buffer" w:history="1">
        <w:r w:rsidRPr="00166D2C">
          <w:rPr>
            <w:rStyle w:val="Hipervnculo"/>
            <w:color w:val="000000" w:themeColor="text1"/>
            <w:kern w:val="2"/>
            <w:lang w:val="es-CO"/>
          </w:rPr>
          <w:t>buffer</w:t>
        </w:r>
      </w:hyperlink>
      <w:r w:rsidRPr="00166D2C">
        <w:rPr>
          <w:color w:val="000000" w:themeColor="text1"/>
          <w:kern w:val="2"/>
          <w:lang w:val="es-CO"/>
        </w:rPr>
        <w:t> de anticipación, se busca la secuencia igual en el </w:t>
      </w:r>
      <w:hyperlink r:id="rId37" w:tooltip="Buffer" w:history="1">
        <w:r w:rsidRPr="00166D2C">
          <w:rPr>
            <w:rStyle w:val="Hipervnculo"/>
            <w:color w:val="000000" w:themeColor="text1"/>
            <w:kern w:val="2"/>
            <w:lang w:val="es-CO"/>
          </w:rPr>
          <w:t>buffer</w:t>
        </w:r>
      </w:hyperlink>
      <w:r w:rsidRPr="00166D2C">
        <w:rPr>
          <w:color w:val="000000" w:themeColor="text1"/>
          <w:kern w:val="2"/>
          <w:lang w:val="es-CO"/>
        </w:rPr>
        <w:t> de búsqueda y la codificación resulta en indicar esta repetición como una tripleta </w:t>
      </w:r>
      <w:r w:rsidRPr="00166D2C">
        <w:rPr>
          <w:b/>
          <w:bCs/>
          <w:color w:val="000000" w:themeColor="text1"/>
          <w:kern w:val="2"/>
          <w:lang w:val="es-CO"/>
        </w:rPr>
        <w:t>[offset, longitud, carácter siguiente]</w:t>
      </w:r>
      <w:r w:rsidRPr="00166D2C">
        <w:rPr>
          <w:color w:val="000000" w:themeColor="text1"/>
          <w:kern w:val="2"/>
          <w:lang w:val="es-CO"/>
        </w:rPr>
        <w:t>.</w:t>
      </w:r>
    </w:p>
    <w:p w14:paraId="59EFED0D" w14:textId="77777777" w:rsidR="00DC6000" w:rsidRPr="00166D2C" w:rsidRDefault="00DC6000" w:rsidP="00DC6000">
      <w:pPr>
        <w:spacing w:before="160" w:after="0" w:line="288" w:lineRule="auto"/>
        <w:rPr>
          <w:color w:val="000000" w:themeColor="text1"/>
          <w:kern w:val="2"/>
          <w:lang w:val="es-CO"/>
        </w:rPr>
      </w:pPr>
      <w:r w:rsidRPr="00166D2C">
        <w:rPr>
          <w:color w:val="000000" w:themeColor="text1"/>
          <w:kern w:val="2"/>
          <w:lang w:val="es-CO"/>
        </w:rPr>
        <w:t>Donde:</w:t>
      </w:r>
    </w:p>
    <w:p w14:paraId="6465F1A0" w14:textId="77777777" w:rsidR="00DC6000" w:rsidRPr="00166D2C" w:rsidRDefault="00DC6000" w:rsidP="00DC6000">
      <w:pPr>
        <w:numPr>
          <w:ilvl w:val="0"/>
          <w:numId w:val="4"/>
        </w:numPr>
        <w:spacing w:before="160" w:after="0" w:line="288" w:lineRule="auto"/>
        <w:rPr>
          <w:color w:val="000000" w:themeColor="text1"/>
          <w:kern w:val="2"/>
          <w:lang w:val="es-CO"/>
        </w:rPr>
      </w:pPr>
      <w:r w:rsidRPr="00166D2C">
        <w:rPr>
          <w:color w:val="000000" w:themeColor="text1"/>
          <w:kern w:val="2"/>
          <w:lang w:val="es-CO"/>
        </w:rPr>
        <w:t>Offset es la distancia desde el principio del </w:t>
      </w:r>
      <w:hyperlink r:id="rId38" w:tooltip="Buffer" w:history="1">
        <w:r w:rsidRPr="00166D2C">
          <w:rPr>
            <w:rStyle w:val="Hipervnculo"/>
            <w:color w:val="000000" w:themeColor="text1"/>
            <w:kern w:val="2"/>
            <w:lang w:val="es-CO"/>
          </w:rPr>
          <w:t>buffer</w:t>
        </w:r>
      </w:hyperlink>
      <w:r w:rsidRPr="00166D2C">
        <w:rPr>
          <w:color w:val="000000" w:themeColor="text1"/>
          <w:kern w:val="2"/>
          <w:lang w:val="es-CO"/>
        </w:rPr>
        <w:t> de anticipación hasta el comienzo de la secuencia repetida.</w:t>
      </w:r>
    </w:p>
    <w:p w14:paraId="35F3622A" w14:textId="77777777" w:rsidR="00DC6000" w:rsidRPr="00166D2C" w:rsidRDefault="00DC6000" w:rsidP="00DC6000">
      <w:pPr>
        <w:numPr>
          <w:ilvl w:val="0"/>
          <w:numId w:val="4"/>
        </w:numPr>
        <w:spacing w:before="160" w:after="0" w:line="288" w:lineRule="auto"/>
        <w:rPr>
          <w:color w:val="000000" w:themeColor="text1"/>
          <w:kern w:val="2"/>
          <w:lang w:val="es-CO"/>
        </w:rPr>
      </w:pPr>
      <w:r w:rsidRPr="00166D2C">
        <w:rPr>
          <w:color w:val="000000" w:themeColor="text1"/>
          <w:kern w:val="2"/>
          <w:lang w:val="es-CO"/>
        </w:rPr>
        <w:t>Longitud es la cantidad de caracteres repetidos.</w:t>
      </w:r>
    </w:p>
    <w:p w14:paraId="5509B355" w14:textId="77777777" w:rsidR="00DC6000" w:rsidRPr="00166D2C" w:rsidRDefault="00DC6000" w:rsidP="00DC6000">
      <w:pPr>
        <w:numPr>
          <w:ilvl w:val="0"/>
          <w:numId w:val="4"/>
        </w:numPr>
        <w:spacing w:before="160" w:after="0" w:line="288" w:lineRule="auto"/>
        <w:rPr>
          <w:color w:val="000000" w:themeColor="text1"/>
          <w:kern w:val="2"/>
          <w:lang w:val="es-CO"/>
        </w:rPr>
      </w:pPr>
      <w:r w:rsidRPr="00166D2C">
        <w:rPr>
          <w:color w:val="000000" w:themeColor="text1"/>
          <w:kern w:val="2"/>
          <w:lang w:val="es-CO"/>
        </w:rPr>
        <w:t>Carácter siguiente es el símbolo siguiente a la secuencia en el </w:t>
      </w:r>
      <w:hyperlink r:id="rId39" w:tooltip="Buffer" w:history="1">
        <w:r w:rsidRPr="00166D2C">
          <w:rPr>
            <w:rStyle w:val="Hipervnculo"/>
            <w:color w:val="000000" w:themeColor="text1"/>
            <w:kern w:val="2"/>
            <w:lang w:val="es-CO"/>
          </w:rPr>
          <w:t>buffer</w:t>
        </w:r>
      </w:hyperlink>
      <w:r w:rsidRPr="00166D2C">
        <w:rPr>
          <w:color w:val="000000" w:themeColor="text1"/>
          <w:kern w:val="2"/>
          <w:lang w:val="es-CO"/>
        </w:rPr>
        <w:t> de anticipación.</w:t>
      </w:r>
    </w:p>
    <w:p w14:paraId="31BCFC31" w14:textId="689E5892" w:rsidR="00DC6000" w:rsidRPr="00166D2C" w:rsidRDefault="00CE4E3E">
      <w:pPr>
        <w:spacing w:before="160" w:after="0" w:line="288" w:lineRule="auto"/>
        <w:rPr>
          <w:rStyle w:val="Hipervnculo"/>
          <w:color w:val="000000" w:themeColor="text1"/>
          <w:kern w:val="2"/>
          <w:lang w:val="es-CO"/>
        </w:rPr>
      </w:pPr>
      <w:r w:rsidRPr="00166D2C">
        <w:rPr>
          <w:color w:val="000000" w:themeColor="text1"/>
          <w:kern w:val="2"/>
        </w:rPr>
        <w:drawing>
          <wp:inline distT="0" distB="0" distL="0" distR="0" wp14:anchorId="29C71517" wp14:editId="39AB9596">
            <wp:extent cx="3063240" cy="1957070"/>
            <wp:effectExtent l="0" t="0" r="3810" b="5080"/>
            <wp:docPr id="9" name="Imagen 9" descr="An example of LZ77 encod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ample of LZ77 encoding. | Download Scientific Diagram"/>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63240" cy="1957070"/>
                    </a:xfrm>
                    <a:prstGeom prst="rect">
                      <a:avLst/>
                    </a:prstGeom>
                    <a:noFill/>
                    <a:ln>
                      <a:noFill/>
                    </a:ln>
                  </pic:spPr>
                </pic:pic>
              </a:graphicData>
            </a:graphic>
          </wp:inline>
        </w:drawing>
      </w:r>
    </w:p>
    <w:p w14:paraId="1DB8C324" w14:textId="33877EB8" w:rsidR="00D3780E" w:rsidRPr="00166D2C" w:rsidRDefault="00D3780E" w:rsidP="00D3780E">
      <w:pPr>
        <w:spacing w:before="160" w:after="0" w:line="288" w:lineRule="auto"/>
        <w:jc w:val="center"/>
        <w:rPr>
          <w:rStyle w:val="Hipervnculo"/>
          <w:color w:val="000000" w:themeColor="text1"/>
          <w:kern w:val="2"/>
          <w:lang w:val="es-CO"/>
        </w:rPr>
      </w:pPr>
      <w:r w:rsidRPr="00166D2C">
        <w:rPr>
          <w:rStyle w:val="Hipervnculo"/>
          <w:color w:val="000000" w:themeColor="text1"/>
          <w:kern w:val="2"/>
          <w:lang w:val="es-CO"/>
        </w:rPr>
        <w:t>Imagen 8.</w:t>
      </w:r>
    </w:p>
    <w:p w14:paraId="33EBBA8B" w14:textId="30E9EC9D" w:rsidR="00C916F2" w:rsidRPr="00166D2C" w:rsidRDefault="001B46F4">
      <w:pPr>
        <w:spacing w:before="160" w:after="0" w:line="288" w:lineRule="auto"/>
        <w:rPr>
          <w:color w:val="000000" w:themeColor="text1"/>
          <w:lang w:val="es-CO"/>
        </w:rPr>
      </w:pPr>
      <w:r w:rsidRPr="00166D2C">
        <w:rPr>
          <w:rStyle w:val="Hipervnculo"/>
          <w:b/>
          <w:bCs/>
          <w:color w:val="000000" w:themeColor="text1"/>
          <w:kern w:val="2"/>
          <w:lang w:val="es-CO"/>
        </w:rPr>
        <w:t xml:space="preserve">3.3.3 </w:t>
      </w:r>
      <w:r w:rsidR="00637BA9" w:rsidRPr="00166D2C">
        <w:rPr>
          <w:rStyle w:val="Hipervnculo"/>
          <w:b/>
          <w:bCs/>
          <w:color w:val="000000" w:themeColor="text1"/>
          <w:kern w:val="2"/>
          <w:lang w:val="es-CO"/>
        </w:rPr>
        <w:t>LZ</w:t>
      </w:r>
      <w:r w:rsidR="00DE0545" w:rsidRPr="00166D2C">
        <w:rPr>
          <w:rStyle w:val="Hipervnculo"/>
          <w:b/>
          <w:bCs/>
          <w:color w:val="000000" w:themeColor="text1"/>
          <w:kern w:val="2"/>
          <w:lang w:val="es-CO"/>
        </w:rPr>
        <w:t>W</w:t>
      </w:r>
    </w:p>
    <w:p w14:paraId="31D32742" w14:textId="77777777" w:rsidR="00DE0545" w:rsidRPr="00166D2C" w:rsidRDefault="00DE0545" w:rsidP="00DE0545">
      <w:pPr>
        <w:spacing w:before="160" w:after="0" w:line="288" w:lineRule="auto"/>
        <w:rPr>
          <w:color w:val="000000" w:themeColor="text1"/>
          <w:kern w:val="2"/>
          <w:lang w:val="es-CO"/>
        </w:rPr>
      </w:pPr>
      <w:r w:rsidRPr="00166D2C">
        <w:rPr>
          <w:color w:val="000000" w:themeColor="text1"/>
          <w:kern w:val="2"/>
          <w:lang w:val="es-CO"/>
        </w:rPr>
        <w:t>LZW es un algoritmo muy rápido tanto para la compresión como para la descompresión, basado en la multiplicidad de aparición de secuencias de caracteres en la cadena que se debe codificar. Su principio consiste en sustituir patrones con un código de índice y construir progresivamente un diccionario.</w:t>
      </w:r>
    </w:p>
    <w:p w14:paraId="0C95CA53" w14:textId="77777777" w:rsidR="00DE0545" w:rsidRPr="00166D2C" w:rsidRDefault="00DE0545" w:rsidP="00DE0545">
      <w:pPr>
        <w:spacing w:before="160" w:after="0" w:line="288" w:lineRule="auto"/>
        <w:rPr>
          <w:color w:val="000000" w:themeColor="text1"/>
          <w:kern w:val="2"/>
          <w:lang w:val="es-CO"/>
        </w:rPr>
      </w:pPr>
      <w:r w:rsidRPr="00166D2C">
        <w:rPr>
          <w:color w:val="000000" w:themeColor="text1"/>
          <w:kern w:val="2"/>
          <w:lang w:val="es-CO"/>
        </w:rPr>
        <w:t>Además, funciona en </w:t>
      </w:r>
      <w:hyperlink r:id="rId41" w:history="1">
        <w:r w:rsidRPr="00166D2C">
          <w:rPr>
            <w:rStyle w:val="Hipervnculo"/>
            <w:color w:val="000000" w:themeColor="text1"/>
            <w:kern w:val="2"/>
            <w:lang w:val="es-CO"/>
          </w:rPr>
          <w:t>bits</w:t>
        </w:r>
      </w:hyperlink>
      <w:r w:rsidRPr="00166D2C">
        <w:rPr>
          <w:color w:val="000000" w:themeColor="text1"/>
          <w:kern w:val="2"/>
          <w:lang w:val="es-CO"/>
        </w:rPr>
        <w:t> y no en </w:t>
      </w:r>
      <w:hyperlink r:id="rId42" w:history="1">
        <w:r w:rsidRPr="00166D2C">
          <w:rPr>
            <w:rStyle w:val="Hipervnculo"/>
            <w:color w:val="000000" w:themeColor="text1"/>
            <w:kern w:val="2"/>
            <w:lang w:val="es-CO"/>
          </w:rPr>
          <w:t>bytes</w:t>
        </w:r>
      </w:hyperlink>
      <w:r w:rsidRPr="00166D2C">
        <w:rPr>
          <w:color w:val="000000" w:themeColor="text1"/>
          <w:kern w:val="2"/>
          <w:lang w:val="es-CO"/>
        </w:rPr>
        <w:t xml:space="preserve">, por lo tanto, no depende de la manera en que el procesador codifica información. Es uno de los algoritmos más populares y se utiliza particularmente en formatos TIFF y GIF. Dado que el método de compresión LZW ha sido patentado por </w:t>
      </w:r>
      <w:proofErr w:type="spellStart"/>
      <w:r w:rsidRPr="00166D2C">
        <w:rPr>
          <w:color w:val="000000" w:themeColor="text1"/>
          <w:kern w:val="2"/>
          <w:lang w:val="es-CO"/>
        </w:rPr>
        <w:t>Unisys</w:t>
      </w:r>
      <w:proofErr w:type="spellEnd"/>
      <w:r w:rsidRPr="00166D2C">
        <w:rPr>
          <w:color w:val="000000" w:themeColor="text1"/>
          <w:kern w:val="2"/>
          <w:lang w:val="es-CO"/>
        </w:rPr>
        <w:t>, el que se utiliza en imágenes PNG es el algoritmo LZ77, por el que no se pagan derechos de autor.</w:t>
      </w:r>
    </w:p>
    <w:p w14:paraId="02FF94E7" w14:textId="1CB04EAA" w:rsidR="00DC6000" w:rsidRPr="00166D2C" w:rsidRDefault="00DE0545">
      <w:pPr>
        <w:spacing w:before="160" w:after="0" w:line="288" w:lineRule="auto"/>
        <w:rPr>
          <w:color w:val="000000" w:themeColor="text1"/>
          <w:kern w:val="2"/>
        </w:rPr>
      </w:pPr>
      <w:r w:rsidRPr="00166D2C">
        <w:rPr>
          <w:color w:val="000000" w:themeColor="text1"/>
          <w:kern w:val="2"/>
        </w:rPr>
        <w:t xml:space="preserve">El algoritmo elabora un </w:t>
      </w:r>
      <w:r w:rsidR="00CE4E3E" w:rsidRPr="00166D2C">
        <w:rPr>
          <w:color w:val="000000" w:themeColor="text1"/>
          <w:kern w:val="2"/>
        </w:rPr>
        <w:t>diccionario, el</w:t>
      </w:r>
      <w:r w:rsidRPr="00166D2C">
        <w:rPr>
          <w:color w:val="000000" w:themeColor="text1"/>
          <w:kern w:val="2"/>
        </w:rPr>
        <w:t xml:space="preserve"> diccionario comienza con los 256 valores de la tabla </w:t>
      </w:r>
      <w:hyperlink r:id="rId43" w:history="1">
        <w:r w:rsidRPr="00166D2C">
          <w:rPr>
            <w:rStyle w:val="Hipervnculo"/>
            <w:color w:val="000000" w:themeColor="text1"/>
            <w:kern w:val="2"/>
          </w:rPr>
          <w:t>ASCII</w:t>
        </w:r>
      </w:hyperlink>
      <w:r w:rsidRPr="00166D2C">
        <w:rPr>
          <w:color w:val="000000" w:themeColor="text1"/>
          <w:kern w:val="2"/>
        </w:rPr>
        <w:t xml:space="preserve">. </w:t>
      </w:r>
      <w:r w:rsidR="00CE4E3E" w:rsidRPr="00166D2C">
        <w:rPr>
          <w:color w:val="000000" w:themeColor="text1"/>
          <w:kern w:val="2"/>
        </w:rPr>
        <w:t>El archivo por comprimir</w:t>
      </w:r>
      <w:r w:rsidRPr="00166D2C">
        <w:rPr>
          <w:color w:val="000000" w:themeColor="text1"/>
          <w:kern w:val="2"/>
        </w:rPr>
        <w:t xml:space="preserve"> se divide en cadenas de bytes (por lo tanto, para las imágenes monocromáticas codificadas en 1 bit, esta compresión no es muy eficaz), cada una de estas cadenas se compara con el diccionario y se agrega si no se encuentra ahí.</w:t>
      </w:r>
    </w:p>
    <w:p w14:paraId="4D3DAD22" w14:textId="32C69031" w:rsidR="00DE0545" w:rsidRPr="00166D2C" w:rsidRDefault="00DE0545">
      <w:pPr>
        <w:spacing w:before="160" w:after="0" w:line="288" w:lineRule="auto"/>
        <w:rPr>
          <w:color w:val="000000" w:themeColor="text1"/>
          <w:kern w:val="2"/>
        </w:rPr>
      </w:pPr>
      <w:r w:rsidRPr="00166D2C">
        <w:rPr>
          <w:color w:val="000000" w:themeColor="text1"/>
          <w:kern w:val="2"/>
        </w:rPr>
        <w:t>En la fase de compresión el algoritmo pasa por la cadena de información y la codifica. Si una cadena nunca es más corta que la palabra más larga del diccionario, ésta se transmite.</w:t>
      </w:r>
    </w:p>
    <w:p w14:paraId="06967697" w14:textId="701525DE" w:rsidR="00CE4E3E" w:rsidRPr="00166D2C" w:rsidRDefault="00CE4E3E">
      <w:pPr>
        <w:spacing w:before="160" w:after="0" w:line="288" w:lineRule="auto"/>
        <w:rPr>
          <w:rStyle w:val="Hipervnculo"/>
          <w:color w:val="000000" w:themeColor="text1"/>
          <w:kern w:val="2"/>
          <w:lang w:val="es-CO"/>
        </w:rPr>
      </w:pPr>
      <w:r w:rsidRPr="00166D2C">
        <w:rPr>
          <w:color w:val="000000" w:themeColor="text1"/>
          <w:kern w:val="2"/>
        </w:rPr>
        <w:lastRenderedPageBreak/>
        <w:drawing>
          <wp:inline distT="0" distB="0" distL="0" distR="0" wp14:anchorId="72288180" wp14:editId="5EB6898D">
            <wp:extent cx="3063240" cy="2243455"/>
            <wp:effectExtent l="0" t="0" r="3810" b="4445"/>
            <wp:docPr id="10" name="Imagen 10" descr="LZW decompression table represen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ZW decompression table representation. | Download Scientific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3240" cy="2243455"/>
                    </a:xfrm>
                    <a:prstGeom prst="rect">
                      <a:avLst/>
                    </a:prstGeom>
                    <a:noFill/>
                    <a:ln>
                      <a:noFill/>
                    </a:ln>
                  </pic:spPr>
                </pic:pic>
              </a:graphicData>
            </a:graphic>
          </wp:inline>
        </w:drawing>
      </w:r>
    </w:p>
    <w:p w14:paraId="765AAB5C" w14:textId="00D40E2B" w:rsidR="00D3780E" w:rsidRPr="00166D2C" w:rsidRDefault="00D3780E" w:rsidP="00D3780E">
      <w:pPr>
        <w:spacing w:before="160" w:after="0" w:line="288" w:lineRule="auto"/>
        <w:jc w:val="center"/>
        <w:rPr>
          <w:rStyle w:val="Hipervnculo"/>
          <w:color w:val="000000" w:themeColor="text1"/>
          <w:kern w:val="2"/>
          <w:lang w:val="es-CO"/>
        </w:rPr>
      </w:pPr>
      <w:r w:rsidRPr="00166D2C">
        <w:rPr>
          <w:rStyle w:val="Hipervnculo"/>
          <w:color w:val="000000" w:themeColor="text1"/>
          <w:kern w:val="2"/>
          <w:lang w:val="es-CO"/>
        </w:rPr>
        <w:t>Imagen 9.</w:t>
      </w:r>
    </w:p>
    <w:p w14:paraId="08B6533D" w14:textId="0076CB12" w:rsidR="00C916F2" w:rsidRPr="00166D2C" w:rsidRDefault="001B46F4">
      <w:pPr>
        <w:spacing w:before="160" w:after="0" w:line="288" w:lineRule="auto"/>
        <w:rPr>
          <w:color w:val="000000" w:themeColor="text1"/>
          <w:lang w:val="es-CO"/>
        </w:rPr>
      </w:pPr>
      <w:r w:rsidRPr="00166D2C">
        <w:rPr>
          <w:rStyle w:val="Hipervnculo"/>
          <w:b/>
          <w:bCs/>
          <w:color w:val="000000" w:themeColor="text1"/>
          <w:kern w:val="2"/>
          <w:lang w:val="es-CO"/>
        </w:rPr>
        <w:t xml:space="preserve">3.3.4 </w:t>
      </w:r>
      <w:r w:rsidR="00DE0545" w:rsidRPr="00166D2C">
        <w:rPr>
          <w:rStyle w:val="Hipervnculo"/>
          <w:b/>
          <w:bCs/>
          <w:color w:val="000000" w:themeColor="text1"/>
          <w:kern w:val="2"/>
          <w:lang w:val="es-CO"/>
        </w:rPr>
        <w:t xml:space="preserve">codificación </w:t>
      </w:r>
      <w:proofErr w:type="spellStart"/>
      <w:r w:rsidR="00DE0545" w:rsidRPr="00166D2C">
        <w:rPr>
          <w:rStyle w:val="Hipervnculo"/>
          <w:b/>
          <w:bCs/>
          <w:color w:val="000000" w:themeColor="text1"/>
          <w:kern w:val="2"/>
          <w:lang w:val="es-CO"/>
        </w:rPr>
        <w:t>Huffman</w:t>
      </w:r>
      <w:proofErr w:type="spellEnd"/>
      <w:r w:rsidR="00DE0545" w:rsidRPr="00166D2C">
        <w:rPr>
          <w:rStyle w:val="Hipervnculo"/>
          <w:b/>
          <w:bCs/>
          <w:color w:val="000000" w:themeColor="text1"/>
          <w:kern w:val="2"/>
          <w:lang w:val="es-CO"/>
        </w:rPr>
        <w:t>.</w:t>
      </w:r>
    </w:p>
    <w:p w14:paraId="50EFD2C2" w14:textId="77777777" w:rsidR="00F94D79" w:rsidRPr="00166D2C" w:rsidRDefault="00F94D79" w:rsidP="00F94D79">
      <w:pPr>
        <w:spacing w:before="160" w:after="0" w:line="288" w:lineRule="auto"/>
        <w:rPr>
          <w:color w:val="000000" w:themeColor="text1"/>
          <w:kern w:val="2"/>
          <w:lang w:val="es-CO"/>
        </w:rPr>
      </w:pPr>
      <w:r w:rsidRPr="00166D2C">
        <w:rPr>
          <w:color w:val="000000" w:themeColor="text1"/>
          <w:kern w:val="2"/>
          <w:lang w:val="es-CO"/>
        </w:rPr>
        <w:t xml:space="preserve">El codificador </w:t>
      </w:r>
      <w:proofErr w:type="spellStart"/>
      <w:r w:rsidRPr="00166D2C">
        <w:rPr>
          <w:color w:val="000000" w:themeColor="text1"/>
          <w:kern w:val="2"/>
          <w:lang w:val="es-CO"/>
        </w:rPr>
        <w:t>Huffman</w:t>
      </w:r>
      <w:proofErr w:type="spellEnd"/>
      <w:r w:rsidRPr="00166D2C">
        <w:rPr>
          <w:color w:val="000000" w:themeColor="text1"/>
          <w:kern w:val="2"/>
          <w:lang w:val="es-CO"/>
        </w:rPr>
        <w:t xml:space="preserve"> crea una estructura arbórea ordenada con todos los símbolos y la frecuencia con que aparecen. Las ramas se construyen en forma recursiva comenzando con los símbolos menos frecuentes.</w:t>
      </w:r>
    </w:p>
    <w:p w14:paraId="1B753E7C" w14:textId="08EAEA73" w:rsidR="00F94D79" w:rsidRPr="00166D2C" w:rsidRDefault="00F94D79" w:rsidP="00F94D79">
      <w:pPr>
        <w:spacing w:before="160" w:after="0" w:line="288" w:lineRule="auto"/>
        <w:rPr>
          <w:color w:val="000000" w:themeColor="text1"/>
          <w:kern w:val="2"/>
          <w:lang w:val="es-CO"/>
        </w:rPr>
      </w:pPr>
      <w:r w:rsidRPr="00166D2C">
        <w:rPr>
          <w:color w:val="000000" w:themeColor="text1"/>
          <w:kern w:val="2"/>
          <w:lang w:val="es-CO"/>
        </w:rPr>
        <w:t>La construcción del árbol se realiza ordenando en primer lugar los símbolos según la frecuencia de aparición. Los dos símbolos con menor frecuencia de aparición se eliminan sucesivamente de la lista y se conectan a un nodo cuyo peso es igual a la suma de la frecuencia de los dos símbolos. El símbolo con menor peso es asignado a la rama 1, el otro a la rama 0 y así sucesivamente, considerando cada nodo formado como un símbolo nuevo, hasta que se obtiene un nodo principal llamado </w:t>
      </w:r>
      <w:r w:rsidRPr="00166D2C">
        <w:rPr>
          <w:i/>
          <w:iCs/>
          <w:color w:val="000000" w:themeColor="text1"/>
          <w:kern w:val="2"/>
          <w:lang w:val="es-CO"/>
        </w:rPr>
        <w:t>raíz</w:t>
      </w:r>
      <w:r w:rsidRPr="00166D2C">
        <w:rPr>
          <w:color w:val="000000" w:themeColor="text1"/>
          <w:kern w:val="2"/>
          <w:lang w:val="es-CO"/>
        </w:rPr>
        <w:t>.</w:t>
      </w:r>
      <w:r w:rsidRPr="00166D2C">
        <w:rPr>
          <w:color w:val="000000" w:themeColor="text1"/>
          <w:kern w:val="2"/>
          <w:lang w:val="es-CO"/>
        </w:rPr>
        <w:br/>
        <w:t>El código de cada símbolo corresponde a la sucesión de códigos en el camino, comenzando desde este carácter hasta la raíz. De esta manera, cuanto más dentro del árbol esté el símbolo, más largo será el código.</w:t>
      </w:r>
    </w:p>
    <w:p w14:paraId="3731014A" w14:textId="234CC6AA" w:rsidR="00F94D79" w:rsidRPr="00166D2C" w:rsidRDefault="00F94D79" w:rsidP="00F94D79">
      <w:pPr>
        <w:spacing w:before="160" w:after="0" w:line="288" w:lineRule="auto"/>
        <w:rPr>
          <w:color w:val="000000" w:themeColor="text1"/>
          <w:kern w:val="2"/>
          <w:lang w:val="es-CO"/>
        </w:rPr>
      </w:pPr>
      <w:r w:rsidRPr="00166D2C">
        <w:rPr>
          <w:color w:val="000000" w:themeColor="text1"/>
          <w:kern w:val="2"/>
        </w:rPr>
        <w:drawing>
          <wp:inline distT="0" distB="0" distL="0" distR="0" wp14:anchorId="125E6186" wp14:editId="2034534D">
            <wp:extent cx="3063240" cy="1970405"/>
            <wp:effectExtent l="0" t="0" r="3810" b="0"/>
            <wp:docPr id="11" name="Imagen 11" descr="Ramón González: Codificación Hu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món González: Codificación Huffma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3240" cy="1970405"/>
                    </a:xfrm>
                    <a:prstGeom prst="rect">
                      <a:avLst/>
                    </a:prstGeom>
                    <a:noFill/>
                    <a:ln>
                      <a:noFill/>
                    </a:ln>
                  </pic:spPr>
                </pic:pic>
              </a:graphicData>
            </a:graphic>
          </wp:inline>
        </w:drawing>
      </w:r>
    </w:p>
    <w:p w14:paraId="17A41FA1" w14:textId="03829D5A" w:rsidR="00DE0545" w:rsidRPr="00166D2C" w:rsidRDefault="00D3780E" w:rsidP="00D3780E">
      <w:pPr>
        <w:spacing w:before="160" w:after="0" w:line="288" w:lineRule="auto"/>
        <w:jc w:val="center"/>
        <w:rPr>
          <w:rStyle w:val="Hipervnculo"/>
          <w:color w:val="000000" w:themeColor="text1"/>
          <w:kern w:val="2"/>
          <w:lang w:val="es-CO"/>
        </w:rPr>
      </w:pPr>
      <w:r w:rsidRPr="00166D2C">
        <w:rPr>
          <w:rStyle w:val="Hipervnculo"/>
          <w:color w:val="000000" w:themeColor="text1"/>
          <w:kern w:val="2"/>
          <w:lang w:val="es-CO"/>
        </w:rPr>
        <w:t>Imagen 10.</w:t>
      </w:r>
    </w:p>
    <w:p w14:paraId="0EBE7D60" w14:textId="77777777" w:rsidR="00C916F2" w:rsidRPr="00D3780E" w:rsidRDefault="001B46F4">
      <w:pPr>
        <w:pStyle w:val="Ttulo1"/>
        <w:rPr>
          <w:b/>
          <w:bCs/>
          <w:color w:val="000000" w:themeColor="text1"/>
          <w:lang w:val="es-CO"/>
        </w:rPr>
      </w:pPr>
      <w:r w:rsidRPr="00D3780E">
        <w:rPr>
          <w:b/>
          <w:bCs/>
          <w:color w:val="000000" w:themeColor="text1"/>
          <w:lang w:val="es-CO"/>
        </w:rPr>
        <w:t>REFERENCIAS</w:t>
      </w:r>
    </w:p>
    <w:tbl>
      <w:tblPr>
        <w:tblW w:w="0" w:type="auto"/>
        <w:tblCellMar>
          <w:top w:w="15" w:type="dxa"/>
          <w:left w:w="15" w:type="dxa"/>
          <w:bottom w:w="15" w:type="dxa"/>
          <w:right w:w="15" w:type="dxa"/>
        </w:tblCellMar>
        <w:tblLook w:val="04A0" w:firstRow="1" w:lastRow="0" w:firstColumn="1" w:lastColumn="0" w:noHBand="0" w:noVBand="1"/>
      </w:tblPr>
      <w:tblGrid>
        <w:gridCol w:w="540"/>
        <w:gridCol w:w="4314"/>
      </w:tblGrid>
      <w:tr w:rsidR="00D3780E" w:rsidRPr="00D3780E" w14:paraId="4BFC3EC5" w14:textId="77777777" w:rsidTr="00D3780E">
        <w:tc>
          <w:tcPr>
            <w:tcW w:w="540" w:type="dxa"/>
            <w:hideMark/>
          </w:tcPr>
          <w:p w14:paraId="765AAC7A" w14:textId="77777777" w:rsidR="00D3780E" w:rsidRPr="00D3780E" w:rsidRDefault="00D3780E" w:rsidP="00D3780E">
            <w:pPr>
              <w:suppressAutoHyphens w:val="0"/>
              <w:spacing w:after="0"/>
              <w:jc w:val="left"/>
              <w:rPr>
                <w:sz w:val="24"/>
                <w:szCs w:val="24"/>
                <w:lang w:val="es-CO" w:eastAsia="es-CO"/>
              </w:rPr>
            </w:pPr>
            <w:r w:rsidRPr="00D3780E">
              <w:rPr>
                <w:sz w:val="24"/>
                <w:szCs w:val="24"/>
                <w:lang w:val="es-CO" w:eastAsia="es-CO"/>
              </w:rPr>
              <w:t>[1]</w:t>
            </w:r>
          </w:p>
        </w:tc>
        <w:tc>
          <w:tcPr>
            <w:tcW w:w="0" w:type="auto"/>
            <w:hideMark/>
          </w:tcPr>
          <w:p w14:paraId="0F97C20E" w14:textId="77777777" w:rsidR="00D3780E" w:rsidRPr="00D3780E" w:rsidRDefault="00D3780E" w:rsidP="00D3780E">
            <w:pPr>
              <w:suppressAutoHyphens w:val="0"/>
              <w:spacing w:after="0"/>
              <w:jc w:val="left"/>
              <w:rPr>
                <w:sz w:val="24"/>
                <w:szCs w:val="24"/>
                <w:lang w:val="es-CO" w:eastAsia="es-CO"/>
              </w:rPr>
            </w:pPr>
            <w:proofErr w:type="spellStart"/>
            <w:r w:rsidRPr="00D3780E">
              <w:rPr>
                <w:sz w:val="24"/>
                <w:szCs w:val="24"/>
                <w:lang w:val="es-CO" w:eastAsia="es-CO"/>
              </w:rPr>
              <w:t>Chelotti</w:t>
            </w:r>
            <w:proofErr w:type="spellEnd"/>
            <w:r w:rsidRPr="00D3780E">
              <w:rPr>
                <w:sz w:val="24"/>
                <w:szCs w:val="24"/>
                <w:lang w:val="es-CO" w:eastAsia="es-CO"/>
              </w:rPr>
              <w:t>, J.O. 2018. </w:t>
            </w:r>
            <w:r w:rsidRPr="00D3780E">
              <w:rPr>
                <w:i/>
                <w:iCs/>
                <w:sz w:val="24"/>
                <w:szCs w:val="24"/>
                <w:lang w:val="es-CO" w:eastAsia="es-CO"/>
              </w:rPr>
              <w:t>Sistema de adquisición y análisis de información acústica para ganadería de precisión</w:t>
            </w:r>
            <w:r w:rsidRPr="00D3780E">
              <w:rPr>
                <w:sz w:val="24"/>
                <w:szCs w:val="24"/>
                <w:lang w:val="es-CO" w:eastAsia="es-CO"/>
              </w:rPr>
              <w:t>.</w:t>
            </w:r>
          </w:p>
        </w:tc>
      </w:tr>
      <w:tr w:rsidR="00D3780E" w:rsidRPr="00D3780E" w14:paraId="099CF83A" w14:textId="77777777" w:rsidTr="00D3780E">
        <w:tc>
          <w:tcPr>
            <w:tcW w:w="540" w:type="dxa"/>
            <w:hideMark/>
          </w:tcPr>
          <w:p w14:paraId="4773552E" w14:textId="77777777" w:rsidR="00D3780E" w:rsidRPr="00D3780E" w:rsidRDefault="00D3780E" w:rsidP="00D3780E">
            <w:pPr>
              <w:suppressAutoHyphens w:val="0"/>
              <w:spacing w:after="0"/>
              <w:jc w:val="left"/>
              <w:rPr>
                <w:sz w:val="24"/>
                <w:szCs w:val="24"/>
                <w:lang w:val="es-CO" w:eastAsia="es-CO"/>
              </w:rPr>
            </w:pPr>
            <w:r w:rsidRPr="00D3780E">
              <w:rPr>
                <w:sz w:val="24"/>
                <w:szCs w:val="24"/>
                <w:lang w:val="es-CO" w:eastAsia="es-CO"/>
              </w:rPr>
              <w:t>[2]</w:t>
            </w:r>
          </w:p>
        </w:tc>
        <w:tc>
          <w:tcPr>
            <w:tcW w:w="0" w:type="auto"/>
            <w:hideMark/>
          </w:tcPr>
          <w:p w14:paraId="2E979E34" w14:textId="77777777" w:rsidR="00D3780E" w:rsidRPr="00D3780E" w:rsidRDefault="00D3780E" w:rsidP="00D3780E">
            <w:pPr>
              <w:suppressAutoHyphens w:val="0"/>
              <w:spacing w:after="0"/>
              <w:jc w:val="left"/>
              <w:rPr>
                <w:sz w:val="24"/>
                <w:szCs w:val="24"/>
                <w:lang w:val="es-CO" w:eastAsia="es-CO"/>
              </w:rPr>
            </w:pPr>
            <w:r w:rsidRPr="00D3780E">
              <w:rPr>
                <w:sz w:val="24"/>
                <w:szCs w:val="24"/>
                <w:lang w:val="es-CO" w:eastAsia="es-CO"/>
              </w:rPr>
              <w:t>Cruz, K.J.A. 2017. Desarrollo de un algoritmo de compresión de datos optimizado para imágenes satelitales.</w:t>
            </w:r>
          </w:p>
        </w:tc>
      </w:tr>
      <w:tr w:rsidR="00D3780E" w:rsidRPr="00D3780E" w14:paraId="416204D2" w14:textId="77777777" w:rsidTr="00D3780E">
        <w:tc>
          <w:tcPr>
            <w:tcW w:w="540" w:type="dxa"/>
            <w:hideMark/>
          </w:tcPr>
          <w:p w14:paraId="4404BBB2" w14:textId="77777777" w:rsidR="00D3780E" w:rsidRPr="00D3780E" w:rsidRDefault="00D3780E" w:rsidP="00D3780E">
            <w:pPr>
              <w:suppressAutoHyphens w:val="0"/>
              <w:spacing w:after="0"/>
              <w:jc w:val="left"/>
              <w:rPr>
                <w:sz w:val="24"/>
                <w:szCs w:val="24"/>
                <w:lang w:val="es-CO" w:eastAsia="es-CO"/>
              </w:rPr>
            </w:pPr>
            <w:r w:rsidRPr="00D3780E">
              <w:rPr>
                <w:sz w:val="24"/>
                <w:szCs w:val="24"/>
                <w:lang w:val="es-CO" w:eastAsia="es-CO"/>
              </w:rPr>
              <w:t>[3]</w:t>
            </w:r>
          </w:p>
        </w:tc>
        <w:tc>
          <w:tcPr>
            <w:tcW w:w="0" w:type="auto"/>
            <w:hideMark/>
          </w:tcPr>
          <w:p w14:paraId="04A17715" w14:textId="77777777" w:rsidR="00D3780E" w:rsidRPr="00D3780E" w:rsidRDefault="00D3780E" w:rsidP="00D3780E">
            <w:pPr>
              <w:suppressAutoHyphens w:val="0"/>
              <w:spacing w:after="0"/>
              <w:jc w:val="left"/>
              <w:rPr>
                <w:sz w:val="24"/>
                <w:szCs w:val="24"/>
                <w:lang w:val="es-CO" w:eastAsia="es-CO"/>
              </w:rPr>
            </w:pPr>
            <w:proofErr w:type="spellStart"/>
            <w:r w:rsidRPr="00D3780E">
              <w:rPr>
                <w:sz w:val="24"/>
                <w:szCs w:val="24"/>
                <w:lang w:val="es-CO" w:eastAsia="es-CO"/>
              </w:rPr>
              <w:t>Roman-Gonzalez</w:t>
            </w:r>
            <w:proofErr w:type="spellEnd"/>
            <w:r w:rsidRPr="00D3780E">
              <w:rPr>
                <w:sz w:val="24"/>
                <w:szCs w:val="24"/>
                <w:lang w:val="es-CO" w:eastAsia="es-CO"/>
              </w:rPr>
              <w:t xml:space="preserve">, A. 2012. </w:t>
            </w:r>
            <w:proofErr w:type="spellStart"/>
            <w:r w:rsidRPr="00D3780E">
              <w:rPr>
                <w:sz w:val="24"/>
                <w:szCs w:val="24"/>
                <w:lang w:val="es-CO" w:eastAsia="es-CO"/>
              </w:rPr>
              <w:t>Clasificacion</w:t>
            </w:r>
            <w:proofErr w:type="spellEnd"/>
            <w:r w:rsidRPr="00D3780E">
              <w:rPr>
                <w:sz w:val="24"/>
                <w:szCs w:val="24"/>
                <w:lang w:val="es-CO" w:eastAsia="es-CO"/>
              </w:rPr>
              <w:t xml:space="preserve"> de Datos Basado en </w:t>
            </w:r>
            <w:proofErr w:type="spellStart"/>
            <w:r w:rsidRPr="00D3780E">
              <w:rPr>
                <w:sz w:val="24"/>
                <w:szCs w:val="24"/>
                <w:lang w:val="es-CO" w:eastAsia="es-CO"/>
              </w:rPr>
              <w:t>Compresion</w:t>
            </w:r>
            <w:proofErr w:type="spellEnd"/>
            <w:r w:rsidRPr="00D3780E">
              <w:rPr>
                <w:sz w:val="24"/>
                <w:szCs w:val="24"/>
                <w:lang w:val="es-CO" w:eastAsia="es-CO"/>
              </w:rPr>
              <w:t xml:space="preserve">. Revista </w:t>
            </w:r>
            <w:proofErr w:type="spellStart"/>
            <w:r w:rsidRPr="00D3780E">
              <w:rPr>
                <w:sz w:val="24"/>
                <w:szCs w:val="24"/>
                <w:lang w:val="es-CO" w:eastAsia="es-CO"/>
              </w:rPr>
              <w:t>ECIPeru</w:t>
            </w:r>
            <w:proofErr w:type="spellEnd"/>
            <w:r w:rsidRPr="00D3780E">
              <w:rPr>
                <w:sz w:val="24"/>
                <w:szCs w:val="24"/>
                <w:lang w:val="es-CO" w:eastAsia="es-CO"/>
              </w:rPr>
              <w:t>. 9, 1 (2012), 69–74.</w:t>
            </w:r>
          </w:p>
        </w:tc>
      </w:tr>
      <w:tr w:rsidR="00D3780E" w:rsidRPr="00D3780E" w14:paraId="71229E32" w14:textId="77777777" w:rsidTr="00D3780E">
        <w:tc>
          <w:tcPr>
            <w:tcW w:w="540" w:type="dxa"/>
            <w:hideMark/>
          </w:tcPr>
          <w:p w14:paraId="07DB49E3" w14:textId="77777777" w:rsidR="00D3780E" w:rsidRPr="00D3780E" w:rsidRDefault="00D3780E" w:rsidP="00D3780E">
            <w:pPr>
              <w:suppressAutoHyphens w:val="0"/>
              <w:spacing w:after="0"/>
              <w:jc w:val="left"/>
              <w:rPr>
                <w:sz w:val="24"/>
                <w:szCs w:val="24"/>
                <w:lang w:val="es-CO" w:eastAsia="es-CO"/>
              </w:rPr>
            </w:pPr>
            <w:r w:rsidRPr="00D3780E">
              <w:rPr>
                <w:sz w:val="24"/>
                <w:szCs w:val="24"/>
                <w:lang w:val="es-CO" w:eastAsia="es-CO"/>
              </w:rPr>
              <w:t>[4]</w:t>
            </w:r>
          </w:p>
        </w:tc>
        <w:tc>
          <w:tcPr>
            <w:tcW w:w="0" w:type="auto"/>
            <w:hideMark/>
          </w:tcPr>
          <w:p w14:paraId="02AE3B39" w14:textId="77777777" w:rsidR="00D3780E" w:rsidRPr="00D3780E" w:rsidRDefault="00D3780E" w:rsidP="00D3780E">
            <w:pPr>
              <w:suppressAutoHyphens w:val="0"/>
              <w:spacing w:after="0"/>
              <w:jc w:val="left"/>
              <w:rPr>
                <w:sz w:val="24"/>
                <w:szCs w:val="24"/>
                <w:lang w:val="es-CO" w:eastAsia="es-CO"/>
              </w:rPr>
            </w:pPr>
            <w:r w:rsidRPr="00D3780E">
              <w:rPr>
                <w:sz w:val="24"/>
                <w:szCs w:val="24"/>
                <w:lang w:val="es-CO" w:eastAsia="es-CO"/>
              </w:rPr>
              <w:t>Zenteno Aguilar, C. del C. 2012. Control biológico de la garrapata en el sector ganadero con procesamiento de imágenes. (2012).</w:t>
            </w:r>
          </w:p>
        </w:tc>
      </w:tr>
    </w:tbl>
    <w:p w14:paraId="7D1A43F4" w14:textId="64A33B7F" w:rsidR="00FE5A38" w:rsidRDefault="00FE5A38">
      <w:pPr>
        <w:pStyle w:val="References"/>
        <w:ind w:left="0" w:firstLine="0"/>
        <w:rPr>
          <w:color w:val="FF0000"/>
          <w:lang w:val="es-CO"/>
        </w:rPr>
      </w:pPr>
    </w:p>
    <w:p w14:paraId="652E55B2" w14:textId="77777777" w:rsidR="00DB199B" w:rsidRPr="00DC6000" w:rsidRDefault="00DB199B">
      <w:pPr>
        <w:pStyle w:val="References"/>
        <w:ind w:left="0" w:firstLine="0"/>
        <w:rPr>
          <w:color w:val="FF0000"/>
          <w:lang w:val="es-CO"/>
        </w:rPr>
      </w:pPr>
    </w:p>
    <w:sectPr w:rsidR="00DB199B" w:rsidRPr="00DC6000">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7DBC" w14:textId="77777777" w:rsidR="00482EA0" w:rsidRDefault="00482EA0">
      <w:pPr>
        <w:spacing w:after="0"/>
      </w:pPr>
      <w:r>
        <w:separator/>
      </w:r>
    </w:p>
  </w:endnote>
  <w:endnote w:type="continuationSeparator" w:id="0">
    <w:p w14:paraId="2AEA6372" w14:textId="77777777" w:rsidR="00482EA0" w:rsidRDefault="00482E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B54A" w14:textId="77777777" w:rsidR="00482EA0" w:rsidRDefault="00482EA0">
      <w:pPr>
        <w:rPr>
          <w:sz w:val="12"/>
        </w:rPr>
      </w:pPr>
      <w:r>
        <w:separator/>
      </w:r>
    </w:p>
  </w:footnote>
  <w:footnote w:type="continuationSeparator" w:id="0">
    <w:p w14:paraId="2957CBA7" w14:textId="77777777" w:rsidR="00482EA0" w:rsidRDefault="00482EA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A1F"/>
    <w:multiLevelType w:val="hybridMultilevel"/>
    <w:tmpl w:val="79901D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44065C"/>
    <w:multiLevelType w:val="multilevel"/>
    <w:tmpl w:val="6B94AE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677D7EBD"/>
    <w:multiLevelType w:val="multilevel"/>
    <w:tmpl w:val="F0C2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40CB9"/>
    <w:multiLevelType w:val="hybridMultilevel"/>
    <w:tmpl w:val="29A40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6F2"/>
    <w:rsid w:val="000B764D"/>
    <w:rsid w:val="000F3014"/>
    <w:rsid w:val="00105B6A"/>
    <w:rsid w:val="00107E50"/>
    <w:rsid w:val="00166D2C"/>
    <w:rsid w:val="001B46F4"/>
    <w:rsid w:val="00233B45"/>
    <w:rsid w:val="00311340"/>
    <w:rsid w:val="003512C9"/>
    <w:rsid w:val="00482EA0"/>
    <w:rsid w:val="005B5E91"/>
    <w:rsid w:val="00610C67"/>
    <w:rsid w:val="00624C5F"/>
    <w:rsid w:val="00637BA9"/>
    <w:rsid w:val="00665E33"/>
    <w:rsid w:val="006E279E"/>
    <w:rsid w:val="007D5A4E"/>
    <w:rsid w:val="007F532B"/>
    <w:rsid w:val="00811F4A"/>
    <w:rsid w:val="00852744"/>
    <w:rsid w:val="00957EAE"/>
    <w:rsid w:val="00973A00"/>
    <w:rsid w:val="009B7FE3"/>
    <w:rsid w:val="009D53C8"/>
    <w:rsid w:val="00AA2026"/>
    <w:rsid w:val="00AA66D1"/>
    <w:rsid w:val="00AF787E"/>
    <w:rsid w:val="00B0409B"/>
    <w:rsid w:val="00BC455E"/>
    <w:rsid w:val="00C31594"/>
    <w:rsid w:val="00C916F2"/>
    <w:rsid w:val="00CE4E3E"/>
    <w:rsid w:val="00CE7F51"/>
    <w:rsid w:val="00D37376"/>
    <w:rsid w:val="00D3780E"/>
    <w:rsid w:val="00DB199B"/>
    <w:rsid w:val="00DC6000"/>
    <w:rsid w:val="00DE0009"/>
    <w:rsid w:val="00DE0545"/>
    <w:rsid w:val="00DE31AC"/>
    <w:rsid w:val="00F94D79"/>
    <w:rsid w:val="00FA4425"/>
    <w:rsid w:val="00FD663E"/>
    <w:rsid w:val="00FE5A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5FFA"/>
  <w15:docId w15:val="{409AF888-602B-4F18-907A-FFD1A558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973A00"/>
    <w:pPr>
      <w:ind w:left="720"/>
      <w:contextualSpacing/>
    </w:pPr>
  </w:style>
  <w:style w:type="character" w:styleId="Mencinsinresolver">
    <w:name w:val="Unresolved Mention"/>
    <w:basedOn w:val="Fuentedeprrafopredeter"/>
    <w:uiPriority w:val="99"/>
    <w:semiHidden/>
    <w:unhideWhenUsed/>
    <w:rsid w:val="005B5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0968">
      <w:bodyDiv w:val="1"/>
      <w:marLeft w:val="0"/>
      <w:marRight w:val="0"/>
      <w:marTop w:val="0"/>
      <w:marBottom w:val="0"/>
      <w:divBdr>
        <w:top w:val="none" w:sz="0" w:space="0" w:color="auto"/>
        <w:left w:val="none" w:sz="0" w:space="0" w:color="auto"/>
        <w:bottom w:val="none" w:sz="0" w:space="0" w:color="auto"/>
        <w:right w:val="none" w:sz="0" w:space="0" w:color="auto"/>
      </w:divBdr>
    </w:div>
    <w:div w:id="247471179">
      <w:bodyDiv w:val="1"/>
      <w:marLeft w:val="0"/>
      <w:marRight w:val="0"/>
      <w:marTop w:val="0"/>
      <w:marBottom w:val="0"/>
      <w:divBdr>
        <w:top w:val="none" w:sz="0" w:space="0" w:color="auto"/>
        <w:left w:val="none" w:sz="0" w:space="0" w:color="auto"/>
        <w:bottom w:val="none" w:sz="0" w:space="0" w:color="auto"/>
        <w:right w:val="none" w:sz="0" w:space="0" w:color="auto"/>
      </w:divBdr>
    </w:div>
    <w:div w:id="259412015">
      <w:bodyDiv w:val="1"/>
      <w:marLeft w:val="0"/>
      <w:marRight w:val="0"/>
      <w:marTop w:val="0"/>
      <w:marBottom w:val="0"/>
      <w:divBdr>
        <w:top w:val="none" w:sz="0" w:space="0" w:color="auto"/>
        <w:left w:val="none" w:sz="0" w:space="0" w:color="auto"/>
        <w:bottom w:val="none" w:sz="0" w:space="0" w:color="auto"/>
        <w:right w:val="none" w:sz="0" w:space="0" w:color="auto"/>
      </w:divBdr>
      <w:divsChild>
        <w:div w:id="540899704">
          <w:marLeft w:val="0"/>
          <w:marRight w:val="0"/>
          <w:marTop w:val="0"/>
          <w:marBottom w:val="0"/>
          <w:divBdr>
            <w:top w:val="none" w:sz="0" w:space="0" w:color="auto"/>
            <w:left w:val="none" w:sz="0" w:space="0" w:color="auto"/>
            <w:bottom w:val="none" w:sz="0" w:space="0" w:color="auto"/>
            <w:right w:val="none" w:sz="0" w:space="0" w:color="auto"/>
          </w:divBdr>
        </w:div>
      </w:divsChild>
    </w:div>
    <w:div w:id="286740172">
      <w:bodyDiv w:val="1"/>
      <w:marLeft w:val="0"/>
      <w:marRight w:val="0"/>
      <w:marTop w:val="0"/>
      <w:marBottom w:val="0"/>
      <w:divBdr>
        <w:top w:val="none" w:sz="0" w:space="0" w:color="auto"/>
        <w:left w:val="none" w:sz="0" w:space="0" w:color="auto"/>
        <w:bottom w:val="none" w:sz="0" w:space="0" w:color="auto"/>
        <w:right w:val="none" w:sz="0" w:space="0" w:color="auto"/>
      </w:divBdr>
    </w:div>
    <w:div w:id="364257900">
      <w:bodyDiv w:val="1"/>
      <w:marLeft w:val="0"/>
      <w:marRight w:val="0"/>
      <w:marTop w:val="0"/>
      <w:marBottom w:val="0"/>
      <w:divBdr>
        <w:top w:val="none" w:sz="0" w:space="0" w:color="auto"/>
        <w:left w:val="none" w:sz="0" w:space="0" w:color="auto"/>
        <w:bottom w:val="none" w:sz="0" w:space="0" w:color="auto"/>
        <w:right w:val="none" w:sz="0" w:space="0" w:color="auto"/>
      </w:divBdr>
    </w:div>
    <w:div w:id="442961718">
      <w:bodyDiv w:val="1"/>
      <w:marLeft w:val="0"/>
      <w:marRight w:val="0"/>
      <w:marTop w:val="0"/>
      <w:marBottom w:val="0"/>
      <w:divBdr>
        <w:top w:val="none" w:sz="0" w:space="0" w:color="auto"/>
        <w:left w:val="none" w:sz="0" w:space="0" w:color="auto"/>
        <w:bottom w:val="none" w:sz="0" w:space="0" w:color="auto"/>
        <w:right w:val="none" w:sz="0" w:space="0" w:color="auto"/>
      </w:divBdr>
    </w:div>
    <w:div w:id="456335209">
      <w:bodyDiv w:val="1"/>
      <w:marLeft w:val="0"/>
      <w:marRight w:val="0"/>
      <w:marTop w:val="0"/>
      <w:marBottom w:val="0"/>
      <w:divBdr>
        <w:top w:val="none" w:sz="0" w:space="0" w:color="auto"/>
        <w:left w:val="none" w:sz="0" w:space="0" w:color="auto"/>
        <w:bottom w:val="none" w:sz="0" w:space="0" w:color="auto"/>
        <w:right w:val="none" w:sz="0" w:space="0" w:color="auto"/>
      </w:divBdr>
    </w:div>
    <w:div w:id="493298755">
      <w:bodyDiv w:val="1"/>
      <w:marLeft w:val="0"/>
      <w:marRight w:val="0"/>
      <w:marTop w:val="0"/>
      <w:marBottom w:val="0"/>
      <w:divBdr>
        <w:top w:val="none" w:sz="0" w:space="0" w:color="auto"/>
        <w:left w:val="none" w:sz="0" w:space="0" w:color="auto"/>
        <w:bottom w:val="none" w:sz="0" w:space="0" w:color="auto"/>
        <w:right w:val="none" w:sz="0" w:space="0" w:color="auto"/>
      </w:divBdr>
      <w:divsChild>
        <w:div w:id="2033071953">
          <w:marLeft w:val="0"/>
          <w:marRight w:val="0"/>
          <w:marTop w:val="0"/>
          <w:marBottom w:val="0"/>
          <w:divBdr>
            <w:top w:val="none" w:sz="0" w:space="0" w:color="auto"/>
            <w:left w:val="none" w:sz="0" w:space="0" w:color="auto"/>
            <w:bottom w:val="none" w:sz="0" w:space="0" w:color="auto"/>
            <w:right w:val="none" w:sz="0" w:space="0" w:color="auto"/>
          </w:divBdr>
        </w:div>
      </w:divsChild>
    </w:div>
    <w:div w:id="509491177">
      <w:bodyDiv w:val="1"/>
      <w:marLeft w:val="0"/>
      <w:marRight w:val="0"/>
      <w:marTop w:val="0"/>
      <w:marBottom w:val="0"/>
      <w:divBdr>
        <w:top w:val="none" w:sz="0" w:space="0" w:color="auto"/>
        <w:left w:val="none" w:sz="0" w:space="0" w:color="auto"/>
        <w:bottom w:val="none" w:sz="0" w:space="0" w:color="auto"/>
        <w:right w:val="none" w:sz="0" w:space="0" w:color="auto"/>
      </w:divBdr>
    </w:div>
    <w:div w:id="542407549">
      <w:bodyDiv w:val="1"/>
      <w:marLeft w:val="0"/>
      <w:marRight w:val="0"/>
      <w:marTop w:val="0"/>
      <w:marBottom w:val="0"/>
      <w:divBdr>
        <w:top w:val="none" w:sz="0" w:space="0" w:color="auto"/>
        <w:left w:val="none" w:sz="0" w:space="0" w:color="auto"/>
        <w:bottom w:val="none" w:sz="0" w:space="0" w:color="auto"/>
        <w:right w:val="none" w:sz="0" w:space="0" w:color="auto"/>
      </w:divBdr>
    </w:div>
    <w:div w:id="576208039">
      <w:bodyDiv w:val="1"/>
      <w:marLeft w:val="0"/>
      <w:marRight w:val="0"/>
      <w:marTop w:val="0"/>
      <w:marBottom w:val="0"/>
      <w:divBdr>
        <w:top w:val="none" w:sz="0" w:space="0" w:color="auto"/>
        <w:left w:val="none" w:sz="0" w:space="0" w:color="auto"/>
        <w:bottom w:val="none" w:sz="0" w:space="0" w:color="auto"/>
        <w:right w:val="none" w:sz="0" w:space="0" w:color="auto"/>
      </w:divBdr>
      <w:divsChild>
        <w:div w:id="184712833">
          <w:marLeft w:val="0"/>
          <w:marRight w:val="0"/>
          <w:marTop w:val="0"/>
          <w:marBottom w:val="0"/>
          <w:divBdr>
            <w:top w:val="none" w:sz="0" w:space="0" w:color="auto"/>
            <w:left w:val="none" w:sz="0" w:space="0" w:color="auto"/>
            <w:bottom w:val="none" w:sz="0" w:space="0" w:color="auto"/>
            <w:right w:val="none" w:sz="0" w:space="0" w:color="auto"/>
          </w:divBdr>
        </w:div>
      </w:divsChild>
    </w:div>
    <w:div w:id="584075401">
      <w:bodyDiv w:val="1"/>
      <w:marLeft w:val="0"/>
      <w:marRight w:val="0"/>
      <w:marTop w:val="0"/>
      <w:marBottom w:val="0"/>
      <w:divBdr>
        <w:top w:val="none" w:sz="0" w:space="0" w:color="auto"/>
        <w:left w:val="none" w:sz="0" w:space="0" w:color="auto"/>
        <w:bottom w:val="none" w:sz="0" w:space="0" w:color="auto"/>
        <w:right w:val="none" w:sz="0" w:space="0" w:color="auto"/>
      </w:divBdr>
      <w:divsChild>
        <w:div w:id="1597979521">
          <w:marLeft w:val="0"/>
          <w:marRight w:val="0"/>
          <w:marTop w:val="0"/>
          <w:marBottom w:val="0"/>
          <w:divBdr>
            <w:top w:val="none" w:sz="0" w:space="0" w:color="auto"/>
            <w:left w:val="none" w:sz="0" w:space="0" w:color="auto"/>
            <w:bottom w:val="none" w:sz="0" w:space="0" w:color="auto"/>
            <w:right w:val="none" w:sz="0" w:space="0" w:color="auto"/>
          </w:divBdr>
        </w:div>
      </w:divsChild>
    </w:div>
    <w:div w:id="975329943">
      <w:bodyDiv w:val="1"/>
      <w:marLeft w:val="0"/>
      <w:marRight w:val="0"/>
      <w:marTop w:val="0"/>
      <w:marBottom w:val="0"/>
      <w:divBdr>
        <w:top w:val="none" w:sz="0" w:space="0" w:color="auto"/>
        <w:left w:val="none" w:sz="0" w:space="0" w:color="auto"/>
        <w:bottom w:val="none" w:sz="0" w:space="0" w:color="auto"/>
        <w:right w:val="none" w:sz="0" w:space="0" w:color="auto"/>
      </w:divBdr>
    </w:div>
    <w:div w:id="1166282783">
      <w:bodyDiv w:val="1"/>
      <w:marLeft w:val="0"/>
      <w:marRight w:val="0"/>
      <w:marTop w:val="0"/>
      <w:marBottom w:val="0"/>
      <w:divBdr>
        <w:top w:val="none" w:sz="0" w:space="0" w:color="auto"/>
        <w:left w:val="none" w:sz="0" w:space="0" w:color="auto"/>
        <w:bottom w:val="none" w:sz="0" w:space="0" w:color="auto"/>
        <w:right w:val="none" w:sz="0" w:space="0" w:color="auto"/>
      </w:divBdr>
    </w:div>
    <w:div w:id="1226571889">
      <w:bodyDiv w:val="1"/>
      <w:marLeft w:val="0"/>
      <w:marRight w:val="0"/>
      <w:marTop w:val="0"/>
      <w:marBottom w:val="0"/>
      <w:divBdr>
        <w:top w:val="none" w:sz="0" w:space="0" w:color="auto"/>
        <w:left w:val="none" w:sz="0" w:space="0" w:color="auto"/>
        <w:bottom w:val="none" w:sz="0" w:space="0" w:color="auto"/>
        <w:right w:val="none" w:sz="0" w:space="0" w:color="auto"/>
      </w:divBdr>
    </w:div>
    <w:div w:id="1229927176">
      <w:bodyDiv w:val="1"/>
      <w:marLeft w:val="0"/>
      <w:marRight w:val="0"/>
      <w:marTop w:val="0"/>
      <w:marBottom w:val="0"/>
      <w:divBdr>
        <w:top w:val="none" w:sz="0" w:space="0" w:color="auto"/>
        <w:left w:val="none" w:sz="0" w:space="0" w:color="auto"/>
        <w:bottom w:val="none" w:sz="0" w:space="0" w:color="auto"/>
        <w:right w:val="none" w:sz="0" w:space="0" w:color="auto"/>
      </w:divBdr>
    </w:div>
    <w:div w:id="1299652259">
      <w:bodyDiv w:val="1"/>
      <w:marLeft w:val="0"/>
      <w:marRight w:val="0"/>
      <w:marTop w:val="0"/>
      <w:marBottom w:val="0"/>
      <w:divBdr>
        <w:top w:val="none" w:sz="0" w:space="0" w:color="auto"/>
        <w:left w:val="none" w:sz="0" w:space="0" w:color="auto"/>
        <w:bottom w:val="none" w:sz="0" w:space="0" w:color="auto"/>
        <w:right w:val="none" w:sz="0" w:space="0" w:color="auto"/>
      </w:divBdr>
    </w:div>
    <w:div w:id="1305812413">
      <w:bodyDiv w:val="1"/>
      <w:marLeft w:val="0"/>
      <w:marRight w:val="0"/>
      <w:marTop w:val="0"/>
      <w:marBottom w:val="0"/>
      <w:divBdr>
        <w:top w:val="none" w:sz="0" w:space="0" w:color="auto"/>
        <w:left w:val="none" w:sz="0" w:space="0" w:color="auto"/>
        <w:bottom w:val="none" w:sz="0" w:space="0" w:color="auto"/>
        <w:right w:val="none" w:sz="0" w:space="0" w:color="auto"/>
      </w:divBdr>
    </w:div>
    <w:div w:id="1323119665">
      <w:bodyDiv w:val="1"/>
      <w:marLeft w:val="0"/>
      <w:marRight w:val="0"/>
      <w:marTop w:val="0"/>
      <w:marBottom w:val="0"/>
      <w:divBdr>
        <w:top w:val="none" w:sz="0" w:space="0" w:color="auto"/>
        <w:left w:val="none" w:sz="0" w:space="0" w:color="auto"/>
        <w:bottom w:val="none" w:sz="0" w:space="0" w:color="auto"/>
        <w:right w:val="none" w:sz="0" w:space="0" w:color="auto"/>
      </w:divBdr>
    </w:div>
    <w:div w:id="1424911418">
      <w:bodyDiv w:val="1"/>
      <w:marLeft w:val="0"/>
      <w:marRight w:val="0"/>
      <w:marTop w:val="0"/>
      <w:marBottom w:val="0"/>
      <w:divBdr>
        <w:top w:val="none" w:sz="0" w:space="0" w:color="auto"/>
        <w:left w:val="none" w:sz="0" w:space="0" w:color="auto"/>
        <w:bottom w:val="none" w:sz="0" w:space="0" w:color="auto"/>
        <w:right w:val="none" w:sz="0" w:space="0" w:color="auto"/>
      </w:divBdr>
    </w:div>
    <w:div w:id="1521164178">
      <w:bodyDiv w:val="1"/>
      <w:marLeft w:val="0"/>
      <w:marRight w:val="0"/>
      <w:marTop w:val="0"/>
      <w:marBottom w:val="0"/>
      <w:divBdr>
        <w:top w:val="none" w:sz="0" w:space="0" w:color="auto"/>
        <w:left w:val="none" w:sz="0" w:space="0" w:color="auto"/>
        <w:bottom w:val="none" w:sz="0" w:space="0" w:color="auto"/>
        <w:right w:val="none" w:sz="0" w:space="0" w:color="auto"/>
      </w:divBdr>
    </w:div>
    <w:div w:id="1601258371">
      <w:bodyDiv w:val="1"/>
      <w:marLeft w:val="0"/>
      <w:marRight w:val="0"/>
      <w:marTop w:val="0"/>
      <w:marBottom w:val="0"/>
      <w:divBdr>
        <w:top w:val="none" w:sz="0" w:space="0" w:color="auto"/>
        <w:left w:val="none" w:sz="0" w:space="0" w:color="auto"/>
        <w:bottom w:val="none" w:sz="0" w:space="0" w:color="auto"/>
        <w:right w:val="none" w:sz="0" w:space="0" w:color="auto"/>
      </w:divBdr>
    </w:div>
    <w:div w:id="1823698143">
      <w:bodyDiv w:val="1"/>
      <w:marLeft w:val="0"/>
      <w:marRight w:val="0"/>
      <w:marTop w:val="0"/>
      <w:marBottom w:val="0"/>
      <w:divBdr>
        <w:top w:val="none" w:sz="0" w:space="0" w:color="auto"/>
        <w:left w:val="none" w:sz="0" w:space="0" w:color="auto"/>
        <w:bottom w:val="none" w:sz="0" w:space="0" w:color="auto"/>
        <w:right w:val="none" w:sz="0" w:space="0" w:color="auto"/>
      </w:divBdr>
    </w:div>
    <w:div w:id="1841314837">
      <w:bodyDiv w:val="1"/>
      <w:marLeft w:val="0"/>
      <w:marRight w:val="0"/>
      <w:marTop w:val="0"/>
      <w:marBottom w:val="0"/>
      <w:divBdr>
        <w:top w:val="none" w:sz="0" w:space="0" w:color="auto"/>
        <w:left w:val="none" w:sz="0" w:space="0" w:color="auto"/>
        <w:bottom w:val="none" w:sz="0" w:space="0" w:color="auto"/>
        <w:right w:val="none" w:sz="0" w:space="0" w:color="auto"/>
      </w:divBdr>
    </w:div>
    <w:div w:id="2029213411">
      <w:bodyDiv w:val="1"/>
      <w:marLeft w:val="0"/>
      <w:marRight w:val="0"/>
      <w:marTop w:val="0"/>
      <w:marBottom w:val="0"/>
      <w:divBdr>
        <w:top w:val="none" w:sz="0" w:space="0" w:color="auto"/>
        <w:left w:val="none" w:sz="0" w:space="0" w:color="auto"/>
        <w:bottom w:val="none" w:sz="0" w:space="0" w:color="auto"/>
        <w:right w:val="none" w:sz="0" w:space="0" w:color="auto"/>
      </w:divBdr>
    </w:div>
    <w:div w:id="2097702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Formato_cerrado" TargetMode="External"/><Relationship Id="rId18" Type="http://schemas.openxmlformats.org/officeDocument/2006/relationships/hyperlink" Target="https://es.wikipedia.org/wiki/Memoria_de_acceso_aleatorio" TargetMode="External"/><Relationship Id="rId26" Type="http://schemas.openxmlformats.org/officeDocument/2006/relationships/hyperlink" Target="https://es.wikipedia.org/wiki/Compresi%C3%B3n_de_datos" TargetMode="External"/><Relationship Id="rId39" Type="http://schemas.openxmlformats.org/officeDocument/2006/relationships/hyperlink" Target="https://www.ecured.cu/Buffer" TargetMode="External"/><Relationship Id="rId3" Type="http://schemas.openxmlformats.org/officeDocument/2006/relationships/settings" Target="settings.xml"/><Relationship Id="rId21" Type="http://schemas.openxmlformats.org/officeDocument/2006/relationships/hyperlink" Target="https://es.wikipedia.org/wiki/Imagen_digital" TargetMode="External"/><Relationship Id="rId34" Type="http://schemas.openxmlformats.org/officeDocument/2006/relationships/hyperlink" Target="https://www.ecured.cu/Buffer" TargetMode="External"/><Relationship Id="rId42" Type="http://schemas.openxmlformats.org/officeDocument/2006/relationships/hyperlink" Target="https://es.ccm.net/contents/57-codificacion-binaria"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Formato_de_archivo" TargetMode="External"/><Relationship Id="rId17" Type="http://schemas.openxmlformats.org/officeDocument/2006/relationships/hyperlink" Target="https://es.wikipedia.org/wiki/Segmentaci%C3%B3n" TargetMode="External"/><Relationship Id="rId25" Type="http://schemas.openxmlformats.org/officeDocument/2006/relationships/hyperlink" Target="https://es.wikipedia.org/wiki/Algoritmo" TargetMode="External"/><Relationship Id="rId33" Type="http://schemas.openxmlformats.org/officeDocument/2006/relationships/hyperlink" Target="https://www.ecured.cu/Buffer" TargetMode="External"/><Relationship Id="rId38" Type="http://schemas.openxmlformats.org/officeDocument/2006/relationships/hyperlink" Target="https://www.ecured.cu/Buffe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Algoritmo_recursivo" TargetMode="External"/><Relationship Id="rId20" Type="http://schemas.openxmlformats.org/officeDocument/2006/relationships/hyperlink" Target="https://es.wikipedia.org/wiki/Algoritmo_de_compresi%C3%B3n_con_p%C3%A9rdida" TargetMode="External"/><Relationship Id="rId29" Type="http://schemas.openxmlformats.org/officeDocument/2006/relationships/hyperlink" Target="https://www.ecured.cu/Algoritmo" TargetMode="External"/><Relationship Id="rId41" Type="http://schemas.openxmlformats.org/officeDocument/2006/relationships/hyperlink" Target="https://es.ccm.net/contents/57-codificacion-binar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hyperlink" Target="https://www.ecured.cu/Algoritmo" TargetMode="External"/><Relationship Id="rId37" Type="http://schemas.openxmlformats.org/officeDocument/2006/relationships/hyperlink" Target="https://www.ecured.cu/Buffer" TargetMode="External"/><Relationship Id="rId40" Type="http://schemas.openxmlformats.org/officeDocument/2006/relationships/image" Target="media/image8.png"/><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es.wikipedia.org/wiki/Ond%C3%ADcula" TargetMode="External"/><Relationship Id="rId23" Type="http://schemas.openxmlformats.org/officeDocument/2006/relationships/hyperlink" Target="https://es.wikipedia.org/wiki/Algoritmos" TargetMode="External"/><Relationship Id="rId28" Type="http://schemas.openxmlformats.org/officeDocument/2006/relationships/image" Target="media/image7.png"/><Relationship Id="rId36" Type="http://schemas.openxmlformats.org/officeDocument/2006/relationships/hyperlink" Target="https://www.ecured.cu/Buffer" TargetMode="External"/><Relationship Id="rId10" Type="http://schemas.openxmlformats.org/officeDocument/2006/relationships/hyperlink" Target="https://es.wikipedia.org/wiki/Transformada_de_Fourier_discreta" TargetMode="External"/><Relationship Id="rId19" Type="http://schemas.openxmlformats.org/officeDocument/2006/relationships/image" Target="media/image5.png"/><Relationship Id="rId31" Type="http://schemas.openxmlformats.org/officeDocument/2006/relationships/hyperlink" Target="https://www.ecured.cu/Informaci%C3%B3n"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Leica_Geosystems" TargetMode="External"/><Relationship Id="rId22" Type="http://schemas.openxmlformats.org/officeDocument/2006/relationships/hyperlink" Target="https://es.wikipedia.org/wiki/Fractal" TargetMode="External"/><Relationship Id="rId27" Type="http://schemas.openxmlformats.org/officeDocument/2006/relationships/hyperlink" Target="https://es.wikipedia.org/wiki/Bzip2" TargetMode="External"/><Relationship Id="rId30" Type="http://schemas.openxmlformats.org/officeDocument/2006/relationships/hyperlink" Target="https://www.ecured.cu/Base_de_Datos" TargetMode="External"/><Relationship Id="rId35" Type="http://schemas.openxmlformats.org/officeDocument/2006/relationships/hyperlink" Target="https://www.ecured.cu/Buffer" TargetMode="External"/><Relationship Id="rId43" Type="http://schemas.openxmlformats.org/officeDocument/2006/relationships/hyperlink" Target="https://es.ccm.net/contents/55-codigo-asci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3062</Words>
  <Characters>16845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Miguel Angel Chacon Lopez</cp:lastModifiedBy>
  <cp:revision>2</cp:revision>
  <cp:lastPrinted>1995-11-21T17:41:00Z</cp:lastPrinted>
  <dcterms:created xsi:type="dcterms:W3CDTF">2021-08-18T08:25:00Z</dcterms:created>
  <dcterms:modified xsi:type="dcterms:W3CDTF">2021-08-18T08:25:00Z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