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val="clear" w:color="auto" w:fill="AED8D8"/>
        <w:spacing w:lineRule="atLeast" w:line="288" w:before="225" w:after="225"/>
        <w:textAlignment w:val="baseline"/>
        <w:outlineLvl w:val="0"/>
        <w:rPr>
          <w:rFonts w:ascii="Arial" w:hAnsi="Arial" w:eastAsia="Times New Roman" w:cs="Arial"/>
          <w:b/>
          <w:b/>
          <w:bCs/>
          <w:caps/>
          <w:color w:val="458E8E"/>
          <w:kern w:val="2"/>
          <w:sz w:val="60"/>
          <w:szCs w:val="60"/>
          <w:lang w:eastAsia="pt-BR"/>
        </w:rPr>
      </w:pPr>
      <w:r>
        <w:rPr>
          <w:rFonts w:eastAsia="Times New Roman" w:cs="Arial" w:ascii="Arial" w:hAnsi="Arial"/>
          <w:b/>
          <w:bCs/>
          <w:caps/>
          <w:color w:val="458E8E"/>
          <w:kern w:val="2"/>
          <w:sz w:val="60"/>
          <w:szCs w:val="60"/>
          <w:lang w:eastAsia="pt-BR"/>
        </w:rPr>
        <w:t>DESCOBRINDO O PROCESSO DE TRANSFORMAÇÃO DIGITAL NAS ORGANIZAÇÕES</w:t>
      </w:r>
    </w:p>
    <w:p>
      <w:pPr>
        <w:pStyle w:val="NormalWeb"/>
        <w:shd w:val="clear" w:color="auto" w:fill="FFFFFF"/>
        <w:spacing w:lineRule="atLeast" w:line="360" w:beforeAutospacing="0" w:before="0" w:afterAutospacing="0" w:after="240"/>
        <w:textAlignment w:val="baseline"/>
        <w:rPr>
          <w:rFonts w:ascii="Open Sans" w:hAnsi="Open Sans" w:cs="Open Sans"/>
          <w:color w:val="000000"/>
        </w:rPr>
      </w:pPr>
      <w:r>
        <w:rPr>
          <w:rFonts w:cs="Open Sans" w:ascii="Open Sans" w:hAnsi="Open Sans"/>
          <w:color w:val="000000"/>
        </w:rPr>
        <w:t>Para realizar esta atividade, você deve escolher uma empresa ou organização que tenha implementando uma transformação digital nos seus processos (ou tenha implementado novos modelos de negócio).</w:t>
      </w:r>
    </w:p>
    <w:p>
      <w:pPr>
        <w:pStyle w:val="NormalWeb"/>
        <w:shd w:val="clear" w:color="auto" w:fill="FFFFFF"/>
        <w:spacing w:lineRule="atLeast" w:line="360" w:beforeAutospacing="0" w:before="0" w:afterAutospacing="0" w:after="240"/>
        <w:textAlignment w:val="baseline"/>
        <w:rPr>
          <w:rFonts w:ascii="Open Sans" w:hAnsi="Open Sans" w:cs="Open Sans"/>
          <w:color w:val="000000"/>
        </w:rPr>
      </w:pPr>
      <w:r>
        <w:rPr>
          <w:rFonts w:cs="Open Sans" w:ascii="Open Sans" w:hAnsi="Open Sans"/>
          <w:color w:val="000000"/>
        </w:rPr>
        <w:t>Em seguida, você deve elaborar um relatório que contenha os seguintes tópicos:</w:t>
      </w:r>
    </w:p>
    <w:p>
      <w:pPr>
        <w:pStyle w:val="NormalWeb"/>
        <w:numPr>
          <w:ilvl w:val="0"/>
          <w:numId w:val="1"/>
        </w:numPr>
        <w:shd w:val="clear" w:color="auto" w:fill="FFFFFF"/>
        <w:spacing w:lineRule="atLeast" w:line="360" w:beforeAutospacing="0" w:before="0" w:afterAutospacing="0" w:after="0"/>
        <w:textAlignment w:val="baseline"/>
        <w:rPr>
          <w:rFonts w:ascii="inherit" w:hAnsi="inherit" w:cs="Open Sans"/>
          <w:color w:val="000000"/>
        </w:rPr>
      </w:pPr>
      <w:r>
        <w:rPr>
          <w:rStyle w:val="Strong"/>
          <w:rFonts w:cs="Open Sans" w:ascii="inherit" w:hAnsi="inherit"/>
          <w:color w:val="000000"/>
        </w:rPr>
        <w:t>nome da empresa ou organização escolhida</w:t>
      </w:r>
      <w:r>
        <w:rPr>
          <w:rFonts w:cs="Open Sans" w:ascii="inherit" w:hAnsi="inherit"/>
          <w:color w:val="000000"/>
        </w:rPr>
        <w:t> – informe o nome e se a organização é brasileira ou estrangeira;</w:t>
      </w:r>
    </w:p>
    <w:p>
      <w:pPr>
        <w:pStyle w:val="NormalWeb"/>
        <w:numPr>
          <w:ilvl w:val="0"/>
          <w:numId w:val="1"/>
        </w:numPr>
        <w:shd w:val="clear" w:color="auto" w:fill="FFFFFF"/>
        <w:spacing w:lineRule="atLeast" w:line="360" w:beforeAutospacing="0" w:before="0" w:afterAutospacing="0" w:after="0"/>
        <w:textAlignment w:val="baseline"/>
        <w:rPr>
          <w:rFonts w:ascii="inherit" w:hAnsi="inherit" w:cs="Open Sans"/>
          <w:color w:val="000000"/>
        </w:rPr>
      </w:pPr>
      <w:r>
        <w:rPr>
          <w:rStyle w:val="Strong"/>
          <w:rFonts w:cs="Open Sans" w:ascii="inherit" w:hAnsi="inherit"/>
          <w:color w:val="000000"/>
        </w:rPr>
        <w:t>descrição da empresa ou organização</w:t>
      </w:r>
      <w:r>
        <w:rPr>
          <w:rFonts w:cs="Open Sans" w:ascii="inherit" w:hAnsi="inherit"/>
          <w:color w:val="000000"/>
        </w:rPr>
        <w:t> – informe área de atuação, tempo de existência, resumo do processo de transformação digital e a sua forma de implementação (foco na melhora da experiência do cliente, em inclusão digital, transformação de plataformas digitais para outros sistemas ou aplicações ou desenvolvimento de uma cultura digital na organização, entre outros modelos estudados);</w:t>
      </w:r>
    </w:p>
    <w:p>
      <w:pPr>
        <w:pStyle w:val="NormalWeb"/>
        <w:numPr>
          <w:ilvl w:val="0"/>
          <w:numId w:val="1"/>
        </w:numPr>
        <w:shd w:val="clear" w:color="auto" w:fill="FFFFFF"/>
        <w:spacing w:lineRule="atLeast" w:line="360" w:beforeAutospacing="0" w:before="0" w:afterAutospacing="0" w:after="0"/>
        <w:textAlignment w:val="baseline"/>
        <w:rPr>
          <w:rFonts w:ascii="inherit" w:hAnsi="inherit" w:cs="Open Sans"/>
          <w:color w:val="000000"/>
        </w:rPr>
      </w:pPr>
      <w:r>
        <w:rPr>
          <w:rStyle w:val="Strong"/>
          <w:rFonts w:cs="Open Sans" w:ascii="inherit" w:hAnsi="inherit"/>
          <w:color w:val="000000"/>
        </w:rPr>
        <w:t>descrição do processo de implantação das novas tecnologias aos processos internos da organização</w:t>
      </w:r>
      <w:r>
        <w:rPr>
          <w:rFonts w:cs="Open Sans" w:ascii="inherit" w:hAnsi="inherit"/>
          <w:color w:val="000000"/>
        </w:rPr>
        <w:t> – informe se é uma nova empresa e indique as tecnologias-chave utilizadas para a transformação digital;</w:t>
      </w:r>
    </w:p>
    <w:p>
      <w:pPr>
        <w:pStyle w:val="NormalWeb"/>
        <w:numPr>
          <w:ilvl w:val="0"/>
          <w:numId w:val="1"/>
        </w:numPr>
        <w:shd w:val="clear" w:color="auto" w:fill="FFFFFF"/>
        <w:spacing w:lineRule="atLeast" w:line="360" w:beforeAutospacing="0" w:before="0" w:afterAutospacing="0" w:after="0"/>
        <w:textAlignment w:val="baseline"/>
        <w:rPr>
          <w:rFonts w:ascii="inherit" w:hAnsi="inherit" w:cs="Open Sans"/>
          <w:color w:val="000000"/>
        </w:rPr>
      </w:pPr>
      <w:r>
        <w:rPr>
          <w:rStyle w:val="Strong"/>
          <w:rFonts w:cs="Open Sans" w:ascii="inherit" w:hAnsi="inherit"/>
          <w:color w:val="000000"/>
        </w:rPr>
        <w:t>benefícios e vantagens</w:t>
      </w:r>
      <w:r>
        <w:rPr>
          <w:rFonts w:cs="Open Sans" w:ascii="inherit" w:hAnsi="inherit"/>
          <w:color w:val="000000"/>
        </w:rPr>
        <w:t> – informe os benefícios e as vantagens identificados no novo modelo de negócio e, caso seja uma nova empresa, apresente as vantagens em relação à indústria em que atua;</w:t>
      </w:r>
    </w:p>
    <w:p>
      <w:pPr>
        <w:pStyle w:val="NormalWeb"/>
        <w:numPr>
          <w:ilvl w:val="0"/>
          <w:numId w:val="1"/>
        </w:numPr>
        <w:shd w:val="clear" w:color="auto" w:fill="FFFFFF"/>
        <w:spacing w:lineRule="atLeast" w:line="360" w:beforeAutospacing="0" w:before="0" w:afterAutospacing="0" w:after="0"/>
        <w:textAlignment w:val="baseline"/>
        <w:rPr>
          <w:rFonts w:ascii="inherit" w:hAnsi="inherit" w:cs="Open Sans"/>
          <w:color w:val="000000"/>
        </w:rPr>
      </w:pPr>
      <w:r>
        <w:rPr>
          <w:rStyle w:val="Strong"/>
          <w:rFonts w:cs="Open Sans" w:ascii="inherit" w:hAnsi="inherit"/>
          <w:color w:val="000000"/>
        </w:rPr>
        <w:t>descrição da cultura organizacional</w:t>
      </w:r>
      <w:r>
        <w:rPr>
          <w:rFonts w:cs="Open Sans" w:ascii="inherit" w:hAnsi="inherit"/>
          <w:color w:val="000000"/>
        </w:rPr>
        <w:t> – informe, de modo sucinto, os aspectos relacionados à inovação e às práticas ágeis de gestão;</w:t>
      </w:r>
    </w:p>
    <w:p>
      <w:pPr>
        <w:pStyle w:val="NormalWeb"/>
        <w:numPr>
          <w:ilvl w:val="0"/>
          <w:numId w:val="1"/>
        </w:numPr>
        <w:shd w:val="clear" w:color="auto" w:fill="FFFFFF"/>
        <w:spacing w:lineRule="atLeast" w:line="360" w:beforeAutospacing="0" w:before="0" w:afterAutospacing="0" w:after="0"/>
        <w:textAlignment w:val="baseline"/>
        <w:rPr>
          <w:rFonts w:ascii="inherit" w:hAnsi="inherit" w:cs="Open Sans"/>
          <w:color w:val="000000"/>
        </w:rPr>
      </w:pPr>
      <w:r>
        <w:rPr>
          <w:rStyle w:val="Strong"/>
          <w:rFonts w:cs="Open Sans" w:ascii="inherit" w:hAnsi="inherit"/>
          <w:color w:val="000000"/>
        </w:rPr>
        <w:t>transformações no corpo gerencial</w:t>
      </w:r>
      <w:r>
        <w:rPr>
          <w:rFonts w:cs="Open Sans" w:ascii="inherit" w:hAnsi="inherit"/>
          <w:color w:val="000000"/>
        </w:rPr>
        <w:t> – informe alterações como novo perfil de pessoas, novo modelo de liderança, estratégias, ações modificadas e, caso seja uma nova organização, apresente os modelos de liderança, as ações e as estratégias utilizadas, e</w:t>
      </w:r>
    </w:p>
    <w:p>
      <w:pPr>
        <w:pStyle w:val="NormalWeb"/>
        <w:numPr>
          <w:ilvl w:val="0"/>
          <w:numId w:val="1"/>
        </w:numPr>
        <w:shd w:val="clear" w:color="auto" w:fill="FFFFFF"/>
        <w:spacing w:lineRule="atLeast" w:line="360" w:beforeAutospacing="0" w:before="0" w:afterAutospacing="0" w:after="0"/>
        <w:textAlignment w:val="baseline"/>
        <w:rPr>
          <w:rFonts w:ascii="inherit" w:hAnsi="inherit" w:cs="Open Sans"/>
          <w:color w:val="000000"/>
        </w:rPr>
      </w:pPr>
      <w:r>
        <w:rPr>
          <w:rStyle w:val="Strong"/>
          <w:rFonts w:cs="Open Sans" w:ascii="inherit" w:hAnsi="inherit"/>
          <w:color w:val="000000"/>
        </w:rPr>
        <w:t>técnicas e ferramentas utilizadas no processo de implementação da transformação digital da organização</w:t>
      </w:r>
      <w:r>
        <w:rPr>
          <w:rFonts w:cs="Open Sans" w:ascii="inherit" w:hAnsi="inherit"/>
          <w:color w:val="000000"/>
        </w:rPr>
        <w:t> – apresente itens como técnicas e modelos de gestão, plataformas para análise de dados, soluções logísticas, novos </w:t>
      </w:r>
      <w:r>
        <w:rPr>
          <w:rFonts w:cs="Open Sans" w:ascii="inherit" w:hAnsi="inherit"/>
          <w:i/>
          <w:iCs/>
          <w:color w:val="000000"/>
          <w:lang w:val="en"/>
        </w:rPr>
        <w:t>softwares </w:t>
      </w:r>
      <w:r>
        <w:rPr>
          <w:rFonts w:cs="Open Sans" w:ascii="inherit" w:hAnsi="inherit"/>
          <w:color w:val="000000"/>
        </w:rPr>
        <w:t>ou soluções.</w:t>
      </w:r>
    </w:p>
    <w:p>
      <w:pPr>
        <w:pStyle w:val="NormalWeb"/>
        <w:shd w:val="clear" w:color="auto" w:fill="FFFFFF"/>
        <w:spacing w:lineRule="atLeast" w:line="360" w:beforeAutospacing="0" w:before="0" w:afterAutospacing="0" w:after="0"/>
        <w:textAlignment w:val="baseline"/>
        <w:rPr>
          <w:rFonts w:ascii="Open Sans" w:hAnsi="Open Sans" w:cs="Open Sans"/>
          <w:color w:val="000000"/>
        </w:rPr>
      </w:pPr>
      <w:r>
        <w:rPr>
          <w:rFonts w:cs="Open Sans" w:ascii="Open Sans" w:hAnsi="Open Sans"/>
          <w:color w:val="000000"/>
        </w:rPr>
        <w:t>As informações devem ser provenientes de dados públicos, ou seja, devem estar disponíveis em fontes públicas, com no </w:t>
      </w:r>
      <w:r>
        <w:rPr>
          <w:rFonts w:cs="Open Sans" w:ascii="inherit" w:hAnsi="inherit"/>
          <w:i/>
          <w:iCs/>
          <w:color w:val="000000"/>
          <w:lang w:val="en"/>
        </w:rPr>
        <w:t>website </w:t>
      </w:r>
      <w:r>
        <w:rPr>
          <w:rFonts w:cs="Open Sans" w:ascii="Open Sans" w:hAnsi="Open Sans"/>
          <w:color w:val="000000"/>
        </w:rPr>
        <w:t>da empresa, em notícias ou em um banco de dados público.</w:t>
      </w:r>
    </w:p>
    <w:p>
      <w:pPr>
        <w:pStyle w:val="NormalWeb"/>
        <w:shd w:val="clear" w:color="auto" w:fill="FFFFFF"/>
        <w:spacing w:lineRule="atLeast" w:line="360" w:beforeAutospacing="0" w:before="0" w:afterAutospacing="0" w:after="0"/>
        <w:textAlignment w:val="baseline"/>
        <w:rPr>
          <w:rFonts w:ascii="Open Sans" w:hAnsi="Open Sans" w:cs="Open Sans"/>
          <w:color w:val="000000"/>
        </w:rPr>
      </w:pPr>
      <w:r>
        <w:rPr>
          <w:rFonts w:cs="Open Sans" w:ascii="Open Sans" w:hAnsi="Open Sans"/>
          <w:color w:val="000000"/>
        </w:rPr>
        <w:t>Você deve sempre indicar a fonte das informações ou das notícias utilizadas ao descrever o processo de transformação digital ocorrido na organização escolhida.</w:t>
      </w:r>
    </w:p>
    <w:p>
      <w:pPr>
        <w:pStyle w:val="Normal"/>
        <w:rPr/>
      </w:pPr>
      <w:r>
        <w:rPr/>
      </w:r>
    </w:p>
    <w:p>
      <w:pPr>
        <w:pStyle w:val="Normal"/>
        <w:rPr/>
      </w:pPr>
      <w:hyperlink r:id="rId3">
        <w:r>
          <w:rPr>
            <w:rStyle w:val="LinkdaInternet"/>
          </w:rPr>
          <w:t>https://g1.globo.com/sp/vale-do-paraiba-regiao/especial-publicitario/sps-consultoria/tecnologia-e-inovacao/noticia/2021/01/29/magazine-luiza-a-transformacao-digital-mais-bem-sucedida-do-brasil.ghtml</w:t>
        </w:r>
      </w:hyperlink>
    </w:p>
    <w:p>
      <w:pPr>
        <w:pStyle w:val="Normal"/>
        <w:rPr/>
      </w:pPr>
      <w:r>
        <w:rPr/>
      </w:r>
    </w:p>
    <w:p>
      <w:pPr>
        <w:pStyle w:val="Normal"/>
        <w:rPr/>
      </w:pPr>
      <w:hyperlink r:id="rId5">
        <w:r>
          <w:rPr>
            <w:rStyle w:val="LinkdaInternet"/>
          </w:rPr>
          <w:t>https://www.startse.com/noticia/nova-economia/magazine-luiza-transformacao-digital</w:t>
        </w:r>
      </w:hyperlink>
    </w:p>
    <w:p>
      <w:pPr>
        <w:pStyle w:val="Normal"/>
        <w:rPr/>
      </w:pPr>
      <w:r>
        <w:rPr/>
      </w:r>
    </w:p>
    <w:p>
      <w:pPr>
        <w:pStyle w:val="Normal"/>
        <w:rPr/>
      </w:pPr>
      <w:hyperlink r:id="rId7">
        <w:r>
          <w:rPr>
            <w:rStyle w:val="LinkdaInternet"/>
          </w:rPr>
          <w:t>https://blog.aaainovacao.com.br/varejo-brasileiro-transformacao-digital/</w:t>
        </w:r>
      </w:hyperlink>
    </w:p>
    <w:p>
      <w:pPr>
        <w:pStyle w:val="Normal"/>
        <w:rPr/>
      </w:pPr>
      <w:r>
        <w:rPr/>
      </w:r>
    </w:p>
    <w:p>
      <w:pPr>
        <w:pStyle w:val="Normal"/>
        <w:rPr/>
      </w:pPr>
      <w:hyperlink r:id="rId9">
        <w:r>
          <w:rPr>
            <w:rStyle w:val="LinkdaInternet"/>
          </w:rPr>
          <w:t>https://usemobile.com.br/magalu-trasnformacao-digital/</w:t>
        </w:r>
      </w:hyperlink>
    </w:p>
    <w:p>
      <w:pPr>
        <w:pStyle w:val="Normal"/>
        <w:rPr/>
      </w:pPr>
      <w:r>
        <w:rPr/>
      </w:r>
    </w:p>
    <w:p>
      <w:pPr>
        <w:pStyle w:val="Normal"/>
        <w:rPr/>
      </w:pPr>
      <w:hyperlink r:id="rId11">
        <w:r>
          <w:rPr>
            <w:rStyle w:val="LinkdaInternet"/>
          </w:rPr>
          <w:t>https://pt.linkedin.com/pulse/magazine-luiza-transforma%C3%A7%C3%A3o-digital-na-pr%C3%A1tica-carlos-ferreira</w:t>
        </w:r>
      </w:hyperlink>
    </w:p>
    <w:p>
      <w:pPr>
        <w:pStyle w:val="Normal"/>
        <w:rPr/>
      </w:pPr>
      <w:r>
        <w:rPr/>
      </w:r>
    </w:p>
    <w:p>
      <w:pPr>
        <w:pStyle w:val="Normal"/>
        <w:rPr/>
      </w:pPr>
      <w:r>
        <w:rPr/>
        <w:t>https://www.youtube.com/watch?v=BRIsqF6NtB0</w:t>
      </w:r>
    </w:p>
    <w:p>
      <w:pPr>
        <w:pStyle w:val="Normal"/>
        <w:widowControl/>
        <w:bidi w:val="0"/>
        <w:spacing w:lineRule="auto" w:line="259" w:before="0" w:after="160"/>
        <w:jc w:val="left"/>
        <w:rPr/>
      </w:pPr>
      <w:r>
        <w:rPr/>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 w:name="Open Sans">
    <w:charset w:val="00"/>
    <w:family w:val="roman"/>
    <w:pitch w:val="variable"/>
  </w:font>
  <w:font w:name="inherit">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Ttulo1">
    <w:name w:val="Heading 1"/>
    <w:basedOn w:val="Normal"/>
    <w:link w:val="Ttulo1Char"/>
    <w:uiPriority w:val="9"/>
    <w:qFormat/>
    <w:rsid w:val="005d09e7"/>
    <w:pPr>
      <w:spacing w:lineRule="auto" w:line="240" w:beforeAutospacing="1" w:afterAutospacing="1"/>
      <w:outlineLvl w:val="0"/>
    </w:pPr>
    <w:rPr>
      <w:rFonts w:ascii="Times New Roman" w:hAnsi="Times New Roman" w:eastAsia="Times New Roman" w:cs="Times New Roman"/>
      <w:b/>
      <w:bCs/>
      <w:kern w:val="2"/>
      <w:sz w:val="48"/>
      <w:szCs w:val="48"/>
      <w:lang w:eastAsia="pt-BR"/>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uiPriority w:val="9"/>
    <w:qFormat/>
    <w:rsid w:val="005d09e7"/>
    <w:rPr>
      <w:rFonts w:ascii="Times New Roman" w:hAnsi="Times New Roman" w:eastAsia="Times New Roman" w:cs="Times New Roman"/>
      <w:b/>
      <w:bCs/>
      <w:kern w:val="2"/>
      <w:sz w:val="48"/>
      <w:szCs w:val="48"/>
      <w:lang w:eastAsia="pt-BR"/>
    </w:rPr>
  </w:style>
  <w:style w:type="character" w:styleId="Strong">
    <w:name w:val="Strong"/>
    <w:basedOn w:val="DefaultParagraphFont"/>
    <w:uiPriority w:val="22"/>
    <w:qFormat/>
    <w:rsid w:val="005d09e7"/>
    <w:rPr>
      <w:b/>
      <w:bCs/>
    </w:rPr>
  </w:style>
  <w:style w:type="character" w:styleId="LinkdaInternet">
    <w:name w:val="Link da Internet"/>
    <w:rPr>
      <w:color w:val="000080"/>
      <w:u w:val="single"/>
      <w:lang w:val="zxx" w:eastAsia="zxx" w:bidi="zxx"/>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NormalWeb">
    <w:name w:val="Normal (Web)"/>
    <w:basedOn w:val="Normal"/>
    <w:uiPriority w:val="99"/>
    <w:semiHidden/>
    <w:unhideWhenUsed/>
    <w:qFormat/>
    <w:rsid w:val="005d09e7"/>
    <w:pPr>
      <w:spacing w:lineRule="auto" w:line="240" w:beforeAutospacing="1" w:afterAutospacing="1"/>
    </w:pPr>
    <w:rPr>
      <w:rFonts w:ascii="Times New Roman" w:hAnsi="Times New Roman" w:eastAsia="Times New Roman" w:cs="Times New Roman"/>
      <w:sz w:val="24"/>
      <w:szCs w:val="24"/>
      <w:lang w:eastAsia="pt-B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1.globo.com/sp/vale-do-paraiba-regiao/especial-publicitario/sps-consultoria/tecnologia-e-inovacao/noticia/2021/01/29/magazine-luiza-a-transformacao-digital-mais-bem-sucedida-do-brasil.ghtml" TargetMode="External"/><Relationship Id="rId3" Type="http://schemas.openxmlformats.org/officeDocument/2006/relationships/hyperlink" Target="" TargetMode="External"/><Relationship Id="rId4" Type="http://schemas.openxmlformats.org/officeDocument/2006/relationships/hyperlink" Target="https://www.startse.com/noticia/nova-economia/magazine-luiza-transformacao-digital" TargetMode="External"/><Relationship Id="rId5" Type="http://schemas.openxmlformats.org/officeDocument/2006/relationships/hyperlink" Target="" TargetMode="External"/><Relationship Id="rId6" Type="http://schemas.openxmlformats.org/officeDocument/2006/relationships/hyperlink" Target="https://blog.aaainovacao.com.br/varejo-brasileiro-transformacao-digital/" TargetMode="External"/><Relationship Id="rId7" Type="http://schemas.openxmlformats.org/officeDocument/2006/relationships/hyperlink" Target="" TargetMode="External"/><Relationship Id="rId8" Type="http://schemas.openxmlformats.org/officeDocument/2006/relationships/hyperlink" Target="https://usemobile.com.br/magalu-trasnformacao-digital/" TargetMode="External"/><Relationship Id="rId9" Type="http://schemas.openxmlformats.org/officeDocument/2006/relationships/hyperlink" Target="" TargetMode="External"/><Relationship Id="rId10" Type="http://schemas.openxmlformats.org/officeDocument/2006/relationships/hyperlink" Target="https://pt.linkedin.com/pulse/magazine-luiza-transforma&#231;&#227;o-digital-na-pr&#225;tica-carlos-ferreira" TargetMode="External"/><Relationship Id="rId11" Type="http://schemas.openxmlformats.org/officeDocument/2006/relationships/hyperlink" Target=""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LibreOffice/7.1.6.2$Windows_X86_64 LibreOffice_project/0e133318fcee89abacd6a7d077e292f1145735c3</Application>
  <AppVersion>15.0000</AppVersion>
  <Pages>2</Pages>
  <Words>331</Words>
  <Characters>2430</Characters>
  <CharactersWithSpaces>2743</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2021-12-11T22:17:00Z</dcterms:created>
  <dc:creator>David de Araújo Machado</dc:creator>
  <dc:description/>
  <dc:language>pt-BR</dc:language>
  <cp:lastModifiedBy/>
  <dcterms:modified xsi:type="dcterms:W3CDTF">2021-12-11T21:34:10Z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