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A384" w14:textId="04B7CC5A" w:rsidR="004B67B2" w:rsidRPr="004B67B2" w:rsidRDefault="004B67B2" w:rsidP="004B67B2">
      <w:pPr>
        <w:spacing w:line="240" w:lineRule="auto"/>
        <w:rPr>
          <w:b/>
          <w:sz w:val="28"/>
          <w:szCs w:val="28"/>
        </w:rPr>
      </w:pPr>
      <w:r w:rsidRPr="004B67B2">
        <w:rPr>
          <w:b/>
          <w:sz w:val="28"/>
          <w:szCs w:val="28"/>
        </w:rPr>
        <w:t>PRACTICAL APPLICATION ACTIVITY 1</w:t>
      </w:r>
      <w:bookmarkStart w:id="0" w:name="_GoBack"/>
      <w:bookmarkEnd w:id="0"/>
    </w:p>
    <w:p w14:paraId="4F3E2AC8" w14:textId="1ED63FC8" w:rsidR="004B67B2" w:rsidRPr="004B67B2" w:rsidRDefault="004B67B2" w:rsidP="004B67B2">
      <w:pPr>
        <w:spacing w:line="240" w:lineRule="auto"/>
        <w:rPr>
          <w:sz w:val="28"/>
          <w:szCs w:val="28"/>
        </w:rPr>
      </w:pPr>
      <w:r w:rsidRPr="004B67B2">
        <w:rPr>
          <w:sz w:val="28"/>
          <w:szCs w:val="28"/>
        </w:rPr>
        <w:t xml:space="preserve">Imagine that you are the Information Security officer of MBI Insurance Company. The company has just embraced the work from home policy due to Covid-19 Where some of the staff members will be working from their homes, using their internet and devices.  </w:t>
      </w:r>
    </w:p>
    <w:p w14:paraId="483DB736" w14:textId="77777777" w:rsidR="004B67B2" w:rsidRPr="004B67B2" w:rsidRDefault="004B67B2" w:rsidP="004B67B2">
      <w:pPr>
        <w:spacing w:line="240" w:lineRule="auto"/>
        <w:rPr>
          <w:sz w:val="28"/>
          <w:szCs w:val="28"/>
        </w:rPr>
      </w:pPr>
      <w:r w:rsidRPr="004B67B2">
        <w:rPr>
          <w:sz w:val="28"/>
          <w:szCs w:val="28"/>
        </w:rPr>
        <w:t xml:space="preserve">Using the knowledge, you have learned and researched, develop a risk assessment plan for the organization stating any assumptions made.  </w:t>
      </w:r>
    </w:p>
    <w:p w14:paraId="61FDD46C" w14:textId="77777777" w:rsidR="004B67B2" w:rsidRPr="004B67B2" w:rsidRDefault="004B67B2" w:rsidP="004B67B2">
      <w:pPr>
        <w:spacing w:line="240" w:lineRule="auto"/>
        <w:contextualSpacing/>
        <w:rPr>
          <w:sz w:val="28"/>
          <w:szCs w:val="28"/>
        </w:rPr>
      </w:pPr>
      <w:r w:rsidRPr="004B67B2">
        <w:rPr>
          <w:sz w:val="28"/>
          <w:szCs w:val="28"/>
        </w:rPr>
        <w:t xml:space="preserve">Assess security risks, threats and vulnerabilities to the company and implement appropriate information security protection mechanisms by analyzing requirements following the CIA triad measures. </w:t>
      </w:r>
    </w:p>
    <w:p w14:paraId="61CB0B33" w14:textId="77777777" w:rsidR="004B67B2" w:rsidRPr="004B67B2" w:rsidRDefault="004B67B2" w:rsidP="004B67B2">
      <w:pPr>
        <w:spacing w:line="240" w:lineRule="auto"/>
        <w:contextualSpacing/>
        <w:rPr>
          <w:sz w:val="28"/>
          <w:szCs w:val="28"/>
        </w:rPr>
      </w:pPr>
    </w:p>
    <w:p w14:paraId="78017C55" w14:textId="73C6707C" w:rsidR="004B67B2" w:rsidRPr="004B67B2" w:rsidRDefault="004B67B2" w:rsidP="004B67B2">
      <w:pPr>
        <w:spacing w:line="240" w:lineRule="auto"/>
        <w:contextualSpacing/>
        <w:rPr>
          <w:sz w:val="28"/>
          <w:szCs w:val="28"/>
        </w:rPr>
      </w:pPr>
      <w:r w:rsidRPr="004B67B2">
        <w:rPr>
          <w:sz w:val="28"/>
          <w:szCs w:val="28"/>
        </w:rPr>
        <w:t xml:space="preserve"> STEP 1: Identify the hazards (threats, vulnerabilities) </w:t>
      </w:r>
    </w:p>
    <w:p w14:paraId="6C0BC63B" w14:textId="77777777" w:rsidR="004B67B2" w:rsidRPr="004B67B2" w:rsidRDefault="004B67B2" w:rsidP="004B67B2">
      <w:pPr>
        <w:spacing w:line="240" w:lineRule="auto"/>
        <w:contextualSpacing/>
        <w:rPr>
          <w:sz w:val="28"/>
          <w:szCs w:val="28"/>
        </w:rPr>
      </w:pPr>
    </w:p>
    <w:p w14:paraId="1AC0C14B" w14:textId="77777777" w:rsidR="004B67B2" w:rsidRPr="004B67B2" w:rsidRDefault="004B67B2" w:rsidP="004B67B2">
      <w:pPr>
        <w:spacing w:line="240" w:lineRule="auto"/>
        <w:contextualSpacing/>
        <w:rPr>
          <w:sz w:val="28"/>
          <w:szCs w:val="28"/>
        </w:rPr>
      </w:pPr>
      <w:r w:rsidRPr="004B67B2">
        <w:rPr>
          <w:sz w:val="28"/>
          <w:szCs w:val="28"/>
        </w:rPr>
        <w:t xml:space="preserve">STEP2: Decide who might be harmed and how (assets, stakeholders) </w:t>
      </w:r>
    </w:p>
    <w:p w14:paraId="6FC41776" w14:textId="77777777" w:rsidR="004B67B2" w:rsidRPr="004B67B2" w:rsidRDefault="004B67B2" w:rsidP="004B67B2">
      <w:pPr>
        <w:spacing w:line="240" w:lineRule="auto"/>
        <w:contextualSpacing/>
        <w:rPr>
          <w:sz w:val="28"/>
          <w:szCs w:val="28"/>
        </w:rPr>
      </w:pPr>
    </w:p>
    <w:p w14:paraId="50C4F311" w14:textId="77777777" w:rsidR="004B67B2" w:rsidRPr="004B67B2" w:rsidRDefault="004B67B2" w:rsidP="004B67B2">
      <w:pPr>
        <w:spacing w:line="240" w:lineRule="auto"/>
        <w:contextualSpacing/>
        <w:rPr>
          <w:sz w:val="28"/>
          <w:szCs w:val="28"/>
        </w:rPr>
      </w:pPr>
      <w:r w:rsidRPr="004B67B2">
        <w:rPr>
          <w:sz w:val="28"/>
          <w:szCs w:val="28"/>
        </w:rPr>
        <w:t xml:space="preserve">STEP3: Evaluate the Risks and decide on precautions </w:t>
      </w:r>
    </w:p>
    <w:p w14:paraId="2EADADEA" w14:textId="77777777" w:rsidR="004B67B2" w:rsidRPr="004B67B2" w:rsidRDefault="004B67B2" w:rsidP="004B67B2">
      <w:pPr>
        <w:spacing w:line="240" w:lineRule="auto"/>
        <w:contextualSpacing/>
        <w:rPr>
          <w:sz w:val="28"/>
          <w:szCs w:val="28"/>
        </w:rPr>
      </w:pPr>
    </w:p>
    <w:p w14:paraId="6EC54364" w14:textId="3D201B6D" w:rsidR="004B67B2" w:rsidRPr="004B67B2" w:rsidRDefault="004B67B2" w:rsidP="004B67B2">
      <w:pPr>
        <w:spacing w:line="240" w:lineRule="auto"/>
        <w:contextualSpacing/>
        <w:rPr>
          <w:sz w:val="28"/>
          <w:szCs w:val="28"/>
        </w:rPr>
      </w:pPr>
      <w:r w:rsidRPr="004B67B2">
        <w:rPr>
          <w:sz w:val="28"/>
          <w:szCs w:val="28"/>
        </w:rPr>
        <w:t xml:space="preserve">STEP4: Record finding </w:t>
      </w:r>
    </w:p>
    <w:p w14:paraId="4C765C79" w14:textId="77777777" w:rsidR="004B67B2" w:rsidRPr="004B67B2" w:rsidRDefault="004B67B2" w:rsidP="004B67B2">
      <w:pPr>
        <w:spacing w:line="240" w:lineRule="auto"/>
        <w:rPr>
          <w:sz w:val="28"/>
          <w:szCs w:val="28"/>
        </w:rPr>
      </w:pPr>
      <w:r w:rsidRPr="004B67B2">
        <w:rPr>
          <w:sz w:val="28"/>
          <w:szCs w:val="28"/>
        </w:rPr>
        <w:t xml:space="preserve">Start collecting and researching information </w:t>
      </w:r>
    </w:p>
    <w:p w14:paraId="7155758D" w14:textId="1DFEA115" w:rsidR="004B67B2" w:rsidRPr="004B67B2" w:rsidRDefault="004B67B2" w:rsidP="004B67B2">
      <w:pPr>
        <w:spacing w:line="240" w:lineRule="auto"/>
        <w:rPr>
          <w:sz w:val="28"/>
          <w:szCs w:val="28"/>
        </w:rPr>
      </w:pPr>
      <w:r w:rsidRPr="004B67B2">
        <w:rPr>
          <w:sz w:val="28"/>
          <w:szCs w:val="28"/>
        </w:rPr>
        <w:t xml:space="preserve">Think creatively. </w:t>
      </w:r>
    </w:p>
    <w:p w14:paraId="62B865D0" w14:textId="77777777" w:rsidR="004B67B2" w:rsidRPr="004B67B2" w:rsidRDefault="004B67B2" w:rsidP="004B67B2">
      <w:pPr>
        <w:spacing w:line="240" w:lineRule="auto"/>
        <w:rPr>
          <w:sz w:val="28"/>
          <w:szCs w:val="28"/>
        </w:rPr>
      </w:pPr>
      <w:r w:rsidRPr="004B67B2">
        <w:rPr>
          <w:sz w:val="28"/>
          <w:szCs w:val="28"/>
        </w:rPr>
        <w:t xml:space="preserve">Develop the report in Microsoft Word format </w:t>
      </w:r>
    </w:p>
    <w:p w14:paraId="0C02DAC2" w14:textId="05DC8050" w:rsidR="004B67B2" w:rsidRDefault="004B67B2" w:rsidP="004B67B2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B67B2">
        <w:rPr>
          <w:sz w:val="28"/>
          <w:szCs w:val="28"/>
        </w:rPr>
        <w:t>Not more than 2pages</w:t>
      </w:r>
      <w:r>
        <w:t xml:space="preserve"> </w:t>
      </w:r>
      <w:r>
        <w:br w:type="page"/>
      </w:r>
    </w:p>
    <w:p w14:paraId="5CB59BD9" w14:textId="48F577D4" w:rsidR="00672CD3" w:rsidRDefault="0090193D" w:rsidP="00EC062A">
      <w:pPr>
        <w:pStyle w:val="Heading1"/>
      </w:pPr>
      <w:r w:rsidRPr="0090193D">
        <w:lastRenderedPageBreak/>
        <w:t>Risk Management Plan for MBI Insurance Company.</w:t>
      </w:r>
    </w:p>
    <w:p w14:paraId="3E28BCCF" w14:textId="77777777" w:rsidR="0090193D" w:rsidRDefault="009019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 risk mana</w:t>
      </w:r>
      <w:r w:rsidR="00AA7FD0">
        <w:rPr>
          <w:rFonts w:cs="Times New Roman"/>
          <w:sz w:val="28"/>
          <w:szCs w:val="28"/>
        </w:rPr>
        <w:t>gement plan is a report that contains details of the organization</w:t>
      </w:r>
      <w:r w:rsidR="007A43C6">
        <w:rPr>
          <w:rFonts w:cs="Times New Roman"/>
          <w:sz w:val="28"/>
          <w:szCs w:val="28"/>
        </w:rPr>
        <w:t>'s</w:t>
      </w:r>
      <w:r w:rsidR="00AA7FD0">
        <w:rPr>
          <w:rFonts w:cs="Times New Roman"/>
          <w:sz w:val="28"/>
          <w:szCs w:val="28"/>
        </w:rPr>
        <w:t xml:space="preserve"> risk management procedures.</w:t>
      </w:r>
    </w:p>
    <w:p w14:paraId="3BE01708" w14:textId="77777777" w:rsidR="0090193D" w:rsidRDefault="00A3781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Working from home is a process that was embraced when the Covid-19 hit the country. This mode of working can greatly affect the organization’s security in terms of customers</w:t>
      </w:r>
      <w:r w:rsidR="007A43C6">
        <w:rPr>
          <w:rFonts w:cs="Times New Roman"/>
          <w:sz w:val="28"/>
          <w:szCs w:val="28"/>
        </w:rPr>
        <w:t>'</w:t>
      </w:r>
      <w:r>
        <w:rPr>
          <w:rFonts w:cs="Times New Roman"/>
          <w:sz w:val="28"/>
          <w:szCs w:val="28"/>
        </w:rPr>
        <w:t xml:space="preserve"> credentials, the insurance policies</w:t>
      </w:r>
      <w:r w:rsidR="00FA5832">
        <w:rPr>
          <w:rFonts w:cs="Times New Roman"/>
          <w:sz w:val="28"/>
          <w:szCs w:val="28"/>
        </w:rPr>
        <w:t xml:space="preserve"> and IT services will deteriorate because of some challenges like data breaches.</w:t>
      </w:r>
    </w:p>
    <w:p w14:paraId="1EE072D6" w14:textId="77777777" w:rsidR="00FA5832" w:rsidRDefault="003B677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Some</w:t>
      </w:r>
      <w:r w:rsidR="00FA5832" w:rsidRPr="00FA5832">
        <w:rPr>
          <w:rFonts w:cs="Times New Roman"/>
          <w:b/>
          <w:sz w:val="28"/>
          <w:szCs w:val="28"/>
        </w:rPr>
        <w:t xml:space="preserve"> Risks, Threats</w:t>
      </w:r>
      <w:r w:rsidR="007A43C6">
        <w:rPr>
          <w:rFonts w:cs="Times New Roman"/>
          <w:b/>
          <w:sz w:val="28"/>
          <w:szCs w:val="28"/>
        </w:rPr>
        <w:t>,</w:t>
      </w:r>
      <w:r w:rsidR="00FA5832" w:rsidRPr="00FA5832">
        <w:rPr>
          <w:rFonts w:cs="Times New Roman"/>
          <w:b/>
          <w:sz w:val="28"/>
          <w:szCs w:val="28"/>
        </w:rPr>
        <w:t xml:space="preserve"> and Vulnerabilities Which </w:t>
      </w:r>
      <w:r w:rsidR="003B0C3A" w:rsidRPr="00FA5832">
        <w:rPr>
          <w:rFonts w:cs="Times New Roman"/>
          <w:b/>
          <w:sz w:val="28"/>
          <w:szCs w:val="28"/>
        </w:rPr>
        <w:t>Are</w:t>
      </w:r>
      <w:r w:rsidR="00FA5832" w:rsidRPr="00FA5832">
        <w:rPr>
          <w:rFonts w:cs="Times New Roman"/>
          <w:b/>
          <w:sz w:val="28"/>
          <w:szCs w:val="28"/>
        </w:rPr>
        <w:t xml:space="preserve"> Likely to be Experienced</w:t>
      </w:r>
    </w:p>
    <w:p w14:paraId="23A248EC" w14:textId="77777777" w:rsidR="003B0C3A" w:rsidRPr="006546E1" w:rsidRDefault="003B0C3A" w:rsidP="003B0C3A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546E1">
        <w:rPr>
          <w:rFonts w:cs="Times New Roman"/>
          <w:sz w:val="28"/>
          <w:szCs w:val="28"/>
        </w:rPr>
        <w:t>Phishing</w:t>
      </w:r>
      <w:r w:rsidR="00181533">
        <w:rPr>
          <w:rFonts w:cs="Times New Roman"/>
          <w:sz w:val="28"/>
          <w:szCs w:val="28"/>
        </w:rPr>
        <w:t>: This is the act of sending malicious links to the employee’s email, once the link is accidentally opened it either releases malware</w:t>
      </w:r>
      <w:r w:rsidR="00C27BEA">
        <w:rPr>
          <w:rFonts w:cs="Times New Roman"/>
          <w:sz w:val="28"/>
          <w:szCs w:val="28"/>
        </w:rPr>
        <w:t xml:space="preserve"> or key logs. This induce</w:t>
      </w:r>
      <w:r w:rsidR="007A43C6">
        <w:rPr>
          <w:rFonts w:cs="Times New Roman"/>
          <w:sz w:val="28"/>
          <w:szCs w:val="28"/>
        </w:rPr>
        <w:t>s</w:t>
      </w:r>
      <w:r w:rsidR="00C27BEA">
        <w:rPr>
          <w:rFonts w:cs="Times New Roman"/>
          <w:sz w:val="28"/>
          <w:szCs w:val="28"/>
        </w:rPr>
        <w:t xml:space="preserve"> the individual to reveal personal information like passwords and credit </w:t>
      </w:r>
      <w:r w:rsidR="008F52AA">
        <w:rPr>
          <w:rFonts w:cs="Times New Roman"/>
          <w:sz w:val="28"/>
          <w:szCs w:val="28"/>
        </w:rPr>
        <w:t>information</w:t>
      </w:r>
      <w:r w:rsidR="00C27BEA">
        <w:rPr>
          <w:rFonts w:cs="Times New Roman"/>
          <w:sz w:val="28"/>
          <w:szCs w:val="28"/>
        </w:rPr>
        <w:t xml:space="preserve"> which could later be used to access the company’s databases</w:t>
      </w:r>
      <w:r w:rsidR="00181533">
        <w:rPr>
          <w:rFonts w:cs="Times New Roman"/>
          <w:sz w:val="28"/>
          <w:szCs w:val="28"/>
        </w:rPr>
        <w:t xml:space="preserve"> </w:t>
      </w:r>
    </w:p>
    <w:p w14:paraId="23D43CA9" w14:textId="77777777" w:rsidR="003B0C3A" w:rsidRPr="003B0C3A" w:rsidRDefault="003B0C3A" w:rsidP="003B0C3A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Most of the home network</w:t>
      </w:r>
      <w:r w:rsidR="007A43C6">
        <w:rPr>
          <w:rFonts w:cs="Times New Roman"/>
          <w:sz w:val="28"/>
          <w:szCs w:val="28"/>
        </w:rPr>
        <w:t>s</w:t>
      </w:r>
      <w:r>
        <w:rPr>
          <w:rFonts w:cs="Times New Roman"/>
          <w:sz w:val="28"/>
          <w:szCs w:val="28"/>
        </w:rPr>
        <w:t xml:space="preserve"> are very insecure thus gives cybercriminals an advantage over them</w:t>
      </w:r>
      <w:r w:rsidR="00054DC6">
        <w:rPr>
          <w:rFonts w:cs="Times New Roman"/>
          <w:sz w:val="28"/>
          <w:szCs w:val="28"/>
        </w:rPr>
        <w:t>.</w:t>
      </w:r>
      <w:r w:rsidR="00054283">
        <w:rPr>
          <w:rFonts w:cs="Times New Roman"/>
          <w:sz w:val="28"/>
          <w:szCs w:val="28"/>
        </w:rPr>
        <w:t xml:space="preserve"> This way malicious actors nearby can easily spy on the connection and collect confidential information. </w:t>
      </w:r>
    </w:p>
    <w:p w14:paraId="2027D858" w14:textId="77777777" w:rsidR="003B0C3A" w:rsidRPr="00F436FA" w:rsidRDefault="00054283" w:rsidP="00054283">
      <w:pPr>
        <w:pStyle w:val="ListParagrap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In </w:t>
      </w:r>
      <w:r w:rsidR="007A43C6">
        <w:rPr>
          <w:rFonts w:cs="Times New Roman"/>
          <w:sz w:val="28"/>
          <w:szCs w:val="28"/>
        </w:rPr>
        <w:t xml:space="preserve">an </w:t>
      </w:r>
      <w:r>
        <w:rPr>
          <w:rFonts w:cs="Times New Roman"/>
          <w:sz w:val="28"/>
          <w:szCs w:val="28"/>
        </w:rPr>
        <w:t>unmonitored network</w:t>
      </w:r>
      <w:r w:rsidR="007A43C6">
        <w:rPr>
          <w:rFonts w:cs="Times New Roman"/>
          <w:sz w:val="28"/>
          <w:szCs w:val="28"/>
        </w:rPr>
        <w:t>,</w:t>
      </w:r>
      <w:r w:rsidR="003B0C3A">
        <w:rPr>
          <w:rFonts w:cs="Times New Roman"/>
          <w:sz w:val="28"/>
          <w:szCs w:val="28"/>
        </w:rPr>
        <w:t xml:space="preserve"> attackers can barely be identified </w:t>
      </w:r>
    </w:p>
    <w:p w14:paraId="33A35D3E" w14:textId="77777777" w:rsidR="00A304D8" w:rsidRPr="00A304D8" w:rsidRDefault="00F436FA" w:rsidP="003B0C3A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Social Engineering: </w:t>
      </w:r>
      <w:r w:rsidR="00A304D8">
        <w:rPr>
          <w:rFonts w:cs="Times New Roman"/>
          <w:sz w:val="28"/>
          <w:szCs w:val="28"/>
        </w:rPr>
        <w:t xml:space="preserve">With the change of workplace the company is likely to suffer some major loss of data confidentiality with its customers. In a scenario where a cybercriminal </w:t>
      </w:r>
      <w:r w:rsidR="007A43C6">
        <w:rPr>
          <w:rFonts w:cs="Times New Roman"/>
          <w:sz w:val="28"/>
          <w:szCs w:val="28"/>
        </w:rPr>
        <w:t>can</w:t>
      </w:r>
      <w:r w:rsidR="00A304D8">
        <w:rPr>
          <w:rFonts w:cs="Times New Roman"/>
          <w:sz w:val="28"/>
          <w:szCs w:val="28"/>
        </w:rPr>
        <w:t xml:space="preserve"> pose one of the company’s employee</w:t>
      </w:r>
      <w:r w:rsidR="007A43C6">
        <w:rPr>
          <w:rFonts w:cs="Times New Roman"/>
          <w:sz w:val="28"/>
          <w:szCs w:val="28"/>
        </w:rPr>
        <w:t>s</w:t>
      </w:r>
      <w:r w:rsidR="00A304D8">
        <w:rPr>
          <w:rFonts w:cs="Times New Roman"/>
          <w:sz w:val="28"/>
          <w:szCs w:val="28"/>
        </w:rPr>
        <w:t>, he/she can easier call one of the company’s customer</w:t>
      </w:r>
      <w:r w:rsidR="007A43C6">
        <w:rPr>
          <w:rFonts w:cs="Times New Roman"/>
          <w:sz w:val="28"/>
          <w:szCs w:val="28"/>
        </w:rPr>
        <w:t>s</w:t>
      </w:r>
      <w:r w:rsidR="00A304D8">
        <w:rPr>
          <w:rFonts w:cs="Times New Roman"/>
          <w:sz w:val="28"/>
          <w:szCs w:val="28"/>
        </w:rPr>
        <w:t xml:space="preserve"> and will able to acquire some sensitive information from the customer without his/her knowledge. In this case</w:t>
      </w:r>
      <w:r w:rsidR="007A43C6">
        <w:rPr>
          <w:rFonts w:cs="Times New Roman"/>
          <w:sz w:val="28"/>
          <w:szCs w:val="28"/>
        </w:rPr>
        <w:t>,</w:t>
      </w:r>
      <w:r w:rsidR="00A304D8">
        <w:rPr>
          <w:rFonts w:cs="Times New Roman"/>
          <w:sz w:val="28"/>
          <w:szCs w:val="28"/>
        </w:rPr>
        <w:t xml:space="preserve"> the customer will have trusted the caller without actually knowing it’s a cybercriminal posing as one of the insurance company employee</w:t>
      </w:r>
      <w:r w:rsidR="007A43C6">
        <w:rPr>
          <w:rFonts w:cs="Times New Roman"/>
          <w:sz w:val="28"/>
          <w:szCs w:val="28"/>
        </w:rPr>
        <w:t>s</w:t>
      </w:r>
      <w:r w:rsidR="00A304D8">
        <w:rPr>
          <w:rFonts w:cs="Times New Roman"/>
          <w:sz w:val="28"/>
          <w:szCs w:val="28"/>
        </w:rPr>
        <w:t>.</w:t>
      </w:r>
    </w:p>
    <w:p w14:paraId="1D3CF2FC" w14:textId="77777777" w:rsidR="00F436FA" w:rsidRPr="00B44BBF" w:rsidRDefault="00A304D8" w:rsidP="00A304D8">
      <w:pPr>
        <w:pStyle w:val="ListParagraph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This is bound to happen because </w:t>
      </w:r>
      <w:r w:rsidR="00181533">
        <w:rPr>
          <w:rFonts w:cs="Times New Roman"/>
          <w:sz w:val="28"/>
          <w:szCs w:val="28"/>
        </w:rPr>
        <w:t>communication between the customer and the company happens on mobile phones instead of highly secure and monitored call centers.</w:t>
      </w:r>
      <w:r>
        <w:rPr>
          <w:rFonts w:cs="Times New Roman"/>
          <w:sz w:val="28"/>
          <w:szCs w:val="28"/>
        </w:rPr>
        <w:t xml:space="preserve"> </w:t>
      </w:r>
    </w:p>
    <w:p w14:paraId="464270C2" w14:textId="77777777" w:rsidR="00B44BBF" w:rsidRDefault="00B44BBF" w:rsidP="00B44BBF">
      <w:pPr>
        <w:ind w:left="360"/>
        <w:rPr>
          <w:rFonts w:cs="Times New Roman"/>
          <w:color w:val="000000"/>
          <w:sz w:val="28"/>
          <w:szCs w:val="28"/>
        </w:rPr>
      </w:pPr>
    </w:p>
    <w:p w14:paraId="7DEC99B1" w14:textId="77777777" w:rsidR="00054DC6" w:rsidRDefault="00054DC6" w:rsidP="00B44BBF">
      <w:pPr>
        <w:ind w:left="360"/>
        <w:rPr>
          <w:rFonts w:cs="Times New Roman"/>
          <w:color w:val="000000"/>
          <w:sz w:val="28"/>
          <w:szCs w:val="28"/>
        </w:rPr>
      </w:pPr>
    </w:p>
    <w:p w14:paraId="78D1059F" w14:textId="77777777" w:rsidR="00054DC6" w:rsidRDefault="00054DC6" w:rsidP="00B44BBF">
      <w:pPr>
        <w:ind w:left="360"/>
        <w:rPr>
          <w:rFonts w:cs="Times New Roman"/>
          <w:color w:val="000000"/>
          <w:sz w:val="28"/>
          <w:szCs w:val="28"/>
        </w:rPr>
      </w:pPr>
    </w:p>
    <w:p w14:paraId="05D19B61" w14:textId="77777777" w:rsidR="00B44BBF" w:rsidRPr="009F7B0E" w:rsidRDefault="00B44BBF" w:rsidP="00997184">
      <w:pPr>
        <w:rPr>
          <w:rFonts w:cs="Times New Roman"/>
          <w:b/>
          <w:color w:val="000000"/>
          <w:sz w:val="30"/>
          <w:szCs w:val="30"/>
        </w:rPr>
      </w:pPr>
      <w:r w:rsidRPr="009F7B0E">
        <w:rPr>
          <w:rFonts w:cs="Times New Roman"/>
          <w:b/>
          <w:color w:val="000000"/>
          <w:sz w:val="30"/>
          <w:szCs w:val="30"/>
        </w:rPr>
        <w:lastRenderedPageBreak/>
        <w:t xml:space="preserve"> </w:t>
      </w:r>
      <w:r w:rsidR="00471D1A" w:rsidRPr="009F7B0E">
        <w:rPr>
          <w:rFonts w:cs="Times New Roman"/>
          <w:b/>
          <w:color w:val="000000"/>
          <w:sz w:val="30"/>
          <w:szCs w:val="30"/>
        </w:rPr>
        <w:t>Appropriate Information Security Protection Mechanisms</w:t>
      </w:r>
    </w:p>
    <w:p w14:paraId="55427A08" w14:textId="77777777" w:rsidR="006546E1" w:rsidRPr="006546E1" w:rsidRDefault="006546E1" w:rsidP="006546E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546E1">
        <w:rPr>
          <w:rFonts w:cs="Times New Roman"/>
          <w:sz w:val="28"/>
          <w:szCs w:val="28"/>
        </w:rPr>
        <w:t>Use of VPN</w:t>
      </w:r>
      <w:r w:rsidR="00081DCD">
        <w:rPr>
          <w:rFonts w:cs="Times New Roman"/>
          <w:sz w:val="28"/>
          <w:szCs w:val="28"/>
        </w:rPr>
        <w:t xml:space="preserve">: </w:t>
      </w:r>
      <w:r w:rsidR="002C5345">
        <w:rPr>
          <w:rFonts w:cs="Times New Roman"/>
          <w:sz w:val="28"/>
          <w:szCs w:val="28"/>
        </w:rPr>
        <w:t>Virtual Private Networks gives the employees onl</w:t>
      </w:r>
      <w:r w:rsidR="00085C1E">
        <w:rPr>
          <w:rFonts w:cs="Times New Roman"/>
          <w:sz w:val="28"/>
          <w:szCs w:val="28"/>
        </w:rPr>
        <w:t>ine privacy while working</w:t>
      </w:r>
      <w:r w:rsidR="002C5345">
        <w:rPr>
          <w:rFonts w:cs="Times New Roman"/>
          <w:sz w:val="28"/>
          <w:szCs w:val="28"/>
        </w:rPr>
        <w:t>. They also create anonymity by creating a private network from a public internet connection</w:t>
      </w:r>
      <w:r w:rsidR="00085C1E">
        <w:rPr>
          <w:rFonts w:cs="Times New Roman"/>
          <w:sz w:val="28"/>
          <w:szCs w:val="28"/>
        </w:rPr>
        <w:t>, this makes working from home much safe since employees</w:t>
      </w:r>
      <w:r w:rsidR="007A43C6">
        <w:rPr>
          <w:rFonts w:cs="Times New Roman"/>
          <w:sz w:val="28"/>
          <w:szCs w:val="28"/>
        </w:rPr>
        <w:t>'</w:t>
      </w:r>
      <w:r w:rsidR="00085C1E">
        <w:rPr>
          <w:rFonts w:cs="Times New Roman"/>
          <w:sz w:val="28"/>
          <w:szCs w:val="28"/>
        </w:rPr>
        <w:t xml:space="preserve"> IP addres</w:t>
      </w:r>
      <w:r w:rsidR="007A43C6">
        <w:rPr>
          <w:rFonts w:cs="Times New Roman"/>
          <w:sz w:val="28"/>
          <w:szCs w:val="28"/>
        </w:rPr>
        <w:t>se</w:t>
      </w:r>
      <w:r w:rsidR="00085C1E">
        <w:rPr>
          <w:rFonts w:cs="Times New Roman"/>
          <w:sz w:val="28"/>
          <w:szCs w:val="28"/>
        </w:rPr>
        <w:t>s will be masked (untraceable).</w:t>
      </w:r>
    </w:p>
    <w:p w14:paraId="72505BAC" w14:textId="77777777" w:rsidR="006546E1" w:rsidRPr="007A3F5A" w:rsidRDefault="006546E1" w:rsidP="007A3F5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546E1">
        <w:rPr>
          <w:rFonts w:cs="Times New Roman"/>
          <w:sz w:val="28"/>
          <w:szCs w:val="28"/>
        </w:rPr>
        <w:t>Ensur</w:t>
      </w:r>
      <w:r w:rsidR="007D0CA9">
        <w:rPr>
          <w:rFonts w:cs="Times New Roman"/>
          <w:sz w:val="28"/>
          <w:szCs w:val="28"/>
        </w:rPr>
        <w:t xml:space="preserve">ing that the company has </w:t>
      </w:r>
      <w:r w:rsidRPr="006546E1">
        <w:rPr>
          <w:rFonts w:cs="Times New Roman"/>
          <w:sz w:val="28"/>
          <w:szCs w:val="28"/>
        </w:rPr>
        <w:t>firewalls</w:t>
      </w:r>
      <w:r w:rsidR="007D0CA9">
        <w:rPr>
          <w:rFonts w:cs="Times New Roman"/>
          <w:sz w:val="28"/>
          <w:szCs w:val="28"/>
        </w:rPr>
        <w:t xml:space="preserve"> in working devices</w:t>
      </w:r>
      <w:r w:rsidR="00085C1E">
        <w:rPr>
          <w:rFonts w:cs="Times New Roman"/>
          <w:sz w:val="28"/>
          <w:szCs w:val="28"/>
        </w:rPr>
        <w:t xml:space="preserve">: </w:t>
      </w:r>
      <w:r w:rsidR="007D0CA9">
        <w:rPr>
          <w:rFonts w:cs="Times New Roman"/>
          <w:sz w:val="28"/>
          <w:szCs w:val="28"/>
        </w:rPr>
        <w:t xml:space="preserve"> </w:t>
      </w:r>
      <w:r w:rsidR="007A3F5A">
        <w:rPr>
          <w:rFonts w:cs="Times New Roman"/>
          <w:sz w:val="28"/>
          <w:szCs w:val="28"/>
        </w:rPr>
        <w:t>This will monitor incoming and outgoing traffic based on certain set security rules. Firewalls prevent malicious programs from entering the device being used and can maintain data from unauthorized</w:t>
      </w:r>
      <w:r w:rsidR="007A3F5A" w:rsidRPr="007A3F5A">
        <w:rPr>
          <w:rFonts w:cs="Times New Roman"/>
          <w:sz w:val="28"/>
          <w:szCs w:val="28"/>
        </w:rPr>
        <w:t xml:space="preserve"> personnel</w:t>
      </w:r>
    </w:p>
    <w:p w14:paraId="0FD9BC5D" w14:textId="77777777" w:rsidR="006546E1" w:rsidRDefault="006546E1" w:rsidP="006546E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6546E1">
        <w:rPr>
          <w:rFonts w:cs="Times New Roman"/>
          <w:sz w:val="28"/>
          <w:szCs w:val="28"/>
        </w:rPr>
        <w:t>Training the employees on cybersecurity awareness</w:t>
      </w:r>
      <w:r w:rsidR="00D30DF7">
        <w:rPr>
          <w:rFonts w:cs="Times New Roman"/>
          <w:sz w:val="28"/>
          <w:szCs w:val="28"/>
        </w:rPr>
        <w:t>: The company security team should also make a point of educating the employees on the basic cybersecurity measures the</w:t>
      </w:r>
      <w:r w:rsidR="00471D1A">
        <w:rPr>
          <w:rFonts w:cs="Times New Roman"/>
          <w:sz w:val="28"/>
          <w:szCs w:val="28"/>
        </w:rPr>
        <w:t>y</w:t>
      </w:r>
      <w:r w:rsidR="00D30DF7">
        <w:rPr>
          <w:rFonts w:cs="Times New Roman"/>
          <w:sz w:val="28"/>
          <w:szCs w:val="28"/>
        </w:rPr>
        <w:t xml:space="preserve"> should always be aware of to avoid </w:t>
      </w:r>
      <w:r w:rsidR="007A43C6">
        <w:rPr>
          <w:rFonts w:cs="Times New Roman"/>
          <w:sz w:val="28"/>
          <w:szCs w:val="28"/>
        </w:rPr>
        <w:t>any</w:t>
      </w:r>
      <w:r w:rsidR="00D30DF7">
        <w:rPr>
          <w:rFonts w:cs="Times New Roman"/>
          <w:sz w:val="28"/>
          <w:szCs w:val="28"/>
        </w:rPr>
        <w:t xml:space="preserve"> human errors.</w:t>
      </w:r>
    </w:p>
    <w:p w14:paraId="2F1BFE66" w14:textId="77777777" w:rsidR="00F436FA" w:rsidRPr="006546E1" w:rsidRDefault="00054DC6" w:rsidP="006546E1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Use of encrypted emails: This is the use of private keys to encrypt and decrypt work</w:t>
      </w:r>
      <w:r w:rsidR="007A43C6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related emails to avoid interception</w:t>
      </w:r>
      <w:r w:rsidR="00660189">
        <w:rPr>
          <w:rFonts w:cs="Times New Roman"/>
          <w:sz w:val="28"/>
          <w:szCs w:val="28"/>
        </w:rPr>
        <w:t>. Considering that the company shares lots of sensitive data, the use of private keys and public keys only shared with the company employees creates a digital signature</w:t>
      </w:r>
      <w:r>
        <w:rPr>
          <w:rFonts w:cs="Times New Roman"/>
          <w:sz w:val="28"/>
          <w:szCs w:val="28"/>
        </w:rPr>
        <w:t xml:space="preserve"> </w:t>
      </w:r>
      <w:r w:rsidR="007A43C6">
        <w:rPr>
          <w:rFonts w:cs="Times New Roman"/>
          <w:sz w:val="28"/>
          <w:szCs w:val="28"/>
        </w:rPr>
        <w:t>that</w:t>
      </w:r>
      <w:r w:rsidR="00660189">
        <w:rPr>
          <w:rFonts w:cs="Times New Roman"/>
          <w:sz w:val="28"/>
          <w:szCs w:val="28"/>
        </w:rPr>
        <w:t xml:space="preserve"> assure</w:t>
      </w:r>
      <w:r w:rsidR="007A43C6">
        <w:rPr>
          <w:rFonts w:cs="Times New Roman"/>
          <w:sz w:val="28"/>
          <w:szCs w:val="28"/>
        </w:rPr>
        <w:t>s</w:t>
      </w:r>
      <w:r w:rsidR="00660189">
        <w:rPr>
          <w:rFonts w:cs="Times New Roman"/>
          <w:sz w:val="28"/>
          <w:szCs w:val="28"/>
        </w:rPr>
        <w:t xml:space="preserve"> the recipient that the sender is who they claim to be.</w:t>
      </w:r>
    </w:p>
    <w:p w14:paraId="5FFB54E3" w14:textId="77777777" w:rsidR="00672CD3" w:rsidRPr="00672CD3" w:rsidRDefault="00672CD3">
      <w:pPr>
        <w:rPr>
          <w:rFonts w:cs="Times New Roman"/>
          <w:sz w:val="28"/>
          <w:szCs w:val="28"/>
        </w:rPr>
      </w:pPr>
    </w:p>
    <w:p w14:paraId="47F46D65" w14:textId="77777777" w:rsidR="00672CD3" w:rsidRPr="00672CD3" w:rsidRDefault="00672CD3">
      <w:pPr>
        <w:rPr>
          <w:rFonts w:cs="Times New Roman"/>
          <w:sz w:val="28"/>
          <w:szCs w:val="28"/>
        </w:rPr>
      </w:pPr>
    </w:p>
    <w:p w14:paraId="071588DF" w14:textId="77777777" w:rsidR="00672CD3" w:rsidRPr="00672CD3" w:rsidRDefault="00672CD3">
      <w:pPr>
        <w:rPr>
          <w:rFonts w:cs="Times New Roman"/>
          <w:sz w:val="28"/>
          <w:szCs w:val="28"/>
        </w:rPr>
      </w:pPr>
    </w:p>
    <w:sectPr w:rsidR="00672CD3" w:rsidRPr="00672CD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22E42" w14:textId="77777777" w:rsidR="009439D6" w:rsidRDefault="009439D6" w:rsidP="0056469A">
      <w:pPr>
        <w:spacing w:after="0" w:line="240" w:lineRule="auto"/>
      </w:pPr>
      <w:r>
        <w:separator/>
      </w:r>
    </w:p>
  </w:endnote>
  <w:endnote w:type="continuationSeparator" w:id="0">
    <w:p w14:paraId="4A1463EE" w14:textId="77777777" w:rsidR="009439D6" w:rsidRDefault="009439D6" w:rsidP="005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1512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41202" w14:textId="77777777" w:rsidR="0093343E" w:rsidRDefault="00933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3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391FF" w14:textId="77777777" w:rsidR="0093343E" w:rsidRDefault="00933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C3B2F" w14:textId="77777777" w:rsidR="009439D6" w:rsidRDefault="009439D6" w:rsidP="0056469A">
      <w:pPr>
        <w:spacing w:after="0" w:line="240" w:lineRule="auto"/>
      </w:pPr>
      <w:r>
        <w:separator/>
      </w:r>
    </w:p>
  </w:footnote>
  <w:footnote w:type="continuationSeparator" w:id="0">
    <w:p w14:paraId="42687F01" w14:textId="77777777" w:rsidR="009439D6" w:rsidRDefault="009439D6" w:rsidP="005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B6BF1" w14:textId="77777777" w:rsidR="0056469A" w:rsidRPr="00B30BAD" w:rsidRDefault="00E03BD7">
    <w:pPr>
      <w:pStyle w:val="Header"/>
      <w:rPr>
        <w:sz w:val="28"/>
        <w:szCs w:val="28"/>
      </w:rPr>
    </w:pPr>
    <w:hyperlink r:id="rId1" w:history="1">
      <w:r w:rsidR="0056469A" w:rsidRPr="00B30BAD">
        <w:rPr>
          <w:rStyle w:val="Hyperlink"/>
          <w:sz w:val="28"/>
          <w:szCs w:val="28"/>
        </w:rPr>
        <w:t>Rose.macharia@womentechsters.org</w:t>
      </w:r>
    </w:hyperlink>
  </w:p>
  <w:p w14:paraId="67E8CCF2" w14:textId="77777777" w:rsidR="0056469A" w:rsidRPr="00B30BAD" w:rsidRDefault="00B30BAD">
    <w:pPr>
      <w:pStyle w:val="Header"/>
      <w:rPr>
        <w:sz w:val="28"/>
        <w:szCs w:val="28"/>
      </w:rPr>
    </w:pPr>
    <w:r w:rsidRPr="00B30BAD">
      <w:rPr>
        <w:sz w:val="28"/>
        <w:szCs w:val="28"/>
      </w:rPr>
      <w:t>Macharia Rose Wairimu</w:t>
    </w:r>
  </w:p>
  <w:p w14:paraId="690B5C4B" w14:textId="77777777" w:rsidR="0056469A" w:rsidRDefault="00564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708"/>
    <w:multiLevelType w:val="hybridMultilevel"/>
    <w:tmpl w:val="6158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3741D"/>
    <w:multiLevelType w:val="hybridMultilevel"/>
    <w:tmpl w:val="BFF83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WwNLawMDA1tjA2NLJQ0lEKTi0uzszPAykwrAUA0WGqVCwAAAA="/>
  </w:docVars>
  <w:rsids>
    <w:rsidRoot w:val="00672CD3"/>
    <w:rsid w:val="000162A8"/>
    <w:rsid w:val="00054283"/>
    <w:rsid w:val="00054DC6"/>
    <w:rsid w:val="00081DCD"/>
    <w:rsid w:val="00085C1E"/>
    <w:rsid w:val="001264DD"/>
    <w:rsid w:val="00181533"/>
    <w:rsid w:val="002C223B"/>
    <w:rsid w:val="002C5345"/>
    <w:rsid w:val="003B0C3A"/>
    <w:rsid w:val="003B677C"/>
    <w:rsid w:val="00471D1A"/>
    <w:rsid w:val="004B67B2"/>
    <w:rsid w:val="004D0BFA"/>
    <w:rsid w:val="005102BC"/>
    <w:rsid w:val="00517197"/>
    <w:rsid w:val="005505E3"/>
    <w:rsid w:val="0056469A"/>
    <w:rsid w:val="005B67BA"/>
    <w:rsid w:val="006546E1"/>
    <w:rsid w:val="00660189"/>
    <w:rsid w:val="00672CD3"/>
    <w:rsid w:val="00707592"/>
    <w:rsid w:val="007A3F5A"/>
    <w:rsid w:val="007A43C6"/>
    <w:rsid w:val="007D0CA9"/>
    <w:rsid w:val="00854CC7"/>
    <w:rsid w:val="008F52AA"/>
    <w:rsid w:val="0090193D"/>
    <w:rsid w:val="0093343E"/>
    <w:rsid w:val="009439D6"/>
    <w:rsid w:val="00990A4C"/>
    <w:rsid w:val="00997184"/>
    <w:rsid w:val="009F7B0E"/>
    <w:rsid w:val="00A304D8"/>
    <w:rsid w:val="00A3781E"/>
    <w:rsid w:val="00AA7FD0"/>
    <w:rsid w:val="00B30BAD"/>
    <w:rsid w:val="00B44BBF"/>
    <w:rsid w:val="00BF35BB"/>
    <w:rsid w:val="00C27BEA"/>
    <w:rsid w:val="00D30DF7"/>
    <w:rsid w:val="00E03BD7"/>
    <w:rsid w:val="00EC062A"/>
    <w:rsid w:val="00ED2320"/>
    <w:rsid w:val="00F17D61"/>
    <w:rsid w:val="00F436FA"/>
    <w:rsid w:val="00F66D84"/>
    <w:rsid w:val="00FA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8D86"/>
  <w15:chartTrackingRefBased/>
  <w15:docId w15:val="{8C776EE8-17B6-49C1-AF43-C7903D43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0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9A"/>
  </w:style>
  <w:style w:type="paragraph" w:styleId="Footer">
    <w:name w:val="footer"/>
    <w:basedOn w:val="Normal"/>
    <w:link w:val="FooterChar"/>
    <w:uiPriority w:val="99"/>
    <w:unhideWhenUsed/>
    <w:rsid w:val="00564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9A"/>
  </w:style>
  <w:style w:type="character" w:styleId="Hyperlink">
    <w:name w:val="Hyperlink"/>
    <w:basedOn w:val="DefaultParagraphFont"/>
    <w:uiPriority w:val="99"/>
    <w:unhideWhenUsed/>
    <w:rsid w:val="0056469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0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se.macharia@womentechst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2" ma:contentTypeDescription="Create a new document." ma:contentTypeScope="" ma:versionID="fe6ee13f591c345e551cef164cd7fa7b">
  <xsd:schema xmlns:xsd="http://www.w3.org/2001/XMLSchema" xmlns:xs="http://www.w3.org/2001/XMLSchema" xmlns:p="http://schemas.microsoft.com/office/2006/metadata/properties" xmlns:ns2="c6868e1e-5f3f-4c6d-b4db-ad66d24b6e16" xmlns:ns3="085f1ba3-0b4f-4f9b-a2b6-8bc923661bf4" targetNamespace="http://schemas.microsoft.com/office/2006/metadata/properties" ma:root="true" ma:fieldsID="4245dc57a177655a094d747ce10d2d80" ns2:_="" ns3:_="">
    <xsd:import namespace="c6868e1e-5f3f-4c6d-b4db-ad66d24b6e16"/>
    <xsd:import namespace="085f1ba3-0b4f-4f9b-a2b6-8bc923661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1ba3-0b4f-4f9b-a2b6-8bc923661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49DD1-E1EB-463C-8AEF-01D923C27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83014D-62B9-4508-A1B0-997646AB92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BE6BE7-34EE-473E-BE00-9E558C4B4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68e1e-5f3f-4c6d-b4db-ad66d24b6e16"/>
    <ds:schemaRef ds:uri="085f1ba3-0b4f-4f9b-a2b6-8bc923661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618592-4E39-4A09-A6CB-93AA58C6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Mogeka</dc:creator>
  <cp:keywords/>
  <dc:description/>
  <cp:lastModifiedBy>rose macharia</cp:lastModifiedBy>
  <cp:revision>36</cp:revision>
  <dcterms:created xsi:type="dcterms:W3CDTF">2021-05-18T07:44:00Z</dcterms:created>
  <dcterms:modified xsi:type="dcterms:W3CDTF">2021-08-06T13:48:00Z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