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9B" w:rsidRDefault="0026409B">
      <w:r>
        <w:t>Generics:</w:t>
      </w:r>
      <w:bookmarkStart w:id="0" w:name="_GoBack"/>
      <w:bookmarkEnd w:id="0"/>
    </w:p>
    <w:p w:rsidR="0026409B" w:rsidRPr="0026409B" w:rsidRDefault="0026409B" w:rsidP="00264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List&lt;Object&gt; o = </w:t>
      </w:r>
      <w:r w:rsidRPr="0026409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&gt;(</w:t>
      </w:r>
      <w:proofErr w:type="gramEnd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o.add</w:t>
      </w:r>
      <w:proofErr w:type="spellEnd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409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409B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// Autoboxing primitive </w:t>
      </w:r>
      <w:proofErr w:type="spellStart"/>
      <w:r w:rsidRPr="0026409B">
        <w:rPr>
          <w:rFonts w:ascii="Courier New" w:eastAsia="Times New Roman" w:hAnsi="Courier New" w:cs="Courier New"/>
          <w:b/>
          <w:color w:val="000000"/>
          <w:sz w:val="18"/>
          <w:szCs w:val="18"/>
        </w:rPr>
        <w:t>int</w:t>
      </w:r>
      <w:proofErr w:type="spellEnd"/>
      <w:r w:rsidRPr="0026409B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to Integer </w:t>
      </w:r>
      <w:r w:rsidRPr="0026409B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</w:r>
      <w:proofErr w:type="spellStart"/>
      <w:r w:rsidRPr="0026409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6409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y = (Integer)</w:t>
      </w:r>
      <w:proofErr w:type="spellStart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o.get</w:t>
      </w:r>
      <w:proofErr w:type="spellEnd"/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409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6409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409B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// unboxing Integer to a primitive </w:t>
      </w:r>
      <w:proofErr w:type="spellStart"/>
      <w:r w:rsidRPr="0026409B">
        <w:rPr>
          <w:rFonts w:ascii="Courier New" w:eastAsia="Times New Roman" w:hAnsi="Courier New" w:cs="Courier New"/>
          <w:b/>
          <w:color w:val="000000"/>
          <w:sz w:val="18"/>
          <w:szCs w:val="18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6409B" w:rsidRDefault="0026409B"/>
    <w:p w:rsidR="007A40FA" w:rsidRDefault="001C4E61" w:rsidP="0026409B">
      <w:pPr>
        <w:pStyle w:val="ListParagraph"/>
        <w:numPr>
          <w:ilvl w:val="0"/>
          <w:numId w:val="1"/>
        </w:numPr>
      </w:pPr>
      <w:r>
        <w:t>A class or interface whose declaration has one or more type parameter is a generic class or interface.</w:t>
      </w:r>
    </w:p>
    <w:p w:rsidR="009E0863" w:rsidRDefault="001C4E61" w:rsidP="009E0863">
      <w:pPr>
        <w:pStyle w:val="ListParagraph"/>
        <w:numPr>
          <w:ilvl w:val="0"/>
          <w:numId w:val="1"/>
        </w:numPr>
      </w:pPr>
      <w:r>
        <w:t xml:space="preserve">Each generic type defines a set of </w:t>
      </w:r>
      <w:r w:rsidRPr="001C4E61">
        <w:rPr>
          <w:b/>
        </w:rPr>
        <w:t>parameterized types</w:t>
      </w:r>
      <w:r>
        <w:t xml:space="preserve">, which consist of the class or interface name followed by an angle-bracketed list of actual type parameters corresponding to the generic types </w:t>
      </w:r>
      <w:r w:rsidRPr="001C4E61">
        <w:rPr>
          <w:b/>
        </w:rPr>
        <w:t>formal type parameters</w:t>
      </w:r>
      <w:r>
        <w:t>. For example, List&lt;String&gt; (“read list of string”) is a parameterized type representing a list whose elements are of type String. (</w:t>
      </w:r>
      <w:r w:rsidRPr="001C4E61">
        <w:rPr>
          <w:b/>
        </w:rPr>
        <w:t>String</w:t>
      </w:r>
      <w:r>
        <w:t xml:space="preserve"> is the </w:t>
      </w:r>
      <w:r w:rsidRPr="001C4E61">
        <w:rPr>
          <w:b/>
        </w:rPr>
        <w:t>actual parameter</w:t>
      </w:r>
      <w:r>
        <w:t xml:space="preserve"> corresponding to the </w:t>
      </w:r>
      <w:r w:rsidRPr="001C4E61">
        <w:rPr>
          <w:b/>
        </w:rPr>
        <w:t>formal type parameter</w:t>
      </w:r>
      <w:r>
        <w:t xml:space="preserve"> </w:t>
      </w:r>
      <w:r w:rsidRPr="001C4E61">
        <w:rPr>
          <w:b/>
        </w:rPr>
        <w:t>E</w:t>
      </w:r>
      <w:r>
        <w:t xml:space="preserve">) </w:t>
      </w:r>
    </w:p>
    <w:p w:rsidR="0026409B" w:rsidRDefault="0026409B" w:rsidP="00E11AFB">
      <w:pPr>
        <w:pStyle w:val="ListParagraph"/>
        <w:numPr>
          <w:ilvl w:val="0"/>
          <w:numId w:val="1"/>
        </w:numPr>
      </w:pPr>
      <w:r>
        <w:t xml:space="preserve">One of the primary motivation for generics is to specify what type of object a container holds, and to have that specification backed up by the compiler. So instead of Object, we’d like to use an unspecified type which can be decided at later time. </w:t>
      </w:r>
      <w:r w:rsidR="00E11AFB">
        <w:t xml:space="preserve">For the benefit of using a typed / wildcard parameter instead of a raw one please sees </w:t>
      </w:r>
      <w:r w:rsidR="00E11AFB" w:rsidRPr="00E11AFB">
        <w:t>C:\Users\Mohit\IdeaProjects\OCJP\src\generics\effective_java</w:t>
      </w:r>
      <w:r w:rsidR="00E11AFB">
        <w:t xml:space="preserve">\RawTypesSetIssue.java </w:t>
      </w:r>
    </w:p>
    <w:p w:rsidR="0026409B" w:rsidRPr="0026409B" w:rsidRDefault="0026409B" w:rsidP="0026409B">
      <w:pPr>
        <w:pStyle w:val="ListParagraph"/>
        <w:numPr>
          <w:ilvl w:val="0"/>
          <w:numId w:val="1"/>
        </w:numPr>
      </w:pPr>
      <w:r>
        <w:t xml:space="preserve">A generic class always requires a Type parameter declaration in the class definition, e.g. class </w:t>
      </w:r>
      <w:proofErr w:type="spellStart"/>
      <w:r>
        <w:t>GenericHolder</w:t>
      </w:r>
      <w:proofErr w:type="spellEnd"/>
      <w:r w:rsidRPr="0026409B">
        <w:rPr>
          <w:b/>
        </w:rPr>
        <w:t>&lt;T&gt;</w:t>
      </w:r>
      <w:r>
        <w:rPr>
          <w:b/>
        </w:rPr>
        <w:t>.</w:t>
      </w:r>
    </w:p>
    <w:p w:rsidR="0026409B" w:rsidRDefault="0026409B" w:rsidP="0026409B">
      <w:pPr>
        <w:pStyle w:val="ListParagraph"/>
        <w:numPr>
          <w:ilvl w:val="0"/>
          <w:numId w:val="1"/>
        </w:numPr>
      </w:pPr>
      <w:r>
        <w:t xml:space="preserve">Tuple: group of objects wrapped together into a single object. The recipient of the object </w:t>
      </w:r>
      <w:r w:rsidR="006A5F97">
        <w:t>can</w:t>
      </w:r>
      <w:r>
        <w:t xml:space="preserve"> read elements but not put new ones in. </w:t>
      </w:r>
    </w:p>
    <w:p w:rsidR="006A5F97" w:rsidRDefault="0037129E" w:rsidP="0026409B">
      <w:pPr>
        <w:pStyle w:val="ListParagraph"/>
        <w:numPr>
          <w:ilvl w:val="0"/>
          <w:numId w:val="1"/>
        </w:numPr>
      </w:pPr>
      <w:r>
        <w:t xml:space="preserve">You can’t use primitives as type parameters. </w:t>
      </w:r>
    </w:p>
    <w:p w:rsidR="00C4717E" w:rsidRDefault="00C4717E" w:rsidP="0026409B">
      <w:pPr>
        <w:pStyle w:val="ListParagraph"/>
        <w:numPr>
          <w:ilvl w:val="0"/>
          <w:numId w:val="1"/>
        </w:numPr>
      </w:pPr>
      <w:r>
        <w:t xml:space="preserve">Even though you can say </w:t>
      </w:r>
      <w:proofErr w:type="spellStart"/>
      <w:r>
        <w:t>ArrayList.class</w:t>
      </w:r>
      <w:proofErr w:type="spellEnd"/>
      <w:r>
        <w:t xml:space="preserve">, you can’t say </w:t>
      </w:r>
      <w:proofErr w:type="spellStart"/>
      <w:r>
        <w:t>ArrayList</w:t>
      </w:r>
      <w:proofErr w:type="spellEnd"/>
      <w:r>
        <w:t xml:space="preserve">&lt;Integer&gt;.class. </w:t>
      </w:r>
    </w:p>
    <w:p w:rsidR="00C4717E" w:rsidRDefault="00C4717E" w:rsidP="00C4717E">
      <w:pPr>
        <w:pStyle w:val="ListParagraph"/>
        <w:numPr>
          <w:ilvl w:val="0"/>
          <w:numId w:val="1"/>
        </w:numPr>
      </w:pPr>
      <w:r w:rsidRPr="00C4717E">
        <w:rPr>
          <w:b/>
        </w:rPr>
        <w:t xml:space="preserve">new </w:t>
      </w:r>
      <w:proofErr w:type="spellStart"/>
      <w:r w:rsidRPr="00C4717E">
        <w:rPr>
          <w:b/>
        </w:rPr>
        <w:t>ArrayList</w:t>
      </w:r>
      <w:proofErr w:type="spellEnd"/>
      <w:r w:rsidRPr="00C4717E">
        <w:rPr>
          <w:b/>
        </w:rPr>
        <w:t>&lt;String&gt;(</w:t>
      </w:r>
      <w:proofErr w:type="gramStart"/>
      <w:r w:rsidRPr="00C4717E">
        <w:rPr>
          <w:b/>
        </w:rPr>
        <w:t>).</w:t>
      </w:r>
      <w:proofErr w:type="spellStart"/>
      <w:r w:rsidRPr="00C4717E">
        <w:rPr>
          <w:b/>
        </w:rPr>
        <w:t>getClass</w:t>
      </w:r>
      <w:proofErr w:type="spellEnd"/>
      <w:proofErr w:type="gramEnd"/>
      <w:r w:rsidRPr="00C4717E">
        <w:rPr>
          <w:b/>
        </w:rPr>
        <w:t>()</w:t>
      </w:r>
      <w:r>
        <w:t xml:space="preserve"> and </w:t>
      </w:r>
      <w:r w:rsidRPr="00C4717E">
        <w:rPr>
          <w:b/>
        </w:rPr>
        <w:t xml:space="preserve">new </w:t>
      </w:r>
      <w:proofErr w:type="spellStart"/>
      <w:r w:rsidRPr="00C4717E">
        <w:rPr>
          <w:b/>
        </w:rPr>
        <w:t>ArrayList</w:t>
      </w:r>
      <w:proofErr w:type="spellEnd"/>
      <w:r w:rsidRPr="00C4717E">
        <w:rPr>
          <w:b/>
        </w:rPr>
        <w:t>&lt;Integer&gt;().</w:t>
      </w:r>
      <w:proofErr w:type="spellStart"/>
      <w:r w:rsidRPr="00C4717E">
        <w:rPr>
          <w:b/>
        </w:rPr>
        <w:t>getClass</w:t>
      </w:r>
      <w:proofErr w:type="spellEnd"/>
      <w:r w:rsidRPr="00C4717E">
        <w:rPr>
          <w:b/>
        </w:rPr>
        <w:t>()</w:t>
      </w:r>
      <w:r>
        <w:t xml:space="preserve"> , will result</w:t>
      </w:r>
    </w:p>
    <w:p w:rsidR="00C4717E" w:rsidRDefault="00C4717E" w:rsidP="00C4717E">
      <w:pPr>
        <w:pStyle w:val="ListParagraph"/>
        <w:rPr>
          <w:b/>
        </w:rPr>
      </w:pPr>
      <w:r>
        <w:t xml:space="preserve">In the same output </w:t>
      </w:r>
      <w:proofErr w:type="spellStart"/>
      <w:r w:rsidRPr="00C4717E">
        <w:rPr>
          <w:b/>
        </w:rPr>
        <w:t>ArrayList</w:t>
      </w:r>
      <w:proofErr w:type="spellEnd"/>
      <w:r>
        <w:rPr>
          <w:b/>
        </w:rPr>
        <w:t>.</w:t>
      </w:r>
    </w:p>
    <w:p w:rsidR="00E15F1C" w:rsidRDefault="00E15F1C" w:rsidP="00E15F1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</w:rPr>
        <w:t xml:space="preserve">You cannot use type parameter with a static </w:t>
      </w:r>
      <w:proofErr w:type="gramStart"/>
      <w:r>
        <w:rPr>
          <w:b/>
        </w:rPr>
        <w:t>variable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>List&lt;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 xml:space="preserve">&gt; </w:t>
      </w:r>
      <w:r>
        <w:rPr>
          <w:i/>
          <w:iCs/>
          <w:color w:val="660E7A"/>
          <w:sz w:val="18"/>
          <w:szCs w:val="18"/>
        </w:rPr>
        <w:t>lsit4</w:t>
      </w:r>
      <w:r>
        <w:rPr>
          <w:color w:val="000000"/>
          <w:sz w:val="18"/>
          <w:szCs w:val="18"/>
        </w:rPr>
        <w:t>;</w:t>
      </w:r>
    </w:p>
    <w:p w:rsidR="00E15F1C" w:rsidRDefault="00E15F1C" w:rsidP="00E15F1C">
      <w:pPr>
        <w:pStyle w:val="ListParagraph"/>
        <w:numPr>
          <w:ilvl w:val="0"/>
          <w:numId w:val="1"/>
        </w:numPr>
        <w:rPr>
          <w:b/>
        </w:rPr>
      </w:pPr>
    </w:p>
    <w:p w:rsidR="00894835" w:rsidRDefault="00C4717E" w:rsidP="00894835">
      <w:pPr>
        <w:pStyle w:val="ListParagraph"/>
      </w:pPr>
      <w:r>
        <w:t xml:space="preserve">There is no information about generic parameter type available inside generic code. </w:t>
      </w:r>
      <w:r w:rsidR="00894835">
        <w:t>Thus, you can know things like identifier of the type parameter and the bounds of the generic type- you just can’t know the actual type parameters used to create a</w:t>
      </w:r>
      <w:r w:rsidR="007C18F3">
        <w:t>n</w:t>
      </w:r>
      <w:r w:rsidR="00894835">
        <w:t xml:space="preserve"> </w:t>
      </w:r>
      <w:r w:rsidR="007C18F3">
        <w:t>instance</w:t>
      </w:r>
      <w:r w:rsidR="00894835">
        <w:t xml:space="preserve"> (refer to </w:t>
      </w:r>
      <w:r w:rsidR="00894835" w:rsidRPr="00894835">
        <w:t>C:\Users\Mohit\IdeaProjects\OCJP\src\generics\thinking_in_java\mystery_of_erasure</w:t>
      </w:r>
      <w:r w:rsidR="00894835">
        <w:t>\).</w:t>
      </w:r>
    </w:p>
    <w:p w:rsidR="002A4492" w:rsidRPr="002A4492" w:rsidRDefault="002A4492" w:rsidP="002A4492">
      <w:pPr>
        <w:pStyle w:val="ListParagraph"/>
        <w:numPr>
          <w:ilvl w:val="0"/>
          <w:numId w:val="1"/>
        </w:numPr>
      </w:pPr>
      <w:r>
        <w:t xml:space="preserve">Compiler does not allow a raw Class to extend from a typed Class ex: </w:t>
      </w:r>
      <w:r>
        <w:br/>
      </w:r>
      <w:r w:rsidRPr="002A4492">
        <w:rPr>
          <w:b/>
          <w:bCs/>
          <w:color w:val="000080"/>
          <w:sz w:val="18"/>
          <w:szCs w:val="18"/>
        </w:rPr>
        <w:t xml:space="preserve">class </w:t>
      </w:r>
      <w:r w:rsidRPr="002A4492">
        <w:rPr>
          <w:color w:val="000000"/>
          <w:sz w:val="18"/>
          <w:szCs w:val="18"/>
        </w:rPr>
        <w:t xml:space="preserve">Derived3 </w:t>
      </w:r>
      <w:r w:rsidRPr="002A4492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2A4492">
        <w:rPr>
          <w:color w:val="000000"/>
          <w:sz w:val="18"/>
          <w:szCs w:val="18"/>
        </w:rPr>
        <w:t>GenericBase</w:t>
      </w:r>
      <w:proofErr w:type="spellEnd"/>
      <w:r w:rsidRPr="002A4492">
        <w:rPr>
          <w:color w:val="000000"/>
          <w:sz w:val="18"/>
          <w:szCs w:val="18"/>
        </w:rPr>
        <w:t>&lt;T</w:t>
      </w:r>
      <w:proofErr w:type="gramStart"/>
      <w:r w:rsidRPr="002A4492">
        <w:rPr>
          <w:color w:val="000000"/>
          <w:sz w:val="18"/>
          <w:szCs w:val="18"/>
        </w:rPr>
        <w:t>&gt;{</w:t>
      </w:r>
      <w:proofErr w:type="gramEnd"/>
      <w:r w:rsidRPr="002A4492"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t xml:space="preserve"> </w:t>
      </w:r>
      <w:r w:rsidRPr="002A4492">
        <w:rPr>
          <w:b/>
          <w:color w:val="FF0000"/>
          <w:sz w:val="18"/>
          <w:szCs w:val="18"/>
        </w:rPr>
        <w:t>// Generates a Compiler error</w:t>
      </w:r>
    </w:p>
    <w:p w:rsidR="002A4492" w:rsidRDefault="002A4492" w:rsidP="002A4492">
      <w:pPr>
        <w:pStyle w:val="ListParagraph"/>
        <w:numPr>
          <w:ilvl w:val="0"/>
          <w:numId w:val="1"/>
        </w:numPr>
      </w:pPr>
    </w:p>
    <w:p w:rsidR="001120F3" w:rsidRDefault="002A4492" w:rsidP="002A4492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u w:val="single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1120F3" w:rsidRPr="001120F3">
        <w:rPr>
          <w:b/>
          <w:bCs/>
          <w:color w:val="000080"/>
          <w:sz w:val="18"/>
          <w:szCs w:val="18"/>
          <w:u w:val="single"/>
        </w:rPr>
        <w:t xml:space="preserve">Erasure with </w:t>
      </w:r>
      <w:proofErr w:type="spellStart"/>
      <w:r w:rsidR="001120F3" w:rsidRPr="001120F3">
        <w:rPr>
          <w:b/>
          <w:bCs/>
          <w:color w:val="000080"/>
          <w:sz w:val="18"/>
          <w:szCs w:val="18"/>
          <w:u w:val="single"/>
        </w:rPr>
        <w:t>BaseClass</w:t>
      </w:r>
      <w:proofErr w:type="spellEnd"/>
      <w:r w:rsidR="001120F3" w:rsidRPr="001120F3">
        <w:rPr>
          <w:b/>
          <w:bCs/>
          <w:color w:val="000080"/>
          <w:sz w:val="18"/>
          <w:szCs w:val="18"/>
          <w:u w:val="single"/>
        </w:rPr>
        <w:t xml:space="preserve"> and Derived Classes </w:t>
      </w:r>
    </w:p>
    <w:p w:rsidR="001120F3" w:rsidRPr="001120F3" w:rsidRDefault="001120F3" w:rsidP="00775590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  <w:u w:val="single"/>
        </w:rPr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Consider a </w:t>
      </w:r>
      <w:proofErr w:type="spellStart"/>
      <w:r>
        <w:rPr>
          <w:b/>
          <w:bCs/>
          <w:color w:val="000080"/>
          <w:sz w:val="18"/>
          <w:szCs w:val="18"/>
        </w:rPr>
        <w:t>GenericBase</w:t>
      </w:r>
      <w:proofErr w:type="spellEnd"/>
      <w:r>
        <w:rPr>
          <w:b/>
          <w:bCs/>
          <w:color w:val="000080"/>
          <w:sz w:val="18"/>
          <w:szCs w:val="18"/>
        </w:rPr>
        <w:t xml:space="preserve"> that takes a type parameter. 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GenericBase</w:t>
      </w:r>
      <w:proofErr w:type="spellEnd"/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T</w:t>
      </w:r>
      <w:proofErr w:type="gramStart"/>
      <w:r>
        <w:rPr>
          <w:color w:val="000000"/>
          <w:sz w:val="18"/>
          <w:szCs w:val="18"/>
        </w:rPr>
        <w:t>&gt;{</w:t>
      </w:r>
      <w:proofErr w:type="gram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20999D"/>
          <w:sz w:val="18"/>
          <w:szCs w:val="18"/>
        </w:rPr>
        <w:t xml:space="preserve">T </w:t>
      </w:r>
      <w:r>
        <w:rPr>
          <w:b/>
          <w:bCs/>
          <w:color w:val="660E7A"/>
          <w:sz w:val="18"/>
          <w:szCs w:val="18"/>
        </w:rPr>
        <w:t>element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set(</w:t>
      </w:r>
      <w:r>
        <w:rPr>
          <w:color w:val="20999D"/>
          <w:sz w:val="18"/>
          <w:szCs w:val="18"/>
        </w:rPr>
        <w:t xml:space="preserve">T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element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20999D"/>
          <w:sz w:val="18"/>
          <w:szCs w:val="18"/>
        </w:rPr>
        <w:t xml:space="preserve">T </w:t>
      </w:r>
      <w:r>
        <w:rPr>
          <w:color w:val="000000"/>
          <w:sz w:val="18"/>
          <w:szCs w:val="18"/>
        </w:rPr>
        <w:t>get(){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element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Now we use inheritance to extend </w:t>
      </w:r>
      <w:proofErr w:type="spellStart"/>
      <w:r>
        <w:rPr>
          <w:color w:val="000000"/>
          <w:sz w:val="18"/>
          <w:szCs w:val="18"/>
        </w:rPr>
        <w:t>GenericBase</w:t>
      </w:r>
      <w:proofErr w:type="spellEnd"/>
    </w:p>
    <w:p w:rsidR="00775590" w:rsidRDefault="00775590" w:rsidP="00775590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Derived2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GenericBase</w:t>
      </w:r>
      <w:proofErr w:type="spellEnd"/>
      <w:r>
        <w:rPr>
          <w:color w:val="000000"/>
          <w:sz w:val="18"/>
          <w:szCs w:val="18"/>
        </w:rPr>
        <w:t>&lt;</w:t>
      </w:r>
      <w:r w:rsidRPr="00775590">
        <w:rPr>
          <w:b/>
          <w:color w:val="FF0000"/>
          <w:sz w:val="18"/>
          <w:szCs w:val="18"/>
        </w:rPr>
        <w:t>T</w:t>
      </w:r>
      <w:proofErr w:type="gramStart"/>
      <w:r>
        <w:rPr>
          <w:color w:val="000000"/>
          <w:sz w:val="18"/>
          <w:szCs w:val="18"/>
        </w:rPr>
        <w:t>&gt;{</w:t>
      </w:r>
      <w:proofErr w:type="gramEnd"/>
      <w:r>
        <w:rPr>
          <w:color w:val="000000"/>
          <w:sz w:val="18"/>
          <w:szCs w:val="18"/>
        </w:rPr>
        <w:t xml:space="preserve">} // </w:t>
      </w:r>
      <w:r w:rsidRPr="00775590">
        <w:rPr>
          <w:b/>
          <w:color w:val="FF0000"/>
          <w:sz w:val="18"/>
          <w:szCs w:val="18"/>
        </w:rPr>
        <w:t>COMPILE ERROR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b/>
          <w:color w:val="00B05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Derived2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GenericBase</w:t>
      </w:r>
      <w:proofErr w:type="spellEnd"/>
      <w:r>
        <w:rPr>
          <w:color w:val="000000"/>
          <w:sz w:val="18"/>
          <w:szCs w:val="18"/>
        </w:rPr>
        <w:t>&lt;</w:t>
      </w:r>
      <w:r>
        <w:rPr>
          <w:b/>
          <w:color w:val="FF0000"/>
          <w:sz w:val="18"/>
          <w:szCs w:val="18"/>
        </w:rPr>
        <w:t>?</w:t>
      </w:r>
      <w:proofErr w:type="gramStart"/>
      <w:r>
        <w:rPr>
          <w:color w:val="000000"/>
          <w:sz w:val="18"/>
          <w:szCs w:val="18"/>
        </w:rPr>
        <w:t>&gt;{</w:t>
      </w:r>
      <w:proofErr w:type="gramEnd"/>
      <w:r>
        <w:rPr>
          <w:color w:val="000000"/>
          <w:sz w:val="18"/>
          <w:szCs w:val="18"/>
        </w:rPr>
        <w:t xml:space="preserve">} // </w:t>
      </w:r>
      <w:r w:rsidRPr="00775590">
        <w:rPr>
          <w:b/>
          <w:color w:val="FF0000"/>
          <w:sz w:val="18"/>
          <w:szCs w:val="18"/>
        </w:rPr>
        <w:t>COMPILE ERROR</w:t>
      </w:r>
      <w:r>
        <w:rPr>
          <w:b/>
          <w:color w:val="FF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Derived2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GenericBase</w:t>
      </w:r>
      <w:proofErr w:type="spellEnd"/>
      <w:r>
        <w:rPr>
          <w:color w:val="000000"/>
          <w:sz w:val="18"/>
          <w:szCs w:val="18"/>
        </w:rPr>
        <w:t>{} //</w:t>
      </w:r>
      <w:r w:rsidRPr="00775590">
        <w:rPr>
          <w:b/>
          <w:color w:val="00B050"/>
          <w:sz w:val="18"/>
          <w:szCs w:val="18"/>
        </w:rPr>
        <w:t xml:space="preserve"> OK to use Raw type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Please note that the warning of using a raw type is only produced in the d2.set(</w:t>
      </w:r>
      <w:proofErr w:type="spellStart"/>
      <w:r>
        <w:rPr>
          <w:b/>
          <w:bCs/>
          <w:color w:val="000080"/>
          <w:sz w:val="18"/>
          <w:szCs w:val="18"/>
        </w:rPr>
        <w:t>obj</w:t>
      </w:r>
      <w:proofErr w:type="spellEnd"/>
      <w:r>
        <w:rPr>
          <w:b/>
          <w:bCs/>
          <w:color w:val="000080"/>
          <w:sz w:val="18"/>
          <w:szCs w:val="18"/>
        </w:rPr>
        <w:t xml:space="preserve">) line. 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ErasureAndInheritance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Derived2 d2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Derived2();</w:t>
      </w:r>
      <w:r>
        <w:rPr>
          <w:color w:val="000000"/>
          <w:sz w:val="18"/>
          <w:szCs w:val="18"/>
        </w:rPr>
        <w:br/>
        <w:t xml:space="preserve">        Object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d2.get();</w:t>
      </w:r>
      <w:r>
        <w:rPr>
          <w:color w:val="000000"/>
          <w:sz w:val="18"/>
          <w:szCs w:val="18"/>
        </w:rPr>
        <w:br/>
        <w:t xml:space="preserve">        d2.set(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); </w:t>
      </w:r>
      <w:r w:rsidRPr="00E32E34">
        <w:rPr>
          <w:b/>
          <w:color w:val="806000" w:themeColor="accent4" w:themeShade="80"/>
          <w:sz w:val="18"/>
          <w:szCs w:val="18"/>
        </w:rPr>
        <w:t xml:space="preserve">// WARNING </w:t>
      </w:r>
      <w:r w:rsidR="00E32E34" w:rsidRPr="00E32E34">
        <w:rPr>
          <w:b/>
          <w:color w:val="806000" w:themeColor="accent4" w:themeShade="80"/>
          <w:sz w:val="18"/>
          <w:szCs w:val="18"/>
        </w:rPr>
        <w:t>Unchecked call to set(..)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75590" w:rsidRPr="001120F3" w:rsidRDefault="001120F3" w:rsidP="00775590">
      <w:pPr>
        <w:pStyle w:val="HTMLPreformatted"/>
        <w:shd w:val="clear" w:color="auto" w:fill="FFFFFF"/>
        <w:ind w:left="720"/>
        <w:rPr>
          <w:b/>
          <w:color w:val="000000"/>
          <w:sz w:val="18"/>
          <w:szCs w:val="18"/>
          <w:u w:val="single"/>
        </w:rPr>
      </w:pPr>
      <w:r w:rsidRPr="001120F3">
        <w:rPr>
          <w:b/>
          <w:color w:val="000000"/>
          <w:sz w:val="18"/>
          <w:szCs w:val="18"/>
          <w:u w:val="single"/>
        </w:rPr>
        <w:t xml:space="preserve">Erasure and Arrays </w:t>
      </w: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1120F3" w:rsidRDefault="001120F3" w:rsidP="001120F3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1120F3" w:rsidRDefault="001120F3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public class </w:t>
      </w:r>
      <w:proofErr w:type="spellStart"/>
      <w:r>
        <w:rPr>
          <w:color w:val="000000"/>
          <w:sz w:val="18"/>
          <w:szCs w:val="18"/>
        </w:rPr>
        <w:t>ArrayMaker</w:t>
      </w:r>
      <w:proofErr w:type="spellEnd"/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>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Class&lt;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660E7A"/>
          <w:sz w:val="18"/>
          <w:szCs w:val="18"/>
        </w:rPr>
        <w:t>kind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ArrayMaker</w:t>
      </w:r>
      <w:proofErr w:type="spellEnd"/>
      <w:r>
        <w:rPr>
          <w:color w:val="000000"/>
          <w:sz w:val="18"/>
          <w:szCs w:val="18"/>
        </w:rPr>
        <w:t>(Class&lt;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 xml:space="preserve">&gt; </w:t>
      </w:r>
      <w:proofErr w:type="gramStart"/>
      <w:r>
        <w:rPr>
          <w:color w:val="000000"/>
          <w:sz w:val="18"/>
          <w:szCs w:val="18"/>
        </w:rPr>
        <w:t>kind){</w:t>
      </w:r>
      <w:proofErr w:type="gram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kind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kind;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</w:t>
      </w:r>
    </w:p>
    <w:p w:rsidR="001120F3" w:rsidRPr="001120F3" w:rsidRDefault="001120F3" w:rsidP="001120F3">
      <w:pPr>
        <w:pStyle w:val="HTMLPreformatted"/>
        <w:shd w:val="clear" w:color="auto" w:fill="FFFFFF"/>
        <w:ind w:left="720"/>
        <w:rPr>
          <w:b/>
          <w:color w:val="833C0B" w:themeColor="accent2" w:themeShade="8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 w:rsidRPr="001120F3">
        <w:rPr>
          <w:b/>
          <w:color w:val="833C0B" w:themeColor="accent2" w:themeShade="80"/>
          <w:sz w:val="18"/>
          <w:szCs w:val="18"/>
        </w:rPr>
        <w:t xml:space="preserve"> </w:t>
      </w:r>
      <w:r>
        <w:rPr>
          <w:b/>
          <w:color w:val="833C0B" w:themeColor="accent2" w:themeShade="80"/>
          <w:sz w:val="18"/>
          <w:szCs w:val="18"/>
        </w:rPr>
        <w:t xml:space="preserve">/* </w:t>
      </w:r>
      <w:r w:rsidRPr="001120F3">
        <w:rPr>
          <w:b/>
          <w:color w:val="833C0B" w:themeColor="accent2" w:themeShade="80"/>
          <w:sz w:val="18"/>
          <w:szCs w:val="18"/>
        </w:rPr>
        <w:t xml:space="preserve">Note that </w:t>
      </w:r>
      <w:proofErr w:type="spellStart"/>
      <w:r w:rsidRPr="001120F3">
        <w:rPr>
          <w:b/>
          <w:color w:val="833C0B" w:themeColor="accent2" w:themeShade="80"/>
          <w:sz w:val="18"/>
          <w:szCs w:val="18"/>
        </w:rPr>
        <w:t>Arrays.newInstance</w:t>
      </w:r>
      <w:proofErr w:type="spellEnd"/>
      <w:r w:rsidRPr="001120F3">
        <w:rPr>
          <w:b/>
          <w:color w:val="833C0B" w:themeColor="accent2" w:themeShade="80"/>
          <w:sz w:val="18"/>
          <w:szCs w:val="18"/>
        </w:rPr>
        <w:t xml:space="preserve">() has no information about the kind that we </w:t>
      </w:r>
    </w:p>
    <w:p w:rsidR="001120F3" w:rsidRDefault="001120F3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120F3">
        <w:rPr>
          <w:b/>
          <w:color w:val="833C0B" w:themeColor="accent2" w:themeShade="80"/>
          <w:sz w:val="18"/>
          <w:szCs w:val="18"/>
        </w:rPr>
        <w:t xml:space="preserve">   Are passing and it just returns an Object type. This must be cast to </w:t>
      </w:r>
      <w:r w:rsidRPr="001120F3">
        <w:rPr>
          <w:b/>
          <w:color w:val="833C0B" w:themeColor="accent2" w:themeShade="80"/>
          <w:sz w:val="18"/>
          <w:szCs w:val="18"/>
        </w:rPr>
        <w:br/>
        <w:t xml:space="preserve">   </w:t>
      </w:r>
      <w:proofErr w:type="gramStart"/>
      <w:r w:rsidRPr="001120F3">
        <w:rPr>
          <w:b/>
          <w:color w:val="833C0B" w:themeColor="accent2" w:themeShade="80"/>
          <w:sz w:val="18"/>
          <w:szCs w:val="18"/>
        </w:rPr>
        <w:t>T[</w:t>
      </w:r>
      <w:proofErr w:type="gramEnd"/>
      <w:r w:rsidRPr="001120F3">
        <w:rPr>
          <w:b/>
          <w:color w:val="833C0B" w:themeColor="accent2" w:themeShade="80"/>
          <w:sz w:val="18"/>
          <w:szCs w:val="18"/>
        </w:rPr>
        <w:t>] which then produces a warning</w:t>
      </w:r>
      <w:r>
        <w:rPr>
          <w:color w:val="000000"/>
          <w:sz w:val="18"/>
          <w:szCs w:val="18"/>
        </w:rPr>
        <w:t xml:space="preserve"> */</w:t>
      </w:r>
    </w:p>
    <w:p w:rsidR="001120F3" w:rsidRDefault="001120F3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</w:p>
    <w:p w:rsidR="001120F3" w:rsidRDefault="001120F3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>[] create(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size){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>[])</w:t>
      </w:r>
      <w:proofErr w:type="spellStart"/>
      <w:r>
        <w:rPr>
          <w:color w:val="000000"/>
          <w:sz w:val="18"/>
          <w:szCs w:val="18"/>
        </w:rPr>
        <w:t>Array.</w:t>
      </w:r>
      <w:r>
        <w:rPr>
          <w:i/>
          <w:iCs/>
          <w:color w:val="000000"/>
          <w:sz w:val="18"/>
          <w:szCs w:val="18"/>
        </w:rPr>
        <w:t>newInstance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kind</w:t>
      </w:r>
      <w:r>
        <w:rPr>
          <w:color w:val="000000"/>
          <w:sz w:val="18"/>
          <w:szCs w:val="18"/>
        </w:rPr>
        <w:t>,size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ArrayMaker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stringMaker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ArrayMaker</w:t>
      </w:r>
      <w:proofErr w:type="spellEnd"/>
      <w:r>
        <w:rPr>
          <w:color w:val="000000"/>
          <w:sz w:val="18"/>
          <w:szCs w:val="18"/>
        </w:rPr>
        <w:t>&lt;String&gt;(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String[] </w:t>
      </w:r>
      <w:proofErr w:type="spellStart"/>
      <w:r>
        <w:rPr>
          <w:color w:val="000000"/>
          <w:sz w:val="18"/>
          <w:szCs w:val="18"/>
        </w:rPr>
        <w:t>stringArray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stringMaker.create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stringArray.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stringArray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Arrays.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stringArray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120F3" w:rsidRDefault="001120F3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120F3">
        <w:rPr>
          <w:color w:val="000000"/>
          <w:sz w:val="18"/>
          <w:szCs w:val="18"/>
        </w:rPr>
        <w:t>[0, 1, 2, 3, 4, 5, 6, 7, 8]</w:t>
      </w:r>
    </w:p>
    <w:p w:rsidR="00915F30" w:rsidRDefault="00915F30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915F30" w:rsidRDefault="00915F30" w:rsidP="001120F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of erasure, anything that requires the knowledge of the exact type at run time won’t work. </w:t>
      </w:r>
    </w:p>
    <w:p w:rsidR="00915F30" w:rsidRPr="00C508EB" w:rsidRDefault="00C508EB" w:rsidP="00C508EB">
      <w:pPr>
        <w:pStyle w:val="HTMLPreformatted"/>
        <w:numPr>
          <w:ilvl w:val="0"/>
          <w:numId w:val="2"/>
        </w:numPr>
        <w:shd w:val="clear" w:color="auto" w:fill="FFFFFF"/>
        <w:rPr>
          <w:b/>
          <w:color w:val="FF0000"/>
          <w:sz w:val="18"/>
          <w:szCs w:val="18"/>
        </w:rPr>
      </w:pPr>
      <w:r>
        <w:rPr>
          <w:color w:val="000000"/>
          <w:sz w:val="18"/>
          <w:szCs w:val="18"/>
        </w:rPr>
        <w:t>If (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T) </w:t>
      </w:r>
      <w:r w:rsidRPr="00C508EB">
        <w:rPr>
          <w:b/>
          <w:color w:val="FF0000"/>
          <w:sz w:val="18"/>
          <w:szCs w:val="18"/>
        </w:rPr>
        <w:t>// ERROR</w:t>
      </w:r>
    </w:p>
    <w:p w:rsidR="00C508EB" w:rsidRDefault="00C508EB" w:rsidP="00C508E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 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= new </w:t>
      </w:r>
      <w:proofErr w:type="gramStart"/>
      <w:r>
        <w:rPr>
          <w:color w:val="000000"/>
          <w:sz w:val="18"/>
          <w:szCs w:val="18"/>
        </w:rPr>
        <w:t>T(</w:t>
      </w:r>
      <w:proofErr w:type="gramEnd"/>
      <w:r>
        <w:rPr>
          <w:color w:val="000000"/>
          <w:sz w:val="18"/>
          <w:szCs w:val="18"/>
        </w:rPr>
        <w:t xml:space="preserve">); </w:t>
      </w:r>
      <w:r w:rsidRPr="00C508EB">
        <w:rPr>
          <w:b/>
          <w:color w:val="FF0000"/>
          <w:sz w:val="18"/>
          <w:szCs w:val="18"/>
        </w:rPr>
        <w:t>// ERROR</w:t>
      </w:r>
    </w:p>
    <w:p w:rsidR="00C508EB" w:rsidRDefault="00C508EB" w:rsidP="00C508E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T[</w:t>
      </w:r>
      <w:proofErr w:type="gramEnd"/>
      <w:r>
        <w:rPr>
          <w:color w:val="000000"/>
          <w:sz w:val="18"/>
          <w:szCs w:val="18"/>
        </w:rPr>
        <w:t>] array = new T[size</w:t>
      </w:r>
      <w:r w:rsidRPr="00C508EB">
        <w:rPr>
          <w:b/>
          <w:color w:val="FF0000"/>
          <w:sz w:val="18"/>
          <w:szCs w:val="18"/>
        </w:rPr>
        <w:t>];//ERROR</w:t>
      </w:r>
    </w:p>
    <w:p w:rsidR="00C508EB" w:rsidRDefault="00C508EB" w:rsidP="00C508E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T[</w:t>
      </w:r>
      <w:proofErr w:type="gramEnd"/>
      <w:r>
        <w:rPr>
          <w:color w:val="000000"/>
          <w:sz w:val="18"/>
          <w:szCs w:val="18"/>
        </w:rPr>
        <w:t>] array = (T</w:t>
      </w:r>
      <w:r w:rsidR="002A4492">
        <w:rPr>
          <w:color w:val="000000"/>
          <w:sz w:val="18"/>
          <w:szCs w:val="18"/>
        </w:rPr>
        <w:t>[]</w:t>
      </w:r>
      <w:r>
        <w:rPr>
          <w:color w:val="000000"/>
          <w:sz w:val="18"/>
          <w:szCs w:val="18"/>
        </w:rPr>
        <w:t>) new Object[size</w:t>
      </w:r>
      <w:r w:rsidRPr="00C508EB">
        <w:rPr>
          <w:b/>
          <w:color w:val="FF0000"/>
          <w:sz w:val="18"/>
          <w:szCs w:val="18"/>
        </w:rPr>
        <w:t>]// warning</w:t>
      </w:r>
      <w:r>
        <w:rPr>
          <w:color w:val="000000"/>
          <w:sz w:val="18"/>
          <w:szCs w:val="18"/>
        </w:rPr>
        <w:t xml:space="preserve"> </w:t>
      </w:r>
    </w:p>
    <w:p w:rsidR="00B70942" w:rsidRDefault="00B70942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70942" w:rsidRDefault="00B70942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70942" w:rsidRDefault="00B70942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is a valid declaration of a generic array list:</w:t>
      </w:r>
    </w:p>
    <w:p w:rsidR="00B70942" w:rsidRDefault="00B70942" w:rsidP="00B70942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B70942" w:rsidRDefault="00B70942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List&lt;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660E7A"/>
          <w:sz w:val="18"/>
          <w:szCs w:val="18"/>
        </w:rPr>
        <w:t xml:space="preserve">array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T</w:t>
      </w:r>
      <w:proofErr w:type="gramStart"/>
      <w:r>
        <w:rPr>
          <w:color w:val="000000"/>
          <w:sz w:val="18"/>
          <w:szCs w:val="18"/>
        </w:rPr>
        <w:t>&gt;(</w:t>
      </w:r>
      <w:proofErr w:type="gramEnd"/>
      <w:r>
        <w:rPr>
          <w:color w:val="000000"/>
          <w:sz w:val="18"/>
          <w:szCs w:val="18"/>
        </w:rPr>
        <w:t>);</w:t>
      </w:r>
    </w:p>
    <w:p w:rsidR="00B01B38" w:rsidRDefault="00B01B38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01B38" w:rsidRDefault="002D2980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erasure removes type information, the only method you can call for an unbound generic parameter are those available for Object. </w:t>
      </w:r>
    </w:p>
    <w:p w:rsidR="00416F26" w:rsidRDefault="00416F26" w:rsidP="00B7094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Bounds lets you constrain the parameter to a subset of types, then you can call the method in that subset. </w:t>
      </w:r>
    </w:p>
    <w:p w:rsidR="00B70942" w:rsidRDefault="00416F26" w:rsidP="00B70942">
      <w:pPr>
        <w:pStyle w:val="HTMLPreformatted"/>
        <w:shd w:val="clear" w:color="auto" w:fill="FFFFFF"/>
      </w:pPr>
      <w:r>
        <w:lastRenderedPageBreak/>
        <w:t xml:space="preserve">(refer to </w:t>
      </w:r>
      <w:r w:rsidRPr="00894835">
        <w:t>C:\Users\Mohit\IdeaProjects\OCJP\src\generics\thinking_in_java\</w:t>
      </w:r>
      <w:r>
        <w:t>bounds)</w:t>
      </w:r>
    </w:p>
    <w:p w:rsidR="007D3ECE" w:rsidRDefault="007D3ECE" w:rsidP="00B70942">
      <w:pPr>
        <w:pStyle w:val="HTMLPreformatted"/>
        <w:shd w:val="clear" w:color="auto" w:fill="FFFFFF"/>
      </w:pPr>
    </w:p>
    <w:p w:rsidR="007D3ECE" w:rsidRDefault="007D3ECE" w:rsidP="00B70942">
      <w:pPr>
        <w:pStyle w:val="HTMLPreformatted"/>
        <w:shd w:val="clear" w:color="auto" w:fill="FFFFFF"/>
      </w:pPr>
      <w:r>
        <w:t>Wildcards are limited to single bounds: e.g. you can’t do this:</w:t>
      </w:r>
      <w:r>
        <w:br/>
        <w:t xml:space="preserve">List&lt;? extends </w:t>
      </w:r>
      <w:proofErr w:type="spellStart"/>
      <w:r>
        <w:t>SuperHearing</w:t>
      </w:r>
      <w:proofErr w:type="spellEnd"/>
      <w:r>
        <w:t xml:space="preserve"> &amp;</w:t>
      </w:r>
      <w:proofErr w:type="spellStart"/>
      <w:r>
        <w:t>SuperSmell</w:t>
      </w:r>
      <w:proofErr w:type="spellEnd"/>
      <w:r>
        <w:t xml:space="preserve">&gt; </w:t>
      </w:r>
      <w:proofErr w:type="spellStart"/>
      <w:r>
        <w:t>dogboys</w:t>
      </w:r>
      <w:proofErr w:type="spellEnd"/>
      <w:r>
        <w:t xml:space="preserve">; </w:t>
      </w:r>
      <w:r w:rsidR="008F4C41">
        <w:tab/>
      </w:r>
      <w:r>
        <w:br/>
        <w:t xml:space="preserve">You can only do this </w:t>
      </w:r>
      <w:r>
        <w:br/>
        <w:t xml:space="preserve">List&lt;? extends </w:t>
      </w:r>
      <w:proofErr w:type="spellStart"/>
      <w:r>
        <w:t>SuperHearing</w:t>
      </w:r>
      <w:proofErr w:type="spellEnd"/>
      <w:r>
        <w:t xml:space="preserve">&gt; </w:t>
      </w:r>
      <w:proofErr w:type="spellStart"/>
      <w:r>
        <w:t>audioBoys</w:t>
      </w:r>
      <w:proofErr w:type="spellEnd"/>
      <w:r>
        <w:t>;</w:t>
      </w:r>
    </w:p>
    <w:p w:rsidR="00EF7D12" w:rsidRDefault="00EF7D12" w:rsidP="00B70942">
      <w:pPr>
        <w:pStyle w:val="HTMLPreformatted"/>
        <w:shd w:val="clear" w:color="auto" w:fill="FFFFFF"/>
      </w:pPr>
    </w:p>
    <w:p w:rsidR="00EF7D12" w:rsidRDefault="00EF7D12" w:rsidP="00B70942">
      <w:pPr>
        <w:pStyle w:val="HTMLPreformatted"/>
        <w:shd w:val="clear" w:color="auto" w:fill="FFFFFF"/>
      </w:pPr>
      <w:r>
        <w:t xml:space="preserve">The Array behavior is that it holds other objects, but because we can </w:t>
      </w:r>
      <w:proofErr w:type="spellStart"/>
      <w:r>
        <w:t>upcast</w:t>
      </w:r>
      <w:proofErr w:type="spellEnd"/>
      <w:r>
        <w:t xml:space="preserve">, it’s clear that the array objects can preserve the rules about the type of object they contain. It’s as if the arrays are conscious of what they are holding. </w:t>
      </w:r>
    </w:p>
    <w:p w:rsidR="009B559E" w:rsidRDefault="009B559E" w:rsidP="00B70942">
      <w:pPr>
        <w:pStyle w:val="HTMLPreformatted"/>
        <w:shd w:val="clear" w:color="auto" w:fill="FFFFFF"/>
      </w:pP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proofErr w:type="gramStart"/>
      <w:r>
        <w:rPr>
          <w:color w:val="000000"/>
          <w:sz w:val="18"/>
          <w:szCs w:val="18"/>
        </w:rPr>
        <w:t>Fruit{</w:t>
      </w:r>
      <w:proofErr w:type="gram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Apple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Fruit{}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Orange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Fruit{}</w:t>
      </w: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59E" w:rsidRDefault="009B559E" w:rsidP="00B70942">
      <w:pPr>
        <w:pStyle w:val="HTMLPreformatted"/>
        <w:shd w:val="clear" w:color="auto" w:fill="FFFFFF"/>
      </w:pP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Fruit[</w:t>
      </w:r>
      <w:proofErr w:type="gramEnd"/>
      <w:r>
        <w:rPr>
          <w:color w:val="000000"/>
          <w:sz w:val="18"/>
          <w:szCs w:val="18"/>
        </w:rPr>
        <w:t xml:space="preserve">] fruit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Apple[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];</w:t>
      </w: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fruit[</w:t>
      </w:r>
      <w:proofErr w:type="gramEnd"/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Fruit(); // </w:t>
      </w:r>
      <w:r w:rsidRPr="009B559E">
        <w:rPr>
          <w:b/>
          <w:color w:val="FF0000"/>
          <w:sz w:val="18"/>
          <w:szCs w:val="18"/>
        </w:rPr>
        <w:t>Throws Array Store exception because Array knows that the actual type is of Apple();</w:t>
      </w:r>
      <w:r w:rsidRPr="009B559E">
        <w:rPr>
          <w:color w:val="FF0000"/>
          <w:sz w:val="18"/>
          <w:szCs w:val="18"/>
        </w:rPr>
        <w:t xml:space="preserve"> </w:t>
      </w: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59E" w:rsidRDefault="009B559E" w:rsidP="009B559E">
      <w:pPr>
        <w:pStyle w:val="HTMLPreformatted"/>
        <w:shd w:val="clear" w:color="auto" w:fill="FFFFFF"/>
        <w:rPr>
          <w:b/>
          <w:color w:val="FF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fruit[</w:t>
      </w:r>
      <w:proofErr w:type="gramEnd"/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Orange();// </w:t>
      </w:r>
      <w:r w:rsidRPr="009B559E">
        <w:rPr>
          <w:b/>
          <w:color w:val="FF0000"/>
          <w:sz w:val="18"/>
          <w:szCs w:val="18"/>
        </w:rPr>
        <w:t>Throws Array Store exception because Array knows that the actual type is of Apple();</w:t>
      </w:r>
    </w:p>
    <w:p w:rsidR="009B559E" w:rsidRDefault="009B559E" w:rsidP="009B559E">
      <w:pPr>
        <w:pStyle w:val="HTMLPreformatted"/>
        <w:shd w:val="clear" w:color="auto" w:fill="FFFFFF"/>
        <w:rPr>
          <w:b/>
          <w:color w:val="FF0000"/>
          <w:sz w:val="18"/>
          <w:szCs w:val="18"/>
        </w:rPr>
      </w:pPr>
    </w:p>
    <w:p w:rsidR="009B559E" w:rsidRPr="009B559E" w:rsidRDefault="009B559E" w:rsidP="009B559E">
      <w:pPr>
        <w:pStyle w:val="HTMLPreformatted"/>
        <w:shd w:val="clear" w:color="auto" w:fill="FFFFFF"/>
        <w:rPr>
          <w:b/>
          <w:color w:val="FF0000"/>
          <w:sz w:val="18"/>
          <w:szCs w:val="18"/>
        </w:rPr>
      </w:pPr>
      <w:r w:rsidRPr="009B559E">
        <w:rPr>
          <w:color w:val="000000"/>
          <w:sz w:val="18"/>
          <w:szCs w:val="18"/>
        </w:rPr>
        <w:t xml:space="preserve">List&lt;Fruit&gt; </w:t>
      </w:r>
      <w:proofErr w:type="spellStart"/>
      <w:r w:rsidRPr="009B559E">
        <w:rPr>
          <w:color w:val="000000"/>
          <w:sz w:val="18"/>
          <w:szCs w:val="18"/>
        </w:rPr>
        <w:t>fruitList</w:t>
      </w:r>
      <w:proofErr w:type="spellEnd"/>
      <w:r w:rsidRPr="009B559E">
        <w:rPr>
          <w:color w:val="000000"/>
          <w:sz w:val="18"/>
          <w:szCs w:val="18"/>
        </w:rPr>
        <w:t xml:space="preserve"> = new </w:t>
      </w:r>
      <w:proofErr w:type="spellStart"/>
      <w:r w:rsidRPr="009B559E">
        <w:rPr>
          <w:color w:val="000000"/>
          <w:sz w:val="18"/>
          <w:szCs w:val="18"/>
        </w:rPr>
        <w:t>ArrayList</w:t>
      </w:r>
      <w:proofErr w:type="spellEnd"/>
      <w:r w:rsidRPr="009B559E">
        <w:rPr>
          <w:color w:val="000000"/>
          <w:sz w:val="18"/>
          <w:szCs w:val="18"/>
        </w:rPr>
        <w:t>&lt;Apple</w:t>
      </w:r>
      <w:proofErr w:type="gramStart"/>
      <w:r w:rsidRPr="009B559E">
        <w:rPr>
          <w:color w:val="000000"/>
          <w:sz w:val="18"/>
          <w:szCs w:val="18"/>
        </w:rPr>
        <w:t>&gt;(</w:t>
      </w:r>
      <w:proofErr w:type="gramEnd"/>
      <w:r w:rsidRPr="009B559E">
        <w:rPr>
          <w:color w:val="000000"/>
          <w:sz w:val="18"/>
          <w:szCs w:val="18"/>
        </w:rPr>
        <w:t>);</w:t>
      </w:r>
      <w:r>
        <w:rPr>
          <w:b/>
          <w:color w:val="FF0000"/>
          <w:sz w:val="18"/>
          <w:szCs w:val="18"/>
        </w:rPr>
        <w:t xml:space="preserve"> // COMPILER ERROR , incompatible types</w:t>
      </w:r>
    </w:p>
    <w:p w:rsidR="009B559E" w:rsidRDefault="009B559E" w:rsidP="009B559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59E" w:rsidRPr="007D3ECE" w:rsidRDefault="009B559E" w:rsidP="00B70942">
      <w:pPr>
        <w:pStyle w:val="HTMLPreformatted"/>
        <w:shd w:val="clear" w:color="auto" w:fill="FFFFFF"/>
      </w:pPr>
    </w:p>
    <w:p w:rsidR="00775590" w:rsidRDefault="00775590" w:rsidP="007755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D66036" w:rsidRDefault="00D66036" w:rsidP="00D6603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Fruit&gt; </w:t>
      </w:r>
      <w:proofErr w:type="spellStart"/>
      <w:r>
        <w:rPr>
          <w:color w:val="000000"/>
          <w:sz w:val="18"/>
          <w:szCs w:val="18"/>
        </w:rPr>
        <w:t>flist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&lt;Apple</w:t>
      </w:r>
      <w:proofErr w:type="gramStart"/>
      <w:r>
        <w:rPr>
          <w:color w:val="000000"/>
          <w:sz w:val="18"/>
          <w:szCs w:val="18"/>
        </w:rPr>
        <w:t>&gt;(</w:t>
      </w:r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flist.add</w:t>
      </w:r>
      <w:proofErr w:type="spellEnd"/>
      <w:r>
        <w:rPr>
          <w:i/>
          <w:iCs/>
          <w:color w:val="808080"/>
          <w:sz w:val="18"/>
          <w:szCs w:val="18"/>
        </w:rPr>
        <w:t>(new Apple());</w:t>
      </w:r>
      <w:r>
        <w:rPr>
          <w:b/>
          <w:color w:val="FF0000"/>
          <w:sz w:val="18"/>
          <w:szCs w:val="18"/>
        </w:rPr>
        <w:t>// COMPILER ERROR</w:t>
      </w:r>
      <w:r>
        <w:rPr>
          <w:i/>
          <w:iCs/>
          <w:color w:val="808080"/>
          <w:sz w:val="18"/>
          <w:szCs w:val="18"/>
        </w:rPr>
        <w:br/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flist.add</w:t>
      </w:r>
      <w:proofErr w:type="spellEnd"/>
      <w:r>
        <w:rPr>
          <w:i/>
          <w:iCs/>
          <w:color w:val="808080"/>
          <w:sz w:val="18"/>
          <w:szCs w:val="18"/>
        </w:rPr>
        <w:t>(new Fruit());</w:t>
      </w:r>
      <w:r>
        <w:rPr>
          <w:b/>
          <w:color w:val="FF0000"/>
          <w:sz w:val="18"/>
          <w:szCs w:val="18"/>
        </w:rPr>
        <w:t>// COMPILER ERROR</w:t>
      </w:r>
      <w:r>
        <w:rPr>
          <w:i/>
          <w:iCs/>
          <w:color w:val="808080"/>
          <w:sz w:val="18"/>
          <w:szCs w:val="18"/>
        </w:rPr>
        <w:br/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flist.add</w:t>
      </w:r>
      <w:proofErr w:type="spellEnd"/>
      <w:r>
        <w:rPr>
          <w:i/>
          <w:iCs/>
          <w:color w:val="808080"/>
          <w:sz w:val="18"/>
          <w:szCs w:val="18"/>
        </w:rPr>
        <w:t>(new Object());</w:t>
      </w:r>
      <w:r>
        <w:rPr>
          <w:b/>
          <w:color w:val="FF0000"/>
          <w:sz w:val="18"/>
          <w:szCs w:val="18"/>
        </w:rPr>
        <w:t>// COMPILER ERROR</w:t>
      </w:r>
    </w:p>
    <w:p w:rsidR="00D66036" w:rsidRDefault="00D66036" w:rsidP="00D66036"/>
    <w:p w:rsidR="00D66036" w:rsidRDefault="00D66036" w:rsidP="00D66036">
      <w:pPr>
        <w:pStyle w:val="HTMLPreformatted"/>
        <w:shd w:val="clear" w:color="auto" w:fill="FFFFFF"/>
      </w:pPr>
      <w:r w:rsidRPr="00D66036">
        <w:t xml:space="preserve">Fruit f = </w:t>
      </w:r>
      <w:proofErr w:type="spellStart"/>
      <w:proofErr w:type="gramStart"/>
      <w:r w:rsidRPr="00D66036">
        <w:t>flist.get</w:t>
      </w:r>
      <w:proofErr w:type="spellEnd"/>
      <w:r w:rsidRPr="00D66036">
        <w:t>(</w:t>
      </w:r>
      <w:proofErr w:type="gramEnd"/>
      <w:r w:rsidRPr="00D66036">
        <w:t xml:space="preserve">0); // This is ok. </w:t>
      </w:r>
      <w:r>
        <w:br/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Fruit&gt; flist1 = </w:t>
      </w:r>
      <w:proofErr w:type="spellStart"/>
      <w:r>
        <w:rPr>
          <w:color w:val="000000"/>
          <w:sz w:val="18"/>
          <w:szCs w:val="18"/>
        </w:rPr>
        <w:t>Arrays.</w:t>
      </w:r>
      <w:r>
        <w:rPr>
          <w:i/>
          <w:iCs/>
          <w:color w:val="000000"/>
          <w:sz w:val="18"/>
          <w:szCs w:val="18"/>
        </w:rPr>
        <w:t>asList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color w:val="000000"/>
          <w:sz w:val="18"/>
          <w:szCs w:val="18"/>
        </w:rPr>
        <w:t>Apple(</w:t>
      </w:r>
      <w:proofErr w:type="gramEnd"/>
      <w:r>
        <w:rPr>
          <w:color w:val="000000"/>
          <w:sz w:val="18"/>
          <w:szCs w:val="18"/>
        </w:rPr>
        <w:t>));</w:t>
      </w:r>
      <w:r w:rsidR="00944DF5">
        <w:rPr>
          <w:color w:val="000000"/>
          <w:sz w:val="18"/>
          <w:szCs w:val="18"/>
        </w:rPr>
        <w:t xml:space="preserve"> </w:t>
      </w:r>
      <w:r w:rsidR="00944DF5" w:rsidRPr="00D66036">
        <w:t>// This is ok.</w:t>
      </w:r>
      <w:r>
        <w:rPr>
          <w:color w:val="000000"/>
          <w:sz w:val="18"/>
          <w:szCs w:val="18"/>
        </w:rPr>
        <w:br/>
        <w:t>Apple a = (Apple) flist1.get(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 w:rsidR="00944DF5">
        <w:rPr>
          <w:color w:val="000000"/>
          <w:sz w:val="18"/>
          <w:szCs w:val="18"/>
        </w:rPr>
        <w:t xml:space="preserve"> </w:t>
      </w:r>
      <w:r w:rsidR="00944DF5" w:rsidRPr="00D66036">
        <w:t>// This is ok.</w:t>
      </w:r>
    </w:p>
    <w:p w:rsidR="00944DF5" w:rsidRDefault="00944DF5" w:rsidP="00D66036">
      <w:pPr>
        <w:pStyle w:val="HTMLPreformatted"/>
        <w:shd w:val="clear" w:color="auto" w:fill="FFFFFF"/>
      </w:pPr>
    </w:p>
    <w:p w:rsidR="00944DF5" w:rsidRDefault="00944DF5" w:rsidP="00D66036">
      <w:pPr>
        <w:pStyle w:val="HTMLPreformatted"/>
        <w:shd w:val="clear" w:color="auto" w:fill="FFFFFF"/>
      </w:pPr>
      <w:proofErr w:type="spellStart"/>
      <w:r>
        <w:t>Supertype</w:t>
      </w:r>
      <w:proofErr w:type="spellEnd"/>
      <w:r>
        <w:t xml:space="preserve"> </w:t>
      </w:r>
      <w:proofErr w:type="gramStart"/>
      <w:r>
        <w:t>wildcards :</w:t>
      </w:r>
      <w:proofErr w:type="gramEnd"/>
      <w:r>
        <w:t xml:space="preserve"> You say that the wildcard is bounded by any base class of a particular class </w:t>
      </w:r>
      <w:r w:rsidR="007B762D">
        <w:t xml:space="preserve">by specifying &lt;? Super </w:t>
      </w:r>
      <w:proofErr w:type="spellStart"/>
      <w:r w:rsidR="007B762D">
        <w:t>MyClass</w:t>
      </w:r>
      <w:proofErr w:type="spellEnd"/>
      <w:r w:rsidR="007B762D">
        <w:t>&gt; or even using a type parameter &lt;? super T</w:t>
      </w:r>
      <w:proofErr w:type="gramStart"/>
      <w:r w:rsidR="007B762D">
        <w:t>&gt; ,</w:t>
      </w:r>
      <w:proofErr w:type="gramEnd"/>
      <w:r w:rsidR="007B762D">
        <w:t xml:space="preserve"> but you cannot say &lt;T super </w:t>
      </w:r>
      <w:proofErr w:type="spellStart"/>
      <w:r w:rsidR="007B762D">
        <w:t>MyClass</w:t>
      </w:r>
      <w:proofErr w:type="spellEnd"/>
      <w:r w:rsidR="007B762D">
        <w:t xml:space="preserve">&gt;. </w:t>
      </w:r>
    </w:p>
    <w:p w:rsidR="007B762D" w:rsidRDefault="007B762D" w:rsidP="00D66036">
      <w:pPr>
        <w:pStyle w:val="HTMLPreformatted"/>
        <w:shd w:val="clear" w:color="auto" w:fill="FFFFFF"/>
      </w:pPr>
    </w:p>
    <w:p w:rsidR="007B762D" w:rsidRDefault="007B762D" w:rsidP="007B762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proofErr w:type="gramStart"/>
      <w:r>
        <w:rPr>
          <w:color w:val="000000"/>
          <w:sz w:val="18"/>
          <w:szCs w:val="18"/>
        </w:rPr>
        <w:t>Fruit{</w:t>
      </w:r>
      <w:proofErr w:type="gram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Apple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Fruit{}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Johathan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Apple{}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Orange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Fruit{}</w:t>
      </w:r>
    </w:p>
    <w:p w:rsidR="007B762D" w:rsidRDefault="007B762D" w:rsidP="00D6603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B762D" w:rsidRDefault="007B762D" w:rsidP="00D6603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List&lt;? super Apple&gt; apples;</w:t>
      </w:r>
    </w:p>
    <w:p w:rsidR="007B762D" w:rsidRDefault="007B762D" w:rsidP="00D6603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Apples.add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new Apple()); //OK</w:t>
      </w:r>
    </w:p>
    <w:p w:rsidR="007B762D" w:rsidRDefault="007B762D" w:rsidP="00D6603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Apples.add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Johathan</w:t>
      </w:r>
      <w:proofErr w:type="spellEnd"/>
      <w:r>
        <w:rPr>
          <w:color w:val="000000"/>
          <w:sz w:val="18"/>
          <w:szCs w:val="18"/>
        </w:rPr>
        <w:t xml:space="preserve">()); // OK </w:t>
      </w:r>
    </w:p>
    <w:p w:rsidR="007B762D" w:rsidRPr="007B762D" w:rsidRDefault="007B762D" w:rsidP="00D66036">
      <w:pPr>
        <w:pStyle w:val="HTMLPreformatted"/>
        <w:shd w:val="clear" w:color="auto" w:fill="FFFFFF"/>
        <w:rPr>
          <w:b/>
          <w:color w:val="FF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Apples.add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new Fruit()); // </w:t>
      </w:r>
      <w:r w:rsidRPr="007B762D">
        <w:rPr>
          <w:b/>
          <w:color w:val="FF0000"/>
          <w:sz w:val="18"/>
          <w:szCs w:val="18"/>
        </w:rPr>
        <w:t>COMPILER ERROR</w:t>
      </w:r>
    </w:p>
    <w:p w:rsidR="00D66036" w:rsidRDefault="00D66036" w:rsidP="00D66036"/>
    <w:p w:rsidR="007E0DBE" w:rsidRDefault="007B762D" w:rsidP="00D66036">
      <w:r>
        <w:t xml:space="preserve">The argument apples </w:t>
      </w:r>
      <w:proofErr w:type="gramStart"/>
      <w:r>
        <w:t>is</w:t>
      </w:r>
      <w:proofErr w:type="gramEnd"/>
      <w:r>
        <w:t xml:space="preserve"> a list of some type that is the </w:t>
      </w:r>
      <w:r w:rsidRPr="007B762D">
        <w:rPr>
          <w:b/>
          <w:color w:val="FF0000"/>
        </w:rPr>
        <w:t>base type of Apple</w:t>
      </w:r>
      <w:r>
        <w:t xml:space="preserve">. </w:t>
      </w:r>
      <w:r w:rsidR="007E0DBE">
        <w:br/>
      </w:r>
      <w:proofErr w:type="spellStart"/>
      <w:r w:rsidR="007E0DBE">
        <w:t>Supertype</w:t>
      </w:r>
      <w:proofErr w:type="spellEnd"/>
      <w:r w:rsidR="007E0DBE">
        <w:t xml:space="preserve"> bounds relax the constraints on what you can pass into a method. </w:t>
      </w:r>
    </w:p>
    <w:p w:rsidR="008A5244" w:rsidRDefault="008A5244" w:rsidP="008A524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Number&gt; foo1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&lt;Number&gt;();  </w:t>
      </w:r>
      <w:r>
        <w:rPr>
          <w:i/>
          <w:iCs/>
          <w:color w:val="808080"/>
          <w:sz w:val="18"/>
          <w:szCs w:val="18"/>
        </w:rPr>
        <w:t>// Number "extends" Number (in this context)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Number&gt; foo2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&lt;Integer&gt;(); </w:t>
      </w:r>
      <w:r>
        <w:rPr>
          <w:i/>
          <w:iCs/>
          <w:color w:val="808080"/>
          <w:sz w:val="18"/>
          <w:szCs w:val="18"/>
        </w:rPr>
        <w:t>// Integer extends Number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Number&gt; foo3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&lt;Double&gt;();  </w:t>
      </w:r>
      <w:r>
        <w:rPr>
          <w:i/>
          <w:iCs/>
          <w:color w:val="808080"/>
          <w:sz w:val="18"/>
          <w:szCs w:val="18"/>
        </w:rPr>
        <w:t>// Double extends Number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/*While Reading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/*You can read a Number because any of the lists that could be assigned to foo3 contain a Number or a subclass of Number.*/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Number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= foo1.get(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Object </w:t>
      </w:r>
      <w:proofErr w:type="spellStart"/>
      <w:r>
        <w:rPr>
          <w:color w:val="000000"/>
          <w:sz w:val="18"/>
          <w:szCs w:val="18"/>
        </w:rPr>
        <w:t>ob</w:t>
      </w:r>
      <w:proofErr w:type="spellEnd"/>
      <w:r>
        <w:rPr>
          <w:color w:val="000000"/>
          <w:sz w:val="18"/>
          <w:szCs w:val="18"/>
        </w:rPr>
        <w:t xml:space="preserve"> = foo3.get(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>/*You can't read an Integer because foo3 could be pointing at a List&lt;Double&gt;*/</w:t>
      </w:r>
      <w:r>
        <w:rPr>
          <w:i/>
          <w:iCs/>
          <w:color w:val="808080"/>
          <w:sz w:val="18"/>
          <w:szCs w:val="18"/>
        </w:rPr>
        <w:br/>
        <w:t xml:space="preserve">       //Integer in = foo1.get(0);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/*While writing*/</w:t>
      </w:r>
      <w:r>
        <w:rPr>
          <w:i/>
          <w:iCs/>
          <w:color w:val="808080"/>
          <w:sz w:val="18"/>
          <w:szCs w:val="18"/>
        </w:rPr>
        <w:br/>
        <w:t xml:space="preserve">      /* You can't add an Integer because foo3 could be pointing at a List&lt;Double&gt;.</w:t>
      </w:r>
      <w:r>
        <w:rPr>
          <w:i/>
          <w:iCs/>
          <w:color w:val="808080"/>
          <w:sz w:val="18"/>
          <w:szCs w:val="18"/>
        </w:rPr>
        <w:br/>
        <w:t xml:space="preserve">       You can't add a Double because foo3 could be pointing at a List&lt;Integer&gt;.</w:t>
      </w:r>
      <w:r>
        <w:rPr>
          <w:i/>
          <w:iCs/>
          <w:color w:val="808080"/>
          <w:sz w:val="18"/>
          <w:szCs w:val="18"/>
        </w:rPr>
        <w:br/>
        <w:t xml:space="preserve">       You can't add a Number because foo3 could be pointing at a List&lt;Integer&gt;*/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//foo1.add(1);</w:t>
      </w:r>
      <w:r>
        <w:rPr>
          <w:i/>
          <w:iCs/>
          <w:color w:val="808080"/>
          <w:sz w:val="18"/>
          <w:szCs w:val="18"/>
        </w:rPr>
        <w:br/>
        <w:t xml:space="preserve">      // foo2.add(new Integer(0));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>foo2.add(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foo2.add(new Object());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super </w:t>
      </w:r>
      <w:r>
        <w:rPr>
          <w:color w:val="000000"/>
          <w:sz w:val="18"/>
          <w:szCs w:val="18"/>
        </w:rPr>
        <w:t xml:space="preserve">Integer&gt; foo4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&lt;Integer&gt;();  </w:t>
      </w:r>
      <w:r>
        <w:rPr>
          <w:i/>
          <w:iCs/>
          <w:color w:val="808080"/>
          <w:sz w:val="18"/>
          <w:szCs w:val="18"/>
        </w:rPr>
        <w:t>// Integer is a "superclass" of Integer (in this context)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super </w:t>
      </w:r>
      <w:r>
        <w:rPr>
          <w:color w:val="000000"/>
          <w:sz w:val="18"/>
          <w:szCs w:val="18"/>
        </w:rPr>
        <w:t xml:space="preserve">Integer&gt; foo5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&lt;Number&gt;();   </w:t>
      </w:r>
      <w:r>
        <w:rPr>
          <w:i/>
          <w:iCs/>
          <w:color w:val="808080"/>
          <w:sz w:val="18"/>
          <w:szCs w:val="18"/>
        </w:rPr>
        <w:t>// Number is a superclass of Integer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super </w:t>
      </w:r>
      <w:r>
        <w:rPr>
          <w:color w:val="000000"/>
          <w:sz w:val="18"/>
          <w:szCs w:val="18"/>
        </w:rPr>
        <w:t xml:space="preserve">Integer&gt; foo6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&lt;Object&gt;();   </w:t>
      </w:r>
      <w:r>
        <w:rPr>
          <w:i/>
          <w:iCs/>
          <w:color w:val="808080"/>
          <w:sz w:val="18"/>
          <w:szCs w:val="18"/>
        </w:rPr>
        <w:t>// Object is a superclass of Integer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/*While Reading*/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/*You aren't guaranteed an Integer because foo3 could be pointing at a List&lt;Number&gt; or List&lt;Object&gt;*/</w:t>
      </w:r>
      <w:r>
        <w:rPr>
          <w:i/>
          <w:iCs/>
          <w:color w:val="808080"/>
          <w:sz w:val="18"/>
          <w:szCs w:val="18"/>
        </w:rPr>
        <w:br/>
        <w:t xml:space="preserve">       //Integer in = foo4.get(0);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/*You aren't guaranteed a Number because foo3 could be pointing at a List&lt;Object&gt;.*/</w:t>
      </w:r>
      <w:r>
        <w:rPr>
          <w:i/>
          <w:iCs/>
          <w:color w:val="808080"/>
          <w:sz w:val="18"/>
          <w:szCs w:val="18"/>
        </w:rPr>
        <w:br/>
        <w:t xml:space="preserve">       //Number </w:t>
      </w:r>
      <w:proofErr w:type="spellStart"/>
      <w:r>
        <w:rPr>
          <w:i/>
          <w:iCs/>
          <w:color w:val="808080"/>
          <w:sz w:val="18"/>
          <w:szCs w:val="18"/>
        </w:rPr>
        <w:t>number</w:t>
      </w:r>
      <w:proofErr w:type="spellEnd"/>
      <w:r>
        <w:rPr>
          <w:i/>
          <w:iCs/>
          <w:color w:val="808080"/>
          <w:sz w:val="18"/>
          <w:szCs w:val="18"/>
        </w:rPr>
        <w:t xml:space="preserve"> = foo5.get(0);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/*The only guarantee is that you will get an instance of an Object or subclass of Object (but you don't know what subclass).*/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foo5.get(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>/*While Writing*/</w:t>
      </w:r>
      <w:r>
        <w:rPr>
          <w:i/>
          <w:iCs/>
          <w:color w:val="808080"/>
          <w:sz w:val="18"/>
          <w:szCs w:val="18"/>
        </w:rPr>
        <w:br/>
        <w:t xml:space="preserve">       /*</w:t>
      </w:r>
      <w:r>
        <w:rPr>
          <w:i/>
          <w:iCs/>
          <w:color w:val="808080"/>
          <w:sz w:val="18"/>
          <w:szCs w:val="18"/>
        </w:rPr>
        <w:br/>
        <w:t xml:space="preserve">       You can add an Integer because an Integer is allowed in any of above lists.</w:t>
      </w:r>
      <w:r>
        <w:rPr>
          <w:i/>
          <w:iCs/>
          <w:color w:val="808080"/>
          <w:sz w:val="18"/>
          <w:szCs w:val="18"/>
        </w:rPr>
        <w:br/>
        <w:t xml:space="preserve">               You can add an instance of a subclass of Integer because an instance of a subclass of Integer is allowed in any of the above lists.</w:t>
      </w:r>
      <w:r>
        <w:rPr>
          <w:i/>
          <w:iCs/>
          <w:color w:val="808080"/>
          <w:sz w:val="18"/>
          <w:szCs w:val="18"/>
        </w:rPr>
        <w:br/>
        <w:t>*/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>foo4.add(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Integer(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 xml:space="preserve">/*You can't add a Double because foo3 could be pointing at an </w:t>
      </w:r>
      <w:proofErr w:type="spellStart"/>
      <w:r>
        <w:rPr>
          <w:i/>
          <w:iCs/>
          <w:color w:val="808080"/>
          <w:sz w:val="18"/>
          <w:szCs w:val="18"/>
        </w:rPr>
        <w:t>ArrayList</w:t>
      </w:r>
      <w:proofErr w:type="spellEnd"/>
      <w:r>
        <w:rPr>
          <w:i/>
          <w:iCs/>
          <w:color w:val="808080"/>
          <w:sz w:val="18"/>
          <w:szCs w:val="18"/>
        </w:rPr>
        <w:t>&lt;Integer&gt;*/</w:t>
      </w:r>
      <w:r>
        <w:rPr>
          <w:i/>
          <w:iCs/>
          <w:color w:val="808080"/>
          <w:sz w:val="18"/>
          <w:szCs w:val="18"/>
        </w:rPr>
        <w:br/>
        <w:t xml:space="preserve">      // foo4.add(new Double(0));</w:t>
      </w:r>
    </w:p>
    <w:p w:rsidR="007E0DBE" w:rsidRDefault="007E0DBE" w:rsidP="00D66036"/>
    <w:p w:rsidR="008C4B3B" w:rsidRDefault="008C4B3B" w:rsidP="00D66036"/>
    <w:p w:rsidR="008C4B3B" w:rsidRDefault="008C4B3B" w:rsidP="00D66036">
      <w:r>
        <w:lastRenderedPageBreak/>
        <w:t xml:space="preserve">Refer to </w:t>
      </w:r>
      <w:r w:rsidRPr="008C4B3B">
        <w:t>C:\Users\Mohit\IdeaProjects\OCJP\src\generics\wildcards</w:t>
      </w:r>
      <w:r>
        <w:t xml:space="preserve">\GenericReading.java on how covariance </w:t>
      </w:r>
      <w:r w:rsidR="005779F3">
        <w:t xml:space="preserve">affects reading from a generic type depending upon whether if it’s from a static method or from a generic class. Basically, if you have a generic class, the parameter is established for the class when you make an instance of that class but a static generic method adapts to each method call and returns the correct type. </w:t>
      </w:r>
    </w:p>
    <w:p w:rsidR="003A549F" w:rsidRDefault="003A549F" w:rsidP="00D66036"/>
    <w:p w:rsidR="003A549F" w:rsidRDefault="003A549F" w:rsidP="00D66036">
      <w:r>
        <w:t>Wildcards</w:t>
      </w:r>
      <w:r>
        <w:br/>
      </w:r>
    </w:p>
    <w:p w:rsidR="003A549F" w:rsidRDefault="003A549F" w:rsidP="003A54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 xml:space="preserve">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Object&gt; </w:t>
      </w:r>
      <w:r>
        <w:rPr>
          <w:i/>
          <w:iCs/>
          <w:color w:val="660E7A"/>
          <w:sz w:val="18"/>
          <w:szCs w:val="18"/>
        </w:rPr>
        <w:t>list3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static void </w:t>
      </w:r>
      <w:r>
        <w:rPr>
          <w:color w:val="000000"/>
          <w:sz w:val="18"/>
          <w:szCs w:val="18"/>
        </w:rPr>
        <w:t xml:space="preserve">assign1(List </w:t>
      </w:r>
      <w:proofErr w:type="gramStart"/>
      <w:r>
        <w:rPr>
          <w:color w:val="000000"/>
          <w:sz w:val="18"/>
          <w:szCs w:val="18"/>
        </w:rPr>
        <w:t>list){</w:t>
      </w:r>
      <w:proofErr w:type="gram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 xml:space="preserve">list1 </w:t>
      </w:r>
      <w:r>
        <w:rPr>
          <w:color w:val="000000"/>
          <w:sz w:val="18"/>
          <w:szCs w:val="18"/>
        </w:rPr>
        <w:t>= list;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 xml:space="preserve">list2 </w:t>
      </w:r>
      <w:r>
        <w:rPr>
          <w:color w:val="000000"/>
          <w:sz w:val="18"/>
          <w:szCs w:val="18"/>
        </w:rPr>
        <w:t>= list;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 xml:space="preserve">list3 </w:t>
      </w:r>
      <w:r>
        <w:rPr>
          <w:color w:val="000000"/>
          <w:sz w:val="18"/>
          <w:szCs w:val="18"/>
        </w:rPr>
        <w:t>= list;</w:t>
      </w:r>
      <w:r>
        <w:rPr>
          <w:color w:val="000000"/>
          <w:sz w:val="18"/>
          <w:szCs w:val="18"/>
        </w:rPr>
        <w:t xml:space="preserve"> </w:t>
      </w:r>
      <w:r w:rsidRPr="003A549F">
        <w:rPr>
          <w:b/>
          <w:color w:val="C45911" w:themeColor="accent2" w:themeShade="BF"/>
          <w:sz w:val="18"/>
          <w:szCs w:val="18"/>
        </w:rPr>
        <w:t xml:space="preserve">// Warning : Unchecked Conversion , found list, required List&lt;? extends Object&gt; </w:t>
      </w:r>
      <w:r w:rsidRPr="003A549F">
        <w:rPr>
          <w:b/>
          <w:color w:val="C45911" w:themeColor="accent2" w:themeShade="BF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3A549F" w:rsidRDefault="003A549F" w:rsidP="00D66036"/>
    <w:p w:rsidR="003A549F" w:rsidRDefault="003A549F" w:rsidP="003A54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static void </w:t>
      </w:r>
      <w:r>
        <w:rPr>
          <w:color w:val="000000"/>
          <w:sz w:val="18"/>
          <w:szCs w:val="18"/>
        </w:rPr>
        <w:t xml:space="preserve">assign3(List&lt;?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Object&gt; </w:t>
      </w:r>
      <w:proofErr w:type="gramStart"/>
      <w:r>
        <w:rPr>
          <w:color w:val="000000"/>
          <w:sz w:val="18"/>
          <w:szCs w:val="18"/>
        </w:rPr>
        <w:t>list){</w:t>
      </w:r>
      <w:proofErr w:type="gram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 xml:space="preserve">list3 </w:t>
      </w:r>
      <w:r>
        <w:rPr>
          <w:color w:val="000000"/>
          <w:sz w:val="18"/>
          <w:szCs w:val="18"/>
        </w:rPr>
        <w:t>= list;</w:t>
      </w:r>
      <w:r>
        <w:rPr>
          <w:color w:val="000000"/>
          <w:sz w:val="18"/>
          <w:szCs w:val="18"/>
        </w:rPr>
        <w:br/>
        <w:t>}</w:t>
      </w:r>
    </w:p>
    <w:p w:rsidR="003A549F" w:rsidRDefault="003A549F" w:rsidP="003A54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assign3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t xml:space="preserve"> // Warning: Unchecked conversion. Found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 required List&lt;? extends Object&gt;</w:t>
      </w:r>
      <w:r w:rsidR="00B85D61">
        <w:rPr>
          <w:color w:val="000000"/>
          <w:sz w:val="18"/>
          <w:szCs w:val="18"/>
        </w:rPr>
        <w:t>.</w:t>
      </w:r>
    </w:p>
    <w:p w:rsidR="00B85D61" w:rsidRDefault="00B85D61" w:rsidP="003A549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85D61" w:rsidRDefault="00B85D61" w:rsidP="003A54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compiler treats List&lt;?&gt; and List&lt;? extends Object&gt; differently. As shown above, if</w:t>
      </w:r>
      <w:r w:rsidR="00E15F1C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you try to insert a raw object on aa list of type &lt;?&gt; the compiler will not complain, however the compiler will produce a warning on a list of &lt;? Extends Object&gt;. </w:t>
      </w:r>
    </w:p>
    <w:p w:rsidR="003A549F" w:rsidRDefault="003A549F" w:rsidP="003A549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549F" w:rsidRDefault="003A549F" w:rsidP="00D66036"/>
    <w:p w:rsidR="005779F3" w:rsidRPr="00D66036" w:rsidRDefault="005779F3" w:rsidP="00D66036"/>
    <w:sectPr w:rsidR="005779F3" w:rsidRPr="00D6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740C9"/>
    <w:multiLevelType w:val="hybridMultilevel"/>
    <w:tmpl w:val="44E434D4"/>
    <w:lvl w:ilvl="0" w:tplc="67CA0A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423B3A"/>
    <w:multiLevelType w:val="hybridMultilevel"/>
    <w:tmpl w:val="F3E4130A"/>
    <w:lvl w:ilvl="0" w:tplc="72CC81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9B"/>
    <w:rsid w:val="001120F3"/>
    <w:rsid w:val="0018103E"/>
    <w:rsid w:val="001C4E61"/>
    <w:rsid w:val="0026409B"/>
    <w:rsid w:val="002A4492"/>
    <w:rsid w:val="002D2980"/>
    <w:rsid w:val="0037129E"/>
    <w:rsid w:val="003A549F"/>
    <w:rsid w:val="00416F26"/>
    <w:rsid w:val="00444FAC"/>
    <w:rsid w:val="005779F3"/>
    <w:rsid w:val="006A5F97"/>
    <w:rsid w:val="00775590"/>
    <w:rsid w:val="007A40FA"/>
    <w:rsid w:val="007B762D"/>
    <w:rsid w:val="007C18F3"/>
    <w:rsid w:val="007D3ECE"/>
    <w:rsid w:val="007E0DBE"/>
    <w:rsid w:val="00894835"/>
    <w:rsid w:val="008A5244"/>
    <w:rsid w:val="008C4B3B"/>
    <w:rsid w:val="008F4C41"/>
    <w:rsid w:val="00915F30"/>
    <w:rsid w:val="00944DF5"/>
    <w:rsid w:val="009B559E"/>
    <w:rsid w:val="009E0863"/>
    <w:rsid w:val="00B01B38"/>
    <w:rsid w:val="00B70942"/>
    <w:rsid w:val="00B85D61"/>
    <w:rsid w:val="00C4717E"/>
    <w:rsid w:val="00C508EB"/>
    <w:rsid w:val="00D66036"/>
    <w:rsid w:val="00DA67B6"/>
    <w:rsid w:val="00E11AFB"/>
    <w:rsid w:val="00E15F1C"/>
    <w:rsid w:val="00E32E34"/>
    <w:rsid w:val="00EF7D12"/>
    <w:rsid w:val="00F5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FB65"/>
  <w15:chartTrackingRefBased/>
  <w15:docId w15:val="{22A704AB-C544-4C18-A3CF-7EA8BE49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4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40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Acharya</dc:creator>
  <cp:keywords/>
  <dc:description/>
  <cp:lastModifiedBy>Mohit Acharya</cp:lastModifiedBy>
  <cp:revision>2</cp:revision>
  <dcterms:created xsi:type="dcterms:W3CDTF">2018-06-28T11:26:00Z</dcterms:created>
  <dcterms:modified xsi:type="dcterms:W3CDTF">2018-06-28T11:26:00Z</dcterms:modified>
</cp:coreProperties>
</file>