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前面讲到的阻塞与非阻塞IO，需要应用程序去查询设备状态，它们都属于同步IO。而异步IO是在设备可被访问时，由驱动主动通知应用程序。linux使用信号来实现异步IO机制。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应用程序中信号的接收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为了捕捉信号，首先需要将指定信号指定一个信号处理函数，方式有两种：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这种方式比较简单，函数原型如下：</w:t>
      </w:r>
    </w:p>
    <w:p>
      <w:pPr>
        <w:ind w:left="420" w:leftChars="0" w:firstLine="420" w:firstLineChars="0"/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sighandler_t signal(int sign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o</w:t>
      </w: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, sighandler_t handler)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sign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o：信号值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handler：信号处理函数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返回值：成功则返回信号的前一个处理函数，失败返回SGI_ERR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其中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sighandler_t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的原型如下：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typedef void (*sighandler_t)(int) 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sigaction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sigaction比signal复杂，也比signal强大。其函数原型如下：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sigaction(int signo, const struct sigaction *act, struct sigaction *oldact)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signo：信号值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act：如果非空，即为修改信号的配置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oldact：信号原来的配置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sigaction定义如下：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sigaction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void       (*sa_handler)(int); //信号处理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函数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，SIG_IGN 为忽略，SIG_DFL 为默认动作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void       (*sa_sigaction)(int, siginfo_t *, void *); //信号处理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函数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，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只能一次使用两个处理函数中的一个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sigset_t   sa_mask;//阻塞关键字的信号集。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int        sa_flags;//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信号处理选项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sa_mask</w:t>
      </w:r>
      <w:r>
        <w:rPr>
          <w:rFonts w:hint="eastAsia"/>
          <w:lang w:val="en-US" w:eastAsia="zh-CN"/>
        </w:rPr>
        <w:t>为一个信号集，在调用信号处理函数之前，将此信号集加入到进程的信号屏蔽集中，待信号处理函数返回后再将进程的信号屏蔽字恢复。这样，在调用信号处理函数时就能屏蔽指定信号。信号处理函数时，操作系统建立的新的信号屏蔽字包含正在被传递的信号，这样就可以保证正在处理指定信号时，此信号再次发生，它会被阻塞到这个信号处理结束，这样可以保证信号不会丢失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sa_flags</w:t>
      </w:r>
      <w:r>
        <w:rPr>
          <w:rFonts w:hint="eastAsia"/>
          <w:lang w:val="en-US" w:eastAsia="zh-CN"/>
        </w:rPr>
        <w:t>如果设置为</w:t>
      </w:r>
      <w:r>
        <w:rPr>
          <w:rFonts w:hint="default"/>
          <w:lang w:val="en-US" w:eastAsia="zh-CN"/>
        </w:rPr>
        <w:t>SA_SIGINFO </w:t>
      </w:r>
      <w:r>
        <w:rPr>
          <w:rFonts w:hint="eastAsia"/>
          <w:lang w:val="en-US" w:eastAsia="zh-CN"/>
        </w:rPr>
        <w:t>则使用</w:t>
      </w:r>
      <w:r>
        <w:rPr>
          <w:rFonts w:hint="default"/>
          <w:lang w:val="en-US" w:eastAsia="zh-CN"/>
        </w:rPr>
        <w:t>sa_sigaction</w:t>
      </w:r>
      <w:r>
        <w:rPr>
          <w:rFonts w:hint="eastAsia"/>
          <w:lang w:val="en-US" w:eastAsia="zh-CN"/>
        </w:rPr>
        <w:t>处理函数，否则使用</w:t>
      </w:r>
      <w:r>
        <w:rPr>
          <w:rFonts w:hint="default"/>
          <w:lang w:val="en-US" w:eastAsia="zh-CN"/>
        </w:rPr>
        <w:t>sa_handler</w:t>
      </w:r>
      <w:r>
        <w:rPr>
          <w:rFonts w:hint="eastAsia"/>
          <w:lang w:val="en-US" w:eastAsia="zh-CN"/>
        </w:rPr>
        <w:t>处理函数。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指定信号的处理函数之后，还需要配置接收指定设备信号的进程: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fcntl(fd, F_SETOWN, getpid())//设置为当前进程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然后还需要设置设备进入异步方式：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flag = fcntl(fd, F_GETFL);//获取当前进程状态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fcntl(fd, F_SETFL, flags | FASYNC);//设置为异步方式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驱动程序中信号的实现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驱动程序中对于信号的实现对应着应用程序中信号接收的三步：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支持F_SETOWN命令，设置file-&gt;f_owner为对应进程ID，内核中已自动处理。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支持F_SETFL命令，当设置FASYNC方式时，会执行file_operations中的fasync函数，所以设备驱动中需要实现此函数。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设备可操作性时，发送信号。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fasync函数的实现使用</w:t>
      </w:r>
      <w:bookmarkStart w:id="0" w:name="OLE_LINK1"/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fasync_helper</w:t>
      </w:r>
      <w:bookmarkEnd w:id="0"/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函数，其原型如下：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fasync_helper(int fd, struct file * filp, int on, struct fasync_struct **fapp)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前三个参数就是fasync函数的参数。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fapp：注意是双指针，需要传递struct fasync_struct结构体指针的指针。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文件关闭时，应调用设备驱动的fasync函数将文件从异步通知的列表中删除：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xxx_fasync(-1, filp, 0);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设备可操作性时，驱动需要发送信号：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void kill_fasync(struct fasync_struct **fp, int sig, int band)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fp：struct fasync_struct结构体指针的指针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sig：发送的信号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band：设备可读时设为POLL_IN，可写时设为POLL_OUT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siginfo_t信息的传递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我们在测试示例中使用sigaction而不是signal就是因为sigaction的sa_sigaction信号处理函数能传递siginfo_t，siginfo_t中包含了信号产生原因的信息，其定义如下：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typedef struct siginfo {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si_signo;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//信号值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si_errno;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//错误编码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si_code;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//信号产生原因，不同信号，定义不同，可参考siginfo.h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union 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__kernel_pid_t _pid;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sender's pid */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__ARCH_SI_UID_T _uid;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sender's uid */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 _kill;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 _sifields;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//附加信息，不同信号有不同字段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 __ARCH_SI_ATTRIBUTES siginfo_t;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使用过程中发现在sa_sigaction中打印info-&gt;si_code一直为0x80，并不是我们在kill_fasync发送的POLL_IN，那么如果内核既传递POLL_IN又传递POLL_OUT我们就没法区分了。kill_fasync分析如下：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kill_fasync(struct fasync_struct **fp, int sig, int band)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send_sigio(fown, fa-&gt;fa_fd, band);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send_sigio_to_task(p, fown, fd, band, group);</w:t>
      </w:r>
    </w:p>
    <w:p>
      <w:pPr>
        <w:ind w:left="126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send_signal(sig, info, p, group);</w:t>
      </w:r>
    </w:p>
    <w:p>
      <w:pPr>
        <w:ind w:left="168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switch ((unsigned long) info) {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case (unsigned long) SEND_SIG_PRIV: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q-&gt;info.si_signo = sig;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q-&gt;info.si_errno = 0;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q-&gt;info.si_code = SI_KERNEL;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q-&gt;info.si_pid = 0;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q-&gt;info.si_uid = 0;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break;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default: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copy_siginfo(&amp;q-&gt;info, info);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(from_ancestor_ns)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q-&gt;info.si_pid = 0;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break;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我们可以看到对于siginfo_t(</w:t>
      </w:r>
      <w:r>
        <w:rPr>
          <w:rFonts w:hint="default"/>
          <w:lang w:val="en-US" w:eastAsia="zh-CN"/>
        </w:rPr>
        <w:t>q-&gt;info</w:t>
      </w:r>
      <w:r>
        <w:rPr>
          <w:rFonts w:hint="eastAsia"/>
          <w:lang w:val="en-US" w:eastAsia="zh-CN"/>
        </w:rPr>
        <w:t>)的赋值是在</w:t>
      </w:r>
      <w:r>
        <w:rPr>
          <w:rFonts w:hint="default"/>
          <w:lang w:val="en-US" w:eastAsia="zh-CN"/>
        </w:rPr>
        <w:t>send_signal</w:t>
      </w:r>
      <w:r>
        <w:rPr>
          <w:rFonts w:hint="eastAsia"/>
          <w:lang w:val="en-US" w:eastAsia="zh-CN"/>
        </w:rPr>
        <w:t>中完成的，其会根据形参</w:t>
      </w:r>
      <w:r>
        <w:rPr>
          <w:rFonts w:hint="default"/>
          <w:lang w:val="en-US" w:eastAsia="zh-CN"/>
        </w:rPr>
        <w:t>info</w:t>
      </w:r>
      <w:r>
        <w:rPr>
          <w:rFonts w:hint="eastAsia"/>
          <w:lang w:val="en-US" w:eastAsia="zh-CN"/>
        </w:rPr>
        <w:t>值进行不同的赋值操作，如果等于</w:t>
      </w:r>
      <w:r>
        <w:rPr>
          <w:rFonts w:hint="default"/>
          <w:lang w:val="en-US" w:eastAsia="zh-CN"/>
        </w:rPr>
        <w:t>SEND_SIG_PRIV</w:t>
      </w:r>
      <w:r>
        <w:rPr>
          <w:rFonts w:hint="eastAsia"/>
          <w:lang w:val="en-US" w:eastAsia="zh-CN"/>
        </w:rPr>
        <w:t>，其</w:t>
      </w:r>
      <w:r>
        <w:rPr>
          <w:rFonts w:hint="default"/>
          <w:lang w:val="en-US" w:eastAsia="zh-CN"/>
        </w:rPr>
        <w:t>si_code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SI_KERNEL</w:t>
      </w:r>
      <w:r>
        <w:rPr>
          <w:rFonts w:hint="eastAsia"/>
          <w:lang w:val="en-US" w:eastAsia="zh-CN"/>
        </w:rPr>
        <w:t>，正好是我们一直看到的0x80，而info又是在</w:t>
      </w:r>
      <w:r>
        <w:rPr>
          <w:rFonts w:hint="default"/>
          <w:lang w:val="en-US" w:eastAsia="zh-CN"/>
        </w:rPr>
        <w:t>send_sigio_to_task</w:t>
      </w:r>
      <w:r>
        <w:rPr>
          <w:rFonts w:hint="eastAsia"/>
          <w:lang w:val="en-US" w:eastAsia="zh-CN"/>
        </w:rPr>
        <w:t>中初始的，其分析如下：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send_sigio_to_task(struct task_struct *p,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fown_struct *fown,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fd, int reason, int group)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signum = ACCESS_ONCE(fown-&gt;signum);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switch (signum) {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default: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si.si_code  = reason;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do_send_sig_info(signum, &amp;si, p, group)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case 0: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do_send_sig_info(SIGIO, SEND_SIG_PRIV, p, group);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其会根据</w:t>
      </w:r>
      <w:r>
        <w:rPr>
          <w:rFonts w:hint="default"/>
          <w:lang w:val="en-US" w:eastAsia="zh-CN"/>
        </w:rPr>
        <w:t>fown-&gt;signum</w:t>
      </w:r>
      <w:r>
        <w:rPr>
          <w:rFonts w:hint="eastAsia"/>
          <w:lang w:val="en-US" w:eastAsia="zh-CN"/>
        </w:rPr>
        <w:t>值做出不同操作，如果等于0，则info默认为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SEND_SIG_PRIV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，如果非0，</w:t>
      </w:r>
      <w:r>
        <w:rPr>
          <w:rFonts w:hint="eastAsia"/>
          <w:lang w:val="en-US" w:eastAsia="zh-CN"/>
        </w:rPr>
        <w:t>info才会被赋值，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si.si_code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会被赋值为我们在kill_fasync传递的POLL_IN，也就是信号发生的原因。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那么</w:t>
      </w:r>
      <w:r>
        <w:rPr>
          <w:rFonts w:hint="default"/>
          <w:lang w:val="en-US" w:eastAsia="zh-CN"/>
        </w:rPr>
        <w:t>fown-&gt;signum</w:t>
      </w:r>
      <w:r>
        <w:rPr>
          <w:rFonts w:hint="eastAsia"/>
          <w:lang w:val="en-US" w:eastAsia="zh-CN"/>
        </w:rPr>
        <w:t>又是在哪赋值的呢，其在系统调用fcntl执行的do_fcntl的case F_SETSIG中进行了赋值，filp-&gt;f_owner.signum = arg，所以现在就很明确了，我们如果想要在应用层获取不同的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si_code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，那么就需要调用</w:t>
      </w:r>
      <w:r>
        <w:rPr>
          <w:rFonts w:hint="eastAsia"/>
          <w:lang w:val="en-US" w:eastAsia="zh-CN"/>
        </w:rPr>
        <w:t>fcntl的F_SETSIG命令，这个命令的含义就是设置IO可用时发送的信号。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示例相对非阻塞IO示例只是在file_operations中添加了fasync。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应用程序中因为使用了F_SETSIG，这个命令不属于POSIX标准，是GNU扩展的，所以编译时需要添加-D_GNU_SOURCE。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因为使用了F_SETSIG命令，我们可以在信号处理函数中获取正确的si_code。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应用程序运行后，如果有按键按下：</w:t>
      </w:r>
    </w:p>
    <w:p>
      <w:pPr>
        <w:ind w:firstLine="420" w:firstLineChars="0"/>
      </w:pPr>
      <w:r>
        <w:drawing>
          <wp:inline distT="0" distB="0" distL="114300" distR="114300">
            <wp:extent cx="2133600" cy="33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设备树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fasync_io: fasync_io@0 {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compatible = "fasync-io";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gpios = &lt;&amp;gpio2 23 GPIO_ACTIVE_LOW&gt;;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pinctrl-names = "default";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pinctrl-0 = &lt;&amp;interrupt_gpio&gt;;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bookmarkStart w:id="1" w:name="_GoBack"/>
      <w:bookmarkEnd w:id="1"/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012206"/>
    <w:multiLevelType w:val="singleLevel"/>
    <w:tmpl w:val="C901220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623DA39"/>
    <w:multiLevelType w:val="singleLevel"/>
    <w:tmpl w:val="F623DA39"/>
    <w:lvl w:ilvl="0" w:tentative="0">
      <w:start w:val="1"/>
      <w:numFmt w:val="decimal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2611"/>
    <w:rsid w:val="095F2A73"/>
    <w:rsid w:val="0C1A5F83"/>
    <w:rsid w:val="0C300E1D"/>
    <w:rsid w:val="0D49488C"/>
    <w:rsid w:val="0EEC1973"/>
    <w:rsid w:val="12AB2CA4"/>
    <w:rsid w:val="12E36BE9"/>
    <w:rsid w:val="14E07884"/>
    <w:rsid w:val="16145F86"/>
    <w:rsid w:val="16C953B9"/>
    <w:rsid w:val="17797B1C"/>
    <w:rsid w:val="190776E2"/>
    <w:rsid w:val="1B4548E5"/>
    <w:rsid w:val="1B6A1F81"/>
    <w:rsid w:val="1ED01E61"/>
    <w:rsid w:val="231B417D"/>
    <w:rsid w:val="239C52BE"/>
    <w:rsid w:val="24023372"/>
    <w:rsid w:val="24AF7273"/>
    <w:rsid w:val="289C366A"/>
    <w:rsid w:val="29AA5526"/>
    <w:rsid w:val="2D3677C6"/>
    <w:rsid w:val="2F11484F"/>
    <w:rsid w:val="2FAD1FC1"/>
    <w:rsid w:val="33A77424"/>
    <w:rsid w:val="35026F4B"/>
    <w:rsid w:val="35B73253"/>
    <w:rsid w:val="38C74B99"/>
    <w:rsid w:val="3DF156C8"/>
    <w:rsid w:val="412F10C8"/>
    <w:rsid w:val="41A20EB6"/>
    <w:rsid w:val="44380293"/>
    <w:rsid w:val="45521829"/>
    <w:rsid w:val="46472607"/>
    <w:rsid w:val="46BD154A"/>
    <w:rsid w:val="479A7464"/>
    <w:rsid w:val="479F062A"/>
    <w:rsid w:val="487970CD"/>
    <w:rsid w:val="48AD0F4E"/>
    <w:rsid w:val="4A5E47CC"/>
    <w:rsid w:val="4DFB01D4"/>
    <w:rsid w:val="4F8922EB"/>
    <w:rsid w:val="52326C6A"/>
    <w:rsid w:val="5311494E"/>
    <w:rsid w:val="532164E8"/>
    <w:rsid w:val="54B56CC6"/>
    <w:rsid w:val="579805B1"/>
    <w:rsid w:val="58951D01"/>
    <w:rsid w:val="58A41254"/>
    <w:rsid w:val="592875B7"/>
    <w:rsid w:val="5BEC1C38"/>
    <w:rsid w:val="5C790492"/>
    <w:rsid w:val="5FB155C3"/>
    <w:rsid w:val="60D64C64"/>
    <w:rsid w:val="63927FB4"/>
    <w:rsid w:val="64EC4A56"/>
    <w:rsid w:val="65C07D27"/>
    <w:rsid w:val="66744448"/>
    <w:rsid w:val="670538BB"/>
    <w:rsid w:val="67AC52AD"/>
    <w:rsid w:val="6AB44268"/>
    <w:rsid w:val="6CE259E9"/>
    <w:rsid w:val="6F8A5583"/>
    <w:rsid w:val="71A65878"/>
    <w:rsid w:val="76471112"/>
    <w:rsid w:val="76911902"/>
    <w:rsid w:val="773A78A3"/>
    <w:rsid w:val="77F75594"/>
    <w:rsid w:val="78CC09CF"/>
    <w:rsid w:val="790C526F"/>
    <w:rsid w:val="7D395972"/>
    <w:rsid w:val="7D8B70AB"/>
    <w:rsid w:val="7DCA095D"/>
    <w:rsid w:val="7E841CD2"/>
    <w:rsid w:val="7E9C52E7"/>
    <w:rsid w:val="7FEC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2022-02-21T02:57:00Z</dcterms:created>
  <dc:creator>mache</dc:creator>
  <cp:lastModifiedBy>小马</cp:lastModifiedBy>
  <dcterms:modified xsi:type="dcterms:W3CDTF">2022-02-22T02:38:47Z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BE1ACACEE25C4D54A493A6BAEBDC296A</vt:lpwstr>
  </property>
</Properties>
</file>