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eastAsia="微软雅黑"/>
        </w:rPr>
        <w:t>嘿嘿反复 的12节课感统训练方案</w:t>
      </w:r>
    </w:p>
    <w:p>
      <w:r>
        <w:rPr>
          <w:rFonts w:ascii="微软雅黑" w:hAnsi="微软雅黑" eastAsia="微软雅黑"/>
          <w:b/>
        </w:rPr>
        <w:t xml:space="preserve">姓名: 嘿嘿反复    </w:t>
      </w:r>
      <w:r>
        <w:rPr>
          <w:rFonts w:ascii="微软雅黑" w:hAnsi="微软雅黑" eastAsia="微软雅黑"/>
          <w:b/>
        </w:rPr>
        <w:t xml:space="preserve">年龄: 7 岁    </w:t>
      </w:r>
      <w:r>
        <w:rPr>
          <w:rFonts w:ascii="微软雅黑" w:hAnsi="微软雅黑" eastAsia="微软雅黑"/>
          <w:b/>
        </w:rPr>
        <w:t>生成日期: 2025-04-03</w:t>
      </w:r>
    </w:p>
    <w:p>
      <w:r>
        <w:rPr>
          <w:rFonts w:ascii="微软雅黑" w:hAnsi="微软雅黑" eastAsia="微软雅黑"/>
          <w:b/>
        </w:rPr>
        <w:t>训练标签: 视动统合动作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杯子不落地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手眼协调、动态平衡、视动统合动作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学生双脚踩在趾压板上，双手持平拿球，将纸杯放在篮球上，直线前进。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你来我往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视动统合动作、复合二、手眼协调、脚眼协调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两人一起完成，一人抛球的同时，另外一人用脚将球推过去。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平衡板单手拍球单手扔沙包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视动统合动作、复合三、手眼协调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要求脚分开站立于平衡板上，在连贯拍球的基础上，将沙包扔到前方桶里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单手球走过独木桥运物品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视动统合动作、动态平衡、复合二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每完成一圈之后换另一只手，保证双侧全都练到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平衡车运药球（倒骑）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视动统合动作、力量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抱着药球完成平衡车骑行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敲敲跳跳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教师敲击不同颜色的椎桶，学生根据看到的颜色，按顺序跳相应的体能圈。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第3节课: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平衡车扔沙包（倒骑）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双人骑平衡车一起前进，在控制行进速度的基础上，传递沙包。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孩子面对墙壁进行蹦床跳跃动作，同时用手将球往墙上抛，注视球从墙面反弹回来时的运动轨迹并用手接住，重复此动作。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旋转拍球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学生将球拍下，旋转身体一圈接着拍球。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第4节课: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看指令做动作3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孩子原地执行手叉腰踮脚跳的动作，看到方向手势（或颜色）马上做出反应等指令马上做出触碰左右锥桶，俯卧撑地、原地起跳等动作（每次动作做完马上恢复踮脚跳动作）（可同时给2个指令）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平衡车传篮球（倒骑）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双人骑平衡车一起前进，在控制行进速度的基础上，传递篮球。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独脚凳坐姿单手拍球单手抛沙包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视动统合动作、复合三、手眼协调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要求脚打开坐在独脚凳上，在连贯拍球的基础上，接住沙包的同时报数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第5节课: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开合跳拍球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手眼协调、视动统合动作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双脚进行开合跳，双手进行拍球。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蹦床推大龙球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在蹦床上跳跃，教师将大龙球推向学生，学生双手将球推回。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看指令做动作1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孩子原地执行手叉腰踮脚跳的动作，看到方向手势（或颜色）马上做出反应（每次动作做完马上恢复踮脚跳动作）（可同时给2个指令）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第6节课: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独脚凳双手夹弹珠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坐在独脚凳上，双手同时从两边的盘子里夹弹珠，并将弹珠放入中间的彩棍板上。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平衡板双手拍双球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要求俯身，双球可以同时击地，或者交替击地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第7节课: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趴地抓球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手眼协调、视动统合动作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学生趴在垫子上，教师在学生的前方将乒乓球滚向学生，学生接住，循环。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脚夹沙包踢过圈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脚眼协调、视动统合动作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双脚夹住沙包，跳跃将沙包投入圈内。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听觉抗干扰、视动统合动作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老师做方向手势，同时听干扰指令（比如左边右边上面下面）马上做出和视觉指令相关的动作，比如触碰左右锥桶，俯卧撑地、原地起跳等动作（每次动作做完马上恢复踮脚跳动作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第8节课: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双手拍球+交替踩球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脚眼协调、视动统合动作、动作企划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双脚交替踩篮球，同时双手在两侧拍球。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坐独角凳做88轨道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学生坐在独脚凳上，完成连续的88轨道动作。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原地跳跃接球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孩子和老师或者其他人面对面站立，互相扔高球，然后起双手接住球。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第9节课: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看指令做动作2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孩子原地执行手叉腰踮脚跳的动作，看到方向手势（或颜色）马上做出反应等指令马上做出触碰左右锥桶，下蹲起跳等动作（每次动作做完马上恢复踮脚跳动作）（可同时给2个指令）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平衡车运小球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手拿放有小球的板子上，边走平衡车，不让小球掉下来。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单脚左右跳跃接球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孩子左右跳过栏架，眼睛追踪老师从不同角度抛出的球，并用手接住并扔回，可以双学生对做。（先熟练双脚左右跳接球）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第10节课: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独角凳传球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双人坐在独角凳上，中间放置雪糕桶和体能圈组合，两人互相抛球。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双手运球开合跳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双手同时拍球，同时做开合跳的动作。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雪糕桶障碍取圈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视动统合动作、静态平衡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将体能棒穿入雪糕桶上方的小孔，学生站在雪糕桶上，下蹲去地上的小体能圈穿过身体。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抛球抛接沙袋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两人合作，同时单手拍球，在拍球的同时抛接沙包。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蹦床的同时向墙上的定点抛球。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俯趴双脚夹沙包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脚眼协调、视动统合动作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双手撑平衡台，在平衡台的中间下方放置体能棒，学生将一侧的沙包双脚夹起跳悦运送到另一侧。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拍手转圈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学生坐在独脚凳/雪糕筒上，一只手拍球，一只手将体能圈立着旋转，交换手循环。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倒走平衡车拍球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在平衡车上行走的同时做拍球的动作。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视动统合动作、复合三、手眼协调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要求脚打开坐在独脚凳上，眼睛看着球，接住的同时报数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微软雅黑" w:hAnsi="微软雅黑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微软雅黑" w:hAnsi="微软雅黑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微软雅黑" w:hAnsi="微软雅黑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