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5C99"/>
          <w:sz w:val="44"/>
          <w:szCs w:val="44"/>
        </w:rPr>
        <w:t xml:space="preserve">地域課題分析カルテ（ベータ版）</w:t>
      </w:r>
    </w:p>
    <w:p>
      <w:pPr>
        <w:spacing w:after="1200" w:before="200"/>
        <w:jc w:val="center"/>
      </w:pPr>
      <w:r>
        <w:rPr>
          <w:b/>
          <w:bCs/>
          <w:sz w:val="40"/>
          <w:szCs w:val="40"/>
        </w:rPr>
        <w:t xml:space="preserve">保守マニュアル</w:t>
      </w:r>
    </w:p>
    <w:p>
      <w:pPr>
        <w:jc w:val="center"/>
      </w:pPr>
      <w:r>
        <w:rPr>
          <w:sz w:val="24"/>
          <w:szCs w:val="24"/>
        </w:rPr>
        <w:t xml:space="preserve">大阪府 市町村局 振興課</w:t>
      </w:r>
    </w:p>
    <w:p>
      <w:pPr>
        <w:spacing w:before="120"/>
        <w:jc w:val="center"/>
      </w:pPr>
      <w:r>
        <w:rPr>
          <w:color w:val="5C6779"/>
          <w:sz w:val="20"/>
          <w:szCs w:val="20"/>
        </w:rPr>
        <w:t xml:space="preserve">作成 2026年9月29日（対象：データ更新日 2026-09-29 の版）</w:t>
      </w:r>
    </w:p>
    <w:p>
      <w:pPr>
        <w:spacing w:before="1600"/>
        <w:jc w:val="center"/>
      </w:pPr>
      <w:r>
        <w:rPr>
          <w:color w:val="5C6779"/>
          <w:sz w:val="20"/>
          <w:szCs w:val="20"/>
        </w:rPr>
        <w:t xml:space="preserve">このマニュアルは、プログラムを書かない職員が、ブラウザ・Excel・メモ帳だけで</w:t>
      </w:r>
    </w:p>
    <w:p>
      <w:pPr>
        <w:jc w:val="center"/>
      </w:pPr>
      <w:r>
        <w:rPr>
          <w:color w:val="5C6779"/>
          <w:sz w:val="20"/>
          <w:szCs w:val="20"/>
        </w:rPr>
        <w:t xml:space="preserve">このツールを使い続け、年次のデータ更新と説明文の修正を行えるようにするためのものです。</w:t>
      </w:r>
    </w:p>
    <w:p>
      <w:r>
        <w:br w:type="page"/>
      </w:r>
    </w:p>
    <w:p>
      <w:pPr>
        <w:spacing w:after="120"/>
      </w:pPr>
      <w:r>
        <w:rPr>
          <w:b/>
          <w:bCs/>
          <w:sz w:val="28"/>
          <w:szCs w:val="28"/>
        </w:rPr>
        <w:t xml:space="preserve">目次</w:t>
      </w:r>
    </w:p>
    <w:sdt>
      <w:sdtPr>
        <w:alias w:val="目次"/>
      </w:sdtPr>
      <w:sdtContent>
        <w:p>
          <w:r>
            <w:fldChar w:fldCharType="begin" w:dirty="true"/>
            <w:instrText xml:space="preserve">TOC \h \o "1-2"</w:instrText>
            <w:fldChar w:fldCharType="separate"/>
          </w:r>
        </w:p>
        <w:p>
          <w:r>
            <w:fldChar w:fldCharType="end"/>
          </w:r>
        </w:p>
      </w:sdtContent>
    </w:sdt>
    <w:p>
      <w:r>
        <w:rPr>
          <w:color w:val="5C6779"/>
          <w:sz w:val="18"/>
          <w:szCs w:val="18"/>
        </w:rPr>
        <w:t xml:space="preserve">（目次が空欄のときは、Wordで目次の上を右クリックし「フィールドの更新」を選んでください。）</w:t>
      </w:r>
    </w:p>
    <w:p>
      <w:pPr>
        <w:pStyle w:val="Heading1"/>
        <w:pageBreakBefore/>
      </w:pPr>
      <w:r>
        <w:t xml:space="preserve">1. このツールについて</w:t>
      </w:r>
    </w:p>
    <w:p>
      <w:pPr>
        <w:pStyle w:val="Heading2"/>
      </w:pPr>
      <w:r>
        <w:t xml:space="preserve">1.1 目的</w:t>
      </w:r>
    </w:p>
    <w:p>
      <w:pPr>
        <w:spacing w:after="120" w:line="320"/>
      </w:pPr>
      <w:r>
        <w:t xml:space="preserve">大阪府内43市町村の地域課題を、公的統計をもとにスコア化して地図・カルテ・レポートで示す内部向けツールです。国や府の公式な評価ではなく、市町村支援を検討する際の「気づき」の材料として使います。個別の判断に使うときは、現場の実態確認や関係部署へのヒアリングと合わせてください。</w:t>
      </w:r>
    </w:p>
    <w:p>
      <w:pPr>
        <w:pStyle w:val="Heading2"/>
      </w:pPr>
      <w:r>
        <w:t xml:space="preserve">1.2 ファイル構成</w:t>
      </w:r>
    </w:p>
    <w:p>
      <w:pPr>
        <w:spacing w:after="120" w:line="320"/>
      </w:pPr>
      <w:r>
        <w:t xml:space="preserve">次のファイルを同じフォルダ（課の共有フォルダ）に置いて管理します。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4819"/>
        <w:gridCol w:w="2409"/>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ファイル</w:t>
            </w:r>
          </w:p>
        </w:tc>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c>
          <w:tcPr>
            <w:tcW w:type="dxa" w:w="240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誰が触るか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地域課題分析カルテ.html</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ツール本体。ブラウザで開くだけで動く（インストール・サーバー・ログイン不要）。統計値もこの中に入っている</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利用者全員（見るだけ）</w:t>
            </w:r>
          </w:p>
          <w:p>
            <w:pPr>
              <w:spacing w:after="0" w:line="260"/>
            </w:pPr>
            <w:r>
              <w:rPr>
                <w:sz w:val="18"/>
                <w:szCs w:val="18"/>
              </w:rPr>
              <w:t xml:space="preserve">更新担当（差し替え）</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データ更新ツール.html</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本体の統計値をCSVで書き出し、Excelで直した値を取り込んで、新しい本体を作るツール</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保守マニュアル.docx</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この文書</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旧版（フォルダ）</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差し替える前の本体を日付付きで残す場所</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更新担当</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tools（フォルダ・任意）</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地理データ（浸水・地震・駅圏）を作り直すPythonスクリプト。Pythonを使える人がいるときだけ使う</w:t>
            </w:r>
          </w:p>
        </w:tc>
        <w:tc>
          <w:tcPr>
            <w:tcW w:type="dxa" w:w="240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w:t>
            </w:r>
          </w:p>
        </w:tc>
      </w:tr>
    </w:tbl>
    <w:p>
      <w:pPr>
        <w:pStyle w:val="Heading2"/>
      </w:pPr>
      <w:r>
        <w:t xml:space="preserve">1.3 動かすのに必要なもの</w:t>
      </w:r>
    </w:p>
    <w:p>
      <w:pPr>
        <w:pStyle w:val="ListParagraph"/>
        <w:numPr>
          <w:ilvl w:val="0"/>
          <w:numId w:val="2"/>
        </w:numPr>
        <w:spacing w:after="60" w:line="300"/>
      </w:pPr>
      <w:r>
        <w:t xml:space="preserve">ブラウザ（Microsoft Edge または Google Chrome）</w:t>
      </w:r>
    </w:p>
    <w:p>
      <w:pPr>
        <w:pStyle w:val="ListParagraph"/>
        <w:numPr>
          <w:ilvl w:val="0"/>
          <w:numId w:val="2"/>
        </w:numPr>
        <w:spacing w:after="60" w:line="300"/>
      </w:pPr>
      <w:r>
        <w:t xml:space="preserve">インターネット接続：地図（国土地理院の地図）・地図表示の部品（Leaflet）・グラフの部品（Chart.js）・文字の書体をインターネットから読み込みます。接続がないと、地図とレーダーチャートが表示されません（数値・文章は表示されます）。</w:t>
      </w:r>
    </w:p>
    <w:p>
      <w:pPr>
        <w:pStyle w:val="ListParagraph"/>
        <w:numPr>
          <w:ilvl w:val="0"/>
          <w:numId w:val="2"/>
        </w:numPr>
        <w:spacing w:after="60" w:line="300"/>
      </w:pPr>
      <w:r>
        <w:t xml:space="preserve">データ更新にはExcel（またはCSVを編集できる表計算ソフト）</w:t>
      </w:r>
    </w:p>
    <w:p>
      <w:pPr>
        <w:pStyle w:val="Heading2"/>
      </w:pPr>
      <w:r>
        <w:t xml:space="preserve">1.4 画面の構成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画面</w:t>
            </w:r>
          </w:p>
        </w:tc>
        <w:tc>
          <w:tcPr>
            <w:tcW w:type="dxa" w:w="722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7指標（人口減少・高齢化・空き家・自家用車への依存度・高齢者の見守り・担い手不足・DX）と総合スコア</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住民目線マップ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4指標（買い物の不便さ・医療への行きにくさ・学校への通いにくさ・地元で買えない度）と総合スコア</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防災マップ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4つの災害リスク（土砂災害・水害・地震の揺れ・液状化）。総合は4つのうち最も高いもの</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生活場面別課題マップ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4つの生活場面ごとに、関連する指標のうちスコア3.5以上の数（重なり数）を色分け</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一覧表</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43市町村×15指標の表。並べ替えとCSV保存</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市町村カルテ</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市町村ごとの基本指標、各マップのスコア、生活場面別課題、産業</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分析レポート</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府全域・地域ブロック・市町村を選んで、課題の要約をルールで自動作成（外部のAIは使っていない）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指標の計算方法</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15指標の出典・計算式・注意点の説明</w:t>
            </w:r>
          </w:p>
        </w:tc>
      </w:tr>
    </w:tbl>
    <w:p>
      <w:pPr>
        <w:pStyle w:val="Heading2"/>
      </w:pPr>
      <w:r>
        <w:t xml:space="preserve">1.5 守っている決まり（変えるときは課内で合意してから）</w:t>
      </w:r>
    </w:p>
    <w:p>
      <w:pPr>
        <w:pStyle w:val="ListParagraph"/>
        <w:numPr>
          <w:ilvl w:val="0"/>
          <w:numId w:val="2"/>
        </w:numPr>
        <w:spacing w:after="60" w:line="300"/>
      </w:pPr>
      <w:r>
        <w:rPr>
          <w:b/>
          <w:bCs/>
        </w:rPr>
        <w:t xml:space="preserve">データがない値は「データなし」とし、推定値や中間値で埋めない。</w:t>
      </w:r>
      <w:r>
        <w:t xml:space="preserve">総合スコアはデータのある指標だけで計算する。</w:t>
      </w:r>
    </w:p>
    <w:p>
      <w:pPr>
        <w:pStyle w:val="ListParagraph"/>
        <w:numPr>
          <w:ilvl w:val="0"/>
          <w:numId w:val="2"/>
        </w:numPr>
        <w:spacing w:after="60" w:line="300"/>
      </w:pPr>
      <w:r>
        <w:t xml:space="preserve">「課題が高い」の判定は、丸める前のスコア3.5以上（課題の重なり・広域連携・生活場面別課題で共通）。</w:t>
      </w:r>
    </w:p>
    <w:p>
      <w:pPr>
        <w:pStyle w:val="ListParagraph"/>
        <w:numPr>
          <w:ilvl w:val="0"/>
          <w:numId w:val="2"/>
        </w:numPr>
        <w:spacing w:after="60" w:line="300"/>
      </w:pPr>
      <w:r>
        <w:t xml:space="preserve">広域連携は「共同検討の候補」と書き、共同で運営できるとは断定しない。</w:t>
      </w:r>
    </w:p>
    <w:p>
      <w:pPr>
        <w:pStyle w:val="ListParagraph"/>
        <w:numPr>
          <w:ilvl w:val="0"/>
          <w:numId w:val="2"/>
        </w:numPr>
        <w:spacing w:after="60" w:line="300"/>
      </w:pPr>
      <w:r>
        <w:t xml:space="preserve">生活場面別課題は、統計の重なりを示すだけで、施策の必要性・住民の実態・個人の困難度を断定しない。</w:t>
      </w:r>
    </w:p>
    <w:p>
      <w:pPr>
        <w:pStyle w:val="ListParagraph"/>
        <w:numPr>
          <w:ilvl w:val="0"/>
          <w:numId w:val="2"/>
        </w:numPr>
        <w:spacing w:after="60" w:line="300"/>
      </w:pPr>
      <w:r>
        <w:t xml:space="preserve">各指標が「実測値・推計値・加工値・代理指標」のどれかを明示する。代理指標は、測りたいものを直接測っていないことを説明に書く。</w:t>
      </w:r>
    </w:p>
    <w:p>
      <w:pPr>
        <w:pStyle w:val="Heading1"/>
        <w:pageBreakBefore/>
      </w:pPr>
      <w:r>
        <w:t xml:space="preserve">2. 日常の使い方</w:t>
      </w:r>
    </w:p>
    <w:p>
      <w:pPr>
        <w:pStyle w:val="ListParagraph"/>
        <w:numPr>
          <w:ilvl w:val="0"/>
          <w:numId w:val="3"/>
        </w:numPr>
        <w:spacing w:after="80" w:line="300"/>
      </w:pPr>
      <w:r>
        <w:t xml:space="preserve">共有フォルダの「地域課題分析カルテ.html」をダブルクリックして開く（Edge または Chrome）。</w:t>
      </w:r>
    </w:p>
    <w:p>
      <w:pPr>
        <w:pStyle w:val="ListParagraph"/>
        <w:numPr>
          <w:ilvl w:val="0"/>
          <w:numId w:val="3"/>
        </w:numPr>
        <w:spacing w:after="80" w:line="300"/>
      </w:pPr>
      <w:r>
        <w:t xml:space="preserve">左のメニューで画面を切り替える。地図の市町村をクリックすると、スコア・元の統計値・「判定根拠を表示」が出る。</w:t>
      </w:r>
    </w:p>
    <w:p>
      <w:pPr>
        <w:pStyle w:val="ListParagraph"/>
        <w:numPr>
          <w:ilvl w:val="0"/>
          <w:numId w:val="3"/>
        </w:numPr>
        <w:spacing w:after="80" w:line="300"/>
      </w:pPr>
      <w:r>
        <w:t xml:space="preserve">市町村カルテ・分析レポート・一覧表は「印刷」ボタンで印刷できる。一覧表は「CSVを保存」でExcelに持ち出せる。</w:t>
      </w:r>
    </w:p>
    <w:p>
      <w:pPr>
        <w:pBdr>
          <w:left w:val="single" w:color="C77D12" w:sz="18" w:space="6"/>
        </w:pBdr>
        <w:shd w:fill="FBEEDA" w:color="auto" w:val="clear"/>
        <w:spacing w:after="160" w:before="60" w:line="300"/>
        <w:ind w:left="120"/>
      </w:pPr>
      <w:r>
        <w:rPr>
          <w:sz w:val="20"/>
          <w:szCs w:val="20"/>
        </w:rPr>
        <w:t xml:space="preserve">印刷画面が開かないときは、メールの添付やブラウザ以外のアプリから開いている可能性があります。共有フォルダのファイルをEdgeかChromeで直接開き直してください。</w:t>
      </w:r>
    </w:p>
    <w:p>
      <w:pPr>
        <w:spacing w:after="120" w:line="320"/>
      </w:pPr>
      <w:r>
        <w:t xml:space="preserve">左下に「データ更新日」が表示されます。統計値を最後に入れ替えた日です。</w:t>
      </w:r>
    </w:p>
    <w:p>
      <w:pPr>
        <w:pStyle w:val="Heading1"/>
        <w:pageBreakBefore/>
      </w:pPr>
      <w:r>
        <w:t xml:space="preserve">3. 年次のデータ更新（Excelだけでできる）</w:t>
      </w:r>
    </w:p>
    <w:p>
      <w:pPr>
        <w:spacing w:after="120" w:line="320"/>
      </w:pPr>
      <w:r>
        <w:t xml:space="preserve">統計の新しい年の数値が公表されたら、次の手順で入れ替えます。</w:t>
      </w:r>
      <w:r>
        <w:rPr>
          <w:b/>
          <w:bCs/>
        </w:rPr>
        <w:t xml:space="preserve">元の本体ファイルは書き換えず、新しい本体ファイルを作ってから差し替えます。</w:t>
      </w:r>
      <w:r>
        <w:t xml:space="preserve">失敗しても旧版に戻せます。</w:t>
      </w:r>
    </w:p>
    <w:p>
      <w:pPr>
        <w:pStyle w:val="Heading2"/>
      </w:pPr>
      <w:r>
        <w:t xml:space="preserve">3.1 更新の時期の目安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481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統計</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公表の周期</w:t>
            </w:r>
          </w:p>
        </w:tc>
        <w:tc>
          <w:tcPr>
            <w:tcW w:type="dxa" w:w="481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入れ替える列</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5年ごと（2025年調査の結果は順次公表）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人口・人口増減率・高齢化率・世帯数・65歳以上単独世帯率・自家用車利用率・生産年齢人口の増減率・高齢化率の上昇幅・高齢者の世帯の割合</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住宅・土地統計調査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5年ごと（次は2028年調査）</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空き家率</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経済センサス‐活動調査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5年ごと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民営事業所数（前回・最新）、業種別事業所数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総務省のDX関連調査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毎年</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AI・RPA・生成AIの導入状況、オンライン化済の手続数・対象手続数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財政力指数・マイナンバーカード保有率</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毎年・毎月</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財政力指数、マイナンバーカード保有率</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大阪府 土砂災害警戒区域の指定</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随時</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土砂災害警戒区域数</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食料品アクセスマップ・RESAS・将来推計人口</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数年ごと</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食料品アクセス困難人口割合、支出流出入率、将来推計人口</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浸水想定区域・地震動予測地図・鉄道</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改定時</w:t>
            </w:r>
          </w:p>
        </w:tc>
        <w:tc>
          <w:tcPr>
            <w:tcW w:type="dxa" w:w="481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浸水・地震・液状化・駅1km圏（Pythonでの作り直しが必要。できなければ前回値のまま）</w:t>
            </w:r>
          </w:p>
        </w:tc>
      </w:tr>
    </w:tbl>
    <w:p>
      <w:pPr>
        <w:spacing w:after="120" w:line="320"/>
      </w:pPr>
      <w:r>
        <w:t xml:space="preserve">全部を一度に更新する必要はありません。新しく公表された統計の列だけを直せば構いません。</w:t>
      </w:r>
    </w:p>
    <w:p>
      <w:pPr>
        <w:pStyle w:val="Heading2"/>
      </w:pPr>
      <w:r>
        <w:t xml:space="preserve">3.2 手順</w:t>
      </w:r>
    </w:p>
    <w:p>
      <w:pPr>
        <w:pStyle w:val="ListParagraph"/>
        <w:numPr>
          <w:ilvl w:val="0"/>
          <w:numId w:val="4"/>
        </w:numPr>
        <w:spacing w:after="80" w:line="300"/>
      </w:pPr>
      <w:r>
        <w:t xml:space="preserve">共有フォルダの「データ更新ツール.html」をEdgeかChromeで開く。</w:t>
      </w:r>
    </w:p>
    <w:p>
      <w:pPr>
        <w:pStyle w:val="ListParagraph"/>
        <w:numPr>
          <w:ilvl w:val="0"/>
          <w:numId w:val="4"/>
        </w:numPr>
        <w:spacing w:after="80" w:line="300"/>
      </w:pPr>
      <w:r>
        <w:t xml:space="preserve">「1 今の『地域課題分析カルテ』のHTMLファイルを選ぶ」で、共有フォルダの本体ファイルを選ぶ。「読み込みました（43市町村…）」と出ればよい。</w:t>
      </w:r>
    </w:p>
    <w:p>
      <w:pPr>
        <w:pStyle w:val="ListParagraph"/>
        <w:numPr>
          <w:ilvl w:val="0"/>
          <w:numId w:val="4"/>
        </w:numPr>
        <w:spacing w:after="80" w:line="300"/>
      </w:pPr>
      <w:r>
        <w:t xml:space="preserve">「今のデータをCSVで保存」を押す。chiiki-karte-data_（日付）.csv がダウンロードされる。</w:t>
      </w:r>
    </w:p>
    <w:p>
      <w:pPr>
        <w:pStyle w:val="ListParagraph"/>
        <w:numPr>
          <w:ilvl w:val="0"/>
          <w:numId w:val="4"/>
        </w:numPr>
        <w:spacing w:after="80" w:line="300"/>
      </w:pPr>
      <w:r>
        <w:t xml:space="preserve">CSVをExcelで開き、新しい統計の数値に書き換える（書き方は3.3。数値の取り方は3.4と付録A）。書き換えたら、</w:t>
      </w:r>
      <w:r>
        <w:rPr>
          <w:b/>
          <w:bCs/>
        </w:rPr>
        <w:t xml:space="preserve">CSV形式のまま</w:t>
      </w:r>
      <w:r>
        <w:t xml:space="preserve">上書き保存する（「CSV UTF-8」でも「CSV（コンマ区切り）」でもよい。Excelブック形式にしない）。</w:t>
      </w:r>
    </w:p>
    <w:p>
      <w:pPr>
        <w:pStyle w:val="ListParagraph"/>
        <w:numPr>
          <w:ilvl w:val="0"/>
          <w:numId w:val="4"/>
        </w:numPr>
        <w:spacing w:after="80" w:line="300"/>
      </w:pPr>
      <w:r>
        <w:t xml:space="preserve">ツールの「3 直したCSVを選ぶ」で、保存したCSVを選ぶ。赤い枠でエラーが出たら、表示された行・項目を直して、もう一度選ぶ（エラーがある間は保存できない）。</w:t>
      </w:r>
    </w:p>
    <w:p>
      <w:pPr>
        <w:pStyle w:val="ListParagraph"/>
        <w:numPr>
          <w:ilvl w:val="0"/>
          <w:numId w:val="4"/>
        </w:numPr>
        <w:spacing w:after="80" w:line="300"/>
      </w:pPr>
      <w:r>
        <w:t xml:space="preserve">黄色い枠の「念のため確かめてほしいところ」（大きく変わった値など）と、変更一覧の表を見て、意図どおりか確かめる。</w:t>
      </w:r>
    </w:p>
    <w:p>
      <w:pPr>
        <w:pStyle w:val="ListParagraph"/>
        <w:numPr>
          <w:ilvl w:val="0"/>
          <w:numId w:val="4"/>
        </w:numPr>
        <w:spacing w:after="80" w:line="300"/>
      </w:pPr>
      <w:r>
        <w:t xml:space="preserve">「4 画面に出る年次」で、入れ替えた統計の年次を直す（例：国勢調査の年 2020→2025、高齢化の年次「2020年」→「2025年」）。更新メモに何を更新したかを書く。</w:t>
      </w:r>
    </w:p>
    <w:p>
      <w:pPr>
        <w:pStyle w:val="ListParagraph"/>
        <w:numPr>
          <w:ilvl w:val="0"/>
          <w:numId w:val="4"/>
        </w:numPr>
        <w:spacing w:after="80" w:line="300"/>
      </w:pPr>
      <w:r>
        <w:t xml:space="preserve">「新しいHTMLを保存」を押す。chiiki-bunseki-karte_（日付）.html がダウンロードされる。</w:t>
      </w:r>
    </w:p>
    <w:p>
      <w:pPr>
        <w:pStyle w:val="ListParagraph"/>
        <w:numPr>
          <w:ilvl w:val="0"/>
          <w:numId w:val="4"/>
        </w:numPr>
        <w:spacing w:after="80" w:line="300"/>
      </w:pPr>
      <w:r>
        <w:t xml:space="preserve">ダウンロードしたファイルを開き、3.5の「更新後の確認」をする。</w:t>
      </w:r>
    </w:p>
    <w:p>
      <w:pPr>
        <w:pStyle w:val="ListParagraph"/>
        <w:numPr>
          <w:ilvl w:val="0"/>
          <w:numId w:val="4"/>
        </w:numPr>
        <w:spacing w:after="80" w:line="300"/>
      </w:pPr>
      <w:r>
        <w:t xml:space="preserve">問題がなければ、共有フォルダの元の本体を「旧版」フォルダへ移し（ファイル名の末尾に日付を付ける）、新しいファイルを「地域課題分析カルテ.html」という名前で置く。</w:t>
      </w:r>
    </w:p>
    <w:p>
      <w:pPr>
        <w:pStyle w:val="ListParagraph"/>
        <w:numPr>
          <w:ilvl w:val="0"/>
          <w:numId w:val="4"/>
        </w:numPr>
        <w:spacing w:after="80" w:line="300"/>
      </w:pPr>
      <w:r>
        <w:t xml:space="preserve">「指標の計算方法」画面の説明文にある年次・例示の数値を直す（4章）。</w:t>
      </w:r>
    </w:p>
    <w:p>
      <w:pPr>
        <w:pStyle w:val="Heading2"/>
      </w:pPr>
      <w:r>
        <w:t xml:space="preserve">3.3 CSVの書き方の決まり</w:t>
      </w:r>
    </w:p>
    <w:p>
      <w:pPr>
        <w:pStyle w:val="ListParagraph"/>
        <w:numPr>
          <w:ilvl w:val="0"/>
          <w:numId w:val="2"/>
        </w:numPr>
        <w:spacing w:after="60" w:line="300"/>
      </w:pPr>
      <w:r>
        <w:t xml:space="preserve">1行目の見出しは変えない。列を足したり消したりしない。</w:t>
      </w:r>
    </w:p>
    <w:p>
      <w:pPr>
        <w:pStyle w:val="ListParagraph"/>
        <w:numPr>
          <w:ilvl w:val="0"/>
          <w:numId w:val="2"/>
        </w:numPr>
        <w:spacing w:after="60" w:line="300"/>
      </w:pPr>
      <w:r>
        <w:t xml:space="preserve">「市町村ID」「市町村名」「自治体コード」の3列は変えない。行の並べ替えは構わない（IDで照合する）。43市町村すべての行が必要。自治体コードは、Excelで他の表から数値を引いてくるときの目印にも使う（付録A）。ツールは取り込み時にコードと市町村名の組が合っているかを確かめ、行のずれを見つける。</w:t>
      </w:r>
    </w:p>
    <w:p>
      <w:pPr>
        <w:pStyle w:val="ListParagraph"/>
        <w:numPr>
          <w:ilvl w:val="0"/>
          <w:numId w:val="2"/>
        </w:numPr>
        <w:spacing w:after="60" w:line="300"/>
      </w:pPr>
      <w:r>
        <w:t xml:space="preserve">数値は半角でも全角でもよい。「2,800,000」のようなカンマ、末尾の「%」、マイナスの「▲」はツールが読み替える。</w:t>
      </w:r>
    </w:p>
    <w:p>
      <w:pPr>
        <w:pStyle w:val="ListParagraph"/>
        <w:numPr>
          <w:ilvl w:val="0"/>
          <w:numId w:val="2"/>
        </w:numPr>
        <w:spacing w:after="60" w:line="300"/>
      </w:pPr>
      <w:r>
        <w:rPr>
          <w:b/>
          <w:bCs/>
        </w:rPr>
        <w:t xml:space="preserve">空欄は「データなし」になる。</w:t>
      </w:r>
      <w:r>
        <w:t xml:space="preserve">空欄にしてよいのは、空き家率（未公表の町村）・支出流出入率（非公開の市）・業種別事業所数（秘匿）だけ。ほかの列は空欄にするとエラーになる。</w:t>
      </w:r>
    </w:p>
    <w:p>
      <w:pPr>
        <w:pStyle w:val="ListParagraph"/>
        <w:numPr>
          <w:ilvl w:val="0"/>
          <w:numId w:val="2"/>
        </w:numPr>
        <w:spacing w:after="60" w:line="300"/>
      </w:pPr>
      <w:r>
        <w:t xml:space="preserve">業種別事業所数の24マスがすべて空欄の市町村は「RESASで非公開」として扱う。</w:t>
      </w:r>
    </w:p>
    <w:p>
      <w:pPr>
        <w:pStyle w:val="ListParagraph"/>
        <w:numPr>
          <w:ilvl w:val="0"/>
          <w:numId w:val="2"/>
        </w:numPr>
        <w:spacing w:after="60" w:line="300"/>
      </w:pPr>
      <w:r>
        <w:rPr>
          <w:b/>
          <w:bCs/>
        </w:rPr>
        <w:t xml:space="preserve">推定値や、近隣・前年の値で埋めない。</w:t>
      </w:r>
      <w:r>
        <w:t xml:space="preserve">公表されていない値は空欄（データなし）にする。</w:t>
      </w:r>
    </w:p>
    <w:p>
      <w:pPr>
        <w:pStyle w:val="ListParagraph"/>
        <w:numPr>
          <w:ilvl w:val="0"/>
          <w:numId w:val="2"/>
        </w:numPr>
        <w:spacing w:after="60" w:line="300"/>
      </w:pPr>
      <w:r>
        <w:t xml:space="preserve">AI・RPA・生成AIの導入状況は 2＝導入済、1＝実証中、0＝未導入（総務省調査の一覧に載っていない団体は0）。</w:t>
      </w:r>
    </w:p>
    <w:p>
      <w:pPr>
        <w:pStyle w:val="Heading2"/>
      </w:pPr>
      <w:r>
        <w:t xml:space="preserve">3.4 各列の意味と数値の取り方</w:t>
      </w:r>
    </w:p>
    <w:p>
      <w:pPr>
        <w:spacing w:after="120" w:line="320"/>
      </w:pPr>
      <w:r>
        <w:t xml:space="preserve">ツールの「CSVの各列の意味」にも、単位と空欄の可否を載せています。</w:t>
      </w:r>
      <w:r>
        <w:rPr>
          <w:b/>
          <w:bCs/>
        </w:rPr>
        <w:t xml:space="preserve">この表の取り方は、現在の値を公式の表から再現して、43市町村すべてで一致することを確かめたものです。</w:t>
      </w:r>
      <w:r>
        <w:t xml:space="preserve">「小数○桁」はExcelのROUND関数で丸めます（表示桁数を変えるだけでは値が変わらないので不可）。画面での取り方は付録A、Excelの式の例は付録A.10にあります。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3021"/>
        <w:gridCol w:w="3596"/>
        <w:gridCol w:w="719"/>
      </w:tblGrid>
      <w:tr>
        <w:trPr>
          <w:tblHeader/>
        </w:trPr>
        <w:tc>
          <w:tcPr>
            <w:tcW w:type="dxa" w:w="230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CSVの列</w:t>
            </w:r>
          </w:p>
        </w:tc>
        <w:tc>
          <w:tcPr>
            <w:tcW w:type="dxa" w:w="3021"/>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元にする表・項目（時点）</w:t>
            </w:r>
          </w:p>
        </w:tc>
        <w:tc>
          <w:tcPr>
            <w:tcW w:type="dxa" w:w="359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数値の取り方・計算</w:t>
            </w:r>
          </w:p>
        </w:tc>
        <w:tc>
          <w:tcPr>
            <w:tcW w:type="dxa" w:w="7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手順</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 A1101 総人口（2020年）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人口増減率（年率換算）</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A1101（2020年・2015年）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((2020年÷2015年)^(1/5)−1)×100。小数2桁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A1303 65歳以上人口÷A1101 総人口（2020年）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面積</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B1101 総面積（2024年度。単位はha）</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ha÷100＝平方km。小数2桁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世帯数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A7101 世帯数（2020年）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w:t>
            </w:r>
            <w:r>
              <w:rPr>
                <w:sz w:val="18"/>
                <w:szCs w:val="18"/>
              </w:rPr>
              <w:t xml:space="preserve">A710101（一般世帯数）とは別の項目</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財政力指数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D2201 財政力指数（2022年度）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 #H01405 空き家比率（2023年度）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そのまま。小数2桁。「X」「-」の町村は空欄（データなし）</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65歳以上単独世帯率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A8301÷A710101 一般世帯数（2020年）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総務省の公表表「人口に対する保有枚数率」</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表の値（0.82…）×100。小数2桁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A.3</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土砂災害警戒区域数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大阪府「各市町村の指定状況一覧表」全体のＹ</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一覧に載らない9市町は0</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A.6</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通勤・通学の自家用車利用率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 表0003454514「自家用車」÷「総数」（常住地）</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A.2</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鉄道駅1km圏に住む人の割合</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国土数値情報＋250mメッシュ人口</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Pythonが必要。前回値のまま残す</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A.9</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AI・RPA・生成AIの導入状況</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総務省の導入団体一覧（令和7年度）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導入済＝2、実証実験中＝1、一覧に載らない＝0</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A.7</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オンライン化済の手続数・対象手続数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総務省 個別資料（６）オンライン利用状況調査</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「済」の数と、「済」「未」の数（手続ごとの列は5列おき）</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A.7</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生産年齢人口の増減率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A1302（2020年・2015年）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(2020年÷2015年−1)×100。小数2桁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民営事業所数（前回・最新）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C2108（2016年・2021年）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そのまま。新しい調査が出たら「最新」を「前回」へ移し、新しい値を「最新」に入れる</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高齢化率の上昇幅</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A1303、A1101（2020年・2015年）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2020年の高齢化率−2015年の高齢化率（丸める前の値で）×100。小数2桁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65歳以上のうち一人暮らしの割合</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A8301÷A1303（2020年）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高齢者のみの世帯の割合</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(A8301＋A8201)÷A710101（2020年）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浸水想定区域に住む人の割合（4列）</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国土数値情報＋250mメッシュ人口</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Pythonが必要。前回値のまま残す</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A.9</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震度6弱以上・6強以上の確率、液状化しやすい地形に住む人の割合</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J-SHIS＋250mメッシュ人口</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Pythonが必要。前回値のまま残す</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A.9</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食料品アクセス困難人口割合（65歳以上）</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農林水産政策研究所 表5（2020年）の65歳以上の割合</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そのまま。小数2桁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A.4</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一般診療所の密度</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 #I0950103 一般診療所数（可住地面積100km2当たり）（2023年度）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公表値をそのまま</w:t>
            </w:r>
            <w:r>
              <w:rPr>
                <w:sz w:val="18"/>
                <w:szCs w:val="18"/>
              </w:rPr>
              <w:t xml:space="preserve">（自分で割り算しない）。小数1桁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小学校＋義務教育学校の密度</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E2101 小学校数＋E3901 義務教育学校数（2024年度）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÷可住地面積×100。小数1桁。可住地面積は下の式の</w:t>
            </w:r>
            <w:r>
              <w:rPr>
                <w:sz w:val="18"/>
                <w:szCs w:val="18"/>
              </w:rPr>
              <w:t xml:space="preserve">丸める前の値</w:t>
            </w:r>
            <w:r>
              <w:rPr>
                <w:sz w:val="18"/>
                <w:szCs w:val="18"/>
              </w:rPr>
              <w:t xml:space="preserve">で割る。E3901が「-」（該当なし）の町村は0として足す</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 #B01301 可住地面積割合（2023年度）と面積</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CSVの面積×割合÷100。小数2桁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介護施設定員（65歳以上千人当たり）</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J230128 介護老人福祉施設定員数（2023年度）</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J230128÷(CSVの人口×高齢化率÷100)×1000。小数1桁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将来推計人口・将来人口増減率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国立社会保障・人口問題研究所 結果表1（2020年・2050年）</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2050年の総人口／(2050年÷2020年−1)×100。小数1桁</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A.5</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支出流出入率</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RESAS 地域経済循環分析</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公表値。非公開の市は空欄</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w:t>
            </w:r>
          </w:p>
        </w:tc>
      </w:tr>
      <w:tr>
        <w:tc>
          <w:tcPr>
            <w:tcW w:type="dxa" w:w="230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業種別事業所数（前回・最新）</w:t>
            </w:r>
          </w:p>
        </w:tc>
        <w:tc>
          <w:tcPr>
            <w:tcW w:type="dxa" w:w="302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RESAS 経済センサス</w:t>
            </w:r>
          </w:p>
        </w:tc>
        <w:tc>
          <w:tcPr>
            <w:tcW w:type="dxa" w:w="359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秘匿（1〜2件）は空欄</w:t>
            </w:r>
          </w:p>
        </w:tc>
        <w:tc>
          <w:tcPr>
            <w:tcW w:type="dxa" w:w="7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A.8</w:t>
            </w:r>
          </w:p>
        </w:tc>
      </w:tr>
    </w:tbl>
    <w:p>
      <w:pPr>
        <w:pBdr>
          <w:left w:val="single" w:color="C77D12" w:sz="18" w:space="6"/>
        </w:pBdr>
        <w:shd w:fill="FBEEDA" w:color="auto" w:val="clear"/>
        <w:spacing w:after="160" w:before="60" w:line="300"/>
        <w:ind w:left="120"/>
      </w:pPr>
      <w:r>
        <w:rPr>
          <w:sz w:val="20"/>
          <w:szCs w:val="20"/>
        </w:rPr>
        <w:t xml:space="preserve">スコアの「基準値」（例：自家用車利用率は府内中央値27.8%で3点）は、データを入れ替えても変わりません。基準値は作成時の分布で決めた固定値で、変えるとスコアの意味が変わるためです（5章参照）。</w:t>
      </w:r>
    </w:p>
    <w:p>
      <w:pPr>
        <w:pStyle w:val="Heading2"/>
      </w:pPr>
      <w:r>
        <w:t xml:space="preserve">3.5 更新後の確認</w:t>
      </w:r>
    </w:p>
    <w:p>
      <w:pPr>
        <w:spacing w:after="120" w:line="320"/>
      </w:pPr>
      <w:r>
        <w:t xml:space="preserve">新しく保存したファイルを開き、次を確かめてから差し替えてください。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確認すること</w:t>
            </w:r>
          </w:p>
        </w:tc>
        <w:tc>
          <w:tcPr>
            <w:tcW w:type="dxa" w:w="4819"/>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おかしいときは</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左下の「データ更新日」が今日の日付になっている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古いファイルを開いている。ダウンロードフォルダの新しいファイルを開き直す</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地域課題マップで43市町村すべてに色が付く（灰色は「データなし」の町村だけ）</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インターネット接続を確かめる。つながっていれば、CSVの値を見直して作り直す</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一覧表の「元の値」で、直した市町村の値が新しい値になっている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CSVの行・列がずれていないか確かめる</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市町村カルテを2〜3団体開き、画面に「NaN」「undefined」「null」「Infinity」が出ていない</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直した値に誤り（0での割り算になる値など）がないか確かめる。直らなければ旧版を使い続ける</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分析レポートで「大阪府全域」を生成し、文章が出る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r>
      <w:tr>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地図の「判定根拠を表示」の年度が、入れ替えた統計の年になっている</w:t>
            </w:r>
          </w:p>
        </w:tc>
        <w:tc>
          <w:tcPr>
            <w:tcW w:type="dxa" w:w="4819"/>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データ更新ツールの手順4（年次）をやり直す</w:t>
            </w:r>
          </w:p>
        </w:tc>
      </w:tr>
    </w:tbl>
    <w:p>
      <w:pPr>
        <w:spacing w:after="120" w:line="320"/>
      </w:pPr>
      <w:r>
        <w:t xml:space="preserve">問題があれば、新しいファイルは使わず、旧版のまま運用してください。データ更新ツールは元のファイルを書き換えないため、何度でもやり直せます。</w:t>
      </w:r>
    </w:p>
    <w:p>
      <w:pPr>
        <w:pStyle w:val="Heading1"/>
        <w:pageBreakBefore/>
      </w:pPr>
      <w:r>
        <w:t xml:space="preserve">4. 説明文（年次・例示の数値）の直し方</w:t>
      </w:r>
    </w:p>
    <w:p>
      <w:pPr>
        <w:spacing w:after="120" w:line="320"/>
      </w:pPr>
      <w:r>
        <w:t xml:space="preserve">「指標の計算方法」画面の説明文は、データを入れ替えても自動では変わりません。統計を入れ替えたら、次の箇所をメモ帳で直します。</w:t>
      </w:r>
    </w:p>
    <w:p>
      <w:pPr>
        <w:pStyle w:val="Heading2"/>
      </w:pPr>
      <w:r>
        <w:t xml:space="preserve">4.1 メモ帳での直し方</w:t>
      </w:r>
    </w:p>
    <w:p>
      <w:pPr>
        <w:pStyle w:val="ListParagraph"/>
        <w:numPr>
          <w:ilvl w:val="0"/>
          <w:numId w:val="5"/>
        </w:numPr>
        <w:spacing w:after="80" w:line="300"/>
      </w:pPr>
      <w:r>
        <w:t xml:space="preserve">本体ファイルをコピーして作業用ファイルを作る（元のファイルは直接触らない）。</w:t>
      </w:r>
    </w:p>
    <w:p>
      <w:pPr>
        <w:pStyle w:val="ListParagraph"/>
        <w:numPr>
          <w:ilvl w:val="0"/>
          <w:numId w:val="5"/>
        </w:numPr>
        <w:spacing w:after="80" w:line="300"/>
      </w:pPr>
      <w:r>
        <w:t xml:space="preserve">作業用ファイルを右クリック →「プログラムから開く」→「メモ帳」。</w:t>
      </w:r>
    </w:p>
    <w:p>
      <w:pPr>
        <w:pStyle w:val="ListParagraph"/>
        <w:numPr>
          <w:ilvl w:val="0"/>
          <w:numId w:val="5"/>
        </w:numPr>
        <w:spacing w:after="80" w:line="300"/>
      </w:pPr>
      <w:r>
        <w:t xml:space="preserve">Ctrl＋F で、下の表の「探す文字」を検索する。</w:t>
      </w:r>
    </w:p>
    <w:p>
      <w:pPr>
        <w:pStyle w:val="ListParagraph"/>
        <w:numPr>
          <w:ilvl w:val="0"/>
          <w:numId w:val="5"/>
        </w:numPr>
        <w:spacing w:after="80" w:line="300"/>
      </w:pPr>
      <w:r>
        <w:t xml:space="preserve">数値や年次だけを書き換える。前後の記号（&lt; &gt; " ' など）は消さない。</w:t>
      </w:r>
    </w:p>
    <w:p>
      <w:pPr>
        <w:pStyle w:val="ListParagraph"/>
        <w:numPr>
          <w:ilvl w:val="0"/>
          <w:numId w:val="5"/>
        </w:numPr>
        <w:spacing w:after="80" w:line="300"/>
      </w:pPr>
      <w:r>
        <w:t xml:space="preserve">「ファイル」→「名前を付けて保存」で、文字コードが「UTF-8」になっていることを確かめて保存する。</w:t>
      </w:r>
    </w:p>
    <w:p>
      <w:pPr>
        <w:pStyle w:val="ListParagraph"/>
        <w:numPr>
          <w:ilvl w:val="0"/>
          <w:numId w:val="5"/>
        </w:numPr>
        <w:spacing w:after="80" w:line="300"/>
      </w:pPr>
      <w:r>
        <w:t xml:space="preserve">保存したファイルをブラウザで開き、直した箇所と3.5の確認をしてから差し替える。</w:t>
      </w:r>
    </w:p>
    <w:p>
      <w:pPr>
        <w:pBdr>
          <w:left w:val="single" w:color="C77D12" w:sz="18" w:space="6"/>
        </w:pBdr>
        <w:shd w:fill="FBEEDA" w:color="auto" w:val="clear"/>
        <w:spacing w:after="160" w:before="60" w:line="300"/>
        <w:ind w:left="120"/>
      </w:pPr>
      <w:r>
        <w:rPr>
          <w:sz w:val="20"/>
          <w:szCs w:val="20"/>
        </w:rPr>
        <w:t xml:space="preserve">WordやExcelでHTMLファイルを開いて保存しないでください。ファイルの中身が書き換わり、動かなくなります。</w:t>
      </w:r>
    </w:p>
    <w:p>
      <w:pPr>
        <w:pStyle w:val="Heading2"/>
      </w:pPr>
      <w:r>
        <w:t xml:space="preserve">4.2 直す箇所の一覧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2410"/>
        <w:gridCol w:w="3212"/>
      </w:tblGrid>
      <w:tr>
        <w:trPr>
          <w:tblHeader/>
        </w:trPr>
        <w:tc>
          <w:tcPr>
            <w:tcW w:type="dxa" w:w="401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探す文字（例）</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場所</w:t>
            </w:r>
          </w:p>
        </w:tc>
        <w:tc>
          <w:tcPr>
            <w:tcW w:type="dxa" w:w="321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直す内容</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大阪市10.5%（最低）から能勢町75.7%（最高）</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最低・最高の市町村と値（一覧表の「元の値」で並べ替えて確認）</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豊能町（44.7%）</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高齢者のみの世帯の割合の上位の値</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大阪市31.5%、豊能町11.5%</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65歳以上のうち一人暮らしの割合の例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高齢化率との相関</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同上</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相関係数（0.97・−0.56・0.42）。Excelの CORREL 関数で計算し直す</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能勢町（−21.9%）・豊能町（−20.9%）</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減少が大きい2団体と、増加した2団体（箕面市・守口市）の値</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大阪市（1,657施設/100km²）</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医療への行きにくさの説明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密度の最高・最低の例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千早赤阪村（人口4,909人）</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住民目線マップの囲み</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人口と診療所数の例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門真市96.5%</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水害の説明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浸水想定区域に住む人の割合の上位の例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門真市19.2%</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地震の揺れの説明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震度6強以上の確率の上位・最下位の例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泉大津市51.1%</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液状化の説明</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液状化しやすい地形に住む人の割合の上位の例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国勢調査の年（「2020年」「令和2年」「2015年」の表記。検索で出てくる箇所すべて）</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統計表ID・項目コード・リンク</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統計の表番号や公表元のページが変わった場合は、表の該当行を直す</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令和5年住宅・土地統計調査</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住宅・土地統計調査の年</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令和7年度</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データソースの表ほか</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DX関連調査の年度</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令和8年8月末</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データソースの表</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マイナンバーカード保有率の時点</w:t>
            </w:r>
          </w:p>
        </w:tc>
      </w:tr>
    </w:tbl>
    <w:p>
      <w:pPr>
        <w:spacing w:after="120" w:line="320"/>
      </w:pPr>
      <w:r>
        <w:t xml:space="preserve">表にない箇所でも、説明文に古い年次や数値が残っていないか、「指標の計算方法」画面を一通り読んで確かめてください。</w:t>
      </w:r>
    </w:p>
    <w:p>
      <w:pPr>
        <w:pStyle w:val="Heading1"/>
        <w:pageBreakBefore/>
      </w:pPr>
      <w:r>
        <w:t xml:space="preserve">5. 設定の変え方と、変えるときの難しさ</w:t>
      </w:r>
    </w:p>
    <w:p>
      <w:pPr>
        <w:spacing w:after="120" w:line="320"/>
      </w:pPr>
      <w:r>
        <w:t xml:space="preserve">データの入れ替え以外の変更は、HTMLの中の設定を書き換える必要があります。難しさの目安は次のとおりです。「開発経験者向け」の変更は、JavaScriptを読める人に依頼してください（外部委託を含む）。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2410"/>
        <w:gridCol w:w="3212"/>
      </w:tblGrid>
      <w:tr>
        <w:trPr>
          <w:tblHeader/>
        </w:trPr>
        <w:tc>
          <w:tcPr>
            <w:tcW w:type="dxa" w:w="401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変更したいこと</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難しさ</w:t>
            </w:r>
          </w:p>
        </w:tc>
        <w:tc>
          <w:tcPr>
            <w:tcW w:type="dxa" w:w="3212"/>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方法</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統計値の年次更新</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だれでも</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データ更新ツール（3章）</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説明文の年次・例示の数値</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だれでも</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メモ帳（4章）</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生活場面の構成（関連する指標の組み合わせ）</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メモ帳で2か所</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5.1</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指標の名前</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メモ帳で置換（要注意）</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5.2</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判定ライン3.5の変更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設定は1か所だが、説明文やレポートの文章に「3.5」が多数ある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スコアの基準値（中央値・刻み）の変更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計算式が複数か所にあり、説明文・判定根拠の基準値とそろえる必要がある</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指標の追加・削除、データ項目の追加</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計算・表示・CSV・データ更新ツールの列定義の変更が必要</w:t>
            </w:r>
          </w:p>
        </w:tc>
      </w:tr>
      <w:tr>
        <w:tc>
          <w:tcPr>
            <w:tcW w:type="dxa" w:w="401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市町村の合併など、市町村の構成の変更</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開発経験者向け</w:t>
            </w:r>
          </w:p>
        </w:tc>
        <w:tc>
          <w:tcPr>
            <w:tcW w:type="dxa" w:w="3212"/>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境界データ・隣接関係・並び順などの変更が必要</w:t>
            </w:r>
          </w:p>
        </w:tc>
      </w:tr>
    </w:tbl>
    <w:p>
      <w:pPr>
        <w:pStyle w:val="Heading2"/>
      </w:pPr>
      <w:r>
        <w:t xml:space="preserve">5.1 生活場面の構成を変える</w:t>
      </w:r>
    </w:p>
    <w:p>
      <w:pPr>
        <w:spacing w:after="120" w:line="320"/>
      </w:pPr>
      <w:r>
        <w:t xml:space="preserve">メモ帳で var LIFE_SCENES を検索します。各場面の keys:[ ] の中に、関連する指標の記号が並んでいます。記号を足す・消すことで構成を変えられます（記号は 'aging' のように、半角の引用符で囲み、カンマで区切る）。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0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記号</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指標</w:t>
            </w:r>
          </w:p>
        </w:tc>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記号</w:t>
            </w:r>
          </w:p>
        </w:tc>
        <w:tc>
          <w:tcPr>
            <w:tcW w:type="dxa" w:w="240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指標</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population</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人口減少</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food</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買い物の不便さ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aging</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clinic</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医療への行きにくさ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vacant</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空き家</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school</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学校への通いにくさ</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transit</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leakage</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地元で買えない度</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community</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landslide</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土砂災害</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successor</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flood</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水害</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quake / liquefy</w:t>
            </w:r>
          </w:p>
        </w:tc>
        <w:tc>
          <w:tcPr>
            <w:tcW w:type="dxa" w:w="240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地震の揺れ／液状化</w:t>
            </w:r>
          </w:p>
        </w:tc>
      </w:tr>
    </w:tbl>
    <w:p>
      <w:pPr>
        <w:spacing w:after="120" w:line="320"/>
      </w:pPr>
      <w:r>
        <w:t xml:space="preserve">空き家・DX・担い手不足・地元で買えない度を加えることもできます（重なり数・欠損値の扱いは同じ）。ただし、この4つは判定根拠に「基準値」「基準値との差」の行が出ません（基準値の定義を置いていないため）。</w:t>
      </w:r>
    </w:p>
    <w:p>
      <w:pPr>
        <w:spacing w:after="120" w:line="320"/>
      </w:pPr>
      <w:r>
        <w:t xml:space="preserve">構成を変えたら、「指標の計算方法」画面の「7. 生活場面別課題」の表（メモ帳で「高齢者の日常生活・移動」などを検索）も同じ内容に直してください。</w:t>
      </w:r>
    </w:p>
    <w:p>
      <w:pPr>
        <w:pStyle w:val="Heading2"/>
      </w:pPr>
      <w:r>
        <w:t xml:space="preserve">5.2 指標の名前を変える</w:t>
      </w:r>
    </w:p>
    <w:p>
      <w:pPr>
        <w:spacing w:after="120" w:line="320"/>
      </w:pPr>
      <w:r>
        <w:t xml:space="preserve">メモ帳の「置換」（Ctrl＋H）で、旧名を新名に置き換えます。</w:t>
      </w:r>
      <w:r>
        <w:rPr>
          <w:b/>
          <w:bCs/>
        </w:rPr>
        <w:t xml:space="preserve">「すべて置換」は使わず、1件ずつ確かめながら置換してください。</w:t>
      </w:r>
      <w:r>
        <w:t xml:space="preserve">旧名が一般的な言葉として説明文に使われている箇所（例：「公共交通の路線数」の「公共交通」）まで置き換えないためです。</w:t>
      </w:r>
    </w:p>
    <w:p>
      <w:pPr>
        <w:pStyle w:val="Heading2"/>
      </w:pPr>
      <w:r>
        <w:t xml:space="preserve">5.3 変更の記録</w:t>
      </w:r>
    </w:p>
    <w:p>
      <w:pPr>
        <w:spacing w:after="120" w:line="320"/>
      </w:pPr>
      <w:r>
        <w:t xml:space="preserve">設定を変えたら、このマニュアルの8章「変更履歴」に、日付・変えた内容・理由を書き足してください。</w:t>
      </w:r>
    </w:p>
    <w:p>
      <w:pPr>
        <w:pStyle w:val="Heading1"/>
        <w:pageBreakBefore/>
      </w:pPr>
      <w:r>
        <w:t xml:space="preserve">6. 指標づくりの判断の記録</w:t>
      </w:r>
    </w:p>
    <w:p>
      <w:pPr>
        <w:spacing w:after="120" w:line="320"/>
      </w:pPr>
      <w:r>
        <w:t xml:space="preserve">なぜ今の指標・データを使っているかの記録です。見直すときは、ここに書いた理由を踏まえてください。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213"/>
        <w:gridCol w:w="4015"/>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テーマ</w:t>
            </w:r>
          </w:p>
        </w:tc>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判断</w:t>
            </w:r>
          </w:p>
        </w:tc>
        <w:tc>
          <w:tcPr>
            <w:tcW w:type="dxa" w:w="401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理由</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欠損値</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推定値・中間値で埋めず「データなし」とする</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埋めた値が実データのように扱われるのを防ぐため。総合スコアはデータのある指標だけで計算する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自家用車への依存度</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通勤・通学の自家用車利用率を代理指標として使う</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公共交通の路線数・便数・所要時間を全市町村でそろえて測れる統計がないため。公共交通そのものを評価したものではない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バス路線データ</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使っていない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国土数値情報のバス停・路線データに事業者の収録漏れがあり（忠岡町・柏原市など）、便数も含まれないため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公共交通の最近の変化</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反映できていない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国勢調査は2020年時点。2023年12月の金剛自動車の路線バス廃止などは反映されない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医療・学校</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可住地面積当たりの施設密度（小規模自治体補正あり）</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人口当たりにすると、人口が減った町村ほど「恵まれている」と出てしまうため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高齢者の見守り</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全世帯に占める65歳以上単独世帯の割合</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都市部の一人暮らしと、高齢化の進んだ町村の両方を拾えるため。民生委員数など見守る側の統計は市町村単位でない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担い手不足</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生産年齢人口の増減率</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高齢就業者割合は、元気に働く高齢者が多い町ほど課題が大きく出てしまうため不採用</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DX</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行政側の取組（AI等の導入・手続のオンライン化）</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マイナンバーカード保有率は住民側の普及率で、行政の取組そのものではないため参考表示にした</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防災</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地域課題の総合スコアに含めず、防災マップとして独立</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自然条件としての危険度は、社会の変化から生じる課題と性質が違うため</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介護・文化施設・治安</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スコアに含めていない</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広域利用の施設で値が跳ねる、館数が少なく比較に耐えない、統計が更新停止している、など</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判定ライン</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丸める前のスコア3.5以上</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整数スコアの「4」に相当する水準。分析レポートの課題の重なり・広域連携・生活場面別課題で共通にしている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外部サービス</w:t>
            </w:r>
          </w:p>
        </w:tc>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AI・サーバー・ログインを使わない単一のHTML</w:t>
            </w:r>
          </w:p>
        </w:tc>
        <w:tc>
          <w:tcPr>
            <w:tcW w:type="dxa" w:w="401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職員だれでも追加の契約や設定なしに使え、保守の負担を小さくするため</w:t>
            </w:r>
          </w:p>
        </w:tc>
      </w:tr>
    </w:tbl>
    <w:p>
      <w:pPr>
        <w:pStyle w:val="Heading1"/>
        <w:pageBreakBefore/>
      </w:pPr>
      <w:r>
        <w:t xml:space="preserve">7. 困ったとき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症状</w:t>
            </w:r>
          </w:p>
        </w:tc>
        <w:tc>
          <w:tcPr>
            <w:tcW w:type="dxa" w:w="642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原因と対処</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地図が灰色のまま・レーダーチャートが出ない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インターネットにつながっていないか、庁内ネットワークで地図やグラフの部品の読み込みが止められている。接続を確かめる。数値・文章は表示される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画面が真っ白で何も出ない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HTMLの中身が壊れている可能性がある（WordやExcelで開いて保存した、メモ帳で記号を消した、など）。旧版フォルダのファイルに戻す</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データ更新ツールで「列がありません」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1行目の見出しを変えた、または別のCSVを選んでいる。ツールで保存し直したCSVに数値を貼り直す</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「数値として読めません」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そのセルに文字や記号が入っている。数値だけにする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「空欄にはできません」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データなしにできない列が空欄になっている。公表値を入れる。どうしても公表されていない場合は、その列をデータなしにできるようにする変更が必要（開発経験者向け）</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「市町村名が…になっています」</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行がずれている。ID・市町村名の列を並べ替えや貼り付けで崩していないか確かめる</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「データの位置が見つかりません」</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本体以外のファイルを選んでいる、または本体の DATA-BEGIN・DATA-END の目印を消してしまった。旧版のファイルを使う</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CSVをExcelで開くと文字化けする</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Excelの「データ」→「テキストまたはCSVから」で、文字コード「65001：Unicode（UTF-8）」を選んで読み込む</w:t>
            </w:r>
          </w:p>
        </w:tc>
      </w:tr>
      <w:tr>
        <w:tc>
          <w:tcPr>
            <w:tcW w:type="dxa" w:w="321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印刷画面が開かない</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共有フォルダのファイルをEdgeかChromeで直接開き直す</w:t>
            </w:r>
          </w:p>
        </w:tc>
      </w:tr>
    </w:tbl>
    <w:p>
      <w:pPr>
        <w:pStyle w:val="Heading1"/>
        <w:pageBreakBefore/>
      </w:pPr>
      <w:r>
        <w:t xml:space="preserve">8. 変更履歴</w:t>
      </w:r>
    </w:p>
    <w:p>
      <w:pPr>
        <w:spacing w:after="120" w:line="320"/>
      </w:pPr>
      <w:r>
        <w:t xml:space="preserve">本体の中の「更新履歴」（データ更新ツールで読み込むと表示される）には、データ更新の日付とメモが自動で残ります。設定や説明文の変更は、ここに手で書き足してください。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6425"/>
        <w:gridCol w:w="1607"/>
      </w:tblGrid>
      <w:tr>
        <w:trPr>
          <w:tblHeader/>
        </w:trPr>
        <w:tc>
          <w:tcPr>
            <w:tcW w:type="dxa" w:w="1606"/>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日付</w:t>
            </w:r>
          </w:p>
        </w:tc>
        <w:tc>
          <w:tcPr>
            <w:tcW w:type="dxa" w:w="6425"/>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内容</w:t>
            </w:r>
          </w:p>
        </w:tc>
        <w:tc>
          <w:tcPr>
            <w:tcW w:type="dxa" w:w="1607"/>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担当</w:t>
            </w: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2026-09-17〜24</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初版作成。4つのマップ・一覧表・市町村カルテ・分析レポート・指標の計算方法を整備</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2026-09-24</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生活場面別課題（4場面）を追加。指標名「公共交通」を「自家用車への依存度」に変更。ツール名を「地域課題分析カルテ」に変更</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2026-09-29</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統計値をHTML内の1か所にまとめ、データ更新ツールとこのマニュアルを作成（値の変更なし）</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2026-09-30</w:t>
            </w: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各列の取り方を公式の表から再現して確認し、3.4を訂正（可住地面積・診療所・世帯数などの記述の誤りを修正）。付録A（データの取り方・画面の操作とExcelの式）を追加。データ更新ツールのCSVに「自治体コード」列を追加</w:t>
            </w: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r>
        <w:tc>
          <w:tcPr>
            <w:tcW w:type="dxa" w:w="1606"/>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6425"/>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c>
          <w:tcPr>
            <w:tcW w:type="dxa" w:w="1607"/>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p>
        </w:tc>
      </w:tr>
    </w:tbl>
    <w:p>
      <w:pPr>
        <w:pStyle w:val="Heading1"/>
        <w:pageBreakBefore/>
      </w:pPr>
      <w:r>
        <w:t xml:space="preserve">付録A. データの取り方（画面の操作とExcelの式）</w:t>
      </w:r>
    </w:p>
    <w:p>
      <w:pPr>
        <w:spacing w:after="120" w:line="320"/>
      </w:pPr>
      <w:r>
        <w:t xml:space="preserve">3.4の表に書いた数値を、公式サイトからどう取ってくるかを、画面の操作順に書きます。</w:t>
      </w:r>
      <w:r>
        <w:rPr>
          <w:b/>
          <w:bCs/>
        </w:rPr>
        <w:t xml:space="preserve">ここに書いた手順と式は、現在の値を実際に取り直して、43市町村すべてで今の値と一致することを確かめたものです。</w:t>
      </w:r>
      <w:r>
        <w:t xml:space="preserve">ただし、次の2点は確かめられていません。</w:t>
      </w:r>
    </w:p>
    <w:p>
      <w:pPr>
        <w:pStyle w:val="ListParagraph"/>
        <w:numPr>
          <w:ilvl w:val="0"/>
          <w:numId w:val="2"/>
        </w:numPr>
        <w:spacing w:after="60" w:line="300"/>
      </w:pPr>
      <w:r>
        <w:rPr>
          <w:b/>
          <w:bCs/>
        </w:rPr>
        <w:t xml:space="preserve">RESAS（支出流出入率・業種別事業所数）</w:t>
      </w:r>
      <w:r>
        <w:t xml:space="preserve">：画面で数値を読む作業になり、ダウンロード機能の出力形式を確認できていません。A.8を参照してください。</w:t>
      </w:r>
    </w:p>
    <w:p>
      <w:pPr>
        <w:pStyle w:val="ListParagraph"/>
        <w:numPr>
          <w:ilvl w:val="0"/>
          <w:numId w:val="2"/>
        </w:numPr>
        <w:spacing w:after="60" w:line="300"/>
      </w:pPr>
      <w:r>
        <w:rPr>
          <w:b/>
          <w:bCs/>
        </w:rPr>
        <w:t xml:space="preserve">地図を使う列（浸水・地震・液状化・鉄道駅）</w:t>
      </w:r>
      <w:r>
        <w:t xml:space="preserve">：Pythonでの計算が必要です。A.9を参照してください。</w:t>
      </w:r>
    </w:p>
    <w:p>
      <w:pPr>
        <w:spacing w:after="120" w:line="320"/>
      </w:pPr>
      <w:r>
        <w:t xml:space="preserve">ボタンの名前は2026年9月時点のものです。サイトの改修で名前や場所が変わることがあります。変わっていたら、近い名前のボタンを探してください。</w:t>
      </w:r>
    </w:p>
    <w:p>
      <w:pPr>
        <w:pStyle w:val="Heading2"/>
      </w:pPr>
      <w:r>
        <w:t xml:space="preserve">A.0 はじめに（作業ブックの作り方と、最初の練習）</w:t>
      </w:r>
    </w:p>
    <w:p>
      <w:pPr>
        <w:pStyle w:val="ListParagraph"/>
        <w:numPr>
          <w:ilvl w:val="0"/>
          <w:numId w:val="6"/>
        </w:numPr>
        <w:spacing w:after="80" w:line="300"/>
      </w:pPr>
      <w:r>
        <w:t xml:space="preserve">データ更新ツールで、今のデータをCSVで保存する（3.2の手順3）。このCSVをExcelで開き、</w:t>
      </w:r>
      <w:r>
        <w:rPr>
          <w:b/>
          <w:bCs/>
        </w:rPr>
        <w:t xml:space="preserve">「作業用.xlsx」という名前でExcelブック形式で保存</w:t>
      </w:r>
      <w:r>
        <w:t xml:space="preserve">する。シート名を「取り込み用」にする。列は、1列目＝市町村ID、2列目＝市町村名、3列目＝自治体コード、4列目以降が各統計の列。</w:t>
      </w:r>
    </w:p>
    <w:p>
      <w:pPr>
        <w:pStyle w:val="ListParagraph"/>
        <w:numPr>
          <w:ilvl w:val="0"/>
          <w:numId w:val="6"/>
        </w:numPr>
        <w:spacing w:after="80" w:line="300"/>
      </w:pPr>
      <w:r>
        <w:t xml:space="preserve">公式サイトからダウンロードした表は、それぞれ</w:t>
      </w:r>
      <w:r>
        <w:rPr>
          <w:b/>
          <w:bCs/>
        </w:rPr>
        <w:t xml:space="preserve">別のシート</w:t>
      </w:r>
      <w:r>
        <w:t xml:space="preserve">に貼り付ける（シート名の例：国2020、国2015、体系2024、体系2022、体系2023、交通、マイナ、食料品、将来人口、土砂、導入AI、導入RPA、導入生成AI、オンライン）。シート名は式の中に出てくるので、あとで変えない。</w:t>
      </w:r>
    </w:p>
    <w:p>
      <w:pPr>
        <w:pStyle w:val="ListParagraph"/>
        <w:numPr>
          <w:ilvl w:val="0"/>
          <w:numId w:val="6"/>
        </w:numPr>
        <w:spacing w:after="80" w:line="300"/>
      </w:pPr>
      <w:r>
        <w:t xml:space="preserve">「取り込み用」シートの計算列に、A.10の式を入れる。全43行にコピーして、値になったら「値のみ貼り付け」で数値に固定する。</w:t>
      </w:r>
    </w:p>
    <w:p>
      <w:pPr>
        <w:pStyle w:val="ListParagraph"/>
        <w:numPr>
          <w:ilvl w:val="0"/>
          <w:numId w:val="6"/>
        </w:numPr>
        <w:spacing w:after="80" w:line="300"/>
      </w:pPr>
      <w:r>
        <w:t xml:space="preserve">最後に、「取り込み用」シートだけを、新しいブックにコピーして</w:t>
      </w:r>
      <w:r>
        <w:rPr>
          <w:b/>
          <w:bCs/>
        </w:rPr>
        <w:t xml:space="preserve">CSV UTF-8形式で保存</w:t>
      </w:r>
      <w:r>
        <w:t xml:space="preserve">し、データ更新ツールの「3」で読み込む。</w:t>
      </w:r>
    </w:p>
    <w:p>
      <w:pPr>
        <w:pBdr>
          <w:left w:val="single" w:color="C77D12" w:sz="18" w:space="6"/>
        </w:pBdr>
        <w:shd w:fill="FBEEDA" w:color="auto" w:val="clear"/>
        <w:spacing w:after="160" w:before="60" w:line="300"/>
        <w:ind w:left="120"/>
      </w:pPr>
      <w:r>
        <w:rPr>
          <w:b/>
          <w:bCs/>
          <w:sz w:val="20"/>
          <w:szCs w:val="20"/>
        </w:rPr>
        <w:t xml:space="preserve">最初の1回は練習を兼ねて、今の年次と同じ統計（例：2020年の国勢調査）で作業してください。</w:t>
      </w:r>
      <w:r>
        <w:rPr>
          <w:sz w:val="20"/>
          <w:szCs w:val="20"/>
        </w:rPr>
        <w:t xml:space="preserve">式の結果がデータ更新ツールの「変更一覧」で「変更0か所」になれば、手順も式も正しく動いています。差が出たら、新しい年の数値を入れる前に、その原因を見つけてください。</w:t>
      </w:r>
    </w:p>
    <w:p>
      <w:pPr>
        <w:pStyle w:val="Heading3"/>
      </w:pPr>
      <w:r>
        <w:t xml:space="preserve">自治体コードの合わせ方（一番つまずきやすい点）</w:t>
      </w:r>
    </w:p>
    <w:p>
      <w:pPr>
        <w:pStyle w:val="ListParagraph"/>
        <w:numPr>
          <w:ilvl w:val="0"/>
          <w:numId w:val="2"/>
        </w:numPr>
        <w:spacing w:after="60" w:line="300"/>
      </w:pPr>
      <w:r>
        <w:t xml:space="preserve">公式サイトの表には、市町村名だけで並んでいるものがあります。</w:t>
      </w:r>
      <w:r>
        <w:rPr>
          <w:b/>
          <w:bCs/>
        </w:rPr>
        <w:t xml:space="preserve">名前で探すと間違えます。</w:t>
      </w:r>
      <w:r>
        <w:t xml:space="preserve">例：「大阪市」を含む名前として「東大阪市」があり、「太子町」は兵庫県にもあります。5桁の自治体コード（大阪市＝27100など）で探せる表は、コードで探してください。</w:t>
      </w:r>
    </w:p>
    <w:p>
      <w:pPr>
        <w:pStyle w:val="ListParagraph"/>
        <w:numPr>
          <w:ilvl w:val="0"/>
          <w:numId w:val="2"/>
        </w:numPr>
        <w:spacing w:after="60" w:line="300"/>
      </w:pPr>
      <w:r>
        <w:t xml:space="preserve">コードは、Excelの中で「数値」のときと「文字」のときがあります。セルの中で右に寄っていれば数値、左に寄っていれば文字です。</w:t>
      </w:r>
      <w:r>
        <w:rPr>
          <w:b/>
          <w:bCs/>
        </w:rPr>
        <w:t xml:space="preserve">探す側と探される側の型が違うと、#N/A（見つかりません）になります。</w:t>
      </w:r>
      <w:r>
        <w:t xml:space="preserve">その場合は、A.10の「型をそろえる式」を使ってください。</w:t>
      </w:r>
    </w:p>
    <w:p>
      <w:pPr>
        <w:pStyle w:val="ListParagraph"/>
        <w:numPr>
          <w:ilvl w:val="0"/>
          <w:numId w:val="2"/>
        </w:numPr>
        <w:spacing w:after="60" w:line="300"/>
      </w:pPr>
      <w:r>
        <w:t xml:space="preserve">e-Statの表の「-」「*</w:t>
      </w:r>
      <w:r>
        <w:rPr>
          <w:b/>
          <w:bCs/>
        </w:rPr>
        <w:t xml:space="preserve">」「X」は、数値ではなく記号です（データなし・調査していない・秘匿）。数値の列にこの記号が残っていると、計算で #VALUE! などのエラーになるので気づけます。</w:t>
      </w:r>
      <w:r>
        <w:t xml:space="preserve">SUMIFS関数は、見つからない項目を静かに0として合計してしまう**ので、公表されていない項目にSUMIFSを使わないでください。</w:t>
      </w:r>
    </w:p>
    <w:p>
      <w:pPr>
        <w:pStyle w:val="Heading2"/>
      </w:pPr>
      <w:r>
        <w:t xml:space="preserve">A.1 e-Stat「社会・人口統計体系」市区町村データ</w:t>
      </w:r>
    </w:p>
    <w:p>
      <w:pPr>
        <w:spacing w:after="120" w:line="320"/>
      </w:pPr>
      <w:r>
        <w:t xml:space="preserve">人口・高齢化率・世帯数・面積・財政力指数・空き家率・単独世帯率・生産年齢人口・事業所数・診療所・学校・可住地面積・介護施設定員は、すべてこの1つのサイトから取れます。</w:t>
      </w:r>
    </w:p>
    <w:p>
      <w:pPr>
        <w:spacing w:after="120" w:line="320"/>
      </w:pPr>
      <w:r>
        <w:t xml:space="preserve">入り口：https://www.e-stat.go.jp/regional-statistics/ssdsview/municipality</w:t>
      </w:r>
    </w:p>
    <w:p>
      <w:pPr>
        <w:pStyle w:val="ListParagraph"/>
        <w:numPr>
          <w:ilvl w:val="0"/>
          <w:numId w:val="7"/>
        </w:numPr>
        <w:spacing w:after="80" w:line="300"/>
      </w:pPr>
      <w:r>
        <w:t xml:space="preserve">上のページを開く。画面は「地域選択」→「表示項目選択」→「統計表表示」の順に進む。</w:t>
      </w:r>
    </w:p>
    <w:p>
      <w:pPr>
        <w:pStyle w:val="ListParagraph"/>
        <w:numPr>
          <w:ilvl w:val="0"/>
          <w:numId w:val="7"/>
        </w:numPr>
        <w:spacing w:after="80" w:line="300"/>
      </w:pPr>
      <w:r>
        <w:rPr>
          <w:b/>
          <w:bCs/>
        </w:rPr>
        <w:t xml:space="preserve">地域選択：</w:t>
      </w:r>
      <w:r>
        <w:t xml:space="preserve">都道府県のプルダウンで「大阪府」を選ぶ。政令指定都市の「区」を含めるチェックがあれば</w:t>
      </w:r>
      <w:r>
        <w:rPr>
          <w:b/>
          <w:bCs/>
        </w:rPr>
        <w:t xml:space="preserve">外す</w:t>
      </w:r>
      <w:r>
        <w:t xml:space="preserve">（外さないと、大阪市24区・堺市7区の行が混ざる）。「実行」を押して市区町村の一覧を出し、「全て選択」→「確定」。</w:t>
      </w:r>
    </w:p>
    <w:p>
      <w:pPr>
        <w:pStyle w:val="ListParagraph"/>
        <w:numPr>
          <w:ilvl w:val="0"/>
          <w:numId w:val="7"/>
        </w:numPr>
        <w:spacing w:after="80" w:line="300"/>
      </w:pPr>
      <w:r>
        <w:rPr>
          <w:b/>
          <w:bCs/>
        </w:rPr>
        <w:t xml:space="preserve">表示項目選択：</w:t>
      </w:r>
      <w:r>
        <w:t xml:space="preserve">項目の一覧（プルダウンの複数選択）から、下の表の項目を選ぶ。項目名の先頭に、A1101_総人口のようにコードが付いている。先頭に # が付くものは「指標データ」（計算済みの値）。</w:t>
      </w:r>
      <w:r>
        <w:rPr>
          <w:b/>
          <w:bCs/>
        </w:rPr>
        <w:t xml:space="preserve">一度に選べるのは25項目まで。</w:t>
      </w:r>
      <w:r>
        <w:t xml:space="preserve">「項目を選択」→「確定」を押す。「処理中」の表示が消えるまで待つ。</w:t>
      </w:r>
    </w:p>
    <w:p>
      <w:pPr>
        <w:pStyle w:val="ListParagraph"/>
        <w:numPr>
          <w:ilvl w:val="0"/>
          <w:numId w:val="7"/>
        </w:numPr>
        <w:spacing w:after="80" w:line="300"/>
      </w:pPr>
      <w:r>
        <w:rPr>
          <w:b/>
          <w:bCs/>
        </w:rPr>
        <w:t xml:space="preserve">年を選ぶ：</w:t>
      </w:r>
      <w:r>
        <w:t xml:space="preserve">表の上にある調査年のプルダウン（例：2020年度）で年を選び、「再表示」を押す。国勢調査の項目も「年度」と表示される。</w:t>
      </w:r>
      <w:r>
        <w:rPr>
          <w:b/>
          <w:bCs/>
        </w:rPr>
        <w:t xml:space="preserve">年ごとに別の表になるので、下の表のセットごとに、年を選んでダウンロードする。</w:t>
      </w:r>
    </w:p>
    <w:p>
      <w:pPr>
        <w:pStyle w:val="ListParagraph"/>
        <w:numPr>
          <w:ilvl w:val="0"/>
          <w:numId w:val="7"/>
        </w:numPr>
        <w:spacing w:after="80" w:line="300"/>
      </w:pPr>
      <w:r>
        <w:t xml:space="preserve">「ダウンロード」ボタンを押すと、別のウィンドウが開く。設定は次の3つ：ファイル形式は「UTF-8(BOM有り)」（Excelで文字化けしない）、出力範囲は「ページ上部の選択項目」、そして</w:t>
      </w:r>
      <w:r>
        <w:rPr>
          <w:b/>
          <w:bCs/>
        </w:rPr>
        <w:t xml:space="preserve">「桁区切り(,)を使用しない」にチェック</w:t>
      </w:r>
      <w:r>
        <w:t xml:space="preserve">（カンマ付きだと、数値が文字になる）。</w:t>
      </w:r>
    </w:p>
    <w:p>
      <w:pPr>
        <w:pStyle w:val="ListParagraph"/>
        <w:numPr>
          <w:ilvl w:val="0"/>
          <w:numId w:val="7"/>
        </w:numPr>
        <w:spacing w:after="80" w:line="300"/>
      </w:pPr>
      <w:r>
        <w:t xml:space="preserve">ファイル作成のボタンを押し、しばらく待つ。ファイルの一覧が出たら「ダウンロード」を押す。ウィンドウが自動で閉じることがある。ダウンロードフォルダに保存される。</w:t>
      </w:r>
    </w:p>
    <w:p>
      <w:pPr>
        <w:pStyle w:val="ListParagraph"/>
        <w:numPr>
          <w:ilvl w:val="0"/>
          <w:numId w:val="7"/>
        </w:numPr>
        <w:spacing w:after="80" w:line="300"/>
      </w:pPr>
      <w:r>
        <w:t xml:space="preserve">ダウンロードしたCSVをExcelで開き、全体をコピーして、作業ブックの該当シートに貼り付ける。</w:t>
      </w:r>
    </w:p>
    <w:p>
      <w:pPr>
        <w:spacing w:after="120" w:line="320"/>
      </w:pPr>
      <w:r>
        <w:t xml:space="preserve">取るセット（1セット＝1回のダウンロード）：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3"/>
        <w:gridCol w:w="5931"/>
      </w:tblGrid>
      <w:tr>
        <w:trPr>
          <w:tblHeader/>
        </w:trPr>
        <w:tc>
          <w:tcPr>
            <w:tcW w:type="dxa" w:w="2224"/>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セット（シート名）</w:t>
            </w:r>
          </w:p>
        </w:tc>
        <w:tc>
          <w:tcPr>
            <w:tcW w:type="dxa" w:w="1483"/>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年</w:t>
            </w:r>
          </w:p>
        </w:tc>
        <w:tc>
          <w:tcPr>
            <w:tcW w:type="dxa" w:w="5931"/>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選ぶ項目</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国2020</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2020年度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A1101 総人口、A1302 15〜64歳人口、A1303 65歳以上人口、A7101 世帯数、A710101 一般世帯数、A8201 夫65歳以上・妻60歳以上の夫婦のみの世帯数、A8301 65歳以上世帯員の単独世帯数</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国2015</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2015年度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A1101、A1302、A1303</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体系2024</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2024年度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B1101 総面積（北方地域及び竹島を除く）、E2101 小学校数、E3901 義務教育学校数</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体系2022</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2022年度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D2201 財政力指数（市町村財政）</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体系2023</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2023年度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#H01405 空き家比率、#B01301 可住地面積割合、#I0950103 一般診療所数（可住地面積100km2当たり）、J230128 介護老人福祉施設定員数（基本票）</w:t>
            </w:r>
          </w:p>
        </w:tc>
      </w:tr>
      <w:tr>
        <w:tc>
          <w:tcPr>
            <w:tcW w:type="dxa" w:w="2224"/>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事業所2016 / 事業所2021</w:t>
            </w:r>
          </w:p>
        </w:tc>
        <w:tc>
          <w:tcPr>
            <w:tcW w:type="dxa" w:w="1483"/>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2016年度 / 2021年度</w:t>
            </w:r>
          </w:p>
        </w:tc>
        <w:tc>
          <w:tcPr>
            <w:tcW w:type="dxa" w:w="5931"/>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C2108 民営事業所数（経済センサス‐活動調査）。新しい調査の年が公表されたら、その年度も選ぶ</w:t>
            </w:r>
          </w:p>
        </w:tc>
      </w:tr>
    </w:tbl>
    <w:p>
      <w:pPr>
        <w:pBdr>
          <w:left w:val="single" w:color="C77D12" w:sz="18" w:space="6"/>
        </w:pBdr>
        <w:shd w:fill="FBEEDA" w:color="auto" w:val="clear"/>
        <w:spacing w:after="160" w:before="60" w:line="300"/>
        <w:ind w:left="120"/>
      </w:pPr>
      <w:r>
        <w:rPr>
          <w:sz w:val="20"/>
          <w:szCs w:val="20"/>
        </w:rPr>
        <w:t xml:space="preserve">次の調査が出たときは、年度を新しい年（例：国勢調査2025年→「2025年度」）に読み替えます。公表されたばかりの項目は、まだ社会・人口統計体系に載っていないことがあります（e-Statでの反映は公表から数か月遅れることがあります）。その場合は、載るまで待ち、ツールの「画面に出る年次」は古い年のままにしておきます（年次と数値がずれないようにするため）。</w:t>
      </w:r>
    </w:p>
    <w:p>
      <w:pPr>
        <w:spacing w:after="120" w:line="320"/>
      </w:pPr>
      <w:r>
        <w:t xml:space="preserve">ダウンロードしたCSVの形：最初の6行は凡例と表題（***＝調査・集計していない、-＝データが得られない、X＝秘匿）。8行目が項目コード、9行目が見出しで、10行目から市町村の行です。C列が地域コード、D列が「大阪府 大阪市」のような地域名で、その右に、項目ごとに「数値の列・注釈の列」がペアで並びます。</w:t>
      </w:r>
    </w:p>
    <w:p>
      <w:pPr>
        <w:spacing w:after="120" w:line="320"/>
      </w:pPr>
      <w:r>
        <w:t xml:space="preserve">この表からは、A.10の式（見出しにコードが含まれる列を探して取る）で数値を引きます。列の位置は選んだ項目の順で変わるので、列記号を決め打ちしないでください。</w:t>
      </w:r>
    </w:p>
    <w:p>
      <w:pPr>
        <w:pStyle w:val="Heading2"/>
      </w:pPr>
      <w:r>
        <w:t xml:space="preserve">A.2 通勤・通学の自家用車利用率（e-Stat統計表 0003454514）</w:t>
      </w:r>
    </w:p>
    <w:p>
      <w:pPr>
        <w:spacing w:after="120" w:line="320"/>
      </w:pPr>
      <w:r>
        <w:t xml:space="preserve">入り口：https://www.e-stat.go.jp/dbview?sid=0003454514　（令和2年国勢調査 従業地・通学地による人口・就業状態等集計、表番号18「利用交通手段」）</w:t>
      </w:r>
    </w:p>
    <w:p>
      <w:pPr>
        <w:pStyle w:val="ListParagraph"/>
        <w:numPr>
          <w:ilvl w:val="0"/>
          <w:numId w:val="8"/>
        </w:numPr>
        <w:spacing w:after="80" w:line="300"/>
      </w:pPr>
      <w:r>
        <w:t xml:space="preserve">ページを開き、少し待ってから、画面の「項目を選択」を押す。選択画面が開く。</w:t>
      </w:r>
    </w:p>
    <w:p>
      <w:pPr>
        <w:pStyle w:val="ListParagraph"/>
        <w:numPr>
          <w:ilvl w:val="0"/>
          <w:numId w:val="8"/>
        </w:numPr>
        <w:spacing w:after="80" w:line="300"/>
      </w:pPr>
      <w:r>
        <w:t xml:space="preserve">選択画面の上部のプルダウンで軸を切り替えながら、3つの条件を順に決める。各軸で、先に「全解除」を押してから、次のものだけにチェックする（□のアイコンをクリック）。①</w:t>
      </w:r>
      <w:r>
        <w:rPr>
          <w:b/>
          <w:bCs/>
        </w:rPr>
        <w:t xml:space="preserve">利用交通手段</w:t>
      </w:r>
      <w:r>
        <w:t xml:space="preserve">：「総数」と「自家用車」。②</w:t>
      </w:r>
      <w:r>
        <w:rPr>
          <w:b/>
          <w:bCs/>
        </w:rPr>
        <w:t xml:space="preserve">常住地又は従業地・通学地</w:t>
      </w:r>
      <w:r>
        <w:t xml:space="preserve">：「常住地による人口」。③</w:t>
      </w:r>
      <w:r>
        <w:rPr>
          <w:b/>
          <w:bCs/>
        </w:rPr>
        <w:t xml:space="preserve">全国，都道府県，市区町村</w:t>
      </w:r>
      <w:r>
        <w:t xml:space="preserve">：「大阪府」にチェックして「配下グループの選択」を押す（大阪府の全市区町村が選ばれる）。</w:t>
      </w:r>
    </w:p>
    <w:p>
      <w:pPr>
        <w:pStyle w:val="ListParagraph"/>
        <w:numPr>
          <w:ilvl w:val="0"/>
          <w:numId w:val="8"/>
        </w:numPr>
        <w:spacing w:after="80" w:line="300"/>
      </w:pPr>
      <w:r>
        <w:t xml:space="preserve">選択画面の「確定」を押し、画面に戻ったらもう一度「確定」を押す。表が出るまで待つ。</w:t>
      </w:r>
    </w:p>
    <w:p>
      <w:pPr>
        <w:pStyle w:val="ListParagraph"/>
        <w:numPr>
          <w:ilvl w:val="0"/>
          <w:numId w:val="8"/>
        </w:numPr>
        <w:spacing w:after="80" w:line="300"/>
      </w:pPr>
      <w:r>
        <w:t xml:space="preserve">「ダウンロード」を押し、別ウィンドウで形式「UTF-8(BOM有り)」を選んで、ダウンロードする。</w:t>
      </w:r>
    </w:p>
    <w:p>
      <w:pPr>
        <w:pStyle w:val="ListParagraph"/>
        <w:numPr>
          <w:ilvl w:val="0"/>
          <w:numId w:val="8"/>
        </w:numPr>
        <w:spacing w:after="80" w:line="300"/>
      </w:pPr>
      <w:r>
        <w:t xml:space="preserve">CSVをExcelで開き、作業ブックの「交通」シートに貼り付ける。大阪市・堺市は「市」の行を使う（区の行は使わない）。</w:t>
      </w:r>
    </w:p>
    <w:p>
      <w:pPr>
        <w:spacing w:after="120" w:line="320"/>
      </w:pPr>
      <w:r>
        <w:t xml:space="preserve">CSVの形：D列が地域コード、I列が利用交通手段（総数／自家用車）、K列が人数です。式はA.10にあります。</w:t>
      </w:r>
      <w:r>
        <w:rPr>
          <w:b/>
          <w:bCs/>
        </w:rPr>
        <w:t xml:space="preserve">複数の手段を併用する人がいるため、各手段の割合の合計は100%を超えます。これは正しい状態です。</w:t>
      </w:r>
    </w:p>
    <w:p>
      <w:pPr>
        <w:pStyle w:val="Heading2"/>
      </w:pPr>
      <w:r>
        <w:t xml:space="preserve">A.3 マイナンバーカード保有率（総務省）</w:t>
      </w:r>
    </w:p>
    <w:p>
      <w:pPr>
        <w:pStyle w:val="ListParagraph"/>
        <w:numPr>
          <w:ilvl w:val="0"/>
          <w:numId w:val="9"/>
        </w:numPr>
        <w:spacing w:after="80" w:line="300"/>
      </w:pPr>
      <w:r>
        <w:t xml:space="preserve">総務省「マイナンバーカードの交付状況について」（https://www.soumu.go.jp/kojinbango_card/kofujokyo.html）を開く。</w:t>
      </w:r>
    </w:p>
    <w:p>
      <w:pPr>
        <w:pStyle w:val="ListParagraph"/>
        <w:numPr>
          <w:ilvl w:val="0"/>
          <w:numId w:val="9"/>
        </w:numPr>
        <w:spacing w:after="80" w:line="300"/>
      </w:pPr>
      <w:r>
        <w:t xml:space="preserve">最新の月の「市区町村別」のExcelファイル（「公表用」シートのあるファイル）をダウンロードして開く。</w:t>
      </w:r>
    </w:p>
    <w:p>
      <w:pPr>
        <w:pStyle w:val="ListParagraph"/>
        <w:numPr>
          <w:ilvl w:val="0"/>
          <w:numId w:val="9"/>
        </w:numPr>
        <w:spacing w:after="80" w:line="300"/>
      </w:pPr>
      <w:r>
        <w:t xml:space="preserve">「公表用」シートの全体をコピーし、作業ブックの「マイナ」シートに貼り付ける。</w:t>
      </w:r>
    </w:p>
    <w:p>
      <w:pPr>
        <w:pStyle w:val="ListParagraph"/>
        <w:numPr>
          <w:ilvl w:val="0"/>
          <w:numId w:val="9"/>
        </w:numPr>
        <w:spacing w:after="80" w:line="300"/>
      </w:pPr>
      <w:r>
        <w:t xml:space="preserve">「マイナ」シートのF列に、A列とB列をつなげた名前を作る：F1に =A1&amp;B1 と入れて、下までコピーする。</w:t>
      </w:r>
    </w:p>
    <w:p>
      <w:pPr>
        <w:spacing w:after="120" w:line="320"/>
      </w:pPr>
      <w:r>
        <w:t xml:space="preserve">この表には、市区町村名だけの行（A列＝大阪府、B列＝大阪市など）が並びます。</w:t>
      </w:r>
      <w:r>
        <w:rPr>
          <w:b/>
          <w:bCs/>
        </w:rPr>
        <w:t xml:space="preserve">町村は「三島郡島本町」のように郡名が付いています。</w:t>
      </w:r>
      <w:r>
        <w:t xml:space="preserve">名前の探し方はA.10の式を使ってください（先に完全に一致する名前を探し、なければ「郡」付きで探します。「大阪市」で探すと「東大阪市」に当たる問題をこれで避けられます）。値は0.8168…のような割合なので、100倍します。</w:t>
      </w:r>
    </w:p>
    <w:p>
      <w:pPr>
        <w:pBdr>
          <w:left w:val="single" w:color="C77D12" w:sz="18" w:space="6"/>
        </w:pBdr>
        <w:shd w:fill="FBEEDA" w:color="auto" w:val="clear"/>
        <w:spacing w:after="160" w:before="60" w:line="300"/>
        <w:ind w:left="120"/>
      </w:pPr>
      <w:r>
        <w:rPr>
          <w:sz w:val="20"/>
          <w:szCs w:val="20"/>
        </w:rPr>
        <w:t xml:space="preserve">この表には「人口に対する保有枚数率」の上位・下位の順位表も載っています。43市町村の行は、A列が「大阪府」の行から探してください。</w:t>
      </w:r>
    </w:p>
    <w:p>
      <w:pPr>
        <w:pStyle w:val="Heading2"/>
      </w:pPr>
      <w:r>
        <w:t xml:space="preserve">A.4 食料品アクセス困難人口割合（農林水産政策研究所）</w:t>
      </w:r>
    </w:p>
    <w:p>
      <w:pPr>
        <w:pStyle w:val="ListParagraph"/>
        <w:numPr>
          <w:ilvl w:val="0"/>
          <w:numId w:val="10"/>
        </w:numPr>
        <w:spacing w:after="80" w:line="300"/>
      </w:pPr>
      <w:r>
        <w:t xml:space="preserve">農林水産政策研究所「食料品アクセスマップ」（https://www.maff.go.jp/primaff/seika/fsc/faccess/a_map.html）を開く。</w:t>
      </w:r>
    </w:p>
    <w:p>
      <w:pPr>
        <w:pStyle w:val="ListParagraph"/>
        <w:numPr>
          <w:ilvl w:val="0"/>
          <w:numId w:val="10"/>
        </w:numPr>
        <w:spacing w:after="80" w:line="300"/>
      </w:pPr>
      <w:r>
        <w:t xml:space="preserve">最新の推計の「市町村別」の集計表（Excel「表５ 食料品アクセス困難人口の動向（市町村別）」）をダウンロードする。</w:t>
      </w:r>
    </w:p>
    <w:p>
      <w:pPr>
        <w:pStyle w:val="ListParagraph"/>
        <w:numPr>
          <w:ilvl w:val="0"/>
          <w:numId w:val="10"/>
        </w:numPr>
        <w:spacing w:after="80" w:line="300"/>
      </w:pPr>
      <w:r>
        <w:t xml:space="preserve">「表５ 市町村別」シートを、作業ブックの「食料品」シートに貼り付ける。</w:t>
      </w:r>
    </w:p>
    <w:p>
      <w:pPr>
        <w:pStyle w:val="ListParagraph"/>
        <w:numPr>
          <w:ilvl w:val="0"/>
          <w:numId w:val="10"/>
        </w:numPr>
        <w:spacing w:after="80" w:line="300"/>
      </w:pPr>
      <w:r>
        <w:rPr>
          <w:b/>
          <w:bCs/>
        </w:rPr>
        <w:t xml:space="preserve">2020年の、65歳以上の「割合」の列</w:t>
      </w:r>
      <w:r>
        <w:t xml:space="preserve">の値を使う（現在の版ではE列。列記号は版で変わるので、見出しの「2020年」「65歳以上」「割合」で確かめる）。B列が5桁の自治体コード（</w:t>
      </w:r>
      <w:r>
        <w:rPr>
          <w:b/>
          <w:bCs/>
        </w:rPr>
        <w:t xml:space="preserve">文字</w:t>
      </w:r>
      <w:r>
        <w:t xml:space="preserve">）。</w:t>
      </w:r>
    </w:p>
    <w:p>
      <w:pPr>
        <w:pBdr>
          <w:left w:val="single" w:color="C77D12" w:sz="18" w:space="6"/>
        </w:pBdr>
        <w:shd w:fill="FBEEDA" w:color="auto" w:val="clear"/>
        <w:spacing w:after="160" w:before="60" w:line="300"/>
        <w:ind w:left="120"/>
      </w:pPr>
      <w:r>
        <w:rPr>
          <w:sz w:val="20"/>
          <w:szCs w:val="20"/>
        </w:rPr>
        <w:t xml:space="preserve">この調査の対象年次は、国勢調査の年（2020年）に合わせて数年ごとに更新されます。新しい版の年次が国勢調査と違う場合は、画面の年次を「買い物の不便さの年次」で直してください。</w:t>
      </w:r>
    </w:p>
    <w:p>
      <w:pPr>
        <w:pStyle w:val="Heading2"/>
      </w:pPr>
      <w:r>
        <w:t xml:space="preserve">A.5 将来推計人口（国立社会保障・人口問題研究所）</w:t>
      </w:r>
    </w:p>
    <w:p>
      <w:pPr>
        <w:pStyle w:val="ListParagraph"/>
        <w:numPr>
          <w:ilvl w:val="0"/>
          <w:numId w:val="11"/>
        </w:numPr>
        <w:spacing w:after="80" w:line="300"/>
      </w:pPr>
      <w:r>
        <w:t xml:space="preserve">国立社会保障・人口問題研究所「日本の地域別将来推計人口（令和5年推計）」（https://www.ipss.go.jp/pp-shicyoson/j/shicyoson23/t-page.asp）を開く。</w:t>
      </w:r>
    </w:p>
    <w:p>
      <w:pPr>
        <w:pStyle w:val="ListParagraph"/>
        <w:numPr>
          <w:ilvl w:val="0"/>
          <w:numId w:val="11"/>
        </w:numPr>
        <w:spacing w:after="80" w:line="300"/>
      </w:pPr>
      <w:r>
        <w:t xml:space="preserve">「結果表1 総人口および指数」のExcelをダウンロードする。</w:t>
      </w:r>
    </w:p>
    <w:p>
      <w:pPr>
        <w:pStyle w:val="ListParagraph"/>
        <w:numPr>
          <w:ilvl w:val="0"/>
          <w:numId w:val="11"/>
        </w:numPr>
        <w:spacing w:after="80" w:line="300"/>
      </w:pPr>
      <w:r>
        <w:t xml:space="preserve">作業ブックの「将来人口」シートに貼り付ける。A列が自治体コード（</w:t>
      </w:r>
      <w:r>
        <w:rPr>
          <w:b/>
          <w:bCs/>
        </w:rPr>
        <w:t xml:space="preserve">数値</w:t>
      </w:r>
      <w:r>
        <w:t xml:space="preserve">）、E列が2020年、K列が2050年の総人口。</w:t>
      </w:r>
    </w:p>
    <w:p>
      <w:pPr>
        <w:spacing w:after="120" w:line="320"/>
      </w:pPr>
      <w:r>
        <w:t xml:space="preserve">RESASの「将来人口推計」に載っている値と、この表の値は、43市町村すべてで一致することを確かめてあります。RESASの画面を操作する必要はありません。</w:t>
      </w:r>
    </w:p>
    <w:p>
      <w:pPr>
        <w:pStyle w:val="Heading2"/>
      </w:pPr>
      <w:r>
        <w:t xml:space="preserve">A.6 土砂災害警戒区域数（大阪府）</w:t>
      </w:r>
    </w:p>
    <w:p>
      <w:pPr>
        <w:pStyle w:val="ListParagraph"/>
        <w:numPr>
          <w:ilvl w:val="0"/>
          <w:numId w:val="12"/>
        </w:numPr>
        <w:spacing w:after="80" w:line="300"/>
      </w:pPr>
      <w:r>
        <w:t xml:space="preserve">大阪府「大阪府内の土砂災害防止法の指定状況」（https://www.pref.osaka.lg.jp/o130110/damusabo/dosyahou/d_sitei.html）を開く。</w:t>
      </w:r>
    </w:p>
    <w:p>
      <w:pPr>
        <w:pStyle w:val="ListParagraph"/>
        <w:numPr>
          <w:ilvl w:val="0"/>
          <w:numId w:val="12"/>
        </w:numPr>
        <w:spacing w:after="80" w:line="300"/>
      </w:pPr>
      <w:r>
        <w:t xml:space="preserve">「各市町村の指定状況一覧表」のExcelをダウンロードする。「【集計】」シートを、作業ブックの「土砂」シートに貼り付ける。</w:t>
      </w:r>
    </w:p>
    <w:p>
      <w:pPr>
        <w:pStyle w:val="ListParagraph"/>
        <w:numPr>
          <w:ilvl w:val="0"/>
          <w:numId w:val="12"/>
        </w:numPr>
        <w:spacing w:after="80" w:line="300"/>
      </w:pPr>
      <w:r>
        <w:t xml:space="preserve">表は左右2つのブロックに分かれている（左：B列に名前、右：M列に名前）。名前の</w:t>
      </w:r>
      <w:r>
        <w:rPr>
          <w:b/>
          <w:bCs/>
        </w:rPr>
        <w:t xml:space="preserve">すぐ右の数字</w:t>
      </w:r>
      <w:r>
        <w:t xml:space="preserve">（見出し「全体」の「Ｙ」＝警戒区域）が区域数。</w:t>
      </w:r>
    </w:p>
    <w:p>
      <w:pPr>
        <w:pBdr>
          <w:left w:val="single" w:color="C77D12" w:sz="18" w:space="6"/>
        </w:pBdr>
        <w:shd w:fill="FBEEDA" w:color="auto" w:val="clear"/>
        <w:spacing w:after="160" w:before="60" w:line="300"/>
        <w:ind w:left="120"/>
      </w:pPr>
      <w:r>
        <w:rPr>
          <w:b/>
          <w:bCs/>
          <w:sz w:val="20"/>
          <w:szCs w:val="20"/>
        </w:rPr>
        <w:t xml:space="preserve">一覧に名前がない市町村は、指定なし（0件）です</w:t>
      </w:r>
      <w:r>
        <w:rPr>
          <w:sz w:val="20"/>
          <w:szCs w:val="20"/>
        </w:rPr>
        <w:t xml:space="preserve">（現在は大阪市・守口市・門真市・摂津市・松原市・藤井寺市・泉大津市・高石市・忠岡町の9市町）。名前の書き方が違って一覧に見つからないだけの場合も0になってしまうので、0になった市町村の数を、前回と比べて確かめてください。</w:t>
      </w:r>
    </w:p>
    <w:p>
      <w:pPr>
        <w:pStyle w:val="Heading2"/>
      </w:pPr>
      <w:r>
        <w:t xml:space="preserve">A.7 DX（AI・RPA・生成AI、オンライン化）</w:t>
      </w:r>
    </w:p>
    <w:p>
      <w:pPr>
        <w:pStyle w:val="Heading3"/>
      </w:pPr>
      <w:r>
        <w:t xml:space="preserve">AI・RPA・生成AIの導入状況</w:t>
      </w:r>
    </w:p>
    <w:p>
      <w:pPr>
        <w:pStyle w:val="ListParagraph"/>
        <w:numPr>
          <w:ilvl w:val="0"/>
          <w:numId w:val="13"/>
        </w:numPr>
        <w:spacing w:after="80" w:line="300"/>
      </w:pPr>
      <w:r>
        <w:t xml:space="preserve">総務省「地方自治体におけるAI・RPAの実証実験・導入状況等調査」（https://www.soumu.go.jp/menu_news/s-news/01ryutsu06_02000479.html）を開く。</w:t>
      </w:r>
    </w:p>
    <w:p>
      <w:pPr>
        <w:pStyle w:val="ListParagraph"/>
        <w:numPr>
          <w:ilvl w:val="0"/>
          <w:numId w:val="13"/>
        </w:numPr>
        <w:spacing w:after="80" w:line="300"/>
      </w:pPr>
      <w:r>
        <w:t xml:space="preserve">AI・RPA・生成AIそれぞれの導入団体一覧のExcel（3ファイル）をダウンロードし、作業ブックの「導入AI」「導入RPA」「導入生成AI」シートに貼り付ける。</w:t>
      </w:r>
    </w:p>
    <w:p>
      <w:pPr>
        <w:pStyle w:val="ListParagraph"/>
        <w:numPr>
          <w:ilvl w:val="0"/>
          <w:numId w:val="13"/>
        </w:numPr>
        <w:spacing w:after="80" w:line="300"/>
      </w:pPr>
      <w:r>
        <w:t xml:space="preserve">各シートは、D列＝都道府県名、E列＝市区町村名、F列＝導入済（○）、G列＝実証実験中（○）。式はA.10。</w:t>
      </w:r>
    </w:p>
    <w:p>
      <w:pPr>
        <w:pBdr>
          <w:left w:val="single" w:color="C77D12" w:sz="18" w:space="6"/>
        </w:pBdr>
        <w:shd w:fill="FBEEDA" w:color="auto" w:val="clear"/>
        <w:spacing w:after="160" w:before="60" w:line="300"/>
        <w:ind w:left="120"/>
      </w:pPr>
      <w:r>
        <w:rPr>
          <w:b/>
          <w:bCs/>
          <w:sz w:val="20"/>
          <w:szCs w:val="20"/>
        </w:rPr>
        <w:t xml:space="preserve">この一覧は、導入済・実証実験中の団体だけを載せた表で、公表不可の回答は載っていません。</w:t>
      </w:r>
      <w:r>
        <w:rPr>
          <w:sz w:val="20"/>
          <w:szCs w:val="20"/>
        </w:rPr>
        <w:t xml:space="preserve">一覧にない団体は「未導入」（0）にしていますが、未回答や公表不可の団体が含まれる可能性があります（ガイドにも明記済み）。</w:t>
      </w:r>
    </w:p>
    <w:p>
      <w:pPr>
        <w:pStyle w:val="Heading3"/>
      </w:pPr>
      <w:r>
        <w:t xml:space="preserve">オンライン化済の手続数</w:t>
      </w:r>
    </w:p>
    <w:p>
      <w:pPr>
        <w:pStyle w:val="ListParagraph"/>
        <w:numPr>
          <w:ilvl w:val="0"/>
          <w:numId w:val="14"/>
        </w:numPr>
        <w:spacing w:after="80" w:line="300"/>
      </w:pPr>
      <w:r>
        <w:t xml:space="preserve">総務省「自治体DX・情報化推進概要」（https://www.soumu.go.jp/denshijiti/060213_02.html）を開く。</w:t>
      </w:r>
    </w:p>
    <w:p>
      <w:pPr>
        <w:pStyle w:val="ListParagraph"/>
        <w:numPr>
          <w:ilvl w:val="0"/>
          <w:numId w:val="14"/>
        </w:numPr>
        <w:spacing w:after="80" w:line="300"/>
      </w:pPr>
      <w:r>
        <w:t xml:space="preserve">「個別資料」（zipファイル）をダウンロードして展開し、「（６）オンライン利用状況調査（都道府県・市区町村）」のExcelを開く。</w:t>
      </w:r>
    </w:p>
    <w:p>
      <w:pPr>
        <w:pStyle w:val="ListParagraph"/>
        <w:numPr>
          <w:ilvl w:val="0"/>
          <w:numId w:val="14"/>
        </w:numPr>
        <w:spacing w:after="80" w:line="300"/>
      </w:pPr>
      <w:r>
        <w:t xml:space="preserve">「市町村」シートを、作業ブックの「オンライン」シートに貼り付ける。B列に自治体コード（文字）、D列に「大阪府 大阪市」のような名前、8行目から市町村の行。手続ごとの結果は、G列、L列、Q列…（5列おき）に「済」「未」などで並び、最後はIM列。</w:t>
      </w:r>
    </w:p>
    <w:p>
      <w:pPr>
        <w:pStyle w:val="ListParagraph"/>
        <w:numPr>
          <w:ilvl w:val="0"/>
          <w:numId w:val="14"/>
        </w:numPr>
        <w:spacing w:after="80" w:line="300"/>
      </w:pPr>
      <w:r>
        <w:t xml:space="preserve">A.10の式（IZ列とJA列に入れる）で、「済」の数と、「済」「未」の数を数える。</w:t>
      </w:r>
    </w:p>
    <w:p>
      <w:pPr>
        <w:pStyle w:val="Heading2"/>
      </w:pPr>
      <w:r>
        <w:t xml:space="preserve">A.8 RESAS（支出流出入率・業種別事業所数）</w:t>
      </w:r>
    </w:p>
    <w:p>
      <w:pPr>
        <w:spacing w:after="120" w:line="320"/>
      </w:pPr>
      <w:r>
        <w:t xml:space="preserve">この2つは、RESAS（https://resas.go.jp/）の「地域経済循環マップ」「地域ビジネス環境分析（経済センサス）」の画面に表示される数値を読んで入力する作業になります。</w:t>
      </w:r>
      <w:r>
        <w:rPr>
          <w:b/>
          <w:bCs/>
        </w:rPr>
        <w:t xml:space="preserve">ダウンロード機能の出力を確かめられていないため、画面の操作手順は書けません。</w:t>
      </w:r>
    </w:p>
    <w:p>
      <w:pPr>
        <w:spacing w:after="120" w:line="320"/>
      </w:pPr>
      <w:r>
        <w:t xml:space="preserve">できること（おすすめ順）：</w:t>
      </w:r>
    </w:p>
    <w:p>
      <w:pPr>
        <w:pStyle w:val="ListParagraph"/>
        <w:numPr>
          <w:ilvl w:val="0"/>
          <w:numId w:val="15"/>
        </w:numPr>
        <w:spacing w:after="80" w:line="300"/>
      </w:pPr>
      <w:r>
        <w:rPr>
          <w:b/>
          <w:bCs/>
        </w:rPr>
        <w:t xml:space="preserve">前回の値のまま残す。</w:t>
      </w:r>
      <w:r>
        <w:t xml:space="preserve">支出流出入率は2022年、業種別事業所数は2016年・2021年のまま据え置き、ツールの「画面に出る年次」も変えない。数値と年次を合わせて据え置く限り、誤った表示にはならない。</w:t>
      </w:r>
    </w:p>
    <w:p>
      <w:pPr>
        <w:pStyle w:val="ListParagraph"/>
        <w:numPr>
          <w:ilvl w:val="0"/>
          <w:numId w:val="15"/>
        </w:numPr>
        <w:spacing w:after="80" w:line="300"/>
      </w:pPr>
      <w:r>
        <w:t xml:space="preserve">画面で市町村を1つずつ選んで表示される数値を、CSVに手で入力する（43市町村×26項目ほど。時間がかかる）。</w:t>
      </w:r>
      <w:r>
        <w:rPr>
          <w:b/>
          <w:bCs/>
        </w:rPr>
        <w:t xml:space="preserve">非公開の市（現在は河内長野市・東大阪市の支出流出入率）と、秘匿（1〜2件）の業種は空欄のまま</w:t>
      </w:r>
      <w:r>
        <w:t xml:space="preserve">にし、近隣の値や推定値で埋めない。</w:t>
      </w:r>
    </w:p>
    <w:p>
      <w:pPr>
        <w:pStyle w:val="ListParagraph"/>
        <w:numPr>
          <w:ilvl w:val="0"/>
          <w:numId w:val="15"/>
        </w:numPr>
        <w:spacing w:after="80" w:line="300"/>
      </w:pPr>
      <w:r>
        <w:t xml:space="preserve">開発経験者に、経済センサスの公表表（e-Stat）からの取り直しを頼む。</w:t>
      </w:r>
    </w:p>
    <w:p>
      <w:pPr>
        <w:pStyle w:val="Heading2"/>
      </w:pPr>
      <w:r>
        <w:t xml:space="preserve">A.9 地図を使う列（浸水・地震・液状化・鉄道駅）</w:t>
      </w:r>
    </w:p>
    <w:p>
      <w:pPr>
        <w:spacing w:after="120" w:line="320"/>
      </w:pPr>
      <w:r>
        <w:t xml:space="preserve">この8列（鉄道駅1km圏1列、浸水4列、地震の揺れ2列、液状化1列）は、国土数値情報や地震動予測地図のデータを、250mメッシュの人口に重ねて計算した値です。Excelだけでは作れません。</w:t>
      </w:r>
    </w:p>
    <w:p>
      <w:pPr>
        <w:pStyle w:val="ListParagraph"/>
        <w:numPr>
          <w:ilvl w:val="0"/>
          <w:numId w:val="2"/>
        </w:numPr>
        <w:spacing w:after="60" w:line="300"/>
      </w:pPr>
      <w:r>
        <w:t xml:space="preserve">元データが改定された（洪水浸水想定区域の更新、新しい地震動予測地図など）ときだけ、作り直しが必要です。改定がなければ</w:t>
      </w:r>
      <w:r>
        <w:rPr>
          <w:b/>
          <w:bCs/>
        </w:rPr>
        <w:t xml:space="preserve">前回の値のままで正しい</w:t>
      </w:r>
      <w:r>
        <w:t xml:space="preserve">ので、何もしないでください。</w:t>
      </w:r>
    </w:p>
    <w:p>
      <w:pPr>
        <w:pStyle w:val="ListParagraph"/>
        <w:numPr>
          <w:ilvl w:val="0"/>
          <w:numId w:val="2"/>
        </w:numPr>
        <w:spacing w:after="60" w:line="300"/>
      </w:pPr>
      <w:r>
        <w:t xml:space="preserve">作り直すときは、リポジトリの tools/ フォルダの geo.py と tools/README.md にある手順（Pythonが使える人向け）に従います。計算のやり方は、ガイドの「指標の計算方法」にも書いてあります。</w:t>
      </w:r>
    </w:p>
    <w:p>
      <w:pPr>
        <w:pStyle w:val="ListParagraph"/>
        <w:numPr>
          <w:ilvl w:val="0"/>
          <w:numId w:val="2"/>
        </w:numPr>
        <w:spacing w:after="60" w:line="300"/>
      </w:pPr>
      <w:r>
        <w:t xml:space="preserve">作り直せない場合は、前回の値を残し、「画面に出る年次」もそのままにしてください。</w:t>
      </w:r>
    </w:p>
    <w:p>
      <w:pPr>
        <w:pStyle w:val="Heading2"/>
      </w:pPr>
      <w:r>
        <w:t xml:space="preserve">A.10 Excelの式の例</w:t>
      </w:r>
    </w:p>
    <w:p>
      <w:pPr>
        <w:spacing w:after="120" w:line="320"/>
      </w:pPr>
      <w:r>
        <w:t xml:space="preserve">作業ブックの「取り込み用」シートの2行目（大阪市）から下へコピーする式です。A列＝ID、B列＝市町村名、C列＝自治体コードとします。シート名は、A.0で決めたものです。</w:t>
      </w:r>
    </w:p>
    <w:p>
      <w:pPr>
        <w:pStyle w:val="Heading3"/>
      </w:pPr>
      <w:r>
        <w:t xml:space="preserve">(1) e-Statの表から、コードと項目名で数値を引く（A.1の表）</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=INDEX(国2020!$A:$BZ, MATCH($C2,国2020!$C:$C,0), MATCH("*A1101_*",国2020!$9:$9,0))</w:t>
      </w:r>
    </w:p>
    <w:p>
      <w:pPr>
        <w:spacing w:after="120" w:line="320"/>
      </w:pPr>
      <w:r>
        <w:t xml:space="preserve">国2020シートで、C列（地域コード）が自治体コードと同じ行の、9行目（見出し）に「A1101_」を含む列の値を返す。項目のコードだけを書き換えて使う（A1303、A8301など）。</w:t>
      </w:r>
      <w:r>
        <w:rPr>
          <w:b/>
          <w:bCs/>
        </w:rPr>
        <w:t xml:space="preserve">「A7101_」と「A710101_」は別の項目</w:t>
      </w:r>
      <w:r>
        <w:t xml:space="preserve">なので、コードのあとの _ まで書くこと。#H01405 などは *H01405_* とする。</w:t>
      </w:r>
    </w:p>
    <w:p>
      <w:pPr>
        <w:spacing w:after="120" w:line="320"/>
      </w:pPr>
      <w:r>
        <w:t xml:space="preserve">「#N/A」が出たら、コードの型がそろっていません。次の式に替えてください（数値でも文字でも見つかる）：</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=IFERROR(INDEX(国2020!$A:$BZ,MATCH($C2,国2020!$C:$C,0),MATCH("*A1101_*",国2020!$9:$9,0)),INDEX(国2020!$A:$BZ,MATCH(""&amp;$C2,国2020!$C:$C,0),MATCH("*A1101_*",国2020!$9:$9,0)))</w:t>
      </w:r>
    </w:p>
    <w:p>
      <w:pPr>
        <w:spacing w:after="120" w:line="320"/>
      </w:pPr>
      <w:r>
        <w:t xml:space="preserve">数値が「X」「-」だと、そのセルは記号のままです。計算式の前に、記号でないことを確かめてください：</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=IF(ISNUMBER(d),d,"")</w:t>
      </w:r>
    </w:p>
    <w:p>
      <w:pPr>
        <w:pStyle w:val="Heading3"/>
      </w:pPr>
      <w:r>
        <w:t xml:space="preserve">(2) 計算列の例（値は(1)の結果を使う。ROUNDで丸める）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列</w:t>
            </w:r>
          </w:p>
        </w:tc>
        <w:tc>
          <w:tcPr>
            <w:tcW w:type="dxa" w:w="7228"/>
            <w:tcBorders>
              <w:top w:val="single" w:color="C9D1DC" w:sz="4"/>
              <w:left w:val="single" w:color="C9D1DC" w:sz="4"/>
              <w:bottom w:val="single" w:color="C9D1DC" w:sz="4"/>
              <w:right w:val="single" w:color="C9D1DC" w:sz="4"/>
            </w:tcBorders>
            <w:shd w:fill="E3ECF8" w:color="auto" w:val="clear"/>
            <w:tcMar>
              <w:top w:type="dxa" w:w="60"/>
              <w:left w:type="dxa" w:w="90"/>
              <w:bottom w:type="dxa" w:w="60"/>
              <w:right w:type="dxa" w:w="90"/>
            </w:tcMar>
          </w:tcPr>
          <w:p>
            <w:pPr>
              <w:spacing w:after="0" w:line="260"/>
            </w:pPr>
            <w:r>
              <w:rPr>
                <w:b/>
                <w:bCs/>
                <w:sz w:val="18"/>
                <w:szCs w:val="18"/>
              </w:rPr>
              <w:t xml:space="preserve">式（列名は「取り込み用」の列に読み替える）</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＝(1)の A1101（国2020）</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人口増減率</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=ROUND(((国2020のA1101 / 国2015のA1101)^(1/5)-1)*100, 2)</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=ROUND(A1303 / A1101 * 100, 1)</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面積</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=ROUND(B1101（体系2024） / 100, 2)</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単独世帯率</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=ROUND(A8301 / A710101 * 100, 2)</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生産年齢人口の増減率</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=ROUND((国2020のA1302 / 国2015のA1302 - 1) * 100, 2)</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高齢化率の上昇幅</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=ROUND((国2020のA1303/A1101 - 国2015のA1303/A1101) * 100, 2)　※途中の高齢化率は丸めない</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65歳以上の一人暮らし</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=ROUND(A8301 / A1303 * 100, 1)</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高齢者のみの世帯</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=ROUND((A8301 + A8201) / A710101 * 100, 1)</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可住地面積</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=ROUND(面積の列 * #B01301（体系2023） / 100, 2)</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学校密度</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=ROUND((E2101 + E3901) / (面積の列 * #B01301 / 100) * 100, 1)　※分母は丸めない。E3901が「-」の町村は、IF(ISNUMBER(..),..,0)で0にして足す</w:t>
            </w:r>
          </w:p>
        </w:tc>
      </w:tr>
      <w:tr>
        <w:tc>
          <w:tcPr>
            <w:tcW w:type="dxa" w:w="2410"/>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介護施設定員</w:t>
            </w:r>
          </w:p>
        </w:tc>
        <w:tc>
          <w:tcPr>
            <w:tcW w:type="dxa" w:w="7228"/>
            <w:tcBorders>
              <w:top w:val="single" w:color="C9D1DC" w:sz="4"/>
              <w:left w:val="single" w:color="C9D1DC" w:sz="4"/>
              <w:bottom w:val="single" w:color="C9D1DC" w:sz="4"/>
              <w:right w:val="single" w:color="C9D1DC" w:sz="4"/>
            </w:tcBorders>
            <w:tcMar>
              <w:top w:type="dxa" w:w="60"/>
              <w:left w:type="dxa" w:w="90"/>
              <w:bottom w:type="dxa" w:w="60"/>
              <w:right w:type="dxa" w:w="90"/>
            </w:tcMar>
          </w:tcPr>
          <w:p>
            <w:pPr>
              <w:spacing w:after="0" w:line="260"/>
            </w:pPr>
            <w:r>
              <w:rPr>
                <w:sz w:val="18"/>
                <w:szCs w:val="18"/>
              </w:rPr>
              <w:t xml:space="preserve">=ROUND(J230128 / (人口の列 * 高齢化率の列 / 100) * 1000, 1)</w:t>
            </w:r>
          </w:p>
        </w:tc>
      </w:tr>
    </w:tbl>
    <w:p>
      <w:pPr>
        <w:pStyle w:val="Heading3"/>
      </w:pPr>
      <w:r>
        <w:t xml:space="preserve">(3) 通勤・通学の自家用車利用率（交通シート：D列＝コード、I列＝手段名、K列＝人数）</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=ROUND(SUMIFS(交通!$K:$K,交通!$D:$D,$C2,交通!$I:$I,"自家用車") / SUMIFS(交通!$K:$K,交通!$D:$D,$C2,交通!$I:$I,"総数") * 100, 1)</w:t>
      </w:r>
    </w:p>
    <w:p>
      <w:pPr>
        <w:spacing w:after="120" w:line="320"/>
      </w:pPr>
      <w:r>
        <w:t xml:space="preserve">分母が0になるとエラー（#DIV/0!）になるので気づけます。人数の列が文字（"111,878"のようにカンマ付き）のままだと0になります。左寄せの数値がないか確かめてください。</w:t>
      </w:r>
    </w:p>
    <w:p>
      <w:pPr>
        <w:pStyle w:val="Heading3"/>
      </w:pPr>
      <w:r>
        <w:t xml:space="preserve">(4) マイナンバーカード保有率（マイナシートのF列に =A1&amp;B1 を入れておく）</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=ROUND(INDEX(マイナ!$E:$E, IFERROR(MATCH("大阪府"&amp;$B2,マイナ!$F:$F,0), MATCH("大阪府*郡"&amp;$B2,マイナ!$F:$F,0))) * 100, 2)</w:t>
      </w:r>
    </w:p>
    <w:p>
      <w:pPr>
        <w:pStyle w:val="Heading3"/>
      </w:pPr>
      <w:r>
        <w:t xml:space="preserve">(5) 食料品アクセス困難人口割合（B列＝コード（文字）、E列＝割合の場合）</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=ROUND(INDEX(食料品!$E:$E, MATCH(""&amp;$C2,食料品!$B:$B,0)), 2)</w:t>
      </w:r>
    </w:p>
    <w:p>
      <w:pPr>
        <w:pStyle w:val="Heading3"/>
      </w:pPr>
      <w:r>
        <w:t xml:space="preserve">(6) 将来推計人口（A列＝コード（数値）、E列＝2020年、K列＝2050年）</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=INDEX(将来人口!$K:$K, MATCH($C2,将来人口!$A:$A,0))</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=ROUND((INDEX(将来人口!$K:$K,MATCH($C2,将来人口!$A:$A,0)) / INDEX(将来人口!$E:$E,MATCH($C2,将来人口!$A:$A,0)) - 1) * 100, 1)</w:t>
      </w:r>
    </w:p>
    <w:p>
      <w:pPr>
        <w:pStyle w:val="Heading3"/>
      </w:pPr>
      <w:r>
        <w:t xml:space="preserve">(7) 土砂災害警戒区域数（左ブロックはB・C列、右ブロックはM・N列）</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=IFERROR(INDEX(土砂!$C:$C,MATCH($B2,土砂!$B:$B,0)), IFERROR(INDEX(土砂!$N:$N,MATCH($B2,土砂!$M:$M,0)), 0))</w:t>
      </w:r>
    </w:p>
    <w:p>
      <w:pPr>
        <w:pStyle w:val="Heading3"/>
      </w:pPr>
      <w:r>
        <w:t xml:space="preserve">(8) AI・RPA・生成AI（導入AIシートの例。RPA、生成AIも同じ式でシート名だけ替える）</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=IF(COUNTIFS(導入AI!$D:$D,"大阪府",導入AI!$E:$E,$B2,導入AI!$F:$F,"○")&gt;0, 2, IF(COUNTIFS(導入AI!$D:$D,"大阪府",導入AI!$E:$E,$B2,導入AI!$G:$G,"○")&gt;0, 1, 0))</w:t>
      </w:r>
    </w:p>
    <w:p>
      <w:pPr>
        <w:pStyle w:val="Heading3"/>
      </w:pPr>
      <w:r>
        <w:t xml:space="preserve">(9) オンライン化済の手続数・対象手続数</w:t>
      </w:r>
    </w:p>
    <w:p>
      <w:pPr>
        <w:spacing w:after="120" w:line="320"/>
      </w:pPr>
      <w:r>
        <w:t xml:space="preserve">オンラインシートの、各市町村の行の右（IZ列とJA列）に次の式を入れて、下の全行にコピーする（2行目の場合。行番号が違えば読み替える）：</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IZ2:  =SUMPRODUCT((MOD(COLUMN($G2:$IM2)-COLUMN($G2),5)=0)*($G2:$IM2="済"))</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JA2:  =SUMPRODUCT((MOD(COLUMN($G2:$IM2)-COLUMN($G2),5)=0)*((($G2:$IM2)="済")+(($G2:$IM2)="未")))</w:t>
      </w:r>
    </w:p>
    <w:p>
      <w:pPr>
        <w:spacing w:after="120" w:line="320"/>
      </w:pPr>
      <w:r>
        <w:t xml:space="preserve">そのうえで、「取り込み用」シートから、自治体コード（文字にした形）で引く：</w:t>
      </w:r>
    </w:p>
    <w:p>
      <w:pPr>
        <w:pBdr>
          <w:left w:val="single" w:color="8993A3" w:sz="12" w:space="6"/>
        </w:pBdr>
        <w:shd w:fill="F1F3F6" w:color="auto" w:val="clear"/>
        <w:spacing w:after="100" w:before="40" w:line="260"/>
        <w:ind w:left="200"/>
      </w:pPr>
      <w:r>
        <w:rPr>
          <w:rFonts w:ascii="Consolas" w:eastAsia="Yu Gothic" w:hAnsi="Consolas"/>
          <w:sz w:val="18"/>
          <w:szCs w:val="18"/>
        </w:rPr>
        <w:t xml:space="preserve">=INDEX(オンライン!$IZ:$IZ, MATCH(TEXT($C2,"00000"),オンライン!$B:$B,0))　（対象手続数はIZをJAに替える）</w:t>
      </w:r>
    </w:p>
    <w:p>
      <w:pPr>
        <w:pBdr>
          <w:left w:val="single" w:color="C77D12" w:sz="18" w:space="6"/>
        </w:pBdr>
        <w:shd w:fill="FBEEDA" w:color="auto" w:val="clear"/>
        <w:spacing w:after="160" w:before="60" w:line="300"/>
        <w:ind w:left="120"/>
      </w:pPr>
      <w:r>
        <w:rPr>
          <w:sz w:val="20"/>
          <w:szCs w:val="20"/>
        </w:rPr>
        <w:t xml:space="preserve">最初の練習（A.0）のとき、大阪市が「済33／対象47」になることを確かめてください（現在の版の値）。</w:t>
      </w:r>
    </w:p>
    <w:p>
      <w:pPr>
        <w:pStyle w:val="Heading2"/>
      </w:pPr>
      <w:r>
        <w:t xml:space="preserve">A.11 全部そろえたあとの確認</w:t>
      </w:r>
    </w:p>
    <w:p>
      <w:pPr>
        <w:pStyle w:val="ListParagraph"/>
        <w:numPr>
          <w:ilvl w:val="0"/>
          <w:numId w:val="16"/>
        </w:numPr>
        <w:spacing w:after="80" w:line="300"/>
      </w:pPr>
      <w:r>
        <w:t xml:space="preserve">作業ブックの「取り込み用」シートに、</w:t>
      </w:r>
      <w:r>
        <w:rPr>
          <w:b/>
          <w:bCs/>
        </w:rPr>
        <w:t xml:space="preserve">「#N/A」「#VALUE!」「#DIV/0!」が残っていない</w:t>
      </w:r>
      <w:r>
        <w:t xml:space="preserve">ことを確かめる（Ctrl＋Fで「#」を探す）。</w:t>
      </w:r>
    </w:p>
    <w:p>
      <w:pPr>
        <w:pStyle w:val="ListParagraph"/>
        <w:numPr>
          <w:ilvl w:val="0"/>
          <w:numId w:val="16"/>
        </w:numPr>
        <w:spacing w:after="80" w:line="300"/>
      </w:pPr>
      <w:r>
        <w:t xml:space="preserve">空欄にしてよい列（空き家率・支出流出入率・業種別事業所数）以外に、空欄がないことを確かめる。</w:t>
      </w:r>
    </w:p>
    <w:p>
      <w:pPr>
        <w:pStyle w:val="ListParagraph"/>
        <w:numPr>
          <w:ilvl w:val="0"/>
          <w:numId w:val="16"/>
        </w:numPr>
        <w:spacing w:after="80" w:line="300"/>
      </w:pPr>
      <w:r>
        <w:t xml:space="preserve">CSV UTF-8形式で保存し、データ更新ツールで読み込む。赤い枠のエラー（範囲外の値・行のずれなど）を直す。</w:t>
      </w:r>
    </w:p>
    <w:p>
      <w:pPr>
        <w:pStyle w:val="ListParagraph"/>
        <w:numPr>
          <w:ilvl w:val="0"/>
          <w:numId w:val="16"/>
        </w:numPr>
        <w:spacing w:after="80" w:line="300"/>
      </w:pPr>
      <w:r>
        <w:t xml:space="preserve">黄色い枠の「念のため確かめてほしいところ」を見て、大きく変わった値が、公式の表と合っているかを確かめる。</w:t>
      </w:r>
    </w:p>
    <w:p>
      <w:pPr>
        <w:pStyle w:val="ListParagraph"/>
        <w:numPr>
          <w:ilvl w:val="0"/>
          <w:numId w:val="16"/>
        </w:numPr>
        <w:spacing w:after="80" w:line="300"/>
      </w:pPr>
      <w:r>
        <w:t xml:space="preserve">3.5の「更新後の確認」をする。</w:t>
      </w:r>
    </w:p>
    <w:p>
      <w:pPr>
        <w:pBdr>
          <w:left w:val="single" w:color="C77D12" w:sz="18" w:space="6"/>
        </w:pBdr>
        <w:shd w:fill="FBEEDA" w:color="auto" w:val="clear"/>
        <w:spacing w:after="160" w:before="60" w:line="300"/>
        <w:ind w:left="120"/>
      </w:pPr>
      <w:r>
        <w:rPr>
          <w:sz w:val="20"/>
          <w:szCs w:val="20"/>
        </w:rPr>
        <w:t xml:space="preserve">式の結果と公式の表が食い違うときは、式が間違っているのではなく、公式側が改定されたり、項目の定義が変わったりしていることがあります。そのときは、無理に合わせず、旧版のまま運用して、課内または開発経験者に相談してください。</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3A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lvl>
  </w:abstractNum>
  <w:abstractNum w:abstractNumId="3" w15:restartNumberingAfterBreak="0">
    <w:multiLevelType w:val="hybridMultilevel"/>
    <w:lvl w:ilvl="0" w:tentative="1">
      <w:start w:val="1"/>
      <w:numFmt w:val="decimal"/>
      <w:lvlText w:val="(%1)"/>
      <w:lvlJc w:val="left"/>
      <w:pPr>
        <w:ind w:left="48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40" w:before="120"/>
      <w:outlineLvl w:val="0"/>
    </w:pPr>
    <w:rPr>
      <w:rFonts w:ascii="Yu Gothic" w:eastAsia="Yu Gothic" w:hAnsi="Yu Gothic"/>
      <w:b/>
      <w:bCs/>
      <w:color w:val="1F5C99"/>
      <w:sz w:val="32"/>
      <w:szCs w:val="32"/>
    </w:rPr>
  </w:style>
  <w:style w:type="paragraph" w:styleId="Heading2">
    <w:name w:val="Heading 2"/>
    <w:basedOn w:val="Normal"/>
    <w:next w:val="Normal"/>
    <w:qFormat/>
    <w:pPr>
      <w:spacing w:after="120" w:before="280"/>
      <w:outlineLvl w:val="1"/>
    </w:pPr>
    <w:rPr>
      <w:rFonts w:ascii="Yu Gothic" w:eastAsia="Yu Gothic" w:hAnsi="Yu Gothic"/>
      <w:b/>
      <w:bCs/>
      <w:color w:val="123E6B"/>
      <w:sz w:val="25"/>
      <w:szCs w:val="25"/>
    </w:rPr>
  </w:style>
  <w:style w:type="paragraph" w:styleId="Heading3">
    <w:name w:val="Heading 3"/>
    <w:basedOn w:val="Normal"/>
    <w:next w:val="Normal"/>
    <w:qFormat/>
    <w:pPr>
      <w:spacing w:after="80" w:before="20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地域課題分析カルテ 保守マニュアル</dc:title>
  <dc:creator>大阪府 市町村局 振興課</dc:creator>
  <cp:lastModifiedBy>Un-named</cp:lastModifiedBy>
  <cp:revision>1</cp:revision>
  <dcterms:created xsi:type="dcterms:W3CDTF">2026-09-30T07:34:49.064Z</dcterms:created>
  <dcterms:modified xsi:type="dcterms:W3CDTF">2026-09-30T07:34:49.064Z</dcterms:modified>
</cp:coreProperties>
</file>

<file path=docProps/custom.xml><?xml version="1.0" encoding="utf-8"?>
<Properties xmlns="http://schemas.openxmlformats.org/officeDocument/2006/custom-properties" xmlns:vt="http://schemas.openxmlformats.org/officeDocument/2006/docPropsVTypes"/>
</file>