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目录：</w:t>
      </w: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mate</w:t>
      </w:r>
      <w:r>
        <w:rPr>
          <w:szCs w:val="18"/>
          <w:lang w:eastAsia="zh-CN"/>
        </w:rPr>
        <w:t>_index_carousel</w:t>
      </w:r>
      <w:proofErr w:type="spellEnd"/>
      <w:r>
        <w:rPr>
          <w:rFonts w:hint="eastAsia"/>
          <w:lang w:eastAsia="zh-CN"/>
        </w:rPr>
        <w:t>）</w:t>
      </w: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szCs w:val="18"/>
          <w:lang w:eastAsia="zh-CN"/>
        </w:rPr>
        <w:t>mate_phone_family</w:t>
      </w:r>
      <w:proofErr w:type="spellEnd"/>
      <w:r>
        <w:rPr>
          <w:rFonts w:hint="eastAsia"/>
          <w:lang w:eastAsia="zh-CN"/>
        </w:rPr>
        <w:t>）</w:t>
      </w: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mate</w:t>
      </w:r>
      <w:r>
        <w:rPr>
          <w:lang w:eastAsia="zh-CN"/>
        </w:rPr>
        <w:t>_</w:t>
      </w:r>
      <w:r>
        <w:rPr>
          <w:rFonts w:hint="eastAsia"/>
          <w:lang w:eastAsia="zh-CN"/>
        </w:rPr>
        <w:t>phone</w:t>
      </w:r>
      <w:proofErr w:type="spellEnd"/>
      <w:r>
        <w:rPr>
          <w:rFonts w:hint="eastAsia"/>
          <w:lang w:eastAsia="zh-CN"/>
        </w:rPr>
        <w:t>）</w:t>
      </w: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商品详情页左侧图片图表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mate</w:t>
      </w:r>
      <w:r>
        <w:rPr>
          <w:lang w:eastAsia="zh-CN"/>
        </w:rPr>
        <w:t>_</w:t>
      </w:r>
      <w:r>
        <w:rPr>
          <w:rFonts w:hint="eastAsia"/>
          <w:lang w:eastAsia="zh-CN"/>
        </w:rPr>
        <w:t>phone</w:t>
      </w:r>
      <w:r>
        <w:rPr>
          <w:lang w:eastAsia="zh-CN"/>
        </w:rPr>
        <w:t>_pic</w:t>
      </w:r>
      <w:proofErr w:type="spellEnd"/>
      <w:r>
        <w:rPr>
          <w:rFonts w:hint="eastAsia"/>
          <w:lang w:eastAsia="zh-CN"/>
        </w:rPr>
        <w:t>）</w:t>
      </w: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实力推荐</w:t>
      </w:r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szCs w:val="18"/>
          <w:lang w:eastAsia="zh-CN"/>
        </w:rPr>
        <w:t>mate_index_product</w:t>
      </w:r>
      <w:proofErr w:type="spellEnd"/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</w:p>
    <w:p w:rsidR="00E673E7" w:rsidRDefault="00E673E7"/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bookmarkStart w:id="0" w:name="_Toc485891324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mate</w:t>
      </w:r>
      <w:r>
        <w:rPr>
          <w:szCs w:val="18"/>
          <w:lang w:eastAsia="zh-CN"/>
        </w:rPr>
        <w:t>_index_carousel</w:t>
      </w:r>
      <w:proofErr w:type="spellEnd"/>
      <w:r>
        <w:rPr>
          <w:rFonts w:hint="eastAsia"/>
          <w:lang w:eastAsia="zh-CN"/>
        </w:rPr>
        <w:t>）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2"/>
        <w:gridCol w:w="1615"/>
        <w:gridCol w:w="3119"/>
        <w:gridCol w:w="1816"/>
      </w:tblGrid>
      <w:tr w:rsidR="00E673E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E673E7">
            <w:pPr>
              <w:rPr>
                <w:szCs w:val="18"/>
              </w:rPr>
            </w:pP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E673E7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href</w:t>
            </w:r>
            <w:proofErr w:type="spellEnd"/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bookmarkStart w:id="1" w:name="_Toc485891321"/>
      <w:r>
        <w:rPr>
          <w:rFonts w:hint="eastAsia"/>
          <w:lang w:eastAsia="zh-CN"/>
        </w:rPr>
        <w:t>产品详情页：</w:t>
      </w:r>
      <w:proofErr w:type="spellStart"/>
      <w:r>
        <w:rPr>
          <w:rFonts w:hint="eastAsia"/>
          <w:lang w:eastAsia="zh-CN"/>
        </w:rPr>
        <w:t>product_details.html?lid</w:t>
      </w:r>
      <w:proofErr w:type="spellEnd"/>
      <w:r>
        <w:rPr>
          <w:rFonts w:hint="eastAsia"/>
          <w:lang w:eastAsia="zh-CN"/>
        </w:rPr>
        <w:t>=1</w:t>
      </w:r>
    </w:p>
    <w:p w:rsidR="00E673E7" w:rsidRDefault="005E7402">
      <w:pPr>
        <w:rPr>
          <w:lang w:eastAsia="zh-CN"/>
        </w:rPr>
      </w:pPr>
      <w:r>
        <w:rPr>
          <w:rFonts w:hint="eastAsia"/>
          <w:lang w:eastAsia="zh-CN"/>
        </w:rPr>
        <w:t>图片路径：</w:t>
      </w:r>
      <w:r>
        <w:rPr>
          <w:rFonts w:hint="eastAsia"/>
          <w:lang w:eastAsia="zh-CN"/>
        </w:rPr>
        <w:t>img/index/banner/banner1.jpg</w:t>
      </w: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szCs w:val="18"/>
          <w:lang w:eastAsia="zh-CN"/>
        </w:rPr>
        <w:t>mate_phone_family</w:t>
      </w:r>
      <w:proofErr w:type="spellEnd"/>
      <w:r>
        <w:rPr>
          <w:rFonts w:hint="eastAsia"/>
          <w:lang w:eastAsia="zh-CN"/>
        </w:rP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2"/>
        <w:gridCol w:w="1615"/>
        <w:gridCol w:w="3119"/>
        <w:gridCol w:w="1816"/>
      </w:tblGrid>
      <w:tr w:rsidR="00E673E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E673E7">
            <w:pPr>
              <w:rPr>
                <w:szCs w:val="18"/>
              </w:rPr>
            </w:pPr>
          </w:p>
        </w:tc>
      </w:tr>
      <w:tr w:rsidR="00E673E7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E673E7" w:rsidRDefault="005E7402">
      <w:pPr>
        <w:rPr>
          <w:lang w:eastAsia="zh-CN"/>
        </w:rPr>
      </w:pPr>
      <w:r>
        <w:rPr>
          <w:rFonts w:hint="eastAsia"/>
          <w:lang w:eastAsia="zh-CN"/>
        </w:rPr>
        <w:t>数据库数据：</w:t>
      </w:r>
    </w:p>
    <w:p w:rsidR="00E673E7" w:rsidRDefault="005E7402">
      <w:pPr>
        <w:rPr>
          <w:lang w:eastAsia="zh-CN"/>
        </w:rPr>
      </w:pPr>
      <w:r>
        <w:rPr>
          <w:rFonts w:hint="eastAsia"/>
          <w:lang w:eastAsia="zh-CN"/>
        </w:rPr>
        <w:t>fid    name</w:t>
      </w:r>
    </w:p>
    <w:p w:rsidR="00E673E7" w:rsidRDefault="005E7402">
      <w:r>
        <w:rPr>
          <w:rFonts w:hint="eastAsia"/>
        </w:rPr>
        <w:t>1</w:t>
      </w: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Mate 40</w:t>
      </w:r>
      <w:r>
        <w:rPr>
          <w:rFonts w:hint="eastAsia"/>
        </w:rPr>
        <w:t>'</w:t>
      </w:r>
    </w:p>
    <w:p w:rsidR="00E673E7" w:rsidRDefault="005E7402">
      <w:r>
        <w:rPr>
          <w:rFonts w:hint="eastAsia"/>
        </w:rPr>
        <w:t>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'</w:t>
      </w:r>
      <w:r>
        <w:rPr>
          <w:rFonts w:hint="eastAsia"/>
          <w:lang w:eastAsia="zh-CN"/>
        </w:rPr>
        <w:t>Mate 40 Pro</w:t>
      </w:r>
      <w:r>
        <w:rPr>
          <w:rFonts w:hint="eastAsia"/>
        </w:rPr>
        <w:t>'</w:t>
      </w:r>
    </w:p>
    <w:p w:rsidR="00E673E7" w:rsidRDefault="005E7402">
      <w:pPr>
        <w:rPr>
          <w:lang w:eastAsia="zh-CN"/>
        </w:rPr>
      </w:pPr>
      <w:r>
        <w:rPr>
          <w:rFonts w:hint="eastAsia"/>
          <w:lang w:eastAsia="zh-CN"/>
        </w:rPr>
        <w:t xml:space="preserve">3    </w:t>
      </w:r>
      <w:r>
        <w:rPr>
          <w:lang w:eastAsia="zh-CN"/>
        </w:rPr>
        <w:t>‘</w:t>
      </w:r>
      <w:r>
        <w:rPr>
          <w:rFonts w:hint="eastAsia"/>
          <w:lang w:eastAsia="zh-CN"/>
        </w:rPr>
        <w:t>Mate 40 RS</w:t>
      </w:r>
      <w:r>
        <w:rPr>
          <w:lang w:eastAsia="zh-CN"/>
        </w:rPr>
        <w:t>’</w:t>
      </w:r>
    </w:p>
    <w:p w:rsidR="00E673E7" w:rsidRDefault="00E673E7">
      <w:pPr>
        <w:rPr>
          <w:lang w:eastAsia="zh-CN"/>
        </w:rPr>
      </w:pPr>
    </w:p>
    <w:p w:rsidR="00E673E7" w:rsidRDefault="00E673E7"/>
    <w:p w:rsidR="00E673E7" w:rsidRDefault="00E673E7">
      <w:pPr>
        <w:pStyle w:val="3"/>
        <w:numPr>
          <w:ilvl w:val="2"/>
          <w:numId w:val="0"/>
        </w:numPr>
        <w:rPr>
          <w:lang w:eastAsia="zh-CN"/>
        </w:rPr>
      </w:pPr>
      <w:bookmarkStart w:id="2" w:name="_Toc485891322"/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商品表（</w:t>
      </w:r>
      <w:proofErr w:type="spellStart"/>
      <w:r>
        <w:rPr>
          <w:rFonts w:hint="eastAsia"/>
          <w:lang w:eastAsia="zh-CN"/>
        </w:rPr>
        <w:t>mate</w:t>
      </w:r>
      <w:r>
        <w:rPr>
          <w:lang w:eastAsia="zh-CN"/>
        </w:rPr>
        <w:t>_</w:t>
      </w:r>
      <w:r>
        <w:rPr>
          <w:rFonts w:hint="eastAsia"/>
          <w:lang w:eastAsia="zh-CN"/>
        </w:rPr>
        <w:t>phone</w:t>
      </w:r>
      <w:proofErr w:type="spellEnd"/>
      <w:r>
        <w:rPr>
          <w:rFonts w:hint="eastAsia"/>
          <w:lang w:eastAsia="zh-CN"/>
        </w:rPr>
        <w:t>）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1905"/>
        <w:gridCol w:w="1950"/>
        <w:gridCol w:w="2951"/>
      </w:tblGrid>
      <w:tr w:rsidR="00E673E7">
        <w:tc>
          <w:tcPr>
            <w:tcW w:w="1716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195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2951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E673E7">
        <w:tc>
          <w:tcPr>
            <w:tcW w:w="1716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lid</w:t>
            </w:r>
            <w:r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90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INT </w:t>
            </w:r>
          </w:p>
        </w:tc>
        <w:tc>
          <w:tcPr>
            <w:tcW w:w="1950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PRIMARY KEY AUTO_INCREMENT</w:t>
            </w:r>
          </w:p>
        </w:tc>
        <w:tc>
          <w:tcPr>
            <w:tcW w:w="2951" w:type="dxa"/>
            <w:tcBorders>
              <w:top w:val="single" w:sz="12" w:space="0" w:color="auto"/>
              <w:right w:val="nil"/>
            </w:tcBorders>
          </w:tcPr>
          <w:p w:rsidR="00E673E7" w:rsidRDefault="00E673E7">
            <w:pPr>
              <w:rPr>
                <w:color w:val="FF0000"/>
                <w:szCs w:val="18"/>
              </w:rPr>
            </w:pPr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color w:val="FF0000"/>
                <w:szCs w:val="18"/>
              </w:rPr>
              <w:t>family_</w:t>
            </w:r>
            <w:r>
              <w:rPr>
                <w:rFonts w:hint="eastAsia"/>
                <w:color w:val="FF0000"/>
                <w:szCs w:val="18"/>
                <w:lang w:eastAsia="zh-CN"/>
              </w:rPr>
              <w:t>f</w:t>
            </w:r>
            <w:r>
              <w:rPr>
                <w:color w:val="FF0000"/>
                <w:szCs w:val="18"/>
              </w:rPr>
              <w:t>id</w:t>
            </w:r>
            <w:proofErr w:type="spellEnd"/>
            <w:r>
              <w:rPr>
                <w:color w:val="FF0000"/>
                <w:szCs w:val="18"/>
              </w:rPr>
              <w:t xml:space="preserve"> 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#</w:t>
            </w:r>
            <w:proofErr w:type="spellStart"/>
            <w:r>
              <w:rPr>
                <w:rFonts w:hint="eastAsia"/>
                <w:color w:val="FF0000"/>
                <w:szCs w:val="18"/>
              </w:rPr>
              <w:t>商品类别</w:t>
            </w:r>
            <w:proofErr w:type="spellEnd"/>
            <w:r>
              <w:rPr>
                <w:rFonts w:hint="eastAsia"/>
                <w:color w:val="FF0000"/>
                <w:szCs w:val="18"/>
              </w:rPr>
              <w:t>(</w:t>
            </w:r>
            <w:proofErr w:type="spellStart"/>
            <w:r>
              <w:rPr>
                <w:rFonts w:hint="eastAsia"/>
                <w:color w:val="FF0000"/>
                <w:szCs w:val="18"/>
              </w:rPr>
              <w:t>手机分类</w:t>
            </w:r>
            <w:proofErr w:type="spellEnd"/>
            <w:r>
              <w:rPr>
                <w:rFonts w:hint="eastAsia"/>
                <w:color w:val="FF0000"/>
                <w:szCs w:val="18"/>
              </w:rPr>
              <w:t>)</w:t>
            </w:r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title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VARCHAR(128)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#</w:t>
            </w:r>
            <w:proofErr w:type="spellStart"/>
            <w:r>
              <w:rPr>
                <w:color w:val="FF0000"/>
                <w:szCs w:val="18"/>
              </w:rPr>
              <w:t>主标题</w:t>
            </w:r>
            <w:proofErr w:type="spellEnd"/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subtitle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VARCHAR(128),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#</w:t>
            </w:r>
            <w:proofErr w:type="spellStart"/>
            <w:r>
              <w:rPr>
                <w:color w:val="FF0000"/>
                <w:szCs w:val="18"/>
              </w:rPr>
              <w:t>副标题</w:t>
            </w:r>
            <w:proofErr w:type="spellEnd"/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price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DECIMAL(10,2)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#</w:t>
            </w:r>
            <w:proofErr w:type="spellStart"/>
            <w:r>
              <w:rPr>
                <w:color w:val="FF0000"/>
                <w:szCs w:val="18"/>
              </w:rPr>
              <w:t>价格</w:t>
            </w:r>
            <w:proofErr w:type="spellEnd"/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p</w:t>
            </w:r>
            <w:r>
              <w:rPr>
                <w:rFonts w:hint="eastAsia"/>
                <w:color w:val="FF0000"/>
                <w:szCs w:val="18"/>
              </w:rPr>
              <w:t>romotion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VARCHAR(128)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促销</w:t>
            </w:r>
          </w:p>
        </w:tc>
      </w:tr>
      <w:tr w:rsidR="00E673E7">
        <w:trPr>
          <w:trHeight w:val="897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commodity_code</w:t>
            </w:r>
            <w:proofErr w:type="spellEnd"/>
            <w:r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商品</w:t>
            </w:r>
            <w:r>
              <w:rPr>
                <w:color w:val="FF0000"/>
                <w:szCs w:val="18"/>
              </w:rPr>
              <w:t>编</w:t>
            </w:r>
            <w:r>
              <w:rPr>
                <w:rFonts w:hint="eastAsia"/>
                <w:color w:val="FF0000"/>
                <w:szCs w:val="18"/>
                <w:lang w:eastAsia="zh-CN"/>
              </w:rPr>
              <w:t>码</w:t>
            </w:r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Cs w:val="18"/>
                <w:lang w:eastAsia="zh-CN"/>
              </w:rPr>
              <w:t>choose_color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rFonts w:eastAsia="宋体"/>
                <w:color w:val="FF0000"/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#</w:t>
            </w:r>
            <w:proofErr w:type="spellStart"/>
            <w:r>
              <w:rPr>
                <w:rFonts w:ascii="Helvetica" w:eastAsia="Helvetica" w:hAnsi="Helvetica" w:cs="Helvetica"/>
                <w:color w:val="FF0000"/>
                <w:szCs w:val="18"/>
                <w:shd w:val="clear" w:color="auto" w:fill="FFFFFF"/>
              </w:rPr>
              <w:t>选择颜色</w:t>
            </w:r>
            <w:proofErr w:type="spellEnd"/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Cs w:val="18"/>
                <w:lang w:eastAsia="zh-CN"/>
              </w:rPr>
              <w:t>choose_</w:t>
            </w:r>
            <w:r>
              <w:rPr>
                <w:rFonts w:hint="eastAsia"/>
                <w:color w:val="FF0000"/>
                <w:szCs w:val="18"/>
              </w:rPr>
              <w:t>version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#</w:t>
            </w:r>
            <w:proofErr w:type="spellStart"/>
            <w:r>
              <w:rPr>
                <w:rFonts w:ascii="Helvetica" w:eastAsia="Helvetica" w:hAnsi="Helvetica" w:cs="Helvetica"/>
                <w:color w:val="FF0000"/>
                <w:szCs w:val="18"/>
                <w:shd w:val="clear" w:color="auto" w:fill="FFFFFF"/>
              </w:rPr>
              <w:t>选择</w:t>
            </w:r>
            <w:proofErr w:type="spellEnd"/>
            <w:r>
              <w:rPr>
                <w:rFonts w:ascii="Helvetica" w:eastAsia="宋体" w:hAnsi="Helvetica" w:cs="Helvetica" w:hint="eastAsia"/>
                <w:color w:val="FF0000"/>
                <w:szCs w:val="18"/>
                <w:shd w:val="clear" w:color="auto" w:fill="FFFFFF"/>
                <w:lang w:eastAsia="zh-CN"/>
              </w:rPr>
              <w:t>版本</w:t>
            </w:r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color w:val="FF0000"/>
                <w:szCs w:val="18"/>
                <w:lang w:eastAsia="zh-CN"/>
              </w:rPr>
              <w:t>choose_meal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#</w:t>
            </w:r>
            <w:proofErr w:type="spellStart"/>
            <w:r>
              <w:rPr>
                <w:rFonts w:ascii="Helvetica" w:eastAsia="Helvetica" w:hAnsi="Helvetica" w:cs="Helvetica"/>
                <w:color w:val="FF0000"/>
                <w:szCs w:val="18"/>
                <w:shd w:val="clear" w:color="auto" w:fill="FFFFFF"/>
              </w:rPr>
              <w:t>选择</w:t>
            </w:r>
            <w:proofErr w:type="spellEnd"/>
            <w:r>
              <w:rPr>
                <w:rFonts w:ascii="Helvetica" w:eastAsia="宋体" w:hAnsi="Helvetica" w:cs="Helvetica" w:hint="eastAsia"/>
                <w:color w:val="FF0000"/>
                <w:szCs w:val="18"/>
                <w:shd w:val="clear" w:color="auto" w:fill="FFFFFF"/>
                <w:lang w:eastAsia="zh-CN"/>
              </w:rPr>
              <w:t>套餐</w:t>
            </w:r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 xml:space="preserve">details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 xml:space="preserve">VARCHAR(1024)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rFonts w:eastAsia="宋体"/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color w:val="FF0000"/>
                <w:szCs w:val="18"/>
                <w:lang w:eastAsia="zh-CN"/>
              </w:rPr>
              <w:t>产品详细说明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battery_capacity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rFonts w:eastAsia="宋体"/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电池容量</w:t>
            </w:r>
          </w:p>
        </w:tc>
      </w:tr>
      <w:tr w:rsidR="00E673E7">
        <w:trPr>
          <w:trHeight w:val="592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rear_camera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250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后置摄像头</w:t>
            </w:r>
          </w:p>
        </w:tc>
      </w:tr>
      <w:tr w:rsidR="00E673E7">
        <w:trPr>
          <w:trHeight w:val="90"/>
        </w:trPr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front_camera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前置摄像头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screen_size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屏幕尺寸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time_market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上市时间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screen_color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屏幕色彩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ram</w:t>
            </w:r>
          </w:p>
        </w:tc>
        <w:tc>
          <w:tcPr>
            <w:tcW w:w="1905" w:type="dxa"/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color w:val="FF0000"/>
                <w:szCs w:val="18"/>
              </w:rPr>
            </w:pPr>
            <w:r>
              <w:rPr>
                <w:rFonts w:hint="eastAsia"/>
                <w:szCs w:val="18"/>
              </w:rPr>
              <w:t>运行内存（</w:t>
            </w:r>
            <w:r>
              <w:rPr>
                <w:rFonts w:hint="eastAsia"/>
                <w:szCs w:val="18"/>
              </w:rPr>
              <w:t>RAM</w:t>
            </w:r>
            <w:r>
              <w:rPr>
                <w:rFonts w:hint="eastAsia"/>
                <w:szCs w:val="18"/>
              </w:rPr>
              <w:t>）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lastRenderedPageBreak/>
              <w:t>rom</w:t>
            </w:r>
            <w:proofErr w:type="spellEnd"/>
          </w:p>
        </w:tc>
        <w:tc>
          <w:tcPr>
            <w:tcW w:w="1905" w:type="dxa"/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机身内存（</w:t>
            </w:r>
            <w:r>
              <w:rPr>
                <w:rFonts w:hint="eastAsia"/>
                <w:szCs w:val="18"/>
              </w:rPr>
              <w:t>ROM</w:t>
            </w:r>
            <w:r>
              <w:rPr>
                <w:rFonts w:hint="eastAsia"/>
                <w:szCs w:val="18"/>
              </w:rPr>
              <w:t>）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expand</w:t>
            </w:r>
          </w:p>
        </w:tc>
        <w:tc>
          <w:tcPr>
            <w:tcW w:w="1905" w:type="dxa"/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最大支持扩展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resolution</w:t>
            </w:r>
          </w:p>
        </w:tc>
        <w:tc>
          <w:tcPr>
            <w:tcW w:w="1905" w:type="dxa"/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分辨率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cpu_model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CPU</w:t>
            </w:r>
            <w:r>
              <w:rPr>
                <w:rFonts w:hint="eastAsia"/>
                <w:szCs w:val="18"/>
                <w:lang w:eastAsia="zh-CN"/>
              </w:rPr>
              <w:t>型号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cpu_core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b/>
                <w:szCs w:val="18"/>
                <w:lang w:eastAsia="zh-CN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double_card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双卡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system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操作系统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gpu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GPU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npu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NPU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special_function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250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特色功能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navigation_method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系统导航方式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network_standard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网络制式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frequency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网络频率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data_service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150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数据业务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cpu_frequency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CPU</w:t>
            </w:r>
            <w:r>
              <w:rPr>
                <w:rFonts w:hint="eastAsia"/>
                <w:szCs w:val="18"/>
                <w:lang w:eastAsia="zh-CN"/>
              </w:rPr>
              <w:t>主频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screen_type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屏幕类型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resolution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分辨率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touch_screen</w:t>
            </w:r>
            <w:proofErr w:type="spellEnd"/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50</w:t>
            </w:r>
            <w:r>
              <w:rPr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触摸屏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total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总数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color w:val="FF0000"/>
                <w:szCs w:val="18"/>
                <w:lang w:eastAsia="zh-CN"/>
              </w:rPr>
              <w:t>sold_count</w:t>
            </w:r>
            <w:proofErr w:type="spellEnd"/>
            <w:r>
              <w:rPr>
                <w:color w:val="FF0000"/>
                <w:szCs w:val="18"/>
                <w:lang w:eastAsia="zh-CN"/>
              </w:rPr>
              <w:t xml:space="preserve"> </w:t>
            </w:r>
          </w:p>
        </w:tc>
        <w:tc>
          <w:tcPr>
            <w:tcW w:w="1905" w:type="dxa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 xml:space="preserve">INT 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color w:val="FF0000"/>
                <w:szCs w:val="18"/>
                <w:lang w:eastAsia="zh-CN"/>
              </w:rPr>
              <w:t>已售出的数量</w:t>
            </w:r>
          </w:p>
        </w:tc>
      </w:tr>
      <w:tr w:rsidR="00E673E7">
        <w:tc>
          <w:tcPr>
            <w:tcW w:w="1716" w:type="dxa"/>
            <w:tcBorders>
              <w:left w:val="nil"/>
            </w:tcBorders>
            <w:vAlign w:val="center"/>
          </w:tcPr>
          <w:p w:rsidR="00E673E7" w:rsidRDefault="00C07422">
            <w:pPr>
              <w:rPr>
                <w:color w:val="FF0000"/>
                <w:szCs w:val="18"/>
                <w:lang w:eastAsia="zh-CN"/>
              </w:rPr>
            </w:pPr>
            <w:proofErr w:type="spellStart"/>
            <w:r w:rsidRPr="00C07422">
              <w:rPr>
                <w:color w:val="FF0000"/>
                <w:szCs w:val="18"/>
                <w:lang w:eastAsia="zh-CN"/>
              </w:rPr>
              <w:t>booking_time</w:t>
            </w:r>
            <w:proofErr w:type="spellEnd"/>
          </w:p>
        </w:tc>
        <w:tc>
          <w:tcPr>
            <w:tcW w:w="1905" w:type="dxa"/>
          </w:tcPr>
          <w:p w:rsidR="00E673E7" w:rsidRDefault="00C07422">
            <w:pPr>
              <w:rPr>
                <w:color w:val="FF0000"/>
                <w:szCs w:val="18"/>
                <w:lang w:eastAsia="zh-CN"/>
              </w:rPr>
            </w:pPr>
            <w:r w:rsidRPr="00C07422">
              <w:rPr>
                <w:color w:val="FF0000"/>
                <w:szCs w:val="18"/>
                <w:lang w:eastAsia="zh-CN"/>
              </w:rPr>
              <w:t>BIGINT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E673E7" w:rsidRDefault="00C07422">
            <w:pPr>
              <w:rPr>
                <w:color w:val="FF0000"/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#预售时间</w:t>
            </w:r>
          </w:p>
        </w:tc>
      </w:tr>
      <w:tr w:rsidR="00C07422">
        <w:tc>
          <w:tcPr>
            <w:tcW w:w="1716" w:type="dxa"/>
            <w:tcBorders>
              <w:left w:val="nil"/>
            </w:tcBorders>
            <w:vAlign w:val="center"/>
          </w:tcPr>
          <w:p w:rsidR="00C07422" w:rsidRDefault="00C07422" w:rsidP="00343FFB">
            <w:pPr>
              <w:rPr>
                <w:color w:val="FF0000"/>
                <w:szCs w:val="18"/>
                <w:lang w:eastAsia="zh-CN"/>
              </w:rPr>
            </w:pPr>
            <w:proofErr w:type="spellStart"/>
            <w:r>
              <w:rPr>
                <w:color w:val="FF0000"/>
                <w:szCs w:val="18"/>
                <w:lang w:eastAsia="zh-CN"/>
              </w:rPr>
              <w:t>shelf_time</w:t>
            </w:r>
            <w:proofErr w:type="spellEnd"/>
            <w:r>
              <w:rPr>
                <w:color w:val="FF0000"/>
                <w:szCs w:val="18"/>
                <w:lang w:eastAsia="zh-CN"/>
              </w:rPr>
              <w:t xml:space="preserve"> </w:t>
            </w:r>
          </w:p>
        </w:tc>
        <w:tc>
          <w:tcPr>
            <w:tcW w:w="1905" w:type="dxa"/>
          </w:tcPr>
          <w:p w:rsidR="00C07422" w:rsidRDefault="00C07422" w:rsidP="00343FFB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eastAsia="zh-CN"/>
              </w:rPr>
              <w:t>20</w:t>
            </w:r>
            <w:r>
              <w:rPr>
                <w:color w:val="FF0000"/>
                <w:szCs w:val="18"/>
              </w:rPr>
              <w:t>)</w:t>
            </w:r>
            <w:r>
              <w:rPr>
                <w:color w:val="FF0000"/>
                <w:szCs w:val="18"/>
                <w:lang w:eastAsia="zh-CN"/>
              </w:rPr>
              <w:t xml:space="preserve"> 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C07422" w:rsidRDefault="00C07422" w:rsidP="00343FFB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C07422" w:rsidRDefault="00C07422" w:rsidP="00343FFB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#上架时间</w:t>
            </w:r>
          </w:p>
        </w:tc>
      </w:tr>
      <w:tr w:rsidR="00C07422">
        <w:tc>
          <w:tcPr>
            <w:tcW w:w="1716" w:type="dxa"/>
            <w:tcBorders>
              <w:left w:val="nil"/>
            </w:tcBorders>
            <w:vAlign w:val="center"/>
          </w:tcPr>
          <w:p w:rsidR="00C07422" w:rsidRDefault="00C07422" w:rsidP="00343FFB">
            <w:pPr>
              <w:rPr>
                <w:color w:val="FF0000"/>
                <w:szCs w:val="18"/>
                <w:lang w:eastAsia="zh-CN"/>
              </w:rPr>
            </w:pPr>
            <w:proofErr w:type="spellStart"/>
            <w:r>
              <w:rPr>
                <w:color w:val="FF0000"/>
                <w:szCs w:val="18"/>
                <w:lang w:eastAsia="zh-CN"/>
              </w:rPr>
              <w:t>is_onsale</w:t>
            </w:r>
            <w:proofErr w:type="spellEnd"/>
            <w:r>
              <w:rPr>
                <w:color w:val="FF0000"/>
                <w:szCs w:val="18"/>
                <w:lang w:eastAsia="zh-CN"/>
              </w:rPr>
              <w:t xml:space="preserve"> </w:t>
            </w:r>
          </w:p>
        </w:tc>
        <w:tc>
          <w:tcPr>
            <w:tcW w:w="1905" w:type="dxa"/>
          </w:tcPr>
          <w:p w:rsidR="00C07422" w:rsidRDefault="00C07422" w:rsidP="00343FFB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 xml:space="preserve">BOOLEAN 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 w:rsidR="00C07422" w:rsidRDefault="00C07422" w:rsidP="00343FFB"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 w:rsidR="00C07422" w:rsidRDefault="00C07422" w:rsidP="00343FFB"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#是否促销中</w:t>
            </w:r>
            <w:r>
              <w:rPr>
                <w:rFonts w:hint="eastAsia"/>
                <w:color w:val="FF0000"/>
                <w:szCs w:val="18"/>
                <w:lang w:eastAsia="zh-CN"/>
              </w:rPr>
              <w:t xml:space="preserve">  </w:t>
            </w:r>
          </w:p>
        </w:tc>
      </w:tr>
    </w:tbl>
    <w:p w:rsidR="00E673E7" w:rsidRDefault="00E673E7">
      <w:pPr>
        <w:pStyle w:val="3"/>
        <w:numPr>
          <w:ilvl w:val="2"/>
          <w:numId w:val="0"/>
        </w:numPr>
        <w:rPr>
          <w:lang w:eastAsia="zh-CN"/>
        </w:rPr>
      </w:pPr>
      <w:bookmarkStart w:id="3" w:name="_Toc485891323"/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商品详情页左侧图片图表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mate</w:t>
      </w:r>
      <w:r>
        <w:rPr>
          <w:lang w:eastAsia="zh-CN"/>
        </w:rPr>
        <w:t>_</w:t>
      </w:r>
      <w:r>
        <w:rPr>
          <w:rFonts w:hint="eastAsia"/>
          <w:lang w:eastAsia="zh-CN"/>
        </w:rPr>
        <w:t>phone</w:t>
      </w:r>
      <w:r>
        <w:rPr>
          <w:lang w:eastAsia="zh-CN"/>
        </w:rPr>
        <w:t>_pic</w:t>
      </w:r>
      <w:proofErr w:type="spellEnd"/>
      <w:r>
        <w:rPr>
          <w:rFonts w:hint="eastAsia"/>
          <w:lang w:eastAsia="zh-CN"/>
        </w:rPr>
        <w:t>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2"/>
        <w:gridCol w:w="1615"/>
        <w:gridCol w:w="3119"/>
        <w:gridCol w:w="1816"/>
      </w:tblGrid>
      <w:tr w:rsidR="00E673E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proofErr w:type="spellStart"/>
            <w:r>
              <w:rPr>
                <w:szCs w:val="18"/>
                <w:lang w:eastAsia="zh-CN"/>
              </w:rPr>
              <w:t>pid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E673E7">
            <w:pPr>
              <w:rPr>
                <w:szCs w:val="18"/>
              </w:rPr>
            </w:pP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phone</w:t>
            </w:r>
            <w:r>
              <w:rPr>
                <w:szCs w:val="18"/>
                <w:lang w:eastAsia="zh-CN"/>
              </w:rPr>
              <w:t>_</w:t>
            </w: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手机</w:t>
            </w:r>
            <w:proofErr w:type="spellStart"/>
            <w:r>
              <w:rPr>
                <w:szCs w:val="18"/>
              </w:rPr>
              <w:t>编号</w:t>
            </w:r>
            <w:proofErr w:type="spellEnd"/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sm</w:t>
            </w:r>
            <w:proofErr w:type="spellEnd"/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小图片路径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md</w:t>
            </w:r>
            <w:proofErr w:type="spellEnd"/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中图片路径</w:t>
            </w:r>
          </w:p>
        </w:tc>
      </w:tr>
      <w:tr w:rsidR="00E673E7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lg</w:t>
            </w:r>
            <w:proofErr w:type="spellEnd"/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大图片路径</w:t>
            </w:r>
          </w:p>
        </w:tc>
      </w:tr>
    </w:tbl>
    <w:p w:rsidR="00E673E7" w:rsidRDefault="00E673E7"/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bookmarkStart w:id="4" w:name="_Toc485891325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实力推荐</w:t>
      </w:r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szCs w:val="18"/>
          <w:lang w:eastAsia="zh-CN"/>
        </w:rPr>
        <w:t>mate_index_product</w:t>
      </w:r>
      <w:proofErr w:type="spellEnd"/>
      <w:r>
        <w:rPr>
          <w:rFonts w:hint="eastAsia"/>
          <w:lang w:eastAsia="zh-CN"/>
        </w:rPr>
        <w:t>）</w:t>
      </w:r>
      <w:bookmarkEnd w:id="4"/>
      <w:r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2"/>
        <w:gridCol w:w="1615"/>
        <w:gridCol w:w="3119"/>
        <w:gridCol w:w="1816"/>
      </w:tblGrid>
      <w:tr w:rsidR="00E673E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proofErr w:type="spellStart"/>
            <w:r>
              <w:rPr>
                <w:szCs w:val="18"/>
                <w:lang w:eastAsia="zh-CN"/>
              </w:rPr>
              <w:t>pid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E673E7">
            <w:pPr>
              <w:rPr>
                <w:szCs w:val="18"/>
              </w:rPr>
            </w:pP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label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eastAsia="zh-CN"/>
              </w:rPr>
              <w:t>30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标签（可为空）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subtitle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副标题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商品价格</w:t>
            </w:r>
          </w:p>
        </w:tc>
      </w:tr>
      <w:tr w:rsidR="00E673E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href</w:t>
            </w:r>
            <w:proofErr w:type="spellEnd"/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673E7" w:rsidRDefault="005E740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链接地址</w:t>
            </w:r>
          </w:p>
        </w:tc>
      </w:tr>
    </w:tbl>
    <w:p w:rsidR="00E673E7" w:rsidRDefault="00E673E7">
      <w:pPr>
        <w:rPr>
          <w:lang w:eastAsia="zh-CN"/>
        </w:rPr>
      </w:pPr>
      <w:bookmarkStart w:id="5" w:name="_Toc485891318"/>
    </w:p>
    <w:p w:rsidR="00E673E7" w:rsidRDefault="00E673E7">
      <w:pPr>
        <w:rPr>
          <w:lang w:eastAsia="zh-CN"/>
        </w:rPr>
      </w:pPr>
    </w:p>
    <w:p w:rsidR="00E673E7" w:rsidRDefault="00E673E7">
      <w:pPr>
        <w:rPr>
          <w:lang w:eastAsia="zh-CN"/>
        </w:rPr>
      </w:pPr>
    </w:p>
    <w:p w:rsidR="00E673E7" w:rsidRDefault="00E673E7">
      <w:pPr>
        <w:rPr>
          <w:lang w:eastAsia="zh-CN"/>
        </w:rPr>
      </w:pPr>
    </w:p>
    <w:p w:rsidR="00E673E7" w:rsidRDefault="005E7402">
      <w:pPr>
        <w:pStyle w:val="3"/>
        <w:numPr>
          <w:ilvl w:val="2"/>
          <w:numId w:val="0"/>
        </w:numPr>
        <w:rPr>
          <w:lang w:eastAsia="zh-CN"/>
        </w:rPr>
      </w:pPr>
      <w:r>
        <w:rPr>
          <w:rFonts w:hint="eastAsia"/>
          <w:lang w:eastAsia="zh-CN"/>
        </w:rPr>
        <w:t>用户购物车表（</w:t>
      </w:r>
      <w:proofErr w:type="spellStart"/>
      <w:r>
        <w:rPr>
          <w:rFonts w:hint="eastAsia"/>
          <w:lang w:eastAsia="zh-CN"/>
        </w:rPr>
        <w:t>mate</w:t>
      </w:r>
      <w:r>
        <w:rPr>
          <w:szCs w:val="18"/>
        </w:rPr>
        <w:t>_shopping_cart</w:t>
      </w:r>
      <w:proofErr w:type="spellEnd"/>
      <w:r>
        <w:rPr>
          <w:rFonts w:hint="eastAsia"/>
          <w:lang w:eastAsia="zh-CN"/>
        </w:rPr>
        <w:t>）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9"/>
        <w:gridCol w:w="1612"/>
        <w:gridCol w:w="2662"/>
        <w:gridCol w:w="2264"/>
      </w:tblGrid>
      <w:tr w:rsidR="00E673E7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E673E7" w:rsidRDefault="005E7402">
            <w:pPr>
              <w:jc w:val="center"/>
              <w:rPr>
                <w:b/>
                <w:szCs w:val="18"/>
              </w:rPr>
            </w:pPr>
            <w:proofErr w:type="spellStart"/>
            <w:r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E673E7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E673E7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E673E7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user_id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proofErr w:type="spellStart"/>
            <w:r>
              <w:rPr>
                <w:szCs w:val="18"/>
              </w:rPr>
              <w:t>用户</w:t>
            </w:r>
            <w:r>
              <w:rPr>
                <w:rFonts w:hint="eastAsia"/>
                <w:szCs w:val="18"/>
                <w:lang w:eastAsia="zh-CN"/>
              </w:rPr>
              <w:t>id</w:t>
            </w:r>
            <w:proofErr w:type="spellEnd"/>
          </w:p>
        </w:tc>
      </w:tr>
      <w:tr w:rsidR="00E673E7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product_</w:t>
            </w: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</w:rPr>
              <w:t>id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E673E7" w:rsidRDefault="005E74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</w:t>
            </w:r>
            <w:proofErr w:type="spellStart"/>
            <w:r>
              <w:rPr>
                <w:szCs w:val="18"/>
              </w:rPr>
              <w:t>商品编号</w:t>
            </w:r>
            <w:proofErr w:type="spellEnd"/>
          </w:p>
        </w:tc>
      </w:tr>
      <w:tr w:rsidR="00E673E7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E673E7" w:rsidRDefault="005E7402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E673E7" w:rsidRDefault="005E74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E673E7" w:rsidRDefault="005E7402">
            <w:pPr>
              <w:rPr>
                <w:sz w:val="21"/>
              </w:rPr>
            </w:pPr>
            <w:r>
              <w:rPr>
                <w:szCs w:val="18"/>
              </w:rPr>
              <w:t>#</w:t>
            </w:r>
            <w:proofErr w:type="spellStart"/>
            <w:r>
              <w:rPr>
                <w:szCs w:val="18"/>
              </w:rPr>
              <w:t>购买数量</w:t>
            </w:r>
            <w:proofErr w:type="spellEnd"/>
          </w:p>
        </w:tc>
      </w:tr>
    </w:tbl>
    <w:p w:rsidR="00E673E7" w:rsidRDefault="00E673E7"/>
    <w:sectPr w:rsidR="00E673E7" w:rsidSect="00E6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402" w:rsidRDefault="005E7402" w:rsidP="00C07422">
      <w:pPr>
        <w:spacing w:before="0" w:line="240" w:lineRule="auto"/>
      </w:pPr>
      <w:r>
        <w:separator/>
      </w:r>
    </w:p>
  </w:endnote>
  <w:endnote w:type="continuationSeparator" w:id="0">
    <w:p w:rsidR="005E7402" w:rsidRDefault="005E7402" w:rsidP="00C074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402" w:rsidRDefault="005E7402" w:rsidP="00C07422">
      <w:pPr>
        <w:spacing w:before="0" w:line="240" w:lineRule="auto"/>
      </w:pPr>
      <w:r>
        <w:separator/>
      </w:r>
    </w:p>
  </w:footnote>
  <w:footnote w:type="continuationSeparator" w:id="0">
    <w:p w:rsidR="005E7402" w:rsidRDefault="005E7402" w:rsidP="00C0742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2009"/>
    <w:multiLevelType w:val="multilevel"/>
    <w:tmpl w:val="25102009"/>
    <w:lvl w:ilvl="0">
      <w:start w:val="1"/>
      <w:numFmt w:val="decimal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673E7"/>
    <w:rsid w:val="005E7402"/>
    <w:rsid w:val="00C07422"/>
    <w:rsid w:val="00D7440B"/>
    <w:rsid w:val="00E673E7"/>
    <w:rsid w:val="012115BA"/>
    <w:rsid w:val="01F41BB4"/>
    <w:rsid w:val="03703AC4"/>
    <w:rsid w:val="03930784"/>
    <w:rsid w:val="04D468F1"/>
    <w:rsid w:val="04E27C5A"/>
    <w:rsid w:val="067A2022"/>
    <w:rsid w:val="06AF3A63"/>
    <w:rsid w:val="06D637F2"/>
    <w:rsid w:val="0711308C"/>
    <w:rsid w:val="078C7DCD"/>
    <w:rsid w:val="07DC1EFF"/>
    <w:rsid w:val="08D32FF0"/>
    <w:rsid w:val="08D7180D"/>
    <w:rsid w:val="0934670D"/>
    <w:rsid w:val="09444704"/>
    <w:rsid w:val="095E60DB"/>
    <w:rsid w:val="095F6635"/>
    <w:rsid w:val="097E0D7C"/>
    <w:rsid w:val="0AF45180"/>
    <w:rsid w:val="0BED76D6"/>
    <w:rsid w:val="0C3453A5"/>
    <w:rsid w:val="0D61148D"/>
    <w:rsid w:val="0EC85A66"/>
    <w:rsid w:val="0ECB2BC3"/>
    <w:rsid w:val="0ECD20BA"/>
    <w:rsid w:val="0F082F94"/>
    <w:rsid w:val="10066450"/>
    <w:rsid w:val="11B72EDA"/>
    <w:rsid w:val="11F42E8D"/>
    <w:rsid w:val="132D1DE0"/>
    <w:rsid w:val="13C62C64"/>
    <w:rsid w:val="13C9378F"/>
    <w:rsid w:val="143B0B5C"/>
    <w:rsid w:val="1447737F"/>
    <w:rsid w:val="148A7C7F"/>
    <w:rsid w:val="15043336"/>
    <w:rsid w:val="15E15FA2"/>
    <w:rsid w:val="16181245"/>
    <w:rsid w:val="16707892"/>
    <w:rsid w:val="16BF7F4B"/>
    <w:rsid w:val="16EA2AE3"/>
    <w:rsid w:val="16EE66E9"/>
    <w:rsid w:val="17043663"/>
    <w:rsid w:val="17A850AA"/>
    <w:rsid w:val="1887053C"/>
    <w:rsid w:val="18B02D0F"/>
    <w:rsid w:val="193364A3"/>
    <w:rsid w:val="195A079F"/>
    <w:rsid w:val="19C0454F"/>
    <w:rsid w:val="19CF20B2"/>
    <w:rsid w:val="1AA93429"/>
    <w:rsid w:val="1AF0114C"/>
    <w:rsid w:val="1B6C0BE7"/>
    <w:rsid w:val="1B892D89"/>
    <w:rsid w:val="1B914038"/>
    <w:rsid w:val="1BB33299"/>
    <w:rsid w:val="1CB3088A"/>
    <w:rsid w:val="1CDC3B98"/>
    <w:rsid w:val="1D233160"/>
    <w:rsid w:val="1DAC250B"/>
    <w:rsid w:val="1DFE7D9D"/>
    <w:rsid w:val="1E2076ED"/>
    <w:rsid w:val="1E6500BD"/>
    <w:rsid w:val="1E7E33A7"/>
    <w:rsid w:val="1F06155E"/>
    <w:rsid w:val="1F673981"/>
    <w:rsid w:val="1FEF6450"/>
    <w:rsid w:val="20910085"/>
    <w:rsid w:val="221B1CB1"/>
    <w:rsid w:val="22692324"/>
    <w:rsid w:val="237E04B2"/>
    <w:rsid w:val="23854130"/>
    <w:rsid w:val="2638631B"/>
    <w:rsid w:val="26C74465"/>
    <w:rsid w:val="276B0D54"/>
    <w:rsid w:val="27AE4079"/>
    <w:rsid w:val="27C42AF8"/>
    <w:rsid w:val="27DC510D"/>
    <w:rsid w:val="28675542"/>
    <w:rsid w:val="29107448"/>
    <w:rsid w:val="299820E8"/>
    <w:rsid w:val="2B6F6194"/>
    <w:rsid w:val="2BFB1763"/>
    <w:rsid w:val="2C0362E4"/>
    <w:rsid w:val="2CB231BB"/>
    <w:rsid w:val="2CB31F62"/>
    <w:rsid w:val="2D2D0304"/>
    <w:rsid w:val="2DAB20A4"/>
    <w:rsid w:val="2DAB5FD6"/>
    <w:rsid w:val="2E6348D7"/>
    <w:rsid w:val="2F3870CA"/>
    <w:rsid w:val="2F78307A"/>
    <w:rsid w:val="30410244"/>
    <w:rsid w:val="30462EB6"/>
    <w:rsid w:val="32A42117"/>
    <w:rsid w:val="32DD5470"/>
    <w:rsid w:val="32E97933"/>
    <w:rsid w:val="33B22981"/>
    <w:rsid w:val="33C3320F"/>
    <w:rsid w:val="3401599B"/>
    <w:rsid w:val="342409EE"/>
    <w:rsid w:val="342F0A1B"/>
    <w:rsid w:val="353F6BA5"/>
    <w:rsid w:val="35BD4003"/>
    <w:rsid w:val="364531F6"/>
    <w:rsid w:val="37842AD3"/>
    <w:rsid w:val="37902E83"/>
    <w:rsid w:val="379A3425"/>
    <w:rsid w:val="386231C2"/>
    <w:rsid w:val="393649B6"/>
    <w:rsid w:val="39885B8D"/>
    <w:rsid w:val="3A111739"/>
    <w:rsid w:val="3A5C4872"/>
    <w:rsid w:val="3A7263B7"/>
    <w:rsid w:val="3A842E97"/>
    <w:rsid w:val="3AB4756D"/>
    <w:rsid w:val="3B25160D"/>
    <w:rsid w:val="3B380570"/>
    <w:rsid w:val="3B75184A"/>
    <w:rsid w:val="3B7765CD"/>
    <w:rsid w:val="3C156B08"/>
    <w:rsid w:val="3CF9536B"/>
    <w:rsid w:val="3DCF2E54"/>
    <w:rsid w:val="3E5C5281"/>
    <w:rsid w:val="3E6C22F4"/>
    <w:rsid w:val="3ED80AA9"/>
    <w:rsid w:val="3F4670AD"/>
    <w:rsid w:val="3FB53940"/>
    <w:rsid w:val="40196CE0"/>
    <w:rsid w:val="41386982"/>
    <w:rsid w:val="41F35AD7"/>
    <w:rsid w:val="43EF4542"/>
    <w:rsid w:val="442B12F3"/>
    <w:rsid w:val="45176E51"/>
    <w:rsid w:val="451D066E"/>
    <w:rsid w:val="459162B4"/>
    <w:rsid w:val="46517FE3"/>
    <w:rsid w:val="46C35A81"/>
    <w:rsid w:val="46FB7ACD"/>
    <w:rsid w:val="47DE4B55"/>
    <w:rsid w:val="48213391"/>
    <w:rsid w:val="48333050"/>
    <w:rsid w:val="48996250"/>
    <w:rsid w:val="48AE7A14"/>
    <w:rsid w:val="48EF6A25"/>
    <w:rsid w:val="495E02E7"/>
    <w:rsid w:val="49833B4E"/>
    <w:rsid w:val="49862151"/>
    <w:rsid w:val="4AA44E5D"/>
    <w:rsid w:val="4ACB42A4"/>
    <w:rsid w:val="4CE01E61"/>
    <w:rsid w:val="4D292D87"/>
    <w:rsid w:val="4D7B2415"/>
    <w:rsid w:val="4D863391"/>
    <w:rsid w:val="4DA97415"/>
    <w:rsid w:val="4DBC473D"/>
    <w:rsid w:val="4E6B0438"/>
    <w:rsid w:val="4EEB2E72"/>
    <w:rsid w:val="4FCD310A"/>
    <w:rsid w:val="4FDD39D4"/>
    <w:rsid w:val="506F526E"/>
    <w:rsid w:val="5091648A"/>
    <w:rsid w:val="50D32F02"/>
    <w:rsid w:val="516B04FB"/>
    <w:rsid w:val="52FD2376"/>
    <w:rsid w:val="532F1802"/>
    <w:rsid w:val="53825AB6"/>
    <w:rsid w:val="53AC1442"/>
    <w:rsid w:val="53B8090C"/>
    <w:rsid w:val="53CD1225"/>
    <w:rsid w:val="53FA3ACB"/>
    <w:rsid w:val="54412596"/>
    <w:rsid w:val="54512A70"/>
    <w:rsid w:val="54D50977"/>
    <w:rsid w:val="55B47627"/>
    <w:rsid w:val="55C7140B"/>
    <w:rsid w:val="56126C8C"/>
    <w:rsid w:val="56166D00"/>
    <w:rsid w:val="562B2DD0"/>
    <w:rsid w:val="565A74F0"/>
    <w:rsid w:val="565D2E04"/>
    <w:rsid w:val="56A030FF"/>
    <w:rsid w:val="57AB113F"/>
    <w:rsid w:val="58162EF3"/>
    <w:rsid w:val="59914F6A"/>
    <w:rsid w:val="59AA74A6"/>
    <w:rsid w:val="5A27254F"/>
    <w:rsid w:val="5A396F73"/>
    <w:rsid w:val="5A7D65AE"/>
    <w:rsid w:val="5B2D73AC"/>
    <w:rsid w:val="5C1472B2"/>
    <w:rsid w:val="5C307314"/>
    <w:rsid w:val="5D11268C"/>
    <w:rsid w:val="5D253A4E"/>
    <w:rsid w:val="5D3633DC"/>
    <w:rsid w:val="5DBE38DF"/>
    <w:rsid w:val="5DC779AD"/>
    <w:rsid w:val="5F3A32F3"/>
    <w:rsid w:val="5F5F75A0"/>
    <w:rsid w:val="605A184D"/>
    <w:rsid w:val="609A08D2"/>
    <w:rsid w:val="61A02A28"/>
    <w:rsid w:val="61E74A18"/>
    <w:rsid w:val="61E76505"/>
    <w:rsid w:val="61EA0CD0"/>
    <w:rsid w:val="62517B01"/>
    <w:rsid w:val="625C480D"/>
    <w:rsid w:val="625F1FA4"/>
    <w:rsid w:val="63277A34"/>
    <w:rsid w:val="64541E0B"/>
    <w:rsid w:val="665C4835"/>
    <w:rsid w:val="66A46DC0"/>
    <w:rsid w:val="67B64870"/>
    <w:rsid w:val="687107E4"/>
    <w:rsid w:val="689A6652"/>
    <w:rsid w:val="68F3165E"/>
    <w:rsid w:val="6974330B"/>
    <w:rsid w:val="699301EF"/>
    <w:rsid w:val="69A2082E"/>
    <w:rsid w:val="69B61B0C"/>
    <w:rsid w:val="6A7C3751"/>
    <w:rsid w:val="6B7D4F2B"/>
    <w:rsid w:val="6BB100BC"/>
    <w:rsid w:val="6BED0061"/>
    <w:rsid w:val="6BF230BF"/>
    <w:rsid w:val="6C3D404C"/>
    <w:rsid w:val="6CCA72E2"/>
    <w:rsid w:val="6DDE2DC0"/>
    <w:rsid w:val="6DEB644D"/>
    <w:rsid w:val="6EE70B23"/>
    <w:rsid w:val="6FCF2A8F"/>
    <w:rsid w:val="6FE45194"/>
    <w:rsid w:val="70047ACF"/>
    <w:rsid w:val="70BA575C"/>
    <w:rsid w:val="70D96CA1"/>
    <w:rsid w:val="710040E8"/>
    <w:rsid w:val="71916968"/>
    <w:rsid w:val="723368F0"/>
    <w:rsid w:val="728416F1"/>
    <w:rsid w:val="73730612"/>
    <w:rsid w:val="737B6062"/>
    <w:rsid w:val="73FE4E10"/>
    <w:rsid w:val="742D3BFF"/>
    <w:rsid w:val="747D7245"/>
    <w:rsid w:val="75CA164F"/>
    <w:rsid w:val="75EC2CED"/>
    <w:rsid w:val="75F97C23"/>
    <w:rsid w:val="766F0F7E"/>
    <w:rsid w:val="77083DBD"/>
    <w:rsid w:val="77814C5E"/>
    <w:rsid w:val="77A80720"/>
    <w:rsid w:val="77BE70E6"/>
    <w:rsid w:val="7817070D"/>
    <w:rsid w:val="79057A61"/>
    <w:rsid w:val="79230ABD"/>
    <w:rsid w:val="797B4FC5"/>
    <w:rsid w:val="79A0224B"/>
    <w:rsid w:val="7A150A46"/>
    <w:rsid w:val="7A9A0071"/>
    <w:rsid w:val="7A9A07B3"/>
    <w:rsid w:val="7AB77DC8"/>
    <w:rsid w:val="7C067092"/>
    <w:rsid w:val="7DA34E5A"/>
    <w:rsid w:val="7DD74243"/>
    <w:rsid w:val="7EFB5FE0"/>
    <w:rsid w:val="7EFC7CE3"/>
    <w:rsid w:val="7F9523B1"/>
    <w:rsid w:val="7F9A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 w:unhideWhenUsed="1" w:qFormat="1"/>
    <w:lsdException w:name="header" w:uiPriority="99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3E7"/>
    <w:pPr>
      <w:spacing w:before="200" w:line="276" w:lineRule="auto"/>
    </w:pPr>
    <w:rPr>
      <w:rFonts w:ascii="微软雅黑" w:eastAsia="微软雅黑" w:hAnsi="微软雅黑" w:cstheme="minorBidi"/>
      <w:sz w:val="18"/>
      <w:szCs w:val="21"/>
      <w:lang w:eastAsia="en-US" w:bidi="en-US"/>
    </w:rPr>
  </w:style>
  <w:style w:type="paragraph" w:styleId="3">
    <w:name w:val="heading 3"/>
    <w:basedOn w:val="a"/>
    <w:next w:val="a"/>
    <w:uiPriority w:val="9"/>
    <w:unhideWhenUsed/>
    <w:qFormat/>
    <w:rsid w:val="00E673E7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673E7"/>
    <w:pPr>
      <w:spacing w:line="240" w:lineRule="auto"/>
      <w:jc w:val="center"/>
    </w:pPr>
    <w:rPr>
      <w:bCs/>
      <w:szCs w:val="18"/>
    </w:rPr>
  </w:style>
  <w:style w:type="paragraph" w:styleId="30">
    <w:name w:val="toc 3"/>
    <w:basedOn w:val="a"/>
    <w:next w:val="a"/>
    <w:uiPriority w:val="39"/>
    <w:unhideWhenUsed/>
    <w:qFormat/>
    <w:rsid w:val="00E673E7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a4">
    <w:name w:val="header"/>
    <w:basedOn w:val="a"/>
    <w:uiPriority w:val="99"/>
    <w:unhideWhenUsed/>
    <w:qFormat/>
    <w:rsid w:val="00E67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a5">
    <w:name w:val="Hyperlink"/>
    <w:basedOn w:val="a0"/>
    <w:uiPriority w:val="99"/>
    <w:unhideWhenUsed/>
    <w:qFormat/>
    <w:rsid w:val="00E673E7"/>
    <w:rPr>
      <w:color w:val="0563C1" w:themeColor="hyperlink"/>
      <w:u w:val="single"/>
    </w:rPr>
  </w:style>
  <w:style w:type="paragraph" w:styleId="a6">
    <w:name w:val="footer"/>
    <w:basedOn w:val="a"/>
    <w:link w:val="Char"/>
    <w:rsid w:val="00C0742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">
    <w:name w:val="页脚 Char"/>
    <w:basedOn w:val="a0"/>
    <w:link w:val="a6"/>
    <w:rsid w:val="00C07422"/>
    <w:rPr>
      <w:rFonts w:ascii="微软雅黑" w:eastAsia="微软雅黑" w:hAnsi="微软雅黑" w:cstheme="minorBidi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李浩铭</cp:lastModifiedBy>
  <cp:revision>2</cp:revision>
  <dcterms:created xsi:type="dcterms:W3CDTF">2014-10-29T12:08:00Z</dcterms:created>
  <dcterms:modified xsi:type="dcterms:W3CDTF">2020-11-18T12:59:00Z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