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BA2C" w14:textId="10C97576" w:rsidR="00846E64" w:rsidRPr="003B4AA8" w:rsidRDefault="00846E64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Понятие нейронной сети. Виды нейронных сетей. Связь с биологией: дендрит, аксон, синапс.</w:t>
      </w:r>
    </w:p>
    <w:p w14:paraId="0B2CF9AE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Нейронная сеть</w:t>
      </w:r>
      <w:r w:rsidRPr="003B4AA8">
        <w:rPr>
          <w:rFonts w:ascii="Times New Roman" w:hAnsi="Times New Roman" w:cs="Times New Roman"/>
          <w:sz w:val="28"/>
          <w:szCs w:val="28"/>
        </w:rPr>
        <w:t xml:space="preserve"> — это последовательность нейронов, соединенных между собой синапсами. Структура нейронной сети пришла в мир программирования прямиком из биологии. Благодаря такой структуре, машина обретает способность анализировать и даже запоминать различную информацию.</w:t>
      </w:r>
    </w:p>
    <w:p w14:paraId="577343B4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Нейрон</w:t>
      </w:r>
      <w:r w:rsidRPr="003B4AA8">
        <w:rPr>
          <w:rFonts w:ascii="Times New Roman" w:hAnsi="Times New Roman" w:cs="Times New Roman"/>
          <w:sz w:val="28"/>
          <w:szCs w:val="28"/>
        </w:rPr>
        <w:t>- вычислительная единица которая получает инф. Производит действия и передает дальше.</w:t>
      </w:r>
    </w:p>
    <w:p w14:paraId="7BF932C5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Виды:</w:t>
      </w:r>
    </w:p>
    <w:p w14:paraId="221D9C5D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Однослойная</w:t>
      </w:r>
      <w:r w:rsidRPr="003B4AA8">
        <w:rPr>
          <w:rFonts w:ascii="Times New Roman" w:hAnsi="Times New Roman" w:cs="Times New Roman"/>
          <w:sz w:val="28"/>
          <w:szCs w:val="28"/>
        </w:rPr>
        <w:t>-с входа на выход</w:t>
      </w:r>
    </w:p>
    <w:p w14:paraId="65046BBB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Многослойная</w:t>
      </w:r>
      <w:r w:rsidRPr="003B4AA8">
        <w:rPr>
          <w:rFonts w:ascii="Times New Roman" w:hAnsi="Times New Roman" w:cs="Times New Roman"/>
          <w:sz w:val="28"/>
          <w:szCs w:val="28"/>
        </w:rPr>
        <w:t xml:space="preserve"> –имеются скрытые слои</w:t>
      </w:r>
    </w:p>
    <w:p w14:paraId="75A5DDDD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 Вид  нейронных сетей:</w:t>
      </w:r>
    </w:p>
    <w:p w14:paraId="773D6DEE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 1.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Полносвязные</w:t>
      </w:r>
      <w:r w:rsidRPr="003B4AA8">
        <w:rPr>
          <w:rFonts w:ascii="Times New Roman" w:hAnsi="Times New Roman" w:cs="Times New Roman"/>
          <w:sz w:val="28"/>
          <w:szCs w:val="28"/>
        </w:rPr>
        <w:t xml:space="preserve"> — каждый нейрон передает выходной сигнал и самому себе, и остальным нейронам;</w:t>
      </w:r>
    </w:p>
    <w:p w14:paraId="0AAF2D0A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 2.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Многослойные</w:t>
      </w:r>
      <w:r w:rsidRPr="003B4AA8">
        <w:rPr>
          <w:rFonts w:ascii="Times New Roman" w:hAnsi="Times New Roman" w:cs="Times New Roman"/>
          <w:sz w:val="28"/>
          <w:szCs w:val="28"/>
        </w:rPr>
        <w:t xml:space="preserve"> — совокупность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нейронных сетей</w:t>
      </w:r>
      <w:r w:rsidRPr="003B4AA8">
        <w:rPr>
          <w:rFonts w:ascii="Times New Roman" w:hAnsi="Times New Roman" w:cs="Times New Roman"/>
          <w:sz w:val="28"/>
          <w:szCs w:val="28"/>
        </w:rPr>
        <w:t xml:space="preserve"> образует слой с единым входным сигналом; </w:t>
      </w:r>
    </w:p>
    <w:p w14:paraId="7D5F898F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3.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Слабосвязные</w:t>
      </w:r>
      <w:r w:rsidRPr="003B4AA8">
        <w:rPr>
          <w:rFonts w:ascii="Times New Roman" w:hAnsi="Times New Roman" w:cs="Times New Roman"/>
          <w:sz w:val="28"/>
          <w:szCs w:val="28"/>
        </w:rPr>
        <w:t xml:space="preserve"> — нейроны располагаются в узлах прямоугольной или гесксогональной решетки.</w:t>
      </w:r>
    </w:p>
    <w:p w14:paraId="552D243D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Дендрит</w:t>
      </w:r>
      <w:r w:rsidRPr="003B4AA8">
        <w:rPr>
          <w:rFonts w:ascii="Times New Roman" w:hAnsi="Times New Roman" w:cs="Times New Roman"/>
          <w:sz w:val="28"/>
          <w:szCs w:val="28"/>
        </w:rPr>
        <w:t>-нейрон на входном слое</w:t>
      </w:r>
    </w:p>
    <w:p w14:paraId="3FD42A93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Аксон</w:t>
      </w:r>
      <w:r w:rsidRPr="003B4AA8">
        <w:rPr>
          <w:rFonts w:ascii="Times New Roman" w:hAnsi="Times New Roman" w:cs="Times New Roman"/>
          <w:sz w:val="28"/>
          <w:szCs w:val="28"/>
        </w:rPr>
        <w:t>-нейрон на выходном слое</w:t>
      </w:r>
    </w:p>
    <w:p w14:paraId="5685743D" w14:textId="3CD85B03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Синапс</w:t>
      </w:r>
      <w:r w:rsidRPr="003B4AA8">
        <w:rPr>
          <w:rFonts w:ascii="Times New Roman" w:hAnsi="Times New Roman" w:cs="Times New Roman"/>
          <w:sz w:val="28"/>
          <w:szCs w:val="28"/>
        </w:rPr>
        <w:t>- связь между нейронами</w:t>
      </w:r>
    </w:p>
    <w:p w14:paraId="3F1A24CB" w14:textId="5328581B" w:rsidR="00846E64" w:rsidRPr="003B4AA8" w:rsidRDefault="00846E64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Искусственный нейрон МакКаллока-Питтса.</w:t>
      </w:r>
    </w:p>
    <w:p w14:paraId="4EF791E5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Первая вычислительная модель нейрона была предложена Уорреном Му Каллохом (нейробиологом) и Уолтером Питтсом (логиком) в 1943 году. Важно понимать, что в нейроне Мак-Каллока и Питтса нет привычных нам изменяемых синаптических весов. Принцип работы нейрона Мак-Каллока и Питтса формулируется следующим образом: нейрон x срабатывает на шаге t, если соблюдаются два условия: </w:t>
      </w:r>
    </w:p>
    <w:p w14:paraId="0AA4EEBD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1) нет ни одного нейрона, связанного с нейроном x ингибирующей связью, сработавшего на шаге t – 1.</w:t>
      </w:r>
    </w:p>
    <w:p w14:paraId="24683870" w14:textId="400F680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2) число нейронов, связанных с нейроном x возбуждающей связью и сработавших на шаге t − 1, больше 0.</w:t>
      </w:r>
    </w:p>
    <w:p w14:paraId="69024E7E" w14:textId="2A16A132" w:rsidR="005D11B7" w:rsidRPr="003B4AA8" w:rsidRDefault="005D11B7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Персептрон.</w:t>
      </w:r>
    </w:p>
    <w:p w14:paraId="418D2CAB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1957 г.-Розенблант – персептрон.</w:t>
      </w:r>
    </w:p>
    <w:p w14:paraId="5FF76938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Персептрон- мат.модель для распознавания образов.</w:t>
      </w:r>
    </w:p>
    <w:p w14:paraId="318C8607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Состоит из 3 слоев:</w:t>
      </w:r>
    </w:p>
    <w:p w14:paraId="4132CE09" w14:textId="76FE779B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Сенсорные нейроны,входная инф.,acсоциативные нейроны ,реагирующие нейроны.</w:t>
      </w:r>
    </w:p>
    <w:p w14:paraId="188A344F" w14:textId="1B3F76F0" w:rsidR="00846E64" w:rsidRPr="003B4AA8" w:rsidRDefault="005D11B7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Понятие функции активации. Виды функции активации.</w:t>
      </w:r>
    </w:p>
    <w:p w14:paraId="0C5ABF52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Функция активации-обрабатывает сумму весов на на нейронах и выдает выходной сигнал (от 0 до 1)</w:t>
      </w:r>
    </w:p>
    <w:p w14:paraId="106A588D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Примеры функций активации:</w:t>
      </w:r>
    </w:p>
    <w:p w14:paraId="5AD3CFB2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Функция Хевисайда(результат 0 или 1)::</w:t>
      </w:r>
    </w:p>
    <w:p w14:paraId="0AD3BB88" w14:textId="005D0A4E" w:rsidR="00DD521A" w:rsidRPr="00F121BB" w:rsidRDefault="00DD521A" w:rsidP="00D242A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x≥a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0,x&lt;a</m:t>
                </m:r>
              </m:e>
            </m:eqArr>
          </m:e>
        </m:d>
      </m:oMath>
    </w:p>
    <w:p w14:paraId="77CDF80A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Сигмоидальная функция(результат от 0 до 1):</w:t>
      </w:r>
    </w:p>
    <w:p w14:paraId="33B19B35" w14:textId="6878C7FA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sup>
            </m:sSup>
          </m:den>
        </m:f>
      </m:oMath>
    </w:p>
    <w:p w14:paraId="3F9C1898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Гиперболический тангенс(результат от -1 до 1)</w:t>
      </w:r>
    </w:p>
    <w:p w14:paraId="6CC291F4" w14:textId="072403D8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f(x)=tanh(x)=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-2x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3B4AA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90569D5" w14:textId="61F8BAA8" w:rsidR="005D11B7" w:rsidRPr="003B4AA8" w:rsidRDefault="005D11B7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Тренировочный сет. Итерация. Эпоха.</w:t>
      </w:r>
    </w:p>
    <w:p w14:paraId="5F87FF8C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Тренировочный сет</w:t>
      </w:r>
      <w:r w:rsidRPr="003B4AA8">
        <w:rPr>
          <w:rFonts w:ascii="Times New Roman" w:hAnsi="Times New Roman" w:cs="Times New Roman"/>
          <w:sz w:val="28"/>
          <w:szCs w:val="28"/>
        </w:rPr>
        <w:t>-последовательность данных ,которыми оперирует нейронная сеть.</w:t>
      </w:r>
    </w:p>
    <w:p w14:paraId="7F6375E6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Итерация</w:t>
      </w:r>
      <w:r w:rsidRPr="003B4AA8">
        <w:rPr>
          <w:rFonts w:ascii="Times New Roman" w:hAnsi="Times New Roman" w:cs="Times New Roman"/>
          <w:sz w:val="28"/>
          <w:szCs w:val="28"/>
        </w:rPr>
        <w:t xml:space="preserve"> – счетчик который увеличивается каждый раз, когда нейронная сеть проходит один тренировочный сет.</w:t>
      </w:r>
    </w:p>
    <w:p w14:paraId="25AEE2CE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Эпоха</w:t>
      </w:r>
      <w:r w:rsidRPr="003B4AA8">
        <w:rPr>
          <w:rFonts w:ascii="Times New Roman" w:hAnsi="Times New Roman" w:cs="Times New Roman"/>
          <w:sz w:val="28"/>
          <w:szCs w:val="28"/>
        </w:rPr>
        <w:t>-показатель натренированности нейронной сети ,уведичивается каждый раз когда нейр.сеть проходит цикл полного набора тренировочных сетов.</w:t>
      </w:r>
    </w:p>
    <w:p w14:paraId="413FC231" w14:textId="340DB677" w:rsidR="00DD521A" w:rsidRPr="003B4AA8" w:rsidRDefault="00DD521A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Чтобы проводить тренировку сети правильно нужно выполнят сеты, последовательно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увеличивая показатель эпохи.</w:t>
      </w:r>
    </w:p>
    <w:p w14:paraId="4609A4F9" w14:textId="7F1B5D0A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В процессе тренировки будут выявляться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7B0AAFC2" w14:textId="57CD44A3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Это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процентный</w:t>
      </w:r>
      <w:r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показатель</w:t>
      </w:r>
      <w:r w:rsidRPr="003B4AA8">
        <w:rPr>
          <w:rFonts w:ascii="Times New Roman" w:hAnsi="Times New Roman" w:cs="Times New Roman"/>
          <w:sz w:val="28"/>
          <w:szCs w:val="28"/>
        </w:rPr>
        <w:t xml:space="preserve"> расхождения между полученным и желаемым результатом.</w:t>
      </w:r>
    </w:p>
    <w:p w14:paraId="1E1DA0AA" w14:textId="24BD5AA8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Этот показатель должен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уменьшаться в процессе увеличения показателя эпохи</w:t>
      </w:r>
      <w:r w:rsidRPr="003B4AA8">
        <w:rPr>
          <w:rFonts w:ascii="Times New Roman" w:hAnsi="Times New Roman" w:cs="Times New Roman"/>
          <w:sz w:val="28"/>
          <w:szCs w:val="28"/>
        </w:rPr>
        <w:t>, в противном случае где-то ошибка разработчика.</w:t>
      </w:r>
    </w:p>
    <w:p w14:paraId="0B069CC9" w14:textId="79CBED37" w:rsidR="00DD521A" w:rsidRPr="003B4AA8" w:rsidRDefault="005D11B7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Нейрон смещения.</w:t>
      </w:r>
    </w:p>
    <w:p w14:paraId="38B7D4C7" w14:textId="77777777" w:rsidR="00DD521A" w:rsidRPr="003B4AA8" w:rsidRDefault="00DD521A" w:rsidP="00D242A3">
      <w:pPr>
        <w:pStyle w:val="a3"/>
        <w:spacing w:after="0" w:line="276" w:lineRule="auto"/>
        <w:ind w:left="0"/>
        <w:rPr>
          <w:sz w:val="28"/>
          <w:szCs w:val="28"/>
        </w:rPr>
      </w:pPr>
      <w:r w:rsidRPr="003B4AA8">
        <w:rPr>
          <w:sz w:val="28"/>
          <w:szCs w:val="28"/>
        </w:rPr>
        <w:t xml:space="preserve">В нейронных сетях есть еще один вид нейронов – </w:t>
      </w:r>
      <w:r w:rsidRPr="003B4AA8">
        <w:rPr>
          <w:b/>
          <w:bCs/>
          <w:sz w:val="28"/>
          <w:szCs w:val="28"/>
        </w:rPr>
        <w:t>нейрон смещения</w:t>
      </w:r>
    </w:p>
    <w:p w14:paraId="7F6AB500" w14:textId="77777777" w:rsidR="00DD521A" w:rsidRPr="003B4AA8" w:rsidRDefault="00DD521A" w:rsidP="00D242A3">
      <w:pPr>
        <w:pStyle w:val="a3"/>
        <w:spacing w:after="0" w:line="276" w:lineRule="auto"/>
        <w:ind w:left="0"/>
        <w:rPr>
          <w:sz w:val="28"/>
          <w:szCs w:val="28"/>
        </w:rPr>
      </w:pPr>
      <w:r w:rsidRPr="003B4AA8">
        <w:rPr>
          <w:sz w:val="28"/>
          <w:szCs w:val="28"/>
        </w:rPr>
        <w:t>Он отличатся от основного вида нейронов тем, что его вход и выход в любом случае равняется единице</w:t>
      </w:r>
    </w:p>
    <w:p w14:paraId="3BAEB19E" w14:textId="77777777" w:rsidR="00DD521A" w:rsidRPr="003B4AA8" w:rsidRDefault="00DD521A" w:rsidP="00D242A3">
      <w:pPr>
        <w:pStyle w:val="a3"/>
        <w:spacing w:after="0" w:line="276" w:lineRule="auto"/>
        <w:ind w:left="0"/>
        <w:rPr>
          <w:sz w:val="28"/>
          <w:szCs w:val="28"/>
        </w:rPr>
      </w:pPr>
      <w:r w:rsidRPr="003B4AA8">
        <w:rPr>
          <w:sz w:val="28"/>
          <w:szCs w:val="28"/>
        </w:rPr>
        <w:t xml:space="preserve">При этом входных синапсов такие нейроны не имеют </w:t>
      </w:r>
    </w:p>
    <w:p w14:paraId="37E0D48A" w14:textId="77777777" w:rsidR="00DD521A" w:rsidRPr="003B4AA8" w:rsidRDefault="00DD521A" w:rsidP="00D242A3">
      <w:pPr>
        <w:pStyle w:val="a3"/>
        <w:spacing w:after="0" w:line="276" w:lineRule="auto"/>
        <w:ind w:left="0"/>
        <w:rPr>
          <w:b/>
          <w:bCs/>
          <w:sz w:val="28"/>
          <w:szCs w:val="28"/>
        </w:rPr>
      </w:pPr>
      <w:r w:rsidRPr="003B4AA8">
        <w:rPr>
          <w:sz w:val="28"/>
          <w:szCs w:val="28"/>
        </w:rPr>
        <w:t xml:space="preserve">Расположение таких нейронов происходит по одному на слой и не более, также они </w:t>
      </w:r>
      <w:r w:rsidRPr="003B4AA8">
        <w:rPr>
          <w:b/>
          <w:bCs/>
          <w:sz w:val="28"/>
          <w:szCs w:val="28"/>
        </w:rPr>
        <w:t>не могут соединяться с синапсами друг с другом</w:t>
      </w:r>
    </w:p>
    <w:p w14:paraId="47467951" w14:textId="2716A114" w:rsidR="00DD521A" w:rsidRPr="003B4AA8" w:rsidRDefault="00DD521A" w:rsidP="00D242A3">
      <w:pPr>
        <w:pStyle w:val="a3"/>
        <w:spacing w:after="0" w:line="276" w:lineRule="auto"/>
        <w:ind w:left="0"/>
        <w:rPr>
          <w:sz w:val="28"/>
          <w:szCs w:val="28"/>
        </w:rPr>
      </w:pPr>
      <w:r w:rsidRPr="003B4AA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6789E2E" wp14:editId="2492F66B">
            <wp:simplePos x="0" y="0"/>
            <wp:positionH relativeFrom="column">
              <wp:posOffset>4240585</wp:posOffset>
            </wp:positionH>
            <wp:positionV relativeFrom="paragraph">
              <wp:posOffset>151572</wp:posOffset>
            </wp:positionV>
            <wp:extent cx="2417197" cy="1277226"/>
            <wp:effectExtent l="0" t="0" r="2540" b="0"/>
            <wp:wrapTight wrapText="bothSides">
              <wp:wrapPolygon edited="0">
                <wp:start x="0" y="0"/>
                <wp:lineTo x="0" y="21267"/>
                <wp:lineTo x="21452" y="21267"/>
                <wp:lineTo x="2145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4" t="16888" r="8702" b="14939"/>
                    <a:stretch/>
                  </pic:blipFill>
                  <pic:spPr bwMode="auto">
                    <a:xfrm>
                      <a:off x="0" y="0"/>
                      <a:ext cx="2417197" cy="127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AA8">
        <w:rPr>
          <w:sz w:val="28"/>
          <w:szCs w:val="28"/>
        </w:rPr>
        <w:t>Размещать такие нейроны на выходном слое не целесообразно</w:t>
      </w:r>
    </w:p>
    <w:p w14:paraId="75A8E154" w14:textId="77777777" w:rsidR="00DD521A" w:rsidRPr="003B4AA8" w:rsidRDefault="00DD521A" w:rsidP="00D242A3">
      <w:pPr>
        <w:pStyle w:val="a3"/>
        <w:spacing w:after="0" w:line="276" w:lineRule="auto"/>
        <w:ind w:left="0"/>
        <w:rPr>
          <w:i/>
          <w:iCs/>
          <w:sz w:val="28"/>
          <w:szCs w:val="28"/>
        </w:rPr>
      </w:pPr>
      <w:r w:rsidRPr="003B4AA8">
        <w:rPr>
          <w:i/>
          <w:iCs/>
          <w:sz w:val="28"/>
          <w:szCs w:val="28"/>
        </w:rPr>
        <w:t>Для чего они нужны?</w:t>
      </w:r>
    </w:p>
    <w:p w14:paraId="6AD9499A" w14:textId="4101277D" w:rsidR="00DD521A" w:rsidRPr="003B4AA8" w:rsidRDefault="00DD521A" w:rsidP="00D242A3">
      <w:pPr>
        <w:pStyle w:val="a3"/>
        <w:spacing w:after="0" w:line="276" w:lineRule="auto"/>
        <w:ind w:left="0"/>
        <w:rPr>
          <w:sz w:val="28"/>
          <w:szCs w:val="28"/>
        </w:rPr>
      </w:pPr>
      <w:r w:rsidRPr="003B4AA8">
        <w:rPr>
          <w:sz w:val="28"/>
          <w:szCs w:val="28"/>
        </w:rPr>
        <w:t xml:space="preserve">Бывают ситуации, в которых нейросеть просто не сможет найти верное решение из-за того, что нужная точка будет </w:t>
      </w:r>
      <w:r w:rsidRPr="003B4AA8">
        <w:rPr>
          <w:b/>
          <w:bCs/>
          <w:sz w:val="28"/>
          <w:szCs w:val="28"/>
        </w:rPr>
        <w:t>находиться вне пределов досягаемости</w:t>
      </w:r>
    </w:p>
    <w:p w14:paraId="42B51A1E" w14:textId="081D711E" w:rsidR="00DD521A" w:rsidRPr="003B4AA8" w:rsidRDefault="00DD521A" w:rsidP="00D242A3">
      <w:pPr>
        <w:pStyle w:val="a3"/>
        <w:spacing w:after="0" w:line="276" w:lineRule="auto"/>
        <w:ind w:left="0"/>
        <w:rPr>
          <w:b/>
          <w:bCs/>
          <w:i/>
          <w:iCs/>
          <w:sz w:val="28"/>
          <w:szCs w:val="28"/>
        </w:rPr>
      </w:pPr>
      <w:r w:rsidRPr="003B4AA8">
        <w:rPr>
          <w:sz w:val="28"/>
          <w:szCs w:val="28"/>
        </w:rPr>
        <w:t xml:space="preserve">Именно для этого и нужны такие нейроны, чтобы иметь возможность </w:t>
      </w:r>
      <w:r w:rsidRPr="003B4AA8">
        <w:rPr>
          <w:b/>
          <w:bCs/>
          <w:sz w:val="28"/>
          <w:szCs w:val="28"/>
        </w:rPr>
        <w:t xml:space="preserve">сместить область определения </w:t>
      </w:r>
      <m:oMath>
        <m:r>
          <w:rPr>
            <w:rFonts w:ascii="Cambria Math" w:hAnsi="Cambria Math"/>
            <w:sz w:val="28"/>
            <w:szCs w:val="28"/>
          </w:rPr>
          <m:t>α=φ(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+b</m:t>
            </m:r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</w:p>
    <w:p w14:paraId="060E498D" w14:textId="6C8942E5" w:rsidR="005D11B7" w:rsidRPr="003B4AA8" w:rsidRDefault="005D11B7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Описание обучения нейронной сети методом обратного распространения ошибки на основе градиентного спуска. Пример.</w:t>
      </w:r>
    </w:p>
    <w:p w14:paraId="72242DAC" w14:textId="7AAF692C" w:rsidR="00DD521A" w:rsidRPr="003B4AA8" w:rsidRDefault="00DD521A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МЕТОД ОБРАТНОГО РАСПРОСТРАНЕНИЯ ОШИБОК</w:t>
      </w:r>
    </w:p>
    <w:p w14:paraId="70F9089B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В процессе поступления информации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нейронная сеть</w:t>
      </w:r>
      <w:r w:rsidRPr="003B4AA8">
        <w:rPr>
          <w:rFonts w:ascii="Times New Roman" w:hAnsi="Times New Roman" w:cs="Times New Roman"/>
          <w:sz w:val="28"/>
          <w:szCs w:val="28"/>
        </w:rPr>
        <w:t xml:space="preserve"> последовательно передаёт её от одного</w:t>
      </w:r>
    </w:p>
    <w:p w14:paraId="1CCC1C85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lastRenderedPageBreak/>
        <w:t xml:space="preserve">нейрона к другому посредством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синапсов</w:t>
      </w:r>
      <w:r w:rsidRPr="003B4AA8">
        <w:rPr>
          <w:rFonts w:ascii="Times New Roman" w:hAnsi="Times New Roman" w:cs="Times New Roman"/>
          <w:sz w:val="28"/>
          <w:szCs w:val="28"/>
        </w:rPr>
        <w:t>, до того момента, пока информация не окажется на</w:t>
      </w:r>
    </w:p>
    <w:p w14:paraId="5D6ED7AE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выходном слое и не будет выдана как результат.</w:t>
      </w:r>
    </w:p>
    <w:p w14:paraId="5D8699D4" w14:textId="3662B35F" w:rsidR="00DD521A" w:rsidRPr="003B4AA8" w:rsidRDefault="00DD521A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Такой способ называется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передачей вперёд.</w:t>
      </w:r>
    </w:p>
    <w:p w14:paraId="0FC83356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После того как результат получен вычисляется ошибка и на её основании выполняется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обратная передача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7DEDF4C1" w14:textId="26126B6C" w:rsidR="00DD521A" w:rsidRPr="003B4AA8" w:rsidRDefault="00DD521A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Суть которой - последовательно изменить вес синапсов начиная с выходного и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продвигаясь к</w:t>
      </w:r>
      <w:r w:rsidR="00320E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входному слою.</w:t>
      </w:r>
    </w:p>
    <w:p w14:paraId="4B5A04EA" w14:textId="03881D0E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При этом значение веса меняется в сторону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лучшего результата.</w:t>
      </w:r>
    </w:p>
    <w:p w14:paraId="577B5D1F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Для использования такого метода обучения подойдут только те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функции активации</w:t>
      </w:r>
      <w:r w:rsidRPr="003B4AA8">
        <w:rPr>
          <w:rFonts w:ascii="Times New Roman" w:hAnsi="Times New Roman" w:cs="Times New Roman"/>
          <w:sz w:val="28"/>
          <w:szCs w:val="28"/>
        </w:rPr>
        <w:t xml:space="preserve">, которые можно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дифференцировать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32B05F7B" w14:textId="77777777" w:rsidR="00DD521A" w:rsidRPr="003B4AA8" w:rsidRDefault="00DD521A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Так как обратное распространение вычисляется с помощью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высчитывания разницы результатов и</w:t>
      </w:r>
    </w:p>
    <w:p w14:paraId="68D83177" w14:textId="334BB6C5" w:rsidR="00DD521A" w:rsidRPr="003B4AA8" w:rsidRDefault="00DD521A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умножения его на производную функции от входного значения.</w:t>
      </w:r>
    </w:p>
    <w:p w14:paraId="6D285EB7" w14:textId="77777777" w:rsidR="005D11B7" w:rsidRPr="003B4AA8" w:rsidRDefault="005D11B7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Метод градиентного спуска</w:t>
      </w:r>
    </w:p>
    <w:p w14:paraId="40C69109" w14:textId="7777777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Это способ нахождения локального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минимума или максимума функции </w:t>
      </w:r>
      <w:r w:rsidRPr="003B4AA8">
        <w:rPr>
          <w:rFonts w:ascii="Times New Roman" w:hAnsi="Times New Roman" w:cs="Times New Roman"/>
          <w:sz w:val="28"/>
          <w:szCs w:val="28"/>
        </w:rPr>
        <w:t>с помощью движения вдоль градиента</w:t>
      </w:r>
    </w:p>
    <w:p w14:paraId="7C9B5672" w14:textId="232A5FC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w:r w:rsidRPr="003B4AA8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B4AA8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B4AA8">
        <w:rPr>
          <w:rFonts w:ascii="Times New Roman" w:hAnsi="Times New Roman" w:cs="Times New Roman"/>
          <w:sz w:val="28"/>
          <w:szCs w:val="28"/>
        </w:rPr>
        <w:t xml:space="preserve"> является зависимостью ошибки</w:t>
      </w:r>
      <w:r w:rsidR="00F626C6" w:rsidRPr="003B4AA8">
        <w:rPr>
          <w:rFonts w:ascii="Times New Roman" w:hAnsi="Times New Roman" w:cs="Times New Roman"/>
          <w:sz w:val="28"/>
          <w:szCs w:val="28"/>
        </w:rPr>
        <w:t>(е)</w:t>
      </w:r>
      <w:r w:rsidRPr="003B4AA8">
        <w:rPr>
          <w:rFonts w:ascii="Times New Roman" w:hAnsi="Times New Roman" w:cs="Times New Roman"/>
          <w:sz w:val="28"/>
          <w:szCs w:val="28"/>
        </w:rPr>
        <w:t>от выбранного веса</w:t>
      </w:r>
      <w:r w:rsidR="00F626C6" w:rsidRPr="003B4AA8">
        <w:rPr>
          <w:rFonts w:ascii="Times New Roman" w:hAnsi="Times New Roman" w:cs="Times New Roman"/>
          <w:sz w:val="28"/>
          <w:szCs w:val="28"/>
        </w:rPr>
        <w:t>(</w:t>
      </w:r>
      <w:r w:rsidR="00F626C6" w:rsidRPr="003B4AA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626C6" w:rsidRPr="003B4AA8">
        <w:rPr>
          <w:rFonts w:ascii="Times New Roman" w:hAnsi="Times New Roman" w:cs="Times New Roman"/>
          <w:sz w:val="28"/>
          <w:szCs w:val="28"/>
        </w:rPr>
        <w:t>)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18B35C99" w14:textId="25BD3CBF" w:rsidR="009C5CA3" w:rsidRPr="003B4AA8" w:rsidRDefault="00F626C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1" locked="0" layoutInCell="1" allowOverlap="1" wp14:anchorId="4EFFB5CF" wp14:editId="13B3B77A">
            <wp:simplePos x="0" y="0"/>
            <wp:positionH relativeFrom="column">
              <wp:posOffset>4893945</wp:posOffset>
            </wp:positionH>
            <wp:positionV relativeFrom="paragraph">
              <wp:posOffset>3810</wp:posOffset>
            </wp:positionV>
            <wp:extent cx="1813034" cy="1957805"/>
            <wp:effectExtent l="0" t="0" r="0" b="0"/>
            <wp:wrapTight wrapText="bothSides">
              <wp:wrapPolygon edited="0">
                <wp:start x="0" y="0"/>
                <wp:lineTo x="0" y="21439"/>
                <wp:lineTo x="21335" y="21439"/>
                <wp:lineTo x="21335" y="0"/>
                <wp:lineTo x="0" y="0"/>
              </wp:wrapPolygon>
            </wp:wrapTight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034" cy="19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CA3" w:rsidRPr="003B4AA8">
        <w:rPr>
          <w:rFonts w:ascii="Times New Roman" w:hAnsi="Times New Roman" w:cs="Times New Roman"/>
          <w:sz w:val="28"/>
          <w:szCs w:val="28"/>
        </w:rPr>
        <w:t>Точка (</w:t>
      </w:r>
      <w:r w:rsidR="009C5CA3" w:rsidRPr="003B4AA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C5CA3" w:rsidRPr="003B4AA8">
        <w:rPr>
          <w:rFonts w:ascii="Times New Roman" w:hAnsi="Times New Roman" w:cs="Times New Roman"/>
          <w:sz w:val="28"/>
          <w:szCs w:val="28"/>
        </w:rPr>
        <w:t xml:space="preserve">2,е2) означает, что выбрав вес </w:t>
      </w:r>
      <w:r w:rsidR="009C5CA3" w:rsidRPr="003B4AA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C5CA3" w:rsidRPr="003B4AA8">
        <w:rPr>
          <w:rFonts w:ascii="Times New Roman" w:hAnsi="Times New Roman" w:cs="Times New Roman"/>
          <w:sz w:val="28"/>
          <w:szCs w:val="28"/>
        </w:rPr>
        <w:t>2 мы получим самую маленькую ошибку – е2 и как следствие, самый лучший результат из всех возможных.</w:t>
      </w:r>
    </w:p>
    <w:p w14:paraId="33F40AA9" w14:textId="7777777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У каждого веса в нейросети будет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свой график</w:t>
      </w:r>
      <w:r w:rsidRPr="003B4AA8">
        <w:rPr>
          <w:rFonts w:ascii="Times New Roman" w:hAnsi="Times New Roman" w:cs="Times New Roman"/>
          <w:sz w:val="28"/>
          <w:szCs w:val="28"/>
        </w:rPr>
        <w:t xml:space="preserve"> и градиент и у каждого надо найти глобал мин.</w:t>
      </w:r>
    </w:p>
    <w:p w14:paraId="3449CE43" w14:textId="7777777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Градиент</w:t>
      </w:r>
      <w:r w:rsidRPr="003B4AA8">
        <w:rPr>
          <w:rFonts w:ascii="Times New Roman" w:hAnsi="Times New Roman" w:cs="Times New Roman"/>
          <w:sz w:val="28"/>
          <w:szCs w:val="28"/>
        </w:rPr>
        <w:t xml:space="preserve"> – это вектор, который определяет крутизну склона и указывает его направление относительно какой-либо из точек на поверхности или графике.</w:t>
      </w:r>
    </w:p>
    <w:p w14:paraId="79191522" w14:textId="0E9D2266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найти градиент</w:t>
      </w:r>
      <w:r w:rsidRPr="003B4AA8">
        <w:rPr>
          <w:rFonts w:ascii="Times New Roman" w:hAnsi="Times New Roman" w:cs="Times New Roman"/>
          <w:sz w:val="28"/>
          <w:szCs w:val="28"/>
        </w:rPr>
        <w:t xml:space="preserve"> нужно взять производную от графика по данной точке.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D02D6" w14:textId="77413926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Если ошибка равна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100%,</w:t>
      </w:r>
      <w:r w:rsidRPr="003B4AA8">
        <w:rPr>
          <w:rFonts w:ascii="Times New Roman" w:hAnsi="Times New Roman" w:cs="Times New Roman"/>
          <w:sz w:val="28"/>
          <w:szCs w:val="28"/>
        </w:rPr>
        <w:t xml:space="preserve"> то мы находимся на самой вершине и если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ошибка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0%,</w:t>
      </w:r>
      <w:r w:rsidRPr="003B4AA8">
        <w:rPr>
          <w:rFonts w:ascii="Times New Roman" w:hAnsi="Times New Roman" w:cs="Times New Roman"/>
          <w:sz w:val="28"/>
          <w:szCs w:val="28"/>
        </w:rPr>
        <w:t xml:space="preserve"> то в низине.</w:t>
      </w:r>
    </w:p>
    <w:p w14:paraId="31706016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Оказавшись в определённой точке со значением веса, которыйраспределяется в случайном порядке, вычисляется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градиент</w:t>
      </w:r>
      <w:r w:rsidRPr="003B4AA8">
        <w:rPr>
          <w:rFonts w:ascii="Times New Roman" w:hAnsi="Times New Roman" w:cs="Times New Roman"/>
          <w:sz w:val="28"/>
          <w:szCs w:val="28"/>
        </w:rPr>
        <w:t xml:space="preserve"> иопределяется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направление движения</w:t>
      </w:r>
      <w:r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спуска</w:t>
      </w:r>
      <w:r w:rsidRPr="003B4AA8">
        <w:rPr>
          <w:rFonts w:ascii="Times New Roman" w:hAnsi="Times New Roman" w:cs="Times New Roman"/>
          <w:sz w:val="28"/>
          <w:szCs w:val="28"/>
        </w:rPr>
        <w:t xml:space="preserve">, и так в каждойследующей точке, пока не достигается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локальный минимум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3DCC9D5D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Чтобы справиться с этим необходимо установить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нужное значение момента</w:t>
      </w:r>
      <w:r w:rsidRPr="003B4AA8">
        <w:rPr>
          <w:rFonts w:ascii="Times New Roman" w:hAnsi="Times New Roman" w:cs="Times New Roman"/>
          <w:sz w:val="28"/>
          <w:szCs w:val="28"/>
        </w:rPr>
        <w:t xml:space="preserve">, которое позволит преодолеть частьграфика и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достигнуть нужной точки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41EC79DB" w14:textId="3B6F7447" w:rsidR="005D11B7" w:rsidRPr="003B4AA8" w:rsidRDefault="005D11B7" w:rsidP="00BC7CE8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Метод упругого распространения.</w:t>
      </w:r>
    </w:p>
    <w:p w14:paraId="280BA858" w14:textId="2544C3F2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Алгоритм использует в качестве основы обучение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F626C6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эпохам</w:t>
      </w:r>
      <w:r w:rsidRPr="003B4AA8">
        <w:rPr>
          <w:rFonts w:ascii="Times New Roman" w:hAnsi="Times New Roman" w:cs="Times New Roman"/>
          <w:sz w:val="28"/>
          <w:szCs w:val="28"/>
        </w:rPr>
        <w:t xml:space="preserve"> и применяет только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знаки производных</w:t>
      </w:r>
      <w:r w:rsidR="00F626C6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частного случая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для корректировки весовых</w:t>
      </w:r>
      <w:r w:rsidR="00BD2476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коэффициентов.</w:t>
      </w:r>
    </w:p>
    <w:p w14:paraId="2FA2A35F" w14:textId="30781511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lastRenderedPageBreak/>
        <w:t xml:space="preserve">Если на этапе расчётов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производная меняет свой</w:t>
      </w:r>
      <w:r w:rsidR="00BD2476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знак</w:t>
      </w:r>
      <w:r w:rsidRPr="003B4AA8">
        <w:rPr>
          <w:rFonts w:ascii="Times New Roman" w:hAnsi="Times New Roman" w:cs="Times New Roman"/>
          <w:sz w:val="28"/>
          <w:szCs w:val="28"/>
        </w:rPr>
        <w:t>, значит, изменение было слишком большим и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локальный минимум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был упущен</w:t>
      </w:r>
      <w:r w:rsidRPr="003B4AA8">
        <w:rPr>
          <w:rFonts w:ascii="Times New Roman" w:hAnsi="Times New Roman" w:cs="Times New Roman"/>
          <w:sz w:val="28"/>
          <w:szCs w:val="28"/>
        </w:rPr>
        <w:t xml:space="preserve"> и нужно произвести</w:t>
      </w:r>
      <w:r w:rsidR="002F2F0B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откат, то есть вес вернуть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в обратную позицию</w:t>
      </w:r>
      <w:r w:rsidRPr="003B4AA8">
        <w:rPr>
          <w:rFonts w:ascii="Times New Roman" w:hAnsi="Times New Roman" w:cs="Times New Roman"/>
          <w:sz w:val="28"/>
          <w:szCs w:val="28"/>
        </w:rPr>
        <w:t>, а</w:t>
      </w:r>
      <w:r w:rsidR="002F2F0B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величину изменения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уменьшить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0D624317" w14:textId="7777777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Если знак производной не изменился, то величина изменения веса,наоборот, увеличивается для большей сходимости.</w:t>
      </w:r>
    </w:p>
    <w:p w14:paraId="0DB47917" w14:textId="7777777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Если основные параметры коррекции веса зафиксировать, то настройкиглобальных параметров можно избежать.</w:t>
      </w:r>
    </w:p>
    <w:p w14:paraId="5F960F84" w14:textId="7777777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Для этих параметров есть рекомендуемые значения, однако, никакихограничений на их выбор не накладывается.</w:t>
      </w:r>
    </w:p>
    <w:p w14:paraId="1ADE2295" w14:textId="7777777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Чтобы вес не принимал слишком большие или малые значения используются установленные ограничения величины коррекции</w:t>
      </w:r>
    </w:p>
    <w:p w14:paraId="56E1699F" w14:textId="77777777" w:rsidR="009C5CA3" w:rsidRPr="003B4AA8" w:rsidRDefault="009C5CA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Если производная функции в конкретной точке меняет знак с плюса наминус, означает, что ошибка возрастает и вес требует коррекции ипроисходит его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уменьшение</w:t>
      </w:r>
      <w:r w:rsidRPr="003B4AA8">
        <w:rPr>
          <w:rFonts w:ascii="Times New Roman" w:hAnsi="Times New Roman" w:cs="Times New Roman"/>
          <w:sz w:val="28"/>
          <w:szCs w:val="28"/>
        </w:rPr>
        <w:t xml:space="preserve">, в противном случае -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увеличение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209DDB25" w14:textId="77777777" w:rsidR="009C5CA3" w:rsidRPr="003B4AA8" w:rsidRDefault="009C5CA3" w:rsidP="00D242A3">
      <w:pPr>
        <w:pStyle w:val="a3"/>
        <w:numPr>
          <w:ilvl w:val="0"/>
          <w:numId w:val="3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инициализируется величина коррекции,</w:t>
      </w:r>
    </w:p>
    <w:p w14:paraId="62ECE0DF" w14:textId="77777777" w:rsidR="009C5CA3" w:rsidRPr="003B4AA8" w:rsidRDefault="009C5CA3" w:rsidP="00D242A3">
      <w:pPr>
        <w:pStyle w:val="a3"/>
        <w:numPr>
          <w:ilvl w:val="0"/>
          <w:numId w:val="3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вычисляются частные производные,</w:t>
      </w:r>
    </w:p>
    <w:p w14:paraId="347BC153" w14:textId="77777777" w:rsidR="009C5CA3" w:rsidRPr="003B4AA8" w:rsidRDefault="009C5CA3" w:rsidP="00D242A3">
      <w:pPr>
        <w:pStyle w:val="a3"/>
        <w:numPr>
          <w:ilvl w:val="0"/>
          <w:numId w:val="3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подсчитывается новое значение коррекции значений весов,</w:t>
      </w:r>
    </w:p>
    <w:p w14:paraId="07994AE6" w14:textId="5E978F30" w:rsidR="009C5CA3" w:rsidRPr="003B4AA8" w:rsidRDefault="009C5CA3" w:rsidP="00D242A3">
      <w:pPr>
        <w:pStyle w:val="a3"/>
        <w:numPr>
          <w:ilvl w:val="0"/>
          <w:numId w:val="3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корректируются веса, если условие остановки алгоритма невыполняются процесс переходит к вычислению производных и зановоповторяет цикл.</w:t>
      </w:r>
    </w:p>
    <w:p w14:paraId="1EDAFB5A" w14:textId="356034A4" w:rsidR="009C5CA3" w:rsidRPr="003B4AA8" w:rsidRDefault="005D11B7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Параметры и гиперпараметры нейронной сети. Правила Хэбба.</w:t>
      </w:r>
    </w:p>
    <w:p w14:paraId="3E80222F" w14:textId="5B35926F" w:rsidR="00C42ABE" w:rsidRPr="003B4AA8" w:rsidRDefault="00C42ABE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Гиперпараметры</w:t>
      </w:r>
      <w:r w:rsidRPr="003B4AA8">
        <w:rPr>
          <w:rFonts w:ascii="Times New Roman" w:hAnsi="Times New Roman" w:cs="Times New Roman"/>
          <w:sz w:val="28"/>
          <w:szCs w:val="28"/>
        </w:rPr>
        <w:t xml:space="preserve"> - параметры алгоритмов, значения которых</w:t>
      </w:r>
      <w:r w:rsidR="000E735F" w:rsidRPr="000E735F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устанавливаются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перед</w:t>
      </w:r>
      <w:r w:rsidRPr="003B4AA8">
        <w:rPr>
          <w:rFonts w:ascii="Times New Roman" w:hAnsi="Times New Roman" w:cs="Times New Roman"/>
          <w:sz w:val="28"/>
          <w:szCs w:val="28"/>
        </w:rPr>
        <w:t xml:space="preserve"> запуском процесса обучения.</w:t>
      </w:r>
    </w:p>
    <w:p w14:paraId="54AC4368" w14:textId="77777777" w:rsidR="00C42ABE" w:rsidRPr="003B4AA8" w:rsidRDefault="00C42ABE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В этом смысле они и отличаются от обычных параметров,вычисляемых в процессе обучения.</w:t>
      </w:r>
    </w:p>
    <w:p w14:paraId="6FA2E0EB" w14:textId="77777777" w:rsidR="00C42ABE" w:rsidRPr="003B4AA8" w:rsidRDefault="00C42ABE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Гиперпараметры</w:t>
      </w:r>
      <w:r w:rsidRPr="003B4AA8">
        <w:rPr>
          <w:rFonts w:ascii="Times New Roman" w:hAnsi="Times New Roman" w:cs="Times New Roman"/>
          <w:sz w:val="28"/>
          <w:szCs w:val="28"/>
        </w:rPr>
        <w:t xml:space="preserve"> используются для управления процессом обучения.</w:t>
      </w:r>
    </w:p>
    <w:p w14:paraId="569B860A" w14:textId="77777777" w:rsidR="00C42ABE" w:rsidRPr="003B4AA8" w:rsidRDefault="00C42ABE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К гиперпараметрам можно отнести:</w:t>
      </w:r>
    </w:p>
    <w:p w14:paraId="2772126A" w14:textId="77777777" w:rsidR="00C42ABE" w:rsidRPr="003B4AA8" w:rsidRDefault="00C42ABE" w:rsidP="00D242A3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крутизну активационной функции,</w:t>
      </w:r>
    </w:p>
    <w:p w14:paraId="5E392BBF" w14:textId="77777777" w:rsidR="00C42ABE" w:rsidRPr="003B4AA8" w:rsidRDefault="00C42ABE" w:rsidP="00D242A3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число скрытых слоёв и нейронов в них,</w:t>
      </w:r>
    </w:p>
    <w:p w14:paraId="525023EA" w14:textId="77777777" w:rsidR="00C42ABE" w:rsidRPr="003B4AA8" w:rsidRDefault="00C42ABE" w:rsidP="00D242A3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коэффициент скорости обучения,</w:t>
      </w:r>
    </w:p>
    <w:p w14:paraId="677EA691" w14:textId="77777777" w:rsidR="00C42ABE" w:rsidRPr="003B4AA8" w:rsidRDefault="00C42ABE" w:rsidP="00D242A3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момент, число итераций обучения, уровень ошибки.</w:t>
      </w:r>
    </w:p>
    <w:p w14:paraId="007F11F6" w14:textId="5EA4ED4F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Одним из самых простых и понятных способов переобучения стало так</w:t>
      </w:r>
      <w:r w:rsidR="00C42ABE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называемое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Правило Хэбба.</w:t>
      </w:r>
    </w:p>
    <w:p w14:paraId="25E0CCE8" w14:textId="7830D4C6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Предположим, у нас есть обучающая выборка, состоящая из объектов</w:t>
      </w:r>
      <w:r w:rsidR="00C42ABE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обоих классов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3C219F26" w14:textId="77777777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Мы предоставляем персептрону сначала один объект, смотрим навыходной сигнал.</w:t>
      </w:r>
    </w:p>
    <w:p w14:paraId="70E342FD" w14:textId="77777777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B4AA8">
        <w:rPr>
          <w:rFonts w:ascii="Times New Roman" w:hAnsi="Times New Roman" w:cs="Times New Roman"/>
          <w:sz w:val="28"/>
          <w:szCs w:val="28"/>
        </w:rPr>
        <w:t xml:space="preserve"> соответствует первому классу, а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B4AA8">
        <w:rPr>
          <w:rFonts w:ascii="Times New Roman" w:hAnsi="Times New Roman" w:cs="Times New Roman"/>
          <w:sz w:val="28"/>
          <w:szCs w:val="28"/>
        </w:rPr>
        <w:t xml:space="preserve"> - второму классу.</w:t>
      </w:r>
    </w:p>
    <w:p w14:paraId="598DE5AF" w14:textId="77777777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Если выходной сигнал правильный, то берем второй объект изавершаем обучение.</w:t>
      </w:r>
    </w:p>
    <w:p w14:paraId="360FC059" w14:textId="77777777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Но если сигнал неверен?</w:t>
      </w:r>
    </w:p>
    <w:p w14:paraId="1552EC6D" w14:textId="77777777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Необходимо выполнить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корректировку весов</w:t>
      </w:r>
      <w:r w:rsidRPr="003B4AA8">
        <w:rPr>
          <w:rFonts w:ascii="Times New Roman" w:hAnsi="Times New Roman" w:cs="Times New Roman"/>
          <w:sz w:val="28"/>
          <w:szCs w:val="28"/>
        </w:rPr>
        <w:t>.</w:t>
      </w:r>
    </w:p>
    <w:p w14:paraId="2944E020" w14:textId="77777777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И тут возможны два варианта:</w:t>
      </w:r>
    </w:p>
    <w:p w14:paraId="5256ECE3" w14:textId="045FB169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lastRenderedPageBreak/>
        <w:t xml:space="preserve">Выходной сигнал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неверен и равен нулю</w:t>
      </w:r>
      <w:r w:rsidRPr="003B4AA8">
        <w:rPr>
          <w:rFonts w:ascii="Times New Roman" w:hAnsi="Times New Roman" w:cs="Times New Roman"/>
          <w:sz w:val="28"/>
          <w:szCs w:val="28"/>
        </w:rPr>
        <w:t xml:space="preserve"> - нужно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увеличить веса</w:t>
      </w:r>
      <w:r w:rsidRPr="003B4AA8">
        <w:rPr>
          <w:rFonts w:ascii="Times New Roman" w:hAnsi="Times New Roman" w:cs="Times New Roman"/>
          <w:sz w:val="28"/>
          <w:szCs w:val="28"/>
        </w:rPr>
        <w:t xml:space="preserve"> всех</w:t>
      </w:r>
      <w:r w:rsidR="00C42ABE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активных входов,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добавив</w:t>
      </w:r>
      <w:r w:rsidRPr="003B4AA8">
        <w:rPr>
          <w:rFonts w:ascii="Times New Roman" w:hAnsi="Times New Roman" w:cs="Times New Roman"/>
          <w:sz w:val="28"/>
          <w:szCs w:val="28"/>
        </w:rPr>
        <w:t xml:space="preserve"> к каждому величину входного сигнала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(Первое правило Хэбба)</w:t>
      </w:r>
    </w:p>
    <w:p w14:paraId="6BCAA252" w14:textId="77777777" w:rsidR="00BD2476" w:rsidRPr="003B4AA8" w:rsidRDefault="00320EE3" w:rsidP="00D242A3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57C2062B" w14:textId="77777777" w:rsidR="00BD2476" w:rsidRPr="003B4AA8" w:rsidRDefault="00BD2476" w:rsidP="00D242A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 xml:space="preserve">Выходной сигнал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неверен и равен единице</w:t>
      </w:r>
      <w:r w:rsidRPr="003B4AA8">
        <w:rPr>
          <w:rFonts w:ascii="Times New Roman" w:hAnsi="Times New Roman" w:cs="Times New Roman"/>
          <w:sz w:val="28"/>
          <w:szCs w:val="28"/>
        </w:rPr>
        <w:t xml:space="preserve"> - нужно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уменьшить веса</w:t>
      </w:r>
      <w:r w:rsidRPr="003B4AA8">
        <w:rPr>
          <w:rFonts w:ascii="Times New Roman" w:hAnsi="Times New Roman" w:cs="Times New Roman"/>
          <w:sz w:val="28"/>
          <w:szCs w:val="28"/>
        </w:rPr>
        <w:t xml:space="preserve">всех активных входов,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отняв</w:t>
      </w:r>
      <w:r w:rsidRPr="003B4AA8">
        <w:rPr>
          <w:rFonts w:ascii="Times New Roman" w:hAnsi="Times New Roman" w:cs="Times New Roman"/>
          <w:sz w:val="28"/>
          <w:szCs w:val="28"/>
        </w:rPr>
        <w:t xml:space="preserve"> от каждого величину входного сигнала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(Второе правило Хэбба)</w:t>
      </w:r>
    </w:p>
    <w:p w14:paraId="49738C7E" w14:textId="77777777" w:rsidR="00BD2476" w:rsidRPr="003B4AA8" w:rsidRDefault="00320EE3" w:rsidP="00D242A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70E194B0" w14:textId="77777777" w:rsidR="00BD2476" w:rsidRPr="003B4AA8" w:rsidRDefault="00BD2476" w:rsidP="00D242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1218C1" w14:textId="4EB7A32E" w:rsidR="005D11B7" w:rsidRPr="003B4AA8" w:rsidRDefault="009E7CAF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Алгоритм обратного распространения ошибки на основе градиентного спуска.</w:t>
      </w:r>
      <w:r w:rsidR="005D11B7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 Достоинства и недостатки алгоритма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91EDAF" w14:textId="77777777" w:rsidR="00C42ABE" w:rsidRPr="003B4AA8" w:rsidRDefault="00C42ABE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Алгоритм обратного распространения ошибки</w:t>
      </w:r>
      <w:r w:rsidRPr="003B4AA8">
        <w:rPr>
          <w:rFonts w:ascii="Times New Roman" w:hAnsi="Times New Roman" w:cs="Times New Roman"/>
          <w:sz w:val="28"/>
          <w:szCs w:val="28"/>
        </w:rPr>
        <w:t xml:space="preserve"> – это один из методов обучения многослойных нейронных сетей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прямого распространения</w:t>
      </w:r>
    </w:p>
    <w:p w14:paraId="197AF8D5" w14:textId="7F8F1296" w:rsidR="00C42ABE" w:rsidRPr="003B4AA8" w:rsidRDefault="00C42ABE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Шаг 1 </w:t>
      </w:r>
      <w:r w:rsidRPr="003B4AA8">
        <w:rPr>
          <w:rFonts w:ascii="Times New Roman" w:hAnsi="Times New Roman" w:cs="Times New Roman"/>
          <w:sz w:val="28"/>
          <w:szCs w:val="28"/>
        </w:rPr>
        <w:t>Сеть функционирует в нормальном режиме – вычисляются выходные данные.</w:t>
      </w:r>
    </w:p>
    <w:p w14:paraId="314BA0A7" w14:textId="6DF19300" w:rsidR="00C42ABE" w:rsidRPr="003B4AA8" w:rsidRDefault="00C42ABE" w:rsidP="00D242A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Шаг 2 </w:t>
      </w:r>
      <w:r w:rsidRPr="003B4AA8">
        <w:rPr>
          <w:rFonts w:ascii="Times New Roman" w:hAnsi="Times New Roman" w:cs="Times New Roman"/>
          <w:noProof/>
          <w:sz w:val="28"/>
          <w:szCs w:val="28"/>
        </w:rPr>
        <w:t>Сравнение выходных данных с известными выходными данными для данного входного набора.</w:t>
      </w:r>
    </w:p>
    <w:p w14:paraId="3D5EECF4" w14:textId="77777777" w:rsidR="00C42ABE" w:rsidRPr="003B4AA8" w:rsidRDefault="00C42ABE" w:rsidP="00D242A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4AA8">
        <w:rPr>
          <w:rFonts w:ascii="Times New Roman" w:hAnsi="Times New Roman" w:cs="Times New Roman"/>
          <w:noProof/>
          <w:sz w:val="28"/>
          <w:szCs w:val="28"/>
        </w:rPr>
        <w:t>Вычисление вектора ошибки.</w:t>
      </w:r>
    </w:p>
    <w:p w14:paraId="67C60937" w14:textId="31A2DA05" w:rsidR="00C42ABE" w:rsidRPr="003B4AA8" w:rsidRDefault="00C42ABE" w:rsidP="00D242A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Шаг 3 </w:t>
      </w:r>
      <w:r w:rsidRPr="003B4AA8">
        <w:rPr>
          <w:rFonts w:ascii="Times New Roman" w:hAnsi="Times New Roman" w:cs="Times New Roman"/>
          <w:noProof/>
          <w:sz w:val="28"/>
          <w:szCs w:val="28"/>
        </w:rPr>
        <w:t>Использование вектора ошибки для изменения весовых коэффициентов выходного слоя</w:t>
      </w:r>
    </w:p>
    <w:p w14:paraId="335C7386" w14:textId="77777777" w:rsidR="00C42ABE" w:rsidRPr="003B4AA8" w:rsidRDefault="00C42ABE" w:rsidP="00D242A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4AA8">
        <w:rPr>
          <w:rFonts w:ascii="Times New Roman" w:hAnsi="Times New Roman" w:cs="Times New Roman"/>
          <w:noProof/>
          <w:sz w:val="28"/>
          <w:szCs w:val="28"/>
        </w:rPr>
        <w:t>Для уменьшения вектора ошибки при повторной подачк того же набора входных данных</w:t>
      </w:r>
    </w:p>
    <w:p w14:paraId="43B37CF3" w14:textId="4E67D485" w:rsidR="00C42ABE" w:rsidRPr="003B4AA8" w:rsidRDefault="00C42ABE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Шаг 4 </w:t>
      </w:r>
      <w:r w:rsidRPr="003B4AA8">
        <w:rPr>
          <w:rFonts w:ascii="Times New Roman" w:hAnsi="Times New Roman" w:cs="Times New Roman"/>
          <w:sz w:val="28"/>
          <w:szCs w:val="28"/>
        </w:rPr>
        <w:t>Изменение весовых коэфф скрытого слоя</w:t>
      </w:r>
    </w:p>
    <w:p w14:paraId="75FBF925" w14:textId="77A1B62E" w:rsidR="00C42ABE" w:rsidRPr="003B4AA8" w:rsidRDefault="00C42ABE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Шаг 5 </w:t>
      </w:r>
      <w:r w:rsidRPr="003B4AA8">
        <w:rPr>
          <w:rFonts w:ascii="Times New Roman" w:hAnsi="Times New Roman" w:cs="Times New Roman"/>
          <w:sz w:val="28"/>
          <w:szCs w:val="28"/>
        </w:rPr>
        <w:t>Если в сети существует еще один слой, то с ним проводятся аналогичные действия</w:t>
      </w:r>
    </w:p>
    <w:p w14:paraId="664C5E7B" w14:textId="77777777" w:rsidR="00BD2476" w:rsidRPr="003B4AA8" w:rsidRDefault="00BD2476" w:rsidP="00D242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ДОСТОИНСТВА АЛГОРИТМА</w:t>
      </w:r>
    </w:p>
    <w:p w14:paraId="1AD181A2" w14:textId="77777777" w:rsidR="00BD2476" w:rsidRPr="003B4AA8" w:rsidRDefault="00BD2476" w:rsidP="00D242A3">
      <w:pPr>
        <w:pStyle w:val="a3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Достаточно высокая эффективность.</w:t>
      </w:r>
    </w:p>
    <w:p w14:paraId="7266DB5F" w14:textId="77777777" w:rsidR="00BD2476" w:rsidRPr="003B4AA8" w:rsidRDefault="00BD2476" w:rsidP="00D242A3">
      <w:pPr>
        <w:pStyle w:val="a3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Через каждый нейрон проходит информация только о связных с ним нейронах, поэтому этот алгоритм легко реализуется на вычислительных устройствах с параллельной архитектурой.</w:t>
      </w:r>
    </w:p>
    <w:p w14:paraId="6EFABC34" w14:textId="77777777" w:rsidR="00BD2476" w:rsidRPr="003B4AA8" w:rsidRDefault="00BD2476" w:rsidP="00D242A3">
      <w:pPr>
        <w:pStyle w:val="a3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Высокая степень общности. Алгоритм легко записать для произвольного числа слоёв, произвольной размерности входов и выходов, произвольной функции потерь и произвольных функций активации.</w:t>
      </w:r>
    </w:p>
    <w:p w14:paraId="2412F7ED" w14:textId="77777777" w:rsidR="00BD2476" w:rsidRPr="003B4AA8" w:rsidRDefault="00BD2476" w:rsidP="00D242A3">
      <w:pPr>
        <w:pStyle w:val="a3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Этот метод не накладывает никаких ограничений на используемый метод оптимизации. Его можно применять вместе с методом скорейшего спуска, сопряженных градиентов, Ньютона-Рафсона и др.</w:t>
      </w:r>
    </w:p>
    <w:p w14:paraId="06BDFB45" w14:textId="77777777" w:rsidR="00BD2476" w:rsidRPr="003B4AA8" w:rsidRDefault="00BD2476" w:rsidP="00D242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НЕДОСТАТКИ АЛГОРИТМА</w:t>
      </w:r>
    </w:p>
    <w:p w14:paraId="415D3413" w14:textId="77777777" w:rsidR="00BD2476" w:rsidRPr="003B4AA8" w:rsidRDefault="00BD2476" w:rsidP="00D242A3">
      <w:pPr>
        <w:pStyle w:val="a3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Несмотря на многочисленные успешные применения обратного распространения, оно не является универсальным решением.</w:t>
      </w:r>
    </w:p>
    <w:p w14:paraId="2FA3849C" w14:textId="77777777" w:rsidR="00BD2476" w:rsidRPr="003B4AA8" w:rsidRDefault="00BD2476" w:rsidP="00D242A3">
      <w:pPr>
        <w:pStyle w:val="a3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Больше всего неприятностей приносит неопределённо долгий процесс обучения.</w:t>
      </w:r>
    </w:p>
    <w:p w14:paraId="2F2327FE" w14:textId="77777777" w:rsidR="00BD2476" w:rsidRPr="003B4AA8" w:rsidRDefault="00BD2476" w:rsidP="00D242A3">
      <w:pPr>
        <w:pStyle w:val="a3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В сложных задачах для обучения сети могут потребоваться дни или даже недели, она может и вообще не обучиться.</w:t>
      </w:r>
    </w:p>
    <w:p w14:paraId="72C21483" w14:textId="77777777" w:rsidR="00BD2476" w:rsidRPr="003B4AA8" w:rsidRDefault="00BD2476" w:rsidP="00D242A3">
      <w:pPr>
        <w:pStyle w:val="a3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Причиной может быть одна из описанных ниже.</w:t>
      </w:r>
    </w:p>
    <w:p w14:paraId="4056FA83" w14:textId="77777777" w:rsidR="009E7CAF" w:rsidRPr="003B4AA8" w:rsidRDefault="009E7CAF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распрознавания рукописных чисел. Постановка задачи, активация нейронов, назначение скрытых слоев. Библиотеки глубокого обучения.</w:t>
      </w:r>
    </w:p>
    <w:p w14:paraId="0B164EF8" w14:textId="77777777" w:rsidR="00AC1A98" w:rsidRPr="003B4AA8" w:rsidRDefault="00AC1A98" w:rsidP="00D242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Постановка задачи распознавания цифр</w:t>
      </w:r>
    </w:p>
    <w:p w14:paraId="5DD5668F" w14:textId="2B2DE0C6" w:rsidR="00AC1A98" w:rsidRPr="003B4AA8" w:rsidRDefault="00AC1A98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Нейронная сеть принимает на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вход изображение любой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цифры в виде массива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28х28 пикселей</w:t>
      </w:r>
      <w:r w:rsidRPr="003B4AA8">
        <w:rPr>
          <w:rFonts w:ascii="Times New Roman" w:hAnsi="Times New Roman" w:cs="Times New Roman"/>
          <w:sz w:val="28"/>
          <w:szCs w:val="28"/>
        </w:rPr>
        <w:t xml:space="preserve"> и выдает на выходе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саму «сущность» -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цифру от 0 до 9</w:t>
      </w:r>
    </w:p>
    <w:p w14:paraId="5ECC62F9" w14:textId="77777777" w:rsidR="00AC1A98" w:rsidRPr="003B4AA8" w:rsidRDefault="00AC1A98" w:rsidP="00D242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Активация нейронов. </w:t>
      </w:r>
    </w:p>
    <w:p w14:paraId="61FDE14B" w14:textId="2D9495B1" w:rsidR="00AC1A98" w:rsidRPr="003B4AA8" w:rsidRDefault="00AC1A98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Так как наша сетка состоит из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28x28=784 пикселей</w:t>
      </w:r>
      <w:r w:rsidRPr="003B4AA8">
        <w:rPr>
          <w:rFonts w:ascii="Times New Roman" w:hAnsi="Times New Roman" w:cs="Times New Roman"/>
          <w:sz w:val="28"/>
          <w:szCs w:val="28"/>
        </w:rPr>
        <w:t xml:space="preserve">, пусть есть784 нейрона, содержащиеразличные числа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от до 1</w:t>
      </w:r>
      <w:r w:rsidRPr="003B4AA8">
        <w:rPr>
          <w:rFonts w:ascii="Times New Roman" w:hAnsi="Times New Roman" w:cs="Times New Roman"/>
          <w:sz w:val="28"/>
          <w:szCs w:val="28"/>
        </w:rPr>
        <w:t>: чемближе пиксель к белому цвету,тем ближе соответствующее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число к единице.</w:t>
      </w:r>
    </w:p>
    <w:p w14:paraId="63B8D73B" w14:textId="383F60EC" w:rsidR="00AC1A98" w:rsidRPr="003B4AA8" w:rsidRDefault="00AC1A98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Эти заполняющие сетку числа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 xml:space="preserve">называются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>активациями нейронов.</w:t>
      </w:r>
    </w:p>
    <w:p w14:paraId="731EBBFA" w14:textId="77777777" w:rsidR="00AC1A98" w:rsidRPr="003B4AA8" w:rsidRDefault="00AC1A98" w:rsidP="00D242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Назначение скрытых слоев</w:t>
      </w:r>
    </w:p>
    <w:p w14:paraId="7D1E69EA" w14:textId="1F5948EE" w:rsidR="00AC1A98" w:rsidRPr="003B4AA8" w:rsidRDefault="00AC1A98" w:rsidP="00D242A3">
      <w:pPr>
        <w:pStyle w:val="a3"/>
        <w:numPr>
          <w:ilvl w:val="0"/>
          <w:numId w:val="1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Выбор количества скрытых слоев исодержащихся в них нейронов произволен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однако обычно они выбираются из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определённых представлений о задаче,решаемой нейронной сетью.</w:t>
      </w:r>
    </w:p>
    <w:p w14:paraId="12D23F34" w14:textId="12C08C5F" w:rsidR="00AC1A98" w:rsidRPr="003B4AA8" w:rsidRDefault="00AC1A98" w:rsidP="00D242A3">
      <w:pPr>
        <w:pStyle w:val="a3"/>
        <w:numPr>
          <w:ilvl w:val="0"/>
          <w:numId w:val="1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Принцип работы нейросети состоит в том, что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активация в одном слое определяет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активацию в следующем.</w:t>
      </w:r>
    </w:p>
    <w:p w14:paraId="26CF77D9" w14:textId="7FD5C278" w:rsidR="00AC1A98" w:rsidRPr="003B4AA8" w:rsidRDefault="00AC1A98" w:rsidP="00D242A3">
      <w:pPr>
        <w:pStyle w:val="a3"/>
        <w:numPr>
          <w:ilvl w:val="0"/>
          <w:numId w:val="1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Возбуждаясь, некоторая группа нейронов</w:t>
      </w:r>
      <w:r w:rsidR="00F626C6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вызывает возбуждение другой группы.</w:t>
      </w:r>
    </w:p>
    <w:p w14:paraId="1F307CE1" w14:textId="77777777" w:rsidR="00AC1A98" w:rsidRPr="003B4AA8" w:rsidRDefault="00AC1A98" w:rsidP="00D242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Библиотеки глубокого изучения</w:t>
      </w:r>
    </w:p>
    <w:p w14:paraId="6F50BCE6" w14:textId="2D4DFA73" w:rsidR="00BD2476" w:rsidRPr="003B4AA8" w:rsidRDefault="00AC1A98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TensorFlow</w:t>
      </w:r>
      <w:r w:rsidR="00F626C6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B4AA8">
        <w:rPr>
          <w:rFonts w:ascii="Times New Roman" w:hAnsi="Times New Roman" w:cs="Times New Roman"/>
          <w:b/>
          <w:bCs/>
          <w:sz w:val="28"/>
          <w:szCs w:val="28"/>
          <w:lang w:val="en-US"/>
        </w:rPr>
        <w:t>theano</w:t>
      </w:r>
      <w:r w:rsidR="00F626C6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B4AA8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b/>
          <w:bCs/>
          <w:sz w:val="28"/>
          <w:szCs w:val="28"/>
          <w:lang w:val="en-US"/>
        </w:rPr>
        <w:t>CNTK</w:t>
      </w:r>
      <w:r w:rsidR="00F626C6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B4AA8">
        <w:rPr>
          <w:rFonts w:ascii="Times New Roman" w:hAnsi="Times New Roman" w:cs="Times New Roman"/>
          <w:b/>
          <w:bCs/>
          <w:sz w:val="28"/>
          <w:szCs w:val="28"/>
          <w:lang w:val="en-US"/>
        </w:rPr>
        <w:t>Caffe</w:t>
      </w:r>
    </w:p>
    <w:p w14:paraId="076BB154" w14:textId="77777777" w:rsidR="009E7CAF" w:rsidRPr="003B4AA8" w:rsidRDefault="009E7CAF" w:rsidP="00D242A3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Обучение нейронной сети для распознавания чисел. Архитектура сети, используемые функции активации. Фрагмент кода построения архитектуры и обучения сети.</w:t>
      </w:r>
    </w:p>
    <w:p w14:paraId="3B7C2F69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обучения нейросеть должна правильным образом различать числа из ранее не представленных, тестовых данных. Соответственно в качестве проверки обучения нейросети можно использовать отношение числа актов корректного распознавания цифр к количеству элементов тестовой выборки.</w:t>
      </w:r>
    </w:p>
    <w:p w14:paraId="26339102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Концептуально задача обучения нейросети сводится к нахождению минимума определенной функции – </w:t>
      </w:r>
      <w:r w:rsidRPr="003B4A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функции стоимости</w:t>
      </w:r>
    </w:p>
    <w:p w14:paraId="234EC69B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Математически эта функция представляет сумму квадратов разностей между реальными значениями активации выходного слоя и их же идеальными значениями. Например, в случае тройки активация должна быть нулевой для всех нейронов, кроме соответствующего тройке, у которого она равна единице.</w:t>
      </w:r>
      <w:r w:rsidRPr="003B4AA8">
        <w:rPr>
          <w:rFonts w:ascii="Times New Roman" w:hAnsi="Times New Roman" w:cs="Times New Roman"/>
          <w:sz w:val="28"/>
          <w:szCs w:val="28"/>
        </w:rPr>
        <w:br/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Получается, что для одного изображения мы можем определить одно текущее значение функции стоимости.</w:t>
      </w:r>
    </w:p>
    <w:p w14:paraId="2025E9B9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нейросеть </w:t>
      </w:r>
      <w:r w:rsidRPr="003B4A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обучена</w:t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это значения будет </w:t>
      </w:r>
      <w:r w:rsidRPr="003B4A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небольшим</w:t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идеале стремящимся к нулю, и </w:t>
      </w:r>
      <w:r w:rsidRPr="003B4A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наоборот</w:t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чем больше значение функции стоимости, </w:t>
      </w:r>
      <w:r w:rsidRPr="003B4A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тем хуже обучена</w:t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нейросеть.</w:t>
      </w:r>
    </w:p>
    <w:p w14:paraId="698427A2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впоследствии определить, </w:t>
      </w:r>
      <w:r w:rsidRPr="003B4A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насколько хорошо  произошло обучение</w:t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нейросети, необходимо определить </w:t>
      </w:r>
      <w:r w:rsidRPr="003B4A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среднее значение функции стоимости</w:t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всех изображений обучающей выборки.</w:t>
      </w:r>
    </w:p>
    <w:p w14:paraId="0DF1725B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довольно трудная задача. Если наша нейросеть имеет на входе 784 пикселя, на выходе 10 значений и требует для их расчета 13 тыс. параметров, то функция стоимости </w:t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является функцией от этих 13 тыс. параметров, выдает одно единственное значение стоимости, которое мы хотим минимизировать, и при этом в качестве параметров выступает вся обучающая выборка.</w:t>
      </w:r>
    </w:p>
    <w:p w14:paraId="02BCD43F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>Как изменить все эти веса и сдвиги, чтобы нейросеть обучалась?</w:t>
      </w:r>
    </w:p>
    <w:p w14:paraId="2127176E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Использовать </w:t>
      </w:r>
      <w:r w:rsidRPr="003B4A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Функцию Градиентный спуск</w:t>
      </w:r>
      <w:r w:rsidRPr="003B4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Описана в ответе на вопрос 8 </w:t>
      </w:r>
    </w:p>
    <w:p w14:paraId="73BAA6AF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224868" w14:textId="77777777" w:rsidR="00BC7CE8" w:rsidRPr="003B4AA8" w:rsidRDefault="00BC7CE8" w:rsidP="00BC7C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AA8">
        <w:rPr>
          <w:rFonts w:ascii="Courier New" w:eastAsia="Times New Roman" w:hAnsi="Courier New" w:cs="Courier New"/>
          <w:b/>
          <w:bCs/>
          <w:sz w:val="28"/>
          <w:szCs w:val="28"/>
          <w:lang w:val="ru-BY" w:eastAsia="ru-BY"/>
        </w:rPr>
        <w:t xml:space="preserve">def 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t>test_set(hidden_out_w, input_hidden_w):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br/>
        <w:t xml:space="preserve">    data_file = open(</w:t>
      </w:r>
      <w:r w:rsidRPr="003B4AA8">
        <w:rPr>
          <w:rFonts w:ascii="Courier New" w:eastAsia="Times New Roman" w:hAnsi="Courier New" w:cs="Courier New"/>
          <w:b/>
          <w:bCs/>
          <w:sz w:val="28"/>
          <w:szCs w:val="28"/>
          <w:lang w:val="ru-BY" w:eastAsia="ru-BY"/>
        </w:rPr>
        <w:t>'mnist_train.csv'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t xml:space="preserve">, </w:t>
      </w:r>
      <w:r w:rsidRPr="003B4AA8">
        <w:rPr>
          <w:rFonts w:ascii="Courier New" w:eastAsia="Times New Roman" w:hAnsi="Courier New" w:cs="Courier New"/>
          <w:b/>
          <w:bCs/>
          <w:sz w:val="28"/>
          <w:szCs w:val="28"/>
          <w:lang w:val="ru-BY" w:eastAsia="ru-BY"/>
        </w:rPr>
        <w:t>'r'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br/>
        <w:t xml:space="preserve">    trening_list = data_file.readlines()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br/>
        <w:t xml:space="preserve">    data_file.close()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br/>
        <w:t xml:space="preserve">    </w:t>
      </w:r>
      <w:r w:rsidRPr="003B4AA8">
        <w:rPr>
          <w:rFonts w:ascii="Courier New" w:eastAsia="Times New Roman" w:hAnsi="Courier New" w:cs="Courier New"/>
          <w:b/>
          <w:bCs/>
          <w:sz w:val="28"/>
          <w:szCs w:val="28"/>
          <w:lang w:val="ru-BY" w:eastAsia="ru-BY"/>
        </w:rPr>
        <w:t xml:space="preserve">for 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t xml:space="preserve">record </w:t>
      </w:r>
      <w:r w:rsidRPr="003B4AA8">
        <w:rPr>
          <w:rFonts w:ascii="Courier New" w:eastAsia="Times New Roman" w:hAnsi="Courier New" w:cs="Courier New"/>
          <w:b/>
          <w:bCs/>
          <w:sz w:val="28"/>
          <w:szCs w:val="28"/>
          <w:lang w:val="ru-BY" w:eastAsia="ru-BY"/>
        </w:rPr>
        <w:t xml:space="preserve">in 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t>trening_list: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br/>
        <w:t xml:space="preserve">        all_values = record.aplit(</w:t>
      </w:r>
      <w:r w:rsidRPr="003B4AA8">
        <w:rPr>
          <w:rFonts w:ascii="Courier New" w:eastAsia="Times New Roman" w:hAnsi="Courier New" w:cs="Courier New"/>
          <w:b/>
          <w:bCs/>
          <w:sz w:val="28"/>
          <w:szCs w:val="28"/>
          <w:lang w:val="ru-BY" w:eastAsia="ru-BY"/>
        </w:rPr>
        <w:t>','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br/>
        <w:t xml:space="preserve">        inputs = (numpy.asfarray(all_values[1:])/255.0*0.99)+0.01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br/>
        <w:t xml:space="preserve">        targets = numpy.zeros(10)+0.01</w:t>
      </w:r>
      <w:r w:rsidRPr="003B4AA8">
        <w:rPr>
          <w:rFonts w:ascii="Courier New" w:eastAsia="Times New Roman" w:hAnsi="Courier New" w:cs="Courier New"/>
          <w:sz w:val="28"/>
          <w:szCs w:val="28"/>
          <w:lang w:val="ru-BY" w:eastAsia="ru-BY"/>
        </w:rPr>
        <w:br/>
        <w:t xml:space="preserve">        targets[int(all_values[0])] = 0.99</w:t>
      </w:r>
    </w:p>
    <w:p w14:paraId="4A63ADD7" w14:textId="4E34580A" w:rsidR="009E7CAF" w:rsidRPr="003B4AA8" w:rsidRDefault="009E7CAF" w:rsidP="00BC7CE8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Проблема переобучения нейронной сети. </w:t>
      </w:r>
      <w:r w:rsidR="005107B8"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Улучшение качества обучения нейронной сети. </w:t>
      </w:r>
      <w:r w:rsidRPr="003B4AA8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</w:t>
      </w:r>
      <w:r w:rsidR="005107B8" w:rsidRPr="003B4AA8">
        <w:rPr>
          <w:rFonts w:ascii="Times New Roman" w:hAnsi="Times New Roman" w:cs="Times New Roman"/>
          <w:b/>
          <w:bCs/>
          <w:sz w:val="28"/>
          <w:szCs w:val="28"/>
        </w:rPr>
        <w:t>кода, где происходит улучшение качества обучения нейронной сети</w:t>
      </w:r>
    </w:p>
    <w:p w14:paraId="06C858AF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Для обучения используются три набора данных:</w:t>
      </w:r>
    </w:p>
    <w:p w14:paraId="4EFEE713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Обучающая выборка</w:t>
      </w:r>
      <w:r w:rsidRPr="003B4AA8">
        <w:rPr>
          <w:rFonts w:ascii="Times New Roman" w:hAnsi="Times New Roman" w:cs="Times New Roman"/>
          <w:sz w:val="28"/>
          <w:szCs w:val="28"/>
        </w:rPr>
        <w:t xml:space="preserve"> - набор данных, который используетсядля обучения сети.</w:t>
      </w:r>
    </w:p>
    <w:p w14:paraId="23F391E8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Проверочная выборка</w:t>
      </w:r>
      <w:r w:rsidRPr="003B4AA8">
        <w:rPr>
          <w:rFonts w:ascii="Times New Roman" w:hAnsi="Times New Roman" w:cs="Times New Roman"/>
          <w:sz w:val="28"/>
          <w:szCs w:val="28"/>
        </w:rPr>
        <w:t xml:space="preserve"> - набор данных, которыйиспользуется в процессе обучения для подборагиперпараметров сети.</w:t>
      </w:r>
    </w:p>
    <w:p w14:paraId="52312821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Тестовая выборка</w:t>
      </w:r>
      <w:r w:rsidRPr="003B4AA8">
        <w:rPr>
          <w:rFonts w:ascii="Times New Roman" w:hAnsi="Times New Roman" w:cs="Times New Roman"/>
          <w:sz w:val="28"/>
          <w:szCs w:val="28"/>
        </w:rPr>
        <w:t xml:space="preserve"> - набор данных, который используется для оценки качества работы сети после завершения обучения.</w:t>
      </w:r>
    </w:p>
    <w:p w14:paraId="53C33AAF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4AA8">
        <w:rPr>
          <w:rFonts w:ascii="Times New Roman" w:hAnsi="Times New Roman" w:cs="Times New Roman"/>
          <w:sz w:val="28"/>
          <w:szCs w:val="28"/>
        </w:rPr>
        <w:t>Переобучение</w:t>
      </w:r>
    </w:p>
    <w:p w14:paraId="03AF3766" w14:textId="25114304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4AA8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B4AA8">
        <w:rPr>
          <w:rFonts w:ascii="Times New Roman" w:hAnsi="Times New Roman" w:cs="Times New Roman"/>
          <w:sz w:val="28"/>
          <w:szCs w:val="28"/>
        </w:rPr>
        <w:t>обучаем</w:t>
      </w:r>
      <w:r w:rsidR="002F2F0B" w:rsidRPr="003B4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сеть</w:t>
      </w:r>
    </w:p>
    <w:p w14:paraId="73ED0623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4AA8">
        <w:rPr>
          <w:rFonts w:ascii="Times New Roman" w:hAnsi="Times New Roman" w:cs="Times New Roman"/>
          <w:sz w:val="28"/>
          <w:szCs w:val="28"/>
          <w:lang w:val="en-US"/>
        </w:rPr>
        <w:t>history = model.fit(x train, train,</w:t>
      </w:r>
    </w:p>
    <w:p w14:paraId="671174DC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4AA8">
        <w:rPr>
          <w:rFonts w:ascii="Times New Roman" w:hAnsi="Times New Roman" w:cs="Times New Roman"/>
          <w:sz w:val="28"/>
          <w:szCs w:val="28"/>
          <w:lang w:val="en-US"/>
        </w:rPr>
        <w:t>batch size=200,</w:t>
      </w:r>
    </w:p>
    <w:p w14:paraId="23BCF769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4AA8">
        <w:rPr>
          <w:rFonts w:ascii="Times New Roman" w:hAnsi="Times New Roman" w:cs="Times New Roman"/>
          <w:sz w:val="28"/>
          <w:szCs w:val="28"/>
          <w:lang w:val="en-US"/>
        </w:rPr>
        <w:t>epochs=100,</w:t>
      </w:r>
    </w:p>
    <w:p w14:paraId="236C48AB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4AA8">
        <w:rPr>
          <w:rFonts w:ascii="Times New Roman" w:hAnsi="Times New Roman" w:cs="Times New Roman"/>
          <w:sz w:val="28"/>
          <w:szCs w:val="28"/>
          <w:lang w:val="en-US"/>
        </w:rPr>
        <w:t>validation split=0.2,</w:t>
      </w:r>
    </w:p>
    <w:p w14:paraId="0C2C9394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verbose=1)</w:t>
      </w:r>
    </w:p>
    <w:p w14:paraId="252644DF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#Оцениваем качество обучения сети на тестовых данных</w:t>
      </w:r>
    </w:p>
    <w:p w14:paraId="482CEA04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4AA8">
        <w:rPr>
          <w:rFonts w:ascii="Times New Roman" w:hAnsi="Times New Roman" w:cs="Times New Roman"/>
          <w:sz w:val="28"/>
          <w:szCs w:val="28"/>
          <w:lang w:val="en-US"/>
        </w:rPr>
        <w:t>scores = model.evaluate(x test, y test, verbose=1)</w:t>
      </w:r>
    </w:p>
    <w:p w14:paraId="7E1A6E78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print("Доля верных ответов на тестовых данных, в процентах: ",</w:t>
      </w:r>
    </w:p>
    <w:p w14:paraId="570CFBAF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round(scores[1] * 100, 4))</w:t>
      </w:r>
    </w:p>
    <w:p w14:paraId="28205FC9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B4AA8">
        <w:rPr>
          <w:rFonts w:ascii="Times New Roman" w:hAnsi="Times New Roman" w:cs="Times New Roman"/>
          <w:sz w:val="28"/>
          <w:szCs w:val="28"/>
        </w:rPr>
        <w:t>Доля верных ответов на тестовых данных, в процентах: 86.39</w:t>
      </w:r>
    </w:p>
    <w:p w14:paraId="0BEB622A" w14:textId="77777777" w:rsidR="00224B9A" w:rsidRPr="003B4AA8" w:rsidRDefault="00224B9A" w:rsidP="00D242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Проблема переобучения</w:t>
      </w:r>
    </w:p>
    <w:p w14:paraId="60218F97" w14:textId="2FF8FFB6" w:rsidR="00224B9A" w:rsidRPr="003B4AA8" w:rsidRDefault="00224B9A" w:rsidP="00D242A3">
      <w:pPr>
        <w:pStyle w:val="a3"/>
        <w:numPr>
          <w:ilvl w:val="0"/>
          <w:numId w:val="17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Нейронная сеть распознает особенности обучающей выборки, а не</w:t>
      </w:r>
      <w:r w:rsidR="002F2F0B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данных</w:t>
      </w:r>
    </w:p>
    <w:p w14:paraId="028E85C0" w14:textId="77777777" w:rsidR="00224B9A" w:rsidRPr="003B4AA8" w:rsidRDefault="00224B9A" w:rsidP="00D242A3">
      <w:pPr>
        <w:pStyle w:val="a3"/>
        <w:numPr>
          <w:ilvl w:val="0"/>
          <w:numId w:val="17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Необходима проверка работы сети на данных, не использованных дляобучения</w:t>
      </w:r>
    </w:p>
    <w:p w14:paraId="30ADCDD3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Проверочная выборка</w:t>
      </w:r>
    </w:p>
    <w:p w14:paraId="16BDDE8A" w14:textId="77777777" w:rsidR="00224B9A" w:rsidRPr="003B4AA8" w:rsidRDefault="00224B9A" w:rsidP="00D242A3">
      <w:pPr>
        <w:pStyle w:val="a3"/>
        <w:numPr>
          <w:ilvl w:val="0"/>
          <w:numId w:val="17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lastRenderedPageBreak/>
        <w:t>Используется в процессе обучения для подбора гиперпараметров</w:t>
      </w:r>
    </w:p>
    <w:p w14:paraId="0D0F182C" w14:textId="77777777" w:rsidR="00224B9A" w:rsidRPr="003B4AA8" w:rsidRDefault="00224B9A" w:rsidP="00D242A3">
      <w:pPr>
        <w:pStyle w:val="a3"/>
        <w:numPr>
          <w:ilvl w:val="0"/>
          <w:numId w:val="17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Рост ошибки на проверочной выборке говорит о переобучении</w:t>
      </w:r>
    </w:p>
    <w:p w14:paraId="171F00C4" w14:textId="77777777" w:rsidR="00224B9A" w:rsidRPr="003B4AA8" w:rsidRDefault="00224B9A" w:rsidP="00D242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Тестовая выборка</w:t>
      </w:r>
    </w:p>
    <w:p w14:paraId="1B6D1C33" w14:textId="77777777" w:rsidR="00224B9A" w:rsidRPr="003B4AA8" w:rsidRDefault="00224B9A" w:rsidP="00D242A3">
      <w:pPr>
        <w:pStyle w:val="a3"/>
        <w:numPr>
          <w:ilvl w:val="0"/>
          <w:numId w:val="17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Проверка качества работы сети после завершения обучения</w:t>
      </w:r>
    </w:p>
    <w:p w14:paraId="43DF7E75" w14:textId="77777777" w:rsidR="00224B9A" w:rsidRPr="003B4AA8" w:rsidRDefault="00224B9A" w:rsidP="00D242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Улучшение качества обучения</w:t>
      </w:r>
    </w:p>
    <w:p w14:paraId="7003359A" w14:textId="7E76C893" w:rsidR="00224B9A" w:rsidRPr="003B4AA8" w:rsidRDefault="00224B9A" w:rsidP="00D242A3">
      <w:pPr>
        <w:pStyle w:val="a3"/>
        <w:numPr>
          <w:ilvl w:val="0"/>
          <w:numId w:val="18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Чтобы улучшить качество обучения сети нужно изменить</w:t>
      </w:r>
      <w:r w:rsidR="002F2F0B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следующие гиперпараметры:</w:t>
      </w:r>
    </w:p>
    <w:p w14:paraId="462C52C0" w14:textId="77777777" w:rsidR="00224B9A" w:rsidRPr="003B4AA8" w:rsidRDefault="00224B9A" w:rsidP="00D242A3">
      <w:pPr>
        <w:pStyle w:val="a3"/>
        <w:numPr>
          <w:ilvl w:val="0"/>
          <w:numId w:val="19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количество эпох обучения,</w:t>
      </w:r>
    </w:p>
    <w:p w14:paraId="2D6F68B1" w14:textId="77777777" w:rsidR="00224B9A" w:rsidRPr="003B4AA8" w:rsidRDefault="00224B9A" w:rsidP="00D242A3">
      <w:pPr>
        <w:pStyle w:val="a3"/>
        <w:numPr>
          <w:ilvl w:val="0"/>
          <w:numId w:val="19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размер мини-выборки,</w:t>
      </w:r>
    </w:p>
    <w:p w14:paraId="26101915" w14:textId="77777777" w:rsidR="00224B9A" w:rsidRPr="003B4AA8" w:rsidRDefault="00224B9A" w:rsidP="00D242A3">
      <w:pPr>
        <w:pStyle w:val="a3"/>
        <w:numPr>
          <w:ilvl w:val="0"/>
          <w:numId w:val="19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количество нейронов во входном слое,</w:t>
      </w:r>
    </w:p>
    <w:p w14:paraId="529EF8BE" w14:textId="77777777" w:rsidR="00224B9A" w:rsidRPr="003B4AA8" w:rsidRDefault="00224B9A" w:rsidP="00D242A3">
      <w:pPr>
        <w:pStyle w:val="a3"/>
        <w:numPr>
          <w:ilvl w:val="0"/>
          <w:numId w:val="19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B4AA8">
        <w:rPr>
          <w:rFonts w:ascii="Times New Roman" w:hAnsi="Times New Roman" w:cs="Times New Roman"/>
          <w:b/>
          <w:bCs/>
          <w:sz w:val="28"/>
          <w:szCs w:val="28"/>
        </w:rPr>
        <w:t>количество скрытых слоев.</w:t>
      </w:r>
    </w:p>
    <w:p w14:paraId="5A1E145A" w14:textId="300D3F08" w:rsidR="00224B9A" w:rsidRPr="003B4AA8" w:rsidRDefault="00224B9A" w:rsidP="00D242A3">
      <w:pPr>
        <w:pStyle w:val="a3"/>
        <w:numPr>
          <w:ilvl w:val="0"/>
          <w:numId w:val="18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3B4AA8">
        <w:rPr>
          <w:rFonts w:ascii="Times New Roman" w:hAnsi="Times New Roman" w:cs="Times New Roman"/>
          <w:sz w:val="28"/>
          <w:szCs w:val="28"/>
        </w:rPr>
        <w:t>Для этого нужно провести серию экспериментов, в каждом из</w:t>
      </w:r>
      <w:r w:rsidR="002F2F0B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которых следует менять один из гиперпараметров, и</w:t>
      </w:r>
      <w:r w:rsidR="002F2F0B" w:rsidRPr="003B4AA8">
        <w:rPr>
          <w:rFonts w:ascii="Times New Roman" w:hAnsi="Times New Roman" w:cs="Times New Roman"/>
          <w:sz w:val="28"/>
          <w:szCs w:val="28"/>
        </w:rPr>
        <w:t xml:space="preserve"> </w:t>
      </w:r>
      <w:r w:rsidRPr="003B4AA8">
        <w:rPr>
          <w:rFonts w:ascii="Times New Roman" w:hAnsi="Times New Roman" w:cs="Times New Roman"/>
          <w:sz w:val="28"/>
          <w:szCs w:val="28"/>
        </w:rPr>
        <w:t>анализировать, как изменилось качество работы сети.</w:t>
      </w:r>
    </w:p>
    <w:sectPr w:rsidR="00224B9A" w:rsidRPr="003B4AA8" w:rsidSect="00DD521A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D9E"/>
    <w:multiLevelType w:val="hybridMultilevel"/>
    <w:tmpl w:val="3AF4FDA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067E"/>
    <w:multiLevelType w:val="hybridMultilevel"/>
    <w:tmpl w:val="907414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804"/>
    <w:multiLevelType w:val="hybridMultilevel"/>
    <w:tmpl w:val="6650A0F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822E8"/>
    <w:multiLevelType w:val="hybridMultilevel"/>
    <w:tmpl w:val="AB52F04E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F0627"/>
    <w:multiLevelType w:val="hybridMultilevel"/>
    <w:tmpl w:val="8372280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37E1F"/>
    <w:multiLevelType w:val="hybridMultilevel"/>
    <w:tmpl w:val="643EF4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2005"/>
    <w:multiLevelType w:val="hybridMultilevel"/>
    <w:tmpl w:val="355EC34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5412F"/>
    <w:multiLevelType w:val="hybridMultilevel"/>
    <w:tmpl w:val="B73E7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E759D"/>
    <w:multiLevelType w:val="hybridMultilevel"/>
    <w:tmpl w:val="C3D2FB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30D00"/>
    <w:multiLevelType w:val="hybridMultilevel"/>
    <w:tmpl w:val="BE3C8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48DA"/>
    <w:multiLevelType w:val="hybridMultilevel"/>
    <w:tmpl w:val="28FC94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010E9"/>
    <w:multiLevelType w:val="hybridMultilevel"/>
    <w:tmpl w:val="E8E8A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42655"/>
    <w:multiLevelType w:val="hybridMultilevel"/>
    <w:tmpl w:val="2DB600AA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556E7"/>
    <w:multiLevelType w:val="hybridMultilevel"/>
    <w:tmpl w:val="257C51A4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C74DD"/>
    <w:multiLevelType w:val="hybridMultilevel"/>
    <w:tmpl w:val="31E211E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778D6"/>
    <w:multiLevelType w:val="hybridMultilevel"/>
    <w:tmpl w:val="0AEA1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06AE4"/>
    <w:multiLevelType w:val="hybridMultilevel"/>
    <w:tmpl w:val="E79AC6C4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15E13"/>
    <w:multiLevelType w:val="hybridMultilevel"/>
    <w:tmpl w:val="6CCEA7B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B39CB"/>
    <w:multiLevelType w:val="hybridMultilevel"/>
    <w:tmpl w:val="A06E3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4036E"/>
    <w:multiLevelType w:val="hybridMultilevel"/>
    <w:tmpl w:val="7D26A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75805"/>
    <w:multiLevelType w:val="hybridMultilevel"/>
    <w:tmpl w:val="DB7846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8"/>
  </w:num>
  <w:num w:numId="8">
    <w:abstractNumId w:val="0"/>
  </w:num>
  <w:num w:numId="9">
    <w:abstractNumId w:val="4"/>
  </w:num>
  <w:num w:numId="10">
    <w:abstractNumId w:val="14"/>
  </w:num>
  <w:num w:numId="11">
    <w:abstractNumId w:val="2"/>
  </w:num>
  <w:num w:numId="12">
    <w:abstractNumId w:val="17"/>
  </w:num>
  <w:num w:numId="13">
    <w:abstractNumId w:val="18"/>
  </w:num>
  <w:num w:numId="14">
    <w:abstractNumId w:val="9"/>
  </w:num>
  <w:num w:numId="15">
    <w:abstractNumId w:val="13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4"/>
    <w:rsid w:val="000E735F"/>
    <w:rsid w:val="00103A4B"/>
    <w:rsid w:val="00224B9A"/>
    <w:rsid w:val="002F2F0B"/>
    <w:rsid w:val="00320EE3"/>
    <w:rsid w:val="003B4AA8"/>
    <w:rsid w:val="005107B8"/>
    <w:rsid w:val="00551261"/>
    <w:rsid w:val="005D11B7"/>
    <w:rsid w:val="00846E64"/>
    <w:rsid w:val="009C5CA3"/>
    <w:rsid w:val="009E7CAF"/>
    <w:rsid w:val="00AC1A98"/>
    <w:rsid w:val="00B8720B"/>
    <w:rsid w:val="00BC7CE8"/>
    <w:rsid w:val="00BD2476"/>
    <w:rsid w:val="00C42ABE"/>
    <w:rsid w:val="00D242A3"/>
    <w:rsid w:val="00D26FFB"/>
    <w:rsid w:val="00DD521A"/>
    <w:rsid w:val="00F121BB"/>
    <w:rsid w:val="00F472A1"/>
    <w:rsid w:val="00F62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FD73"/>
  <w15:docId w15:val="{888966E4-E89D-4142-B6F7-3E0D9686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E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5CA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C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C1A98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DD5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9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7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DADADA"/>
                                <w:left w:val="single" w:sz="6" w:space="14" w:color="DADADA"/>
                                <w:bottom w:val="single" w:sz="6" w:space="14" w:color="DADADA"/>
                                <w:right w:val="single" w:sz="6" w:space="14" w:color="DADADA"/>
                              </w:divBdr>
                            </w:div>
                            <w:div w:id="169974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7599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0382">
                              <w:marLeft w:val="54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9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1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75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26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5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09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50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74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2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5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64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14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95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66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8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01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3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5530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34017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1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35693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17240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3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264239"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235541">
                                      <w:marLeft w:val="0"/>
                                      <w:marRight w:val="0"/>
                                      <w:marTop w:val="0"/>
                                      <w:marBottom w:val="2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935380">
                                      <w:marLeft w:val="-272"/>
                                      <w:marRight w:val="-2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64050">
                                                  <w:marLeft w:val="0"/>
                                                  <w:marRight w:val="272"/>
                                                  <w:marTop w:val="0"/>
                                                  <w:marBottom w:val="13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15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3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759646">
                                                      <w:marLeft w:val="0"/>
                                                      <w:marRight w:val="13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64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1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36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5470">
                                                  <w:marLeft w:val="0"/>
                                                  <w:marRight w:val="1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1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542">
                                                  <w:marLeft w:val="0"/>
                                                  <w:marRight w:val="272"/>
                                                  <w:marTop w:val="0"/>
                                                  <w:marBottom w:val="13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5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3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92281">
                                                      <w:marLeft w:val="0"/>
                                                      <w:marRight w:val="13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60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8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13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539770">
                                                  <w:marLeft w:val="0"/>
                                                  <w:marRight w:val="1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70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2802">
                                                          <w:marLeft w:val="0"/>
                                                          <w:marRight w:val="272"/>
                                                          <w:marTop w:val="0"/>
                                                          <w:marBottom w:val="1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9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390769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05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071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78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1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600646">
                                                          <w:marLeft w:val="0"/>
                                                          <w:marRight w:val="136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59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2497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324620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7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53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378719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7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62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5643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2762">
                                  <w:marLeft w:val="-272"/>
                                  <w:marRight w:val="-27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7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62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6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9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5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53724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3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6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6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45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103F1-A9B4-4DBD-8DB1-6C52B591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3</cp:revision>
  <cp:lastPrinted>2022-04-04T05:00:00Z</cp:lastPrinted>
  <dcterms:created xsi:type="dcterms:W3CDTF">2022-04-03T17:55:00Z</dcterms:created>
  <dcterms:modified xsi:type="dcterms:W3CDTF">2022-04-04T06:46:00Z</dcterms:modified>
</cp:coreProperties>
</file>