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C3CC" w14:textId="77777777" w:rsidR="0006306E" w:rsidRDefault="0006306E" w:rsidP="0006306E">
      <w:pPr>
        <w:jc w:val="center"/>
        <w:rPr>
          <w:b/>
          <w:szCs w:val="28"/>
        </w:rPr>
      </w:pPr>
      <w:r>
        <w:rPr>
          <w:b/>
          <w:szCs w:val="28"/>
        </w:rPr>
        <w:t>Лабораторная работа 4</w:t>
      </w:r>
    </w:p>
    <w:p w14:paraId="6DC14EEF" w14:textId="77777777" w:rsidR="0006306E" w:rsidRDefault="0006306E" w:rsidP="0006306E">
      <w:pPr>
        <w:jc w:val="center"/>
        <w:rPr>
          <w:b/>
          <w:szCs w:val="28"/>
        </w:rPr>
      </w:pPr>
    </w:p>
    <w:p w14:paraId="2BFE2142" w14:textId="77777777" w:rsidR="0006306E" w:rsidRDefault="0006306E" w:rsidP="0006306E">
      <w:pPr>
        <w:pStyle w:val="Noeeu11"/>
        <w:ind w:left="720" w:right="-5" w:firstLine="720"/>
        <w:rPr>
          <w:rStyle w:val="a3"/>
          <w:i w:val="0"/>
          <w:szCs w:val="28"/>
        </w:rPr>
      </w:pPr>
      <w:r>
        <w:rPr>
          <w:rStyle w:val="a3"/>
          <w:b/>
          <w:szCs w:val="28"/>
          <w:u w:val="single"/>
        </w:rPr>
        <w:t>Цель</w:t>
      </w:r>
      <w:r>
        <w:rPr>
          <w:rStyle w:val="a3"/>
          <w:szCs w:val="28"/>
        </w:rPr>
        <w:t>: Закрепление знаний по режимам адресации и формату машинных команд.</w:t>
      </w:r>
    </w:p>
    <w:p w14:paraId="4F4EB352" w14:textId="77777777" w:rsidR="0006306E" w:rsidRDefault="0006306E" w:rsidP="0006306E">
      <w:pPr>
        <w:jc w:val="center"/>
      </w:pPr>
    </w:p>
    <w:p w14:paraId="19424288" w14:textId="77777777" w:rsidR="0006306E" w:rsidRDefault="0006306E" w:rsidP="0006306E">
      <w:pPr>
        <w:rPr>
          <w:b/>
          <w:szCs w:val="28"/>
        </w:rPr>
      </w:pPr>
    </w:p>
    <w:p w14:paraId="1DFF2AE8" w14:textId="77777777" w:rsidR="0006306E" w:rsidRDefault="0006306E" w:rsidP="0006306E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611DD567" w14:textId="77777777" w:rsidR="0006306E" w:rsidRDefault="0006306E" w:rsidP="0006306E">
      <w:pPr>
        <w:pStyle w:val="Noeeu11"/>
        <w:ind w:right="-5" w:firstLine="0"/>
        <w:jc w:val="left"/>
        <w:rPr>
          <w:b/>
          <w:sz w:val="32"/>
          <w:szCs w:val="32"/>
        </w:rPr>
      </w:pPr>
    </w:p>
    <w:p w14:paraId="5090C96D" w14:textId="77777777" w:rsidR="0006306E" w:rsidRDefault="0006306E" w:rsidP="0006306E">
      <w:pPr>
        <w:pStyle w:val="Noeeu11"/>
        <w:numPr>
          <w:ilvl w:val="0"/>
          <w:numId w:val="1"/>
        </w:numPr>
        <w:ind w:right="-5"/>
        <w:jc w:val="left"/>
        <w:rPr>
          <w:rStyle w:val="a3"/>
          <w:i w:val="0"/>
          <w:szCs w:val="28"/>
        </w:rPr>
      </w:pPr>
      <w:r>
        <w:rPr>
          <w:rStyle w:val="a3"/>
          <w:szCs w:val="28"/>
        </w:rPr>
        <w:t>Изучить приведенный теоретический материал к лабораторной работе.</w:t>
      </w:r>
    </w:p>
    <w:p w14:paraId="5D8C41D9" w14:textId="77777777" w:rsidR="0006306E" w:rsidRDefault="0006306E" w:rsidP="0006306E">
      <w:pPr>
        <w:pStyle w:val="Noeeu11"/>
        <w:numPr>
          <w:ilvl w:val="0"/>
          <w:numId w:val="1"/>
        </w:numPr>
        <w:ind w:right="-5"/>
        <w:jc w:val="left"/>
        <w:rPr>
          <w:rStyle w:val="a3"/>
          <w:i w:val="0"/>
          <w:szCs w:val="28"/>
        </w:rPr>
      </w:pPr>
      <w:r>
        <w:rPr>
          <w:rStyle w:val="a3"/>
          <w:szCs w:val="28"/>
        </w:rPr>
        <w:t xml:space="preserve">Разработать программу в </w:t>
      </w:r>
      <w:r>
        <w:rPr>
          <w:rStyle w:val="a3"/>
          <w:szCs w:val="28"/>
          <w:lang w:val="en-US"/>
        </w:rPr>
        <w:t>EMU</w:t>
      </w:r>
      <w:r>
        <w:rPr>
          <w:rStyle w:val="a3"/>
          <w:szCs w:val="28"/>
        </w:rPr>
        <w:t>86, использующую все режимы адресации.</w:t>
      </w:r>
    </w:p>
    <w:p w14:paraId="68C70735" w14:textId="77777777" w:rsidR="0006306E" w:rsidRDefault="0006306E" w:rsidP="0006306E">
      <w:pPr>
        <w:pStyle w:val="Noeeu11"/>
        <w:numPr>
          <w:ilvl w:val="0"/>
          <w:numId w:val="1"/>
        </w:numPr>
        <w:ind w:right="-5"/>
        <w:jc w:val="left"/>
        <w:rPr>
          <w:rStyle w:val="a3"/>
          <w:i w:val="0"/>
          <w:szCs w:val="28"/>
        </w:rPr>
      </w:pPr>
      <w:r>
        <w:rPr>
          <w:rStyle w:val="a3"/>
          <w:szCs w:val="28"/>
        </w:rPr>
        <w:t>Из объектного файла выписать соответствующие машинные коды и представить разбор по полям: КОП, КОП</w:t>
      </w:r>
      <w:r>
        <w:rPr>
          <w:rStyle w:val="a3"/>
          <w:szCs w:val="28"/>
          <w:vertAlign w:val="subscript"/>
        </w:rPr>
        <w:t>Д</w:t>
      </w:r>
      <w:r>
        <w:rPr>
          <w:rStyle w:val="a3"/>
          <w:szCs w:val="28"/>
        </w:rPr>
        <w:t xml:space="preserve">, </w:t>
      </w:r>
      <w:r>
        <w:rPr>
          <w:rStyle w:val="a3"/>
          <w:szCs w:val="28"/>
          <w:lang w:val="en-US"/>
        </w:rPr>
        <w:t>mod</w:t>
      </w:r>
      <w:r>
        <w:rPr>
          <w:rStyle w:val="a3"/>
          <w:szCs w:val="28"/>
        </w:rPr>
        <w:t xml:space="preserve">, </w:t>
      </w:r>
      <w:r>
        <w:rPr>
          <w:rStyle w:val="a3"/>
          <w:szCs w:val="28"/>
          <w:lang w:val="en-US"/>
        </w:rPr>
        <w:t>W</w:t>
      </w:r>
      <w:r>
        <w:rPr>
          <w:rStyle w:val="a3"/>
          <w:szCs w:val="28"/>
        </w:rPr>
        <w:t xml:space="preserve">, </w:t>
      </w:r>
      <w:r>
        <w:rPr>
          <w:rStyle w:val="a3"/>
          <w:szCs w:val="28"/>
          <w:lang w:val="en-US"/>
        </w:rPr>
        <w:t>r</w:t>
      </w:r>
      <w:r>
        <w:rPr>
          <w:rStyle w:val="a3"/>
          <w:szCs w:val="28"/>
        </w:rPr>
        <w:t>/</w:t>
      </w:r>
      <w:r>
        <w:rPr>
          <w:rStyle w:val="a3"/>
          <w:szCs w:val="28"/>
          <w:lang w:val="en-US"/>
        </w:rPr>
        <w:t>m</w:t>
      </w:r>
      <w:r>
        <w:rPr>
          <w:rStyle w:val="a3"/>
          <w:szCs w:val="28"/>
        </w:rPr>
        <w:t xml:space="preserve"> и т.д.</w:t>
      </w:r>
    </w:p>
    <w:p w14:paraId="366C733E" w14:textId="77777777" w:rsidR="0006306E" w:rsidRDefault="0006306E" w:rsidP="0006306E">
      <w:pPr>
        <w:pStyle w:val="Noeeu11"/>
        <w:numPr>
          <w:ilvl w:val="0"/>
          <w:numId w:val="1"/>
        </w:numPr>
        <w:ind w:right="-5"/>
        <w:jc w:val="left"/>
        <w:rPr>
          <w:rStyle w:val="a3"/>
          <w:i w:val="0"/>
          <w:szCs w:val="28"/>
        </w:rPr>
      </w:pPr>
      <w:r>
        <w:rPr>
          <w:rStyle w:val="a3"/>
          <w:szCs w:val="28"/>
        </w:rPr>
        <w:t>Выполнить задание по обработке одномерных массивов</w:t>
      </w:r>
    </w:p>
    <w:p w14:paraId="798DD614" w14:textId="77777777" w:rsidR="0006306E" w:rsidRDefault="0006306E" w:rsidP="0006306E">
      <w:pPr>
        <w:rPr>
          <w:szCs w:val="28"/>
        </w:rPr>
      </w:pPr>
    </w:p>
    <w:p w14:paraId="515AC52F" w14:textId="77777777" w:rsidR="0006306E" w:rsidRDefault="0006306E" w:rsidP="0006306E"/>
    <w:p w14:paraId="7D79631B" w14:textId="56F03268" w:rsidR="0006306E" w:rsidRPr="00DF4823" w:rsidRDefault="0006306E" w:rsidP="00DF482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</w:t>
      </w:r>
    </w:p>
    <w:p w14:paraId="34DC008A" w14:textId="77777777" w:rsidR="0006306E" w:rsidRPr="00DF4823" w:rsidRDefault="0006306E" w:rsidP="00DF4823">
      <w:pPr>
        <w:rPr>
          <w:b/>
          <w:bCs/>
          <w:szCs w:val="28"/>
        </w:rPr>
      </w:pPr>
      <w:r w:rsidRPr="00DF4823">
        <w:rPr>
          <w:b/>
          <w:bCs/>
          <w:szCs w:val="28"/>
        </w:rPr>
        <w:t>Программа согласно варианту.</w:t>
      </w:r>
    </w:p>
    <w:p w14:paraId="770D802D" w14:textId="77777777" w:rsidR="0006306E" w:rsidRDefault="0006306E" w:rsidP="0006306E">
      <w:pPr>
        <w:ind w:left="720"/>
        <w:rPr>
          <w:b/>
          <w:bCs/>
          <w:szCs w:val="28"/>
        </w:rPr>
      </w:pPr>
    </w:p>
    <w:p w14:paraId="5BFB3A94" w14:textId="77777777" w:rsidR="0006306E" w:rsidRDefault="0006306E" w:rsidP="0006306E">
      <w:pPr>
        <w:ind w:left="720"/>
        <w:rPr>
          <w:b/>
          <w:bCs/>
          <w:szCs w:val="28"/>
        </w:rPr>
      </w:pPr>
      <w:r w:rsidRPr="004C7056">
        <w:rPr>
          <w:noProof/>
        </w:rPr>
        <w:drawing>
          <wp:inline distT="0" distB="0" distL="0" distR="0" wp14:anchorId="14D3631C" wp14:editId="0C8DD9A7">
            <wp:extent cx="5890260" cy="67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1FE6" w14:textId="77777777" w:rsidR="0006306E" w:rsidRPr="00625C28" w:rsidRDefault="0006306E" w:rsidP="0006306E">
      <w:pPr>
        <w:ind w:left="720"/>
        <w:rPr>
          <w:rFonts w:ascii="Consolas" w:hAnsi="Consolas"/>
          <w:sz w:val="20"/>
          <w:szCs w:val="20"/>
        </w:rPr>
      </w:pPr>
    </w:p>
    <w:p w14:paraId="22EB961F" w14:textId="77777777" w:rsidR="0006306E" w:rsidRPr="007E50D8" w:rsidRDefault="0006306E" w:rsidP="0006306E">
      <w:pPr>
        <w:ind w:left="72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Листинг</w:t>
      </w:r>
      <w:r w:rsidRPr="007E50D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14:paraId="42EAD564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.model small</w:t>
      </w:r>
    </w:p>
    <w:p w14:paraId="460924A9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.stack 256h</w:t>
      </w:r>
    </w:p>
    <w:p w14:paraId="67D03E3C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.data </w:t>
      </w:r>
    </w:p>
    <w:p w14:paraId="3AF071A4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mass dw 11,3,-8,3,13,100, -99,-23, 23</w:t>
      </w:r>
    </w:p>
    <w:p w14:paraId="3544855C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size dw size mass   </w:t>
      </w:r>
    </w:p>
    <w:p w14:paraId="20BCD9AA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length dw ?</w:t>
      </w:r>
    </w:p>
    <w:p w14:paraId="07F70DED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two db 2</w:t>
      </w:r>
    </w:p>
    <w:p w14:paraId="2BDDF54C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b dw 10</w:t>
      </w:r>
    </w:p>
    <w:p w14:paraId="7D1820EC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count dw 0</w:t>
      </w:r>
    </w:p>
    <w:p w14:paraId="21B40668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countNum dw 0</w:t>
      </w:r>
    </w:p>
    <w:p w14:paraId="12668340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result dw ?</w:t>
      </w:r>
    </w:p>
    <w:p w14:paraId="01C5DBF6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.code     </w:t>
      </w:r>
    </w:p>
    <w:p w14:paraId="1E941834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start: </w:t>
      </w:r>
    </w:p>
    <w:p w14:paraId="32714056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@data   </w:t>
      </w:r>
    </w:p>
    <w:p w14:paraId="3DBDEBA0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ds, ax</w:t>
      </w:r>
    </w:p>
    <w:p w14:paraId="3A051E6F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bx, 14h</w:t>
      </w:r>
    </w:p>
    <w:p w14:paraId="716D62D6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size</w:t>
      </w:r>
    </w:p>
    <w:p w14:paraId="0C7595C5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idiv bx</w:t>
      </w:r>
    </w:p>
    <w:p w14:paraId="15FF5AF2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length, ax</w:t>
      </w:r>
    </w:p>
    <w:p w14:paraId="0050A81F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xor ax, ax</w:t>
      </w:r>
    </w:p>
    <w:p w14:paraId="314E5533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xor bx, bx</w:t>
      </w:r>
    </w:p>
    <w:p w14:paraId="25275840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si, 0</w:t>
      </w:r>
    </w:p>
    <w:p w14:paraId="7171657D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cx, 0</w:t>
      </w:r>
    </w:p>
    <w:p w14:paraId="264F6F3D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for:  </w:t>
      </w:r>
    </w:p>
    <w:p w14:paraId="506B3054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lastRenderedPageBreak/>
        <w:t xml:space="preserve">    mov ax, b</w:t>
      </w:r>
    </w:p>
    <w:p w14:paraId="3B29F70F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cmp mass[si], ax</w:t>
      </w:r>
    </w:p>
    <w:p w14:paraId="53F7CD8B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jl counts</w:t>
      </w:r>
    </w:p>
    <w:p w14:paraId="64953831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leter1:</w:t>
      </w:r>
    </w:p>
    <w:p w14:paraId="4B99A2D1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0</w:t>
      </w:r>
    </w:p>
    <w:p w14:paraId="6007FECB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bx    </w:t>
      </w:r>
    </w:p>
    <w:p w14:paraId="2DC6ADE7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idiv two</w:t>
      </w:r>
    </w:p>
    <w:p w14:paraId="3A0A4FEF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    cmp ah, 0</w:t>
      </w:r>
    </w:p>
    <w:p w14:paraId="38A95592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    je check</w:t>
      </w:r>
    </w:p>
    <w:p w14:paraId="5344A265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</w:t>
      </w:r>
    </w:p>
    <w:p w14:paraId="0B16ED2A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leter2:    </w:t>
      </w:r>
    </w:p>
    <w:p w14:paraId="09950A06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si</w:t>
      </w:r>
    </w:p>
    <w:p w14:paraId="35AE50A3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si</w:t>
      </w:r>
    </w:p>
    <w:p w14:paraId="7B58497D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bx</w:t>
      </w:r>
    </w:p>
    <w:p w14:paraId="05083D2B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cmp bx, length</w:t>
      </w:r>
    </w:p>
    <w:p w14:paraId="281F5EBC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jne for</w:t>
      </w:r>
    </w:p>
    <w:p w14:paraId="56820A0B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exit</w:t>
      </w:r>
    </w:p>
    <w:p w14:paraId="55C8273B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</w:t>
      </w:r>
    </w:p>
    <w:p w14:paraId="7A95D719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check:</w:t>
      </w:r>
    </w:p>
    <w:p w14:paraId="6169E406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</w:t>
      </w:r>
    </w:p>
    <w:p w14:paraId="365DA374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cmp mass[si], 0</w:t>
      </w:r>
    </w:p>
    <w:p w14:paraId="41547AD9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jge sum</w:t>
      </w:r>
    </w:p>
    <w:p w14:paraId="60F9AB46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leter2</w:t>
      </w:r>
    </w:p>
    <w:p w14:paraId="652C9177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sum:</w:t>
      </w:r>
    </w:p>
    <w:p w14:paraId="79D577CA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count</w:t>
      </w:r>
    </w:p>
    <w:p w14:paraId="0D61805D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add cx, mass[si]</w:t>
      </w:r>
    </w:p>
    <w:p w14:paraId="70862C8D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leter2</w:t>
      </w:r>
    </w:p>
    <w:p w14:paraId="666802F9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counts:</w:t>
      </w:r>
    </w:p>
    <w:p w14:paraId="3F46FE12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inc countNum</w:t>
      </w:r>
    </w:p>
    <w:p w14:paraId="218DDCCC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jmp leter1</w:t>
      </w:r>
    </w:p>
    <w:p w14:paraId="5A5C32EF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exit:</w:t>
      </w:r>
    </w:p>
    <w:p w14:paraId="1E1AD6D7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ax, cx</w:t>
      </w:r>
    </w:p>
    <w:p w14:paraId="06B0ABAF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idiv count</w:t>
      </w:r>
    </w:p>
    <w:p w14:paraId="42B7072E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ah, 0 </w:t>
      </w:r>
    </w:p>
    <w:p w14:paraId="029B48CE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 xml:space="preserve">    mov result, ax  </w:t>
      </w:r>
    </w:p>
    <w:p w14:paraId="1A44B931" w14:textId="77777777" w:rsidR="0006306E" w:rsidRPr="008A22E6" w:rsidRDefault="0006306E" w:rsidP="0006306E">
      <w:pPr>
        <w:rPr>
          <w:noProof/>
          <w:lang w:val="en-US"/>
        </w:rPr>
      </w:pPr>
      <w:r w:rsidRPr="008A22E6">
        <w:rPr>
          <w:noProof/>
          <w:lang w:val="en-US"/>
        </w:rPr>
        <w:t>end start</w:t>
      </w:r>
    </w:p>
    <w:p w14:paraId="598142AD" w14:textId="77777777" w:rsidR="0006306E" w:rsidRPr="007E50D8" w:rsidRDefault="0006306E" w:rsidP="0006306E">
      <w:pPr>
        <w:rPr>
          <w:noProof/>
          <w:lang w:val="en-US"/>
        </w:rPr>
      </w:pPr>
    </w:p>
    <w:p w14:paraId="4EE7C854" w14:textId="77777777" w:rsidR="0006306E" w:rsidRPr="008A22E6" w:rsidRDefault="0006306E" w:rsidP="0006306E">
      <w:pPr>
        <w:jc w:val="center"/>
        <w:rPr>
          <w:b/>
          <w:bCs/>
          <w:szCs w:val="28"/>
          <w:lang w:val="en-US"/>
        </w:rPr>
      </w:pPr>
    </w:p>
    <w:p w14:paraId="2CFD246B" w14:textId="77777777" w:rsidR="0006306E" w:rsidRDefault="0006306E" w:rsidP="0006306E">
      <w:pPr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38E3A326" wp14:editId="0FF6CD96">
            <wp:extent cx="60007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F7EA" w14:textId="77777777" w:rsidR="0006306E" w:rsidRDefault="0006306E" w:rsidP="0006306E">
      <w:pPr>
        <w:jc w:val="center"/>
        <w:rPr>
          <w:bCs/>
          <w:szCs w:val="28"/>
        </w:rPr>
      </w:pPr>
      <w:r>
        <w:rPr>
          <w:bCs/>
          <w:szCs w:val="28"/>
        </w:rPr>
        <w:t>Рисунок 1 – Состояние переменных</w:t>
      </w:r>
    </w:p>
    <w:p w14:paraId="50B573B8" w14:textId="77777777" w:rsidR="0006306E" w:rsidRDefault="0006306E" w:rsidP="0006306E">
      <w:pPr>
        <w:jc w:val="center"/>
        <w:rPr>
          <w:bCs/>
          <w:szCs w:val="28"/>
        </w:rPr>
      </w:pPr>
    </w:p>
    <w:p w14:paraId="5C253E05" w14:textId="77777777" w:rsidR="0006306E" w:rsidRDefault="0006306E" w:rsidP="0006306E">
      <w:pPr>
        <w:jc w:val="center"/>
        <w:rPr>
          <w:b/>
          <w:bCs/>
          <w:szCs w:val="28"/>
        </w:rPr>
      </w:pPr>
    </w:p>
    <w:p w14:paraId="1BC94067" w14:textId="77777777" w:rsidR="0006306E" w:rsidRDefault="0006306E" w:rsidP="0006306E">
      <w:pPr>
        <w:jc w:val="center"/>
      </w:pPr>
      <w:r>
        <w:rPr>
          <w:b/>
          <w:bCs/>
          <w:szCs w:val="28"/>
        </w:rPr>
        <w:t>Вывод</w:t>
      </w:r>
    </w:p>
    <w:p w14:paraId="12B86931" w14:textId="77777777" w:rsidR="0006306E" w:rsidRDefault="0006306E" w:rsidP="0006306E">
      <w:pPr>
        <w:jc w:val="center"/>
        <w:rPr>
          <w:b/>
          <w:bCs/>
          <w:szCs w:val="28"/>
        </w:rPr>
      </w:pPr>
    </w:p>
    <w:p w14:paraId="47A83200" w14:textId="77777777" w:rsidR="0006306E" w:rsidRDefault="0006306E" w:rsidP="0006306E">
      <w:pPr>
        <w:jc w:val="both"/>
      </w:pPr>
      <w:r>
        <w:rPr>
          <w:szCs w:val="28"/>
        </w:rPr>
        <w:tab/>
        <w:t xml:space="preserve">В результате выполнения работы, были </w:t>
      </w:r>
      <w:r>
        <w:rPr>
          <w:rStyle w:val="a3"/>
          <w:szCs w:val="28"/>
        </w:rPr>
        <w:t>закреплены знания по режимам адресации и формату машинных команд</w:t>
      </w:r>
      <w:r>
        <w:rPr>
          <w:szCs w:val="28"/>
        </w:rPr>
        <w:t>.</w:t>
      </w:r>
    </w:p>
    <w:p w14:paraId="1A93027E" w14:textId="77777777" w:rsidR="00C64F6B" w:rsidRPr="0006306E" w:rsidRDefault="00C64F6B" w:rsidP="0006306E"/>
    <w:sectPr w:rsidR="00C64F6B" w:rsidRPr="0006306E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3891"/>
    <w:multiLevelType w:val="multilevel"/>
    <w:tmpl w:val="BCB4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5E2EF7"/>
    <w:multiLevelType w:val="multilevel"/>
    <w:tmpl w:val="F53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907902"/>
    <w:multiLevelType w:val="hybridMultilevel"/>
    <w:tmpl w:val="0AA0D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38"/>
    <w:rsid w:val="0003756C"/>
    <w:rsid w:val="0006306E"/>
    <w:rsid w:val="00236234"/>
    <w:rsid w:val="00267A55"/>
    <w:rsid w:val="003D5E05"/>
    <w:rsid w:val="006F1E38"/>
    <w:rsid w:val="0073592A"/>
    <w:rsid w:val="00891E7F"/>
    <w:rsid w:val="009E1FD2"/>
    <w:rsid w:val="00C64F6B"/>
    <w:rsid w:val="00DC75C7"/>
    <w:rsid w:val="00DF4823"/>
    <w:rsid w:val="00F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9576"/>
  <w15:chartTrackingRefBased/>
  <w15:docId w15:val="{E39F9306-CCA2-4F5E-86C7-A81FF558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E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F14FE8"/>
    <w:pPr>
      <w:keepNext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4F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Emphasis"/>
    <w:qFormat/>
    <w:rsid w:val="00F14FE8"/>
    <w:rPr>
      <w:i/>
      <w:iCs/>
    </w:rPr>
  </w:style>
  <w:style w:type="paragraph" w:styleId="a4">
    <w:name w:val="Normal (Web)"/>
    <w:basedOn w:val="a"/>
    <w:uiPriority w:val="99"/>
    <w:qFormat/>
    <w:rsid w:val="00F14FE8"/>
    <w:pPr>
      <w:spacing w:before="280" w:after="280"/>
      <w:jc w:val="both"/>
    </w:pPr>
    <w:rPr>
      <w:rFonts w:ascii="Courier New" w:hAnsi="Courier New" w:cs="Courier New"/>
      <w:color w:val="000000"/>
    </w:rPr>
  </w:style>
  <w:style w:type="paragraph" w:styleId="a5">
    <w:name w:val="List Paragraph"/>
    <w:basedOn w:val="a"/>
    <w:uiPriority w:val="34"/>
    <w:qFormat/>
    <w:rsid w:val="00F14FE8"/>
    <w:pPr>
      <w:ind w:left="720"/>
      <w:contextualSpacing/>
    </w:pPr>
  </w:style>
  <w:style w:type="paragraph" w:customStyle="1" w:styleId="Noeeu11">
    <w:name w:val="Noeeu1_1"/>
    <w:basedOn w:val="a"/>
    <w:qFormat/>
    <w:rsid w:val="00F14FE8"/>
    <w:pPr>
      <w:ind w:firstLine="709"/>
      <w:jc w:val="both"/>
      <w:textAlignment w:val="baseline"/>
    </w:pPr>
    <w:rPr>
      <w:szCs w:val="20"/>
    </w:rPr>
  </w:style>
  <w:style w:type="table" w:styleId="a6">
    <w:name w:val="Table Grid"/>
    <w:basedOn w:val="a1"/>
    <w:uiPriority w:val="59"/>
    <w:rsid w:val="003D5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m0nk3y</cp:lastModifiedBy>
  <cp:revision>2</cp:revision>
  <dcterms:created xsi:type="dcterms:W3CDTF">2022-05-18T21:15:00Z</dcterms:created>
  <dcterms:modified xsi:type="dcterms:W3CDTF">2022-05-18T21:15:00Z</dcterms:modified>
</cp:coreProperties>
</file>