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20788" w14:textId="77777777" w:rsidR="00724B59" w:rsidRPr="00724B59" w:rsidRDefault="00724B59" w:rsidP="00724B59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24B59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МИНИСТЕРСТВО ОБРАЗОВАНИЯ РЕСПУБЛИКИ БЕЛАРУСЬ</w:t>
      </w:r>
    </w:p>
    <w:p w14:paraId="4027CE43" w14:textId="77777777" w:rsidR="00724B59" w:rsidRPr="00724B59" w:rsidRDefault="00724B59" w:rsidP="00724B59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724B59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УЧРЕЖДЕНИЕ ОБРАЗОВАНИЯ</w:t>
      </w:r>
    </w:p>
    <w:p w14:paraId="5220C2B8" w14:textId="77777777" w:rsidR="00724B59" w:rsidRPr="00724B59" w:rsidRDefault="00724B59" w:rsidP="00724B59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724B59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ГОМЕЛЬСКИЙ ГОСУДАРСТВЕННЫЙ ТЕХНИЧЕСКИЙ УНИВЕРСИТЕТ ИМЕНИ П. О. СУХОГО</w:t>
      </w:r>
    </w:p>
    <w:p w14:paraId="4DDAF9A4" w14:textId="77777777" w:rsidR="00724B59" w:rsidRPr="00724B59" w:rsidRDefault="00724B59" w:rsidP="00724B59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4A7D886" w14:textId="77777777" w:rsidR="00724B59" w:rsidRPr="00724B59" w:rsidRDefault="00724B59" w:rsidP="00724B59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24B5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Факультет автоматизированных и информационных систем</w:t>
      </w:r>
    </w:p>
    <w:p w14:paraId="162A859E" w14:textId="77777777" w:rsidR="00724B59" w:rsidRPr="00724B59" w:rsidRDefault="00724B59" w:rsidP="00724B59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854B851" w14:textId="77777777" w:rsidR="00724B59" w:rsidRPr="00724B59" w:rsidRDefault="00724B59" w:rsidP="00724B59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24B5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Кафедра «Информатика»</w:t>
      </w:r>
    </w:p>
    <w:p w14:paraId="652FE4EC" w14:textId="77777777" w:rsidR="00724B59" w:rsidRPr="00724B59" w:rsidRDefault="00724B59" w:rsidP="00724B59">
      <w:pPr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96E2858" w14:textId="77777777" w:rsidR="00724B59" w:rsidRPr="00724B59" w:rsidRDefault="00724B59" w:rsidP="00724B59">
      <w:pPr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20EA66B" w14:textId="77777777" w:rsidR="00724B59" w:rsidRPr="00724B59" w:rsidRDefault="00724B59" w:rsidP="00724B59">
      <w:pPr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7130075" w14:textId="77777777" w:rsidR="00724B59" w:rsidRPr="00724B59" w:rsidRDefault="00724B59" w:rsidP="00724B59">
      <w:pPr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F055B14" w14:textId="77777777" w:rsidR="00724B59" w:rsidRPr="00724B59" w:rsidRDefault="00724B59" w:rsidP="00724B59">
      <w:pPr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B83C82F" w14:textId="77777777" w:rsidR="00724B59" w:rsidRPr="00724B59" w:rsidRDefault="00724B59" w:rsidP="00724B59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24B5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Реферат</w:t>
      </w:r>
    </w:p>
    <w:p w14:paraId="44BA83A7" w14:textId="77777777" w:rsidR="00724B59" w:rsidRPr="00724B59" w:rsidRDefault="00724B59" w:rsidP="00724B59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25965C0" w14:textId="77777777" w:rsidR="00724B59" w:rsidRPr="00724B59" w:rsidRDefault="00724B59" w:rsidP="00724B59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AA1468C" w14:textId="77777777" w:rsidR="00724B59" w:rsidRPr="00724B59" w:rsidRDefault="00724B59" w:rsidP="00724B59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81C53DC" w14:textId="1B26BFEE" w:rsidR="00724B59" w:rsidRPr="00724B59" w:rsidRDefault="00724B59" w:rsidP="00724B59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724B5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на тему: «Алгоритм Куна нахождения наибольшего </w:t>
      </w:r>
      <w:proofErr w:type="spellStart"/>
      <w:r w:rsidRPr="00724B5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паросочетания</w:t>
      </w:r>
      <w:proofErr w:type="spellEnd"/>
      <w:r w:rsidRPr="00724B5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 двудольном графе»</w:t>
      </w:r>
    </w:p>
    <w:p w14:paraId="11C9E116" w14:textId="77777777" w:rsidR="00724B59" w:rsidRPr="00724B59" w:rsidRDefault="00724B59" w:rsidP="00724B59">
      <w:pPr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8CCCB62" w14:textId="77777777" w:rsidR="00724B59" w:rsidRPr="00724B59" w:rsidRDefault="00724B59" w:rsidP="00724B59">
      <w:pPr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3A31F88" w14:textId="77777777" w:rsidR="00724B59" w:rsidRPr="00724B59" w:rsidRDefault="00724B59" w:rsidP="00724B59">
      <w:pPr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3FD6F56" w14:textId="77777777" w:rsidR="00724B59" w:rsidRPr="00724B59" w:rsidRDefault="00724B59" w:rsidP="00724B59">
      <w:pPr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CA5024B" w14:textId="77777777" w:rsidR="00724B59" w:rsidRPr="00724B59" w:rsidRDefault="00724B59" w:rsidP="00724B59">
      <w:pPr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155DF18" w14:textId="77777777" w:rsidR="00724B59" w:rsidRPr="00724B59" w:rsidRDefault="00724B59" w:rsidP="00724B59">
      <w:pPr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65C92A2" w14:textId="77777777" w:rsidR="00724B59" w:rsidRPr="00724B59" w:rsidRDefault="00724B59" w:rsidP="00724B59">
      <w:pPr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8720E72" w14:textId="77777777" w:rsidR="00724B59" w:rsidRPr="00724B59" w:rsidRDefault="00724B59" w:rsidP="00724B59">
      <w:pPr>
        <w:spacing w:after="0" w:line="240" w:lineRule="auto"/>
        <w:ind w:left="-567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AA0EABA" w14:textId="77777777" w:rsidR="00724B59" w:rsidRPr="00724B59" w:rsidRDefault="00724B59" w:rsidP="00724B5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24B5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                                          Выполнил: студент гр. ИП-31</w:t>
      </w:r>
    </w:p>
    <w:p w14:paraId="3A59CE11" w14:textId="77777777" w:rsidR="00724B59" w:rsidRPr="00724B59" w:rsidRDefault="00724B59" w:rsidP="00724B59">
      <w:pPr>
        <w:spacing w:after="0" w:line="240" w:lineRule="auto"/>
        <w:ind w:left="5040" w:firstLine="720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24B5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Коваленко А.И.</w:t>
      </w:r>
    </w:p>
    <w:p w14:paraId="22433C9E" w14:textId="77777777" w:rsidR="00724B59" w:rsidRPr="00724B59" w:rsidRDefault="00724B59" w:rsidP="00724B59">
      <w:pPr>
        <w:spacing w:after="0" w:line="240" w:lineRule="auto"/>
        <w:ind w:left="4320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24B5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Принял: преподаватель</w:t>
      </w:r>
    </w:p>
    <w:p w14:paraId="08793618" w14:textId="54A14CC8" w:rsidR="00724B59" w:rsidRPr="00724B59" w:rsidRDefault="00724B59" w:rsidP="00724B59">
      <w:pPr>
        <w:spacing w:after="0" w:line="240" w:lineRule="auto"/>
        <w:ind w:left="-567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24B5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                                            </w:t>
      </w:r>
      <w:r w:rsidRPr="00724B5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724B5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724B5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Шибеко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В.Н</w:t>
      </w:r>
      <w:r w:rsidRPr="00724B5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2D1CEF24" w14:textId="77777777" w:rsidR="00724B59" w:rsidRPr="00724B59" w:rsidRDefault="00724B59" w:rsidP="00724B59">
      <w:pPr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A0F094D" w14:textId="77777777" w:rsidR="00724B59" w:rsidRPr="00724B59" w:rsidRDefault="00724B59" w:rsidP="00724B59">
      <w:pPr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DE4A4EA" w14:textId="77777777" w:rsidR="00724B59" w:rsidRPr="00724B59" w:rsidRDefault="00724B59" w:rsidP="00724B59">
      <w:pPr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7978BF7" w14:textId="77777777" w:rsidR="00724B59" w:rsidRPr="00724B59" w:rsidRDefault="00724B59" w:rsidP="00724B59">
      <w:pPr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BE125DF" w14:textId="77777777" w:rsidR="00724B59" w:rsidRPr="00724B59" w:rsidRDefault="00724B59" w:rsidP="00724B59">
      <w:pPr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776BD1E" w14:textId="77777777" w:rsidR="00724B59" w:rsidRPr="00724B59" w:rsidRDefault="00724B59" w:rsidP="00724B59">
      <w:pPr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1421152" w14:textId="77777777" w:rsidR="00724B59" w:rsidRPr="00724B59" w:rsidRDefault="00724B59" w:rsidP="00724B59">
      <w:pPr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E9F666E" w14:textId="77777777" w:rsidR="00724B59" w:rsidRPr="00724B59" w:rsidRDefault="00724B59" w:rsidP="00724B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4297C86" w14:textId="77777777" w:rsidR="00724B59" w:rsidRPr="00724B59" w:rsidRDefault="00724B59" w:rsidP="00724B59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24B5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Гомель 2023</w:t>
      </w:r>
    </w:p>
    <w:p w14:paraId="3B4AD109" w14:textId="77777777" w:rsidR="00724B59" w:rsidRPr="00724B59" w:rsidRDefault="00724B59" w:rsidP="00724B5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C469104" w14:textId="3DC4A06A" w:rsidR="00724B59" w:rsidRPr="00724B59" w:rsidRDefault="00724B59" w:rsidP="00724B5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24B59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Алгоритм Куна нахождения наибольшего </w:t>
      </w:r>
      <w:proofErr w:type="spellStart"/>
      <w:r w:rsidRPr="00724B59">
        <w:rPr>
          <w:rFonts w:ascii="Times New Roman" w:hAnsi="Times New Roman" w:cs="Times New Roman"/>
          <w:b/>
          <w:bCs/>
          <w:sz w:val="28"/>
          <w:szCs w:val="28"/>
          <w:lang w:val="ru-RU"/>
        </w:rPr>
        <w:t>паросочетания</w:t>
      </w:r>
      <w:proofErr w:type="spellEnd"/>
      <w:r w:rsidRPr="00724B5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 двудольном графе</w:t>
      </w:r>
    </w:p>
    <w:p w14:paraId="2A360086" w14:textId="2CA828F4" w:rsidR="00724B59" w:rsidRPr="00724B59" w:rsidRDefault="00724B59" w:rsidP="00724B59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724B59">
        <w:rPr>
          <w:rFonts w:ascii="Times New Roman" w:hAnsi="Times New Roman" w:cs="Times New Roman"/>
          <w:sz w:val="28"/>
          <w:szCs w:val="28"/>
          <w:lang w:val="ru-RU"/>
        </w:rPr>
        <w:t>Дан двудольный граф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BB2522" wp14:editId="72EDECF3">
            <wp:extent cx="130810" cy="142240"/>
            <wp:effectExtent l="0" t="0" r="2540" b="0"/>
            <wp:docPr id="224" name="Рисунок 224" descr="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" descr="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>, содержащий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8C6CA2" wp14:editId="02F306FA">
            <wp:extent cx="106680" cy="95250"/>
            <wp:effectExtent l="0" t="0" r="7620" b="0"/>
            <wp:docPr id="223" name="Рисунок 223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" descr="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>вершин и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30502D" wp14:editId="0F415123">
            <wp:extent cx="166370" cy="95250"/>
            <wp:effectExtent l="0" t="0" r="5080" b="0"/>
            <wp:docPr id="222" name="Рисунок 222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" descr="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 xml:space="preserve">рёбер. Требуется найти наибольшее </w:t>
      </w:r>
      <w:proofErr w:type="spellStart"/>
      <w:r w:rsidRPr="00724B59">
        <w:rPr>
          <w:rFonts w:ascii="Times New Roman" w:hAnsi="Times New Roman" w:cs="Times New Roman"/>
          <w:sz w:val="28"/>
          <w:szCs w:val="28"/>
          <w:lang w:val="ru-RU"/>
        </w:rPr>
        <w:t>паросочетание</w:t>
      </w:r>
      <w:proofErr w:type="spellEnd"/>
      <w:r w:rsidRPr="00724B59">
        <w:rPr>
          <w:rFonts w:ascii="Times New Roman" w:hAnsi="Times New Roman" w:cs="Times New Roman"/>
          <w:sz w:val="28"/>
          <w:szCs w:val="28"/>
          <w:lang w:val="ru-RU"/>
        </w:rPr>
        <w:t>, т.е. выбрать как можно больше рёбер, чтобы ни одно выбранное ребро не имело общей вершины ни с каким другим выбранным ребром.</w:t>
      </w:r>
    </w:p>
    <w:p w14:paraId="74BEE5C0" w14:textId="77777777" w:rsidR="00724B59" w:rsidRPr="00724B59" w:rsidRDefault="00724B59" w:rsidP="00724B59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0" w:name="1"/>
      <w:bookmarkEnd w:id="0"/>
      <w:r w:rsidRPr="00724B59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алгоритма</w:t>
      </w:r>
    </w:p>
    <w:p w14:paraId="5A80E51E" w14:textId="77777777" w:rsidR="00724B59" w:rsidRPr="00724B59" w:rsidRDefault="00724B59" w:rsidP="00724B59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1" w:name="2"/>
      <w:bookmarkEnd w:id="1"/>
      <w:r w:rsidRPr="00724B59">
        <w:rPr>
          <w:rFonts w:ascii="Times New Roman" w:hAnsi="Times New Roman" w:cs="Times New Roman"/>
          <w:b/>
          <w:bCs/>
          <w:sz w:val="28"/>
          <w:szCs w:val="28"/>
          <w:lang w:val="ru-RU"/>
        </w:rPr>
        <w:t>Необходимые определения</w:t>
      </w:r>
    </w:p>
    <w:p w14:paraId="1DE29F2B" w14:textId="377A95F9" w:rsidR="00724B59" w:rsidRPr="00724B59" w:rsidRDefault="00724B59" w:rsidP="00724B59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24B59">
        <w:rPr>
          <w:rFonts w:ascii="Times New Roman" w:hAnsi="Times New Roman" w:cs="Times New Roman"/>
          <w:b/>
          <w:bCs/>
          <w:sz w:val="28"/>
          <w:szCs w:val="28"/>
          <w:lang w:val="ru-RU"/>
        </w:rPr>
        <w:t>Паросочетанием</w:t>
      </w:r>
      <w:proofErr w:type="spellEnd"/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80B992" wp14:editId="36D228F8">
            <wp:extent cx="178435" cy="130810"/>
            <wp:effectExtent l="0" t="0" r="0" b="2540"/>
            <wp:docPr id="221" name="Рисунок 221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" descr="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>называется набор попарно несмежных рёбер графа (иными словами, любой вершине графа должно быть инцидентно не более одного ребра из множества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5BED2F" wp14:editId="530471AC">
            <wp:extent cx="178435" cy="130810"/>
            <wp:effectExtent l="0" t="0" r="0" b="2540"/>
            <wp:docPr id="220" name="Рисунок 220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" descr="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 xml:space="preserve">). Мощностью </w:t>
      </w:r>
      <w:proofErr w:type="spellStart"/>
      <w:r w:rsidRPr="00724B59">
        <w:rPr>
          <w:rFonts w:ascii="Times New Roman" w:hAnsi="Times New Roman" w:cs="Times New Roman"/>
          <w:sz w:val="28"/>
          <w:szCs w:val="28"/>
          <w:lang w:val="ru-RU"/>
        </w:rPr>
        <w:t>паросочетания</w:t>
      </w:r>
      <w:proofErr w:type="spellEnd"/>
      <w:r w:rsidRPr="00724B59">
        <w:rPr>
          <w:rFonts w:ascii="Times New Roman" w:hAnsi="Times New Roman" w:cs="Times New Roman"/>
          <w:sz w:val="28"/>
          <w:szCs w:val="28"/>
          <w:lang w:val="ru-RU"/>
        </w:rPr>
        <w:t xml:space="preserve"> назовём количество рёбер в нём. Наибольшим (или максимальным) </w:t>
      </w:r>
      <w:proofErr w:type="spellStart"/>
      <w:r w:rsidRPr="00724B59">
        <w:rPr>
          <w:rFonts w:ascii="Times New Roman" w:hAnsi="Times New Roman" w:cs="Times New Roman"/>
          <w:sz w:val="28"/>
          <w:szCs w:val="28"/>
          <w:lang w:val="ru-RU"/>
        </w:rPr>
        <w:t>паросочетанием</w:t>
      </w:r>
      <w:proofErr w:type="spellEnd"/>
      <w:r w:rsidRPr="00724B59">
        <w:rPr>
          <w:rFonts w:ascii="Times New Roman" w:hAnsi="Times New Roman" w:cs="Times New Roman"/>
          <w:sz w:val="28"/>
          <w:szCs w:val="28"/>
          <w:lang w:val="ru-RU"/>
        </w:rPr>
        <w:t xml:space="preserve"> назовём </w:t>
      </w:r>
      <w:proofErr w:type="spellStart"/>
      <w:r w:rsidRPr="00724B59">
        <w:rPr>
          <w:rFonts w:ascii="Times New Roman" w:hAnsi="Times New Roman" w:cs="Times New Roman"/>
          <w:sz w:val="28"/>
          <w:szCs w:val="28"/>
          <w:lang w:val="ru-RU"/>
        </w:rPr>
        <w:t>паросочетание</w:t>
      </w:r>
      <w:proofErr w:type="spellEnd"/>
      <w:r w:rsidRPr="00724B59">
        <w:rPr>
          <w:rFonts w:ascii="Times New Roman" w:hAnsi="Times New Roman" w:cs="Times New Roman"/>
          <w:sz w:val="28"/>
          <w:szCs w:val="28"/>
          <w:lang w:val="ru-RU"/>
        </w:rPr>
        <w:t xml:space="preserve">, мощность которого максимальна среди всех возможных </w:t>
      </w:r>
      <w:proofErr w:type="spellStart"/>
      <w:r w:rsidRPr="00724B59">
        <w:rPr>
          <w:rFonts w:ascii="Times New Roman" w:hAnsi="Times New Roman" w:cs="Times New Roman"/>
          <w:sz w:val="28"/>
          <w:szCs w:val="28"/>
          <w:lang w:val="ru-RU"/>
        </w:rPr>
        <w:t>паросочетаний</w:t>
      </w:r>
      <w:proofErr w:type="spellEnd"/>
      <w:r w:rsidRPr="00724B59">
        <w:rPr>
          <w:rFonts w:ascii="Times New Roman" w:hAnsi="Times New Roman" w:cs="Times New Roman"/>
          <w:sz w:val="28"/>
          <w:szCs w:val="28"/>
          <w:lang w:val="ru-RU"/>
        </w:rPr>
        <w:t xml:space="preserve"> в данном графе. Все те вершины, у которых есть смежное ребро из </w:t>
      </w:r>
      <w:proofErr w:type="spellStart"/>
      <w:r w:rsidRPr="00724B59">
        <w:rPr>
          <w:rFonts w:ascii="Times New Roman" w:hAnsi="Times New Roman" w:cs="Times New Roman"/>
          <w:sz w:val="28"/>
          <w:szCs w:val="28"/>
          <w:lang w:val="ru-RU"/>
        </w:rPr>
        <w:t>паросочетания</w:t>
      </w:r>
      <w:proofErr w:type="spellEnd"/>
      <w:r w:rsidRPr="00724B59">
        <w:rPr>
          <w:rFonts w:ascii="Times New Roman" w:hAnsi="Times New Roman" w:cs="Times New Roman"/>
          <w:sz w:val="28"/>
          <w:szCs w:val="28"/>
          <w:lang w:val="ru-RU"/>
        </w:rPr>
        <w:t xml:space="preserve"> (т.е. которые имеют степень ровно один в подграфе, образованном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A6E112" wp14:editId="68B4D8DF">
            <wp:extent cx="178435" cy="130810"/>
            <wp:effectExtent l="0" t="0" r="0" b="2540"/>
            <wp:docPr id="219" name="Рисунок 219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" descr="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 xml:space="preserve">), назовём насыщенными этим </w:t>
      </w:r>
      <w:proofErr w:type="spellStart"/>
      <w:r w:rsidRPr="00724B59">
        <w:rPr>
          <w:rFonts w:ascii="Times New Roman" w:hAnsi="Times New Roman" w:cs="Times New Roman"/>
          <w:sz w:val="28"/>
          <w:szCs w:val="28"/>
          <w:lang w:val="ru-RU"/>
        </w:rPr>
        <w:t>паросочетанием</w:t>
      </w:r>
      <w:proofErr w:type="spellEnd"/>
      <w:r w:rsidRPr="00724B5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A010459" w14:textId="7CFD8DDC" w:rsidR="00724B59" w:rsidRPr="00724B59" w:rsidRDefault="00724B59" w:rsidP="00724B59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724B59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Цепью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>длины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151D78" wp14:editId="554CC3BA">
            <wp:extent cx="83185" cy="142240"/>
            <wp:effectExtent l="0" t="0" r="0" b="0"/>
            <wp:docPr id="218" name="Рисунок 218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" descr="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>назовём некоторый простой путь (т.е. не содержащий повторяющихся вершин или рёбер), содержащий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1882B4" wp14:editId="1CC0AB44">
            <wp:extent cx="83185" cy="142240"/>
            <wp:effectExtent l="0" t="0" r="0" b="0"/>
            <wp:docPr id="217" name="Рисунок 217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" descr="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>рёбер.</w:t>
      </w:r>
    </w:p>
    <w:p w14:paraId="34108800" w14:textId="77777777" w:rsidR="00724B59" w:rsidRPr="00724B59" w:rsidRDefault="00724B59" w:rsidP="00724B59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724B59">
        <w:rPr>
          <w:rFonts w:ascii="Times New Roman" w:hAnsi="Times New Roman" w:cs="Times New Roman"/>
          <w:b/>
          <w:bCs/>
          <w:sz w:val="28"/>
          <w:szCs w:val="28"/>
          <w:lang w:val="ru-RU"/>
        </w:rPr>
        <w:t>Чередующейся цепью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 xml:space="preserve">(в двудольном графе, относительно некоторого </w:t>
      </w:r>
      <w:proofErr w:type="spellStart"/>
      <w:r w:rsidRPr="00724B59">
        <w:rPr>
          <w:rFonts w:ascii="Times New Roman" w:hAnsi="Times New Roman" w:cs="Times New Roman"/>
          <w:sz w:val="28"/>
          <w:szCs w:val="28"/>
          <w:lang w:val="ru-RU"/>
        </w:rPr>
        <w:t>паросочетания</w:t>
      </w:r>
      <w:proofErr w:type="spellEnd"/>
      <w:r w:rsidRPr="00724B59">
        <w:rPr>
          <w:rFonts w:ascii="Times New Roman" w:hAnsi="Times New Roman" w:cs="Times New Roman"/>
          <w:sz w:val="28"/>
          <w:szCs w:val="28"/>
          <w:lang w:val="ru-RU"/>
        </w:rPr>
        <w:t xml:space="preserve">) назовём цепь, в которой рёбра поочередно принадлежат/не принадлежат </w:t>
      </w:r>
      <w:proofErr w:type="spellStart"/>
      <w:r w:rsidRPr="00724B59">
        <w:rPr>
          <w:rFonts w:ascii="Times New Roman" w:hAnsi="Times New Roman" w:cs="Times New Roman"/>
          <w:sz w:val="28"/>
          <w:szCs w:val="28"/>
          <w:lang w:val="ru-RU"/>
        </w:rPr>
        <w:t>паросочетанию</w:t>
      </w:r>
      <w:proofErr w:type="spellEnd"/>
      <w:r w:rsidRPr="00724B5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93E2E48" w14:textId="77777777" w:rsidR="00724B59" w:rsidRPr="00724B59" w:rsidRDefault="00724B59" w:rsidP="00724B59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724B59">
        <w:rPr>
          <w:rFonts w:ascii="Times New Roman" w:hAnsi="Times New Roman" w:cs="Times New Roman"/>
          <w:b/>
          <w:bCs/>
          <w:sz w:val="28"/>
          <w:szCs w:val="28"/>
          <w:lang w:val="ru-RU"/>
        </w:rPr>
        <w:t>Увеличивающей цепью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 xml:space="preserve">(в двудольном графе, относительно некоторого </w:t>
      </w:r>
      <w:proofErr w:type="spellStart"/>
      <w:r w:rsidRPr="00724B59">
        <w:rPr>
          <w:rFonts w:ascii="Times New Roman" w:hAnsi="Times New Roman" w:cs="Times New Roman"/>
          <w:sz w:val="28"/>
          <w:szCs w:val="28"/>
          <w:lang w:val="ru-RU"/>
        </w:rPr>
        <w:t>паросочетания</w:t>
      </w:r>
      <w:proofErr w:type="spellEnd"/>
      <w:r w:rsidRPr="00724B59">
        <w:rPr>
          <w:rFonts w:ascii="Times New Roman" w:hAnsi="Times New Roman" w:cs="Times New Roman"/>
          <w:sz w:val="28"/>
          <w:szCs w:val="28"/>
          <w:lang w:val="ru-RU"/>
        </w:rPr>
        <w:t xml:space="preserve">) назовём чередующуюся цепь, у которой начальная и конечная вершины не принадлежат </w:t>
      </w:r>
      <w:proofErr w:type="spellStart"/>
      <w:r w:rsidRPr="00724B59">
        <w:rPr>
          <w:rFonts w:ascii="Times New Roman" w:hAnsi="Times New Roman" w:cs="Times New Roman"/>
          <w:sz w:val="28"/>
          <w:szCs w:val="28"/>
          <w:lang w:val="ru-RU"/>
        </w:rPr>
        <w:t>паросочетанию</w:t>
      </w:r>
      <w:proofErr w:type="spellEnd"/>
      <w:r w:rsidRPr="00724B5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1826888" w14:textId="77777777" w:rsidR="00724B59" w:rsidRPr="00724B59" w:rsidRDefault="00724B59" w:rsidP="00724B59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2" w:name="3"/>
      <w:bookmarkEnd w:id="2"/>
      <w:r w:rsidRPr="00724B59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Теорема Бержа</w:t>
      </w:r>
    </w:p>
    <w:p w14:paraId="62F1044B" w14:textId="77777777" w:rsidR="00724B59" w:rsidRPr="00724B59" w:rsidRDefault="00724B59" w:rsidP="00724B59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724B59">
        <w:rPr>
          <w:rFonts w:ascii="Times New Roman" w:hAnsi="Times New Roman" w:cs="Times New Roman"/>
          <w:b/>
          <w:bCs/>
          <w:sz w:val="28"/>
          <w:szCs w:val="28"/>
          <w:lang w:val="ru-RU"/>
        </w:rPr>
        <w:t>Формулировка</w:t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24B59">
        <w:rPr>
          <w:rFonts w:ascii="Times New Roman" w:hAnsi="Times New Roman" w:cs="Times New Roman"/>
          <w:sz w:val="28"/>
          <w:szCs w:val="28"/>
          <w:lang w:val="ru-RU"/>
        </w:rPr>
        <w:t>Паросочетание</w:t>
      </w:r>
      <w:proofErr w:type="spellEnd"/>
      <w:r w:rsidRPr="00724B59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максимальным тогда и только тогда, когда не существует увеличивающих относительно него цепей.</w:t>
      </w:r>
    </w:p>
    <w:p w14:paraId="533E97BF" w14:textId="36A04282" w:rsidR="00724B59" w:rsidRPr="00724B59" w:rsidRDefault="00724B59" w:rsidP="00724B59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724B59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Доказательство необходимости</w:t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 xml:space="preserve">. Покажем, что если </w:t>
      </w:r>
      <w:proofErr w:type="spellStart"/>
      <w:r w:rsidRPr="00724B59">
        <w:rPr>
          <w:rFonts w:ascii="Times New Roman" w:hAnsi="Times New Roman" w:cs="Times New Roman"/>
          <w:sz w:val="28"/>
          <w:szCs w:val="28"/>
          <w:lang w:val="ru-RU"/>
        </w:rPr>
        <w:t>паросочетание</w:t>
      </w:r>
      <w:proofErr w:type="spellEnd"/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5ADB7B" wp14:editId="3AB115DB">
            <wp:extent cx="178435" cy="130810"/>
            <wp:effectExtent l="0" t="0" r="0" b="2540"/>
            <wp:docPr id="216" name="Рисунок 216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" descr="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>максимально, то не существует увеличивающей относительно него цепи. Доказательство это будет конструктивным: мы покажем, как увеличить с помощью этой увеличивающей цепи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A2B7FB" wp14:editId="410F4D39">
            <wp:extent cx="130810" cy="130810"/>
            <wp:effectExtent l="0" t="0" r="2540" b="2540"/>
            <wp:docPr id="215" name="Рисунок 215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" descr="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 xml:space="preserve">мощность </w:t>
      </w:r>
      <w:proofErr w:type="spellStart"/>
      <w:r w:rsidRPr="00724B59">
        <w:rPr>
          <w:rFonts w:ascii="Times New Roman" w:hAnsi="Times New Roman" w:cs="Times New Roman"/>
          <w:sz w:val="28"/>
          <w:szCs w:val="28"/>
          <w:lang w:val="ru-RU"/>
        </w:rPr>
        <w:t>паросочетания</w:t>
      </w:r>
      <w:proofErr w:type="spellEnd"/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78E34D" wp14:editId="399D03C6">
            <wp:extent cx="178435" cy="130810"/>
            <wp:effectExtent l="0" t="0" r="0" b="2540"/>
            <wp:docPr id="214" name="Рисунок 214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" descr="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>на единицу.</w:t>
      </w:r>
    </w:p>
    <w:p w14:paraId="235066CF" w14:textId="1626E3BE" w:rsidR="00724B59" w:rsidRPr="00724B59" w:rsidRDefault="00724B59" w:rsidP="00724B59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724B59">
        <w:rPr>
          <w:rFonts w:ascii="Times New Roman" w:hAnsi="Times New Roman" w:cs="Times New Roman"/>
          <w:sz w:val="28"/>
          <w:szCs w:val="28"/>
          <w:lang w:val="ru-RU"/>
        </w:rPr>
        <w:t xml:space="preserve">Для этого выполним так называемое чередование </w:t>
      </w:r>
      <w:proofErr w:type="spellStart"/>
      <w:r w:rsidRPr="00724B59">
        <w:rPr>
          <w:rFonts w:ascii="Times New Roman" w:hAnsi="Times New Roman" w:cs="Times New Roman"/>
          <w:sz w:val="28"/>
          <w:szCs w:val="28"/>
          <w:lang w:val="ru-RU"/>
        </w:rPr>
        <w:t>паросочетания</w:t>
      </w:r>
      <w:proofErr w:type="spellEnd"/>
      <w:r w:rsidRPr="00724B59">
        <w:rPr>
          <w:rFonts w:ascii="Times New Roman" w:hAnsi="Times New Roman" w:cs="Times New Roman"/>
          <w:sz w:val="28"/>
          <w:szCs w:val="28"/>
          <w:lang w:val="ru-RU"/>
        </w:rPr>
        <w:t xml:space="preserve"> вдоль цепи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B4CB4D" wp14:editId="36EF51EE">
            <wp:extent cx="130810" cy="130810"/>
            <wp:effectExtent l="0" t="0" r="2540" b="2540"/>
            <wp:docPr id="213" name="Рисунок 213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" descr="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>. Мы помним, что по определению первое ребро цепи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E82A02" wp14:editId="23177806">
            <wp:extent cx="130810" cy="130810"/>
            <wp:effectExtent l="0" t="0" r="2540" b="2540"/>
            <wp:docPr id="212" name="Рисунок 212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" descr="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 xml:space="preserve">не принадлежит </w:t>
      </w:r>
      <w:proofErr w:type="spellStart"/>
      <w:r w:rsidRPr="00724B59">
        <w:rPr>
          <w:rFonts w:ascii="Times New Roman" w:hAnsi="Times New Roman" w:cs="Times New Roman"/>
          <w:sz w:val="28"/>
          <w:szCs w:val="28"/>
          <w:lang w:val="ru-RU"/>
        </w:rPr>
        <w:t>паросочетанию</w:t>
      </w:r>
      <w:proofErr w:type="spellEnd"/>
      <w:r w:rsidRPr="00724B59">
        <w:rPr>
          <w:rFonts w:ascii="Times New Roman" w:hAnsi="Times New Roman" w:cs="Times New Roman"/>
          <w:sz w:val="28"/>
          <w:szCs w:val="28"/>
          <w:lang w:val="ru-RU"/>
        </w:rPr>
        <w:t>, второе — принадлежит, третье — снова не принадлежит, четвёртое — принадлежит, и т.д. Давайте поменяем состояние всех рёбер вдоль цепи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A04AD3" wp14:editId="374B551E">
            <wp:extent cx="130810" cy="130810"/>
            <wp:effectExtent l="0" t="0" r="2540" b="2540"/>
            <wp:docPr id="211" name="Рисунок 211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 descr="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 xml:space="preserve">: те рёбра, которые не входили в </w:t>
      </w:r>
      <w:proofErr w:type="spellStart"/>
      <w:r w:rsidRPr="00724B59">
        <w:rPr>
          <w:rFonts w:ascii="Times New Roman" w:hAnsi="Times New Roman" w:cs="Times New Roman"/>
          <w:sz w:val="28"/>
          <w:szCs w:val="28"/>
          <w:lang w:val="ru-RU"/>
        </w:rPr>
        <w:t>паросочетание</w:t>
      </w:r>
      <w:proofErr w:type="spellEnd"/>
      <w:r w:rsidRPr="00724B59">
        <w:rPr>
          <w:rFonts w:ascii="Times New Roman" w:hAnsi="Times New Roman" w:cs="Times New Roman"/>
          <w:sz w:val="28"/>
          <w:szCs w:val="28"/>
          <w:lang w:val="ru-RU"/>
        </w:rPr>
        <w:t xml:space="preserve"> (первое, третье и т.д. до </w:t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последнего) включим в </w:t>
      </w:r>
      <w:proofErr w:type="spellStart"/>
      <w:r w:rsidRPr="00724B59">
        <w:rPr>
          <w:rFonts w:ascii="Times New Roman" w:hAnsi="Times New Roman" w:cs="Times New Roman"/>
          <w:sz w:val="28"/>
          <w:szCs w:val="28"/>
          <w:lang w:val="ru-RU"/>
        </w:rPr>
        <w:t>паросочетание</w:t>
      </w:r>
      <w:proofErr w:type="spellEnd"/>
      <w:r w:rsidRPr="00724B59">
        <w:rPr>
          <w:rFonts w:ascii="Times New Roman" w:hAnsi="Times New Roman" w:cs="Times New Roman"/>
          <w:sz w:val="28"/>
          <w:szCs w:val="28"/>
          <w:lang w:val="ru-RU"/>
        </w:rPr>
        <w:t xml:space="preserve">, а рёбра, которые раньше входили в </w:t>
      </w:r>
      <w:proofErr w:type="spellStart"/>
      <w:r w:rsidRPr="00724B59">
        <w:rPr>
          <w:rFonts w:ascii="Times New Roman" w:hAnsi="Times New Roman" w:cs="Times New Roman"/>
          <w:sz w:val="28"/>
          <w:szCs w:val="28"/>
          <w:lang w:val="ru-RU"/>
        </w:rPr>
        <w:t>паросочетание</w:t>
      </w:r>
      <w:proofErr w:type="spellEnd"/>
      <w:r w:rsidRPr="00724B59">
        <w:rPr>
          <w:rFonts w:ascii="Times New Roman" w:hAnsi="Times New Roman" w:cs="Times New Roman"/>
          <w:sz w:val="28"/>
          <w:szCs w:val="28"/>
          <w:lang w:val="ru-RU"/>
        </w:rPr>
        <w:t xml:space="preserve"> (второе, четвёртое и т.д. до предпоследнего) — удалим из него.</w:t>
      </w:r>
    </w:p>
    <w:p w14:paraId="5E84E6AB" w14:textId="3478C5DE" w:rsidR="00724B59" w:rsidRPr="00724B59" w:rsidRDefault="00724B59" w:rsidP="00724B59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724B59">
        <w:rPr>
          <w:rFonts w:ascii="Times New Roman" w:hAnsi="Times New Roman" w:cs="Times New Roman"/>
          <w:sz w:val="28"/>
          <w:szCs w:val="28"/>
          <w:lang w:val="ru-RU"/>
        </w:rPr>
        <w:t xml:space="preserve">Понятно, что мощность </w:t>
      </w:r>
      <w:proofErr w:type="spellStart"/>
      <w:r w:rsidRPr="00724B59">
        <w:rPr>
          <w:rFonts w:ascii="Times New Roman" w:hAnsi="Times New Roman" w:cs="Times New Roman"/>
          <w:sz w:val="28"/>
          <w:szCs w:val="28"/>
          <w:lang w:val="ru-RU"/>
        </w:rPr>
        <w:t>паросочетания</w:t>
      </w:r>
      <w:proofErr w:type="spellEnd"/>
      <w:r w:rsidRPr="00724B59">
        <w:rPr>
          <w:rFonts w:ascii="Times New Roman" w:hAnsi="Times New Roman" w:cs="Times New Roman"/>
          <w:sz w:val="28"/>
          <w:szCs w:val="28"/>
          <w:lang w:val="ru-RU"/>
        </w:rPr>
        <w:t xml:space="preserve"> при этом увеличилась на единицу (потому что было добавлено на одно ребро больше, чем удалено). Осталось проверить, что мы построили корректное </w:t>
      </w:r>
      <w:proofErr w:type="spellStart"/>
      <w:r w:rsidRPr="00724B59">
        <w:rPr>
          <w:rFonts w:ascii="Times New Roman" w:hAnsi="Times New Roman" w:cs="Times New Roman"/>
          <w:sz w:val="28"/>
          <w:szCs w:val="28"/>
          <w:lang w:val="ru-RU"/>
        </w:rPr>
        <w:t>паросочетание</w:t>
      </w:r>
      <w:proofErr w:type="spellEnd"/>
      <w:r w:rsidRPr="00724B59">
        <w:rPr>
          <w:rFonts w:ascii="Times New Roman" w:hAnsi="Times New Roman" w:cs="Times New Roman"/>
          <w:sz w:val="28"/>
          <w:szCs w:val="28"/>
          <w:lang w:val="ru-RU"/>
        </w:rPr>
        <w:t xml:space="preserve">, т.е. что никакая вершина графа не имеет сразу двух смежных рёбер из этого </w:t>
      </w:r>
      <w:proofErr w:type="spellStart"/>
      <w:r w:rsidRPr="00724B59">
        <w:rPr>
          <w:rFonts w:ascii="Times New Roman" w:hAnsi="Times New Roman" w:cs="Times New Roman"/>
          <w:sz w:val="28"/>
          <w:szCs w:val="28"/>
          <w:lang w:val="ru-RU"/>
        </w:rPr>
        <w:t>паросочетания</w:t>
      </w:r>
      <w:proofErr w:type="spellEnd"/>
      <w:r w:rsidRPr="00724B59">
        <w:rPr>
          <w:rFonts w:ascii="Times New Roman" w:hAnsi="Times New Roman" w:cs="Times New Roman"/>
          <w:sz w:val="28"/>
          <w:szCs w:val="28"/>
          <w:lang w:val="ru-RU"/>
        </w:rPr>
        <w:t>. Для всех вершин чередующей цепи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6327B1" wp14:editId="4845AFDE">
            <wp:extent cx="130810" cy="130810"/>
            <wp:effectExtent l="0" t="0" r="2540" b="2540"/>
            <wp:docPr id="210" name="Рисунок 210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" descr="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>, кроме первой и последней, это следует из самого алгоритма чередования: сначала мы у каждой такой вершины удалили смежное ребро, потом добавили. Для первой и последней вершины цепи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F67D21" wp14:editId="5198FD0A">
            <wp:extent cx="130810" cy="130810"/>
            <wp:effectExtent l="0" t="0" r="2540" b="2540"/>
            <wp:docPr id="209" name="Рисунок 209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" descr="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>также ничего не могло нарушиться, поскольку до чередования они должны были быть ненасыщенными. Наконец, для всех остальных вершин, — не входящих в цепь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2B2DF0" wp14:editId="083ABEB5">
            <wp:extent cx="130810" cy="130810"/>
            <wp:effectExtent l="0" t="0" r="2540" b="2540"/>
            <wp:docPr id="208" name="Рисунок 208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" descr="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 xml:space="preserve">, — очевидно, ничего не поменялось. Таким образом, мы в самом деле построили </w:t>
      </w:r>
      <w:proofErr w:type="spellStart"/>
      <w:r w:rsidRPr="00724B59">
        <w:rPr>
          <w:rFonts w:ascii="Times New Roman" w:hAnsi="Times New Roman" w:cs="Times New Roman"/>
          <w:sz w:val="28"/>
          <w:szCs w:val="28"/>
          <w:lang w:val="ru-RU"/>
        </w:rPr>
        <w:t>паросочетание</w:t>
      </w:r>
      <w:proofErr w:type="spellEnd"/>
      <w:r w:rsidRPr="00724B59">
        <w:rPr>
          <w:rFonts w:ascii="Times New Roman" w:hAnsi="Times New Roman" w:cs="Times New Roman"/>
          <w:sz w:val="28"/>
          <w:szCs w:val="28"/>
          <w:lang w:val="ru-RU"/>
        </w:rPr>
        <w:t>, и на единицу большей мощности, чем старое, что и завершает доказательство необходимости.</w:t>
      </w:r>
    </w:p>
    <w:p w14:paraId="2B92154D" w14:textId="0209F2DC" w:rsidR="00724B59" w:rsidRPr="00724B59" w:rsidRDefault="00724B59" w:rsidP="00724B59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724B59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Доказательство достаточности</w:t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 xml:space="preserve">. Докажем, что если относительно некоторого </w:t>
      </w:r>
      <w:proofErr w:type="spellStart"/>
      <w:r w:rsidRPr="00724B59">
        <w:rPr>
          <w:rFonts w:ascii="Times New Roman" w:hAnsi="Times New Roman" w:cs="Times New Roman"/>
          <w:sz w:val="28"/>
          <w:szCs w:val="28"/>
          <w:lang w:val="ru-RU"/>
        </w:rPr>
        <w:t>паросочетания</w:t>
      </w:r>
      <w:proofErr w:type="spellEnd"/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8E0697" wp14:editId="06F86366">
            <wp:extent cx="178435" cy="130810"/>
            <wp:effectExtent l="0" t="0" r="0" b="2540"/>
            <wp:docPr id="207" name="Рисунок 207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" descr="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>нет увеличивающих путей, то оно — максимально.</w:t>
      </w:r>
    </w:p>
    <w:p w14:paraId="1E47E305" w14:textId="75397B0B" w:rsidR="00724B59" w:rsidRPr="00724B59" w:rsidRDefault="00724B59" w:rsidP="00724B59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724B59">
        <w:rPr>
          <w:rFonts w:ascii="Times New Roman" w:hAnsi="Times New Roman" w:cs="Times New Roman"/>
          <w:sz w:val="28"/>
          <w:szCs w:val="28"/>
          <w:lang w:val="ru-RU"/>
        </w:rPr>
        <w:t xml:space="preserve">Доказательство проведём от противного. Пусть есть </w:t>
      </w:r>
      <w:proofErr w:type="spellStart"/>
      <w:r w:rsidRPr="00724B59">
        <w:rPr>
          <w:rFonts w:ascii="Times New Roman" w:hAnsi="Times New Roman" w:cs="Times New Roman"/>
          <w:sz w:val="28"/>
          <w:szCs w:val="28"/>
          <w:lang w:val="ru-RU"/>
        </w:rPr>
        <w:t>паросочетание</w:t>
      </w:r>
      <w:proofErr w:type="spellEnd"/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9F7D64" wp14:editId="38281850">
            <wp:extent cx="225425" cy="142240"/>
            <wp:effectExtent l="0" t="0" r="3175" b="0"/>
            <wp:docPr id="206" name="Рисунок 206" descr="M^\pr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" descr="M^\prim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 xml:space="preserve">, имеющее </w:t>
      </w:r>
      <w:proofErr w:type="spellStart"/>
      <w:r w:rsidRPr="00724B59">
        <w:rPr>
          <w:rFonts w:ascii="Times New Roman" w:hAnsi="Times New Roman" w:cs="Times New Roman"/>
          <w:sz w:val="28"/>
          <w:szCs w:val="28"/>
          <w:lang w:val="ru-RU"/>
        </w:rPr>
        <w:t>бОльшую</w:t>
      </w:r>
      <w:proofErr w:type="spellEnd"/>
      <w:r w:rsidRPr="00724B59">
        <w:rPr>
          <w:rFonts w:ascii="Times New Roman" w:hAnsi="Times New Roman" w:cs="Times New Roman"/>
          <w:sz w:val="28"/>
          <w:szCs w:val="28"/>
          <w:lang w:val="ru-RU"/>
        </w:rPr>
        <w:t xml:space="preserve"> мощность, чем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9A1115" wp14:editId="5B13F839">
            <wp:extent cx="178435" cy="130810"/>
            <wp:effectExtent l="0" t="0" r="0" b="2540"/>
            <wp:docPr id="205" name="Рисунок 205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" descr="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>. Рассмотрим симметрическую разность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8E55D4" wp14:editId="3C0598F4">
            <wp:extent cx="130810" cy="178435"/>
            <wp:effectExtent l="0" t="0" r="2540" b="0"/>
            <wp:docPr id="204" name="Рисунок 204" descr="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" descr="Q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 xml:space="preserve">этих двух </w:t>
      </w:r>
      <w:proofErr w:type="spellStart"/>
      <w:r w:rsidRPr="00724B59">
        <w:rPr>
          <w:rFonts w:ascii="Times New Roman" w:hAnsi="Times New Roman" w:cs="Times New Roman"/>
          <w:sz w:val="28"/>
          <w:szCs w:val="28"/>
          <w:lang w:val="ru-RU"/>
        </w:rPr>
        <w:t>паросочетаний</w:t>
      </w:r>
      <w:proofErr w:type="spellEnd"/>
      <w:r w:rsidRPr="00724B59">
        <w:rPr>
          <w:rFonts w:ascii="Times New Roman" w:hAnsi="Times New Roman" w:cs="Times New Roman"/>
          <w:sz w:val="28"/>
          <w:szCs w:val="28"/>
          <w:lang w:val="ru-RU"/>
        </w:rPr>
        <w:t>, т.е. оставим все рёбра, входящие в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7F81F4" wp14:editId="60518CB6">
            <wp:extent cx="178435" cy="130810"/>
            <wp:effectExtent l="0" t="0" r="0" b="2540"/>
            <wp:docPr id="203" name="Рисунок 203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" descr="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>или в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A9429C" wp14:editId="00FC96BC">
            <wp:extent cx="225425" cy="142240"/>
            <wp:effectExtent l="0" t="0" r="3175" b="0"/>
            <wp:docPr id="202" name="Рисунок 202" descr="M^\pr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" descr="M^\prim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>, но не в оба одновременно.</w:t>
      </w:r>
    </w:p>
    <w:p w14:paraId="46DD0B8F" w14:textId="0CCFA9F0" w:rsidR="00724B59" w:rsidRPr="00724B59" w:rsidRDefault="00724B59" w:rsidP="00724B59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724B59">
        <w:rPr>
          <w:rFonts w:ascii="Times New Roman" w:hAnsi="Times New Roman" w:cs="Times New Roman"/>
          <w:sz w:val="28"/>
          <w:szCs w:val="28"/>
          <w:lang w:val="ru-RU"/>
        </w:rPr>
        <w:t>Понятно, что множество рёбер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6D33C2" wp14:editId="0E3E7308">
            <wp:extent cx="130810" cy="178435"/>
            <wp:effectExtent l="0" t="0" r="2540" b="0"/>
            <wp:docPr id="201" name="Рисунок 201" descr="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" descr="Q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 xml:space="preserve">— уже наверняка не </w:t>
      </w:r>
      <w:proofErr w:type="spellStart"/>
      <w:r w:rsidRPr="00724B59">
        <w:rPr>
          <w:rFonts w:ascii="Times New Roman" w:hAnsi="Times New Roman" w:cs="Times New Roman"/>
          <w:sz w:val="28"/>
          <w:szCs w:val="28"/>
          <w:lang w:val="ru-RU"/>
        </w:rPr>
        <w:t>паросочетание</w:t>
      </w:r>
      <w:proofErr w:type="spellEnd"/>
      <w:r w:rsidRPr="00724B59">
        <w:rPr>
          <w:rFonts w:ascii="Times New Roman" w:hAnsi="Times New Roman" w:cs="Times New Roman"/>
          <w:sz w:val="28"/>
          <w:szCs w:val="28"/>
          <w:lang w:val="ru-RU"/>
        </w:rPr>
        <w:t xml:space="preserve">. Рассмотрим, какой вид это множество рёбер имеет; для удобства будем рассматривать его как граф. В этом графе каждая вершина, очевидно, имеет степень не выше 2 (потому что каждая вершина может иметь максимум два смежных ребра — из одного </w:t>
      </w:r>
      <w:proofErr w:type="spellStart"/>
      <w:r w:rsidRPr="00724B59">
        <w:rPr>
          <w:rFonts w:ascii="Times New Roman" w:hAnsi="Times New Roman" w:cs="Times New Roman"/>
          <w:sz w:val="28"/>
          <w:szCs w:val="28"/>
          <w:lang w:val="ru-RU"/>
        </w:rPr>
        <w:t>паросочетания</w:t>
      </w:r>
      <w:proofErr w:type="spellEnd"/>
      <w:r w:rsidRPr="00724B59">
        <w:rPr>
          <w:rFonts w:ascii="Times New Roman" w:hAnsi="Times New Roman" w:cs="Times New Roman"/>
          <w:sz w:val="28"/>
          <w:szCs w:val="28"/>
          <w:lang w:val="ru-RU"/>
        </w:rPr>
        <w:t xml:space="preserve"> и из другого). Легко понять, что тогда этот граф состоит только из циклов или путей, причём ни те, ни другие не пересекаются друг с другом.</w:t>
      </w:r>
    </w:p>
    <w:p w14:paraId="29115780" w14:textId="4A11EE9F" w:rsidR="00724B59" w:rsidRPr="00724B59" w:rsidRDefault="00724B59" w:rsidP="00724B59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724B59">
        <w:rPr>
          <w:rFonts w:ascii="Times New Roman" w:hAnsi="Times New Roman" w:cs="Times New Roman"/>
          <w:sz w:val="28"/>
          <w:szCs w:val="28"/>
          <w:lang w:val="ru-RU"/>
        </w:rPr>
        <w:t>Теперь заметим, что и пути в этом графе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67988F" wp14:editId="7BDF8C2F">
            <wp:extent cx="130810" cy="178435"/>
            <wp:effectExtent l="0" t="0" r="2540" b="0"/>
            <wp:docPr id="200" name="Рисунок 200" descr="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" descr="Q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>могут быть не любыми, а только чётной длины. В самом деле, в любом пути в графе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545BD2" wp14:editId="109DA549">
            <wp:extent cx="130810" cy="178435"/>
            <wp:effectExtent l="0" t="0" r="2540" b="0"/>
            <wp:docPr id="199" name="Рисунок 199" descr="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" descr="Q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>рёбра чередуются: после ребра из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537821" wp14:editId="6488FCA5">
            <wp:extent cx="178435" cy="130810"/>
            <wp:effectExtent l="0" t="0" r="0" b="2540"/>
            <wp:docPr id="198" name="Рисунок 198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" descr="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>идёт ребро из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3478F6" wp14:editId="23F4CE82">
            <wp:extent cx="225425" cy="142240"/>
            <wp:effectExtent l="0" t="0" r="3175" b="0"/>
            <wp:docPr id="197" name="Рисунок 197" descr="M^\pr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" descr="M^\prim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>, и наоборот. Теперь, если мы рассмотрим какой-то путь нечётной длины в графе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11294C" wp14:editId="1EF23FCA">
            <wp:extent cx="130810" cy="178435"/>
            <wp:effectExtent l="0" t="0" r="2540" b="0"/>
            <wp:docPr id="196" name="Рисунок 196" descr="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" descr="Q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>, то получится, что в исходном графе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69F75D" wp14:editId="1FC40232">
            <wp:extent cx="130810" cy="142240"/>
            <wp:effectExtent l="0" t="0" r="2540" b="0"/>
            <wp:docPr id="195" name="Рисунок 195" descr="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" descr="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 xml:space="preserve">это будет увеличивающей цепью либо для </w:t>
      </w:r>
      <w:proofErr w:type="spellStart"/>
      <w:r w:rsidRPr="00724B59">
        <w:rPr>
          <w:rFonts w:ascii="Times New Roman" w:hAnsi="Times New Roman" w:cs="Times New Roman"/>
          <w:sz w:val="28"/>
          <w:szCs w:val="28"/>
          <w:lang w:val="ru-RU"/>
        </w:rPr>
        <w:t>паросочетания</w:t>
      </w:r>
      <w:proofErr w:type="spellEnd"/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4391D1" wp14:editId="7FF24976">
            <wp:extent cx="178435" cy="130810"/>
            <wp:effectExtent l="0" t="0" r="0" b="2540"/>
            <wp:docPr id="194" name="Рисунок 194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" descr="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>, либо для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3DC00A" wp14:editId="4EC34862">
            <wp:extent cx="225425" cy="142240"/>
            <wp:effectExtent l="0" t="0" r="3175" b="0"/>
            <wp:docPr id="193" name="Рисунок 193" descr="M^\pr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" descr="M^\prim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 xml:space="preserve">. Но этого быть не могло, потому что в случае </w:t>
      </w:r>
      <w:proofErr w:type="spellStart"/>
      <w:r w:rsidRPr="00724B59">
        <w:rPr>
          <w:rFonts w:ascii="Times New Roman" w:hAnsi="Times New Roman" w:cs="Times New Roman"/>
          <w:sz w:val="28"/>
          <w:szCs w:val="28"/>
          <w:lang w:val="ru-RU"/>
        </w:rPr>
        <w:t>паросочетания</w:t>
      </w:r>
      <w:proofErr w:type="spellEnd"/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FD138D" wp14:editId="4CB60E24">
            <wp:extent cx="178435" cy="130810"/>
            <wp:effectExtent l="0" t="0" r="0" b="2540"/>
            <wp:docPr id="192" name="Рисунок 192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" descr="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>это противоречит с условием, а в случае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E3F2D8" wp14:editId="692A8D21">
            <wp:extent cx="225425" cy="142240"/>
            <wp:effectExtent l="0" t="0" r="3175" b="0"/>
            <wp:docPr id="191" name="Рисунок 191" descr="M^\pr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" descr="M^\prim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 xml:space="preserve">— с его максимальностью (ведь мы уже доказали необходимость теоремы, из которой следует, что при существовании увеличивающей цепи </w:t>
      </w:r>
      <w:proofErr w:type="spellStart"/>
      <w:r w:rsidRPr="00724B59">
        <w:rPr>
          <w:rFonts w:ascii="Times New Roman" w:hAnsi="Times New Roman" w:cs="Times New Roman"/>
          <w:sz w:val="28"/>
          <w:szCs w:val="28"/>
          <w:lang w:val="ru-RU"/>
        </w:rPr>
        <w:t>паросочетание</w:t>
      </w:r>
      <w:proofErr w:type="spellEnd"/>
      <w:r w:rsidRPr="00724B59">
        <w:rPr>
          <w:rFonts w:ascii="Times New Roman" w:hAnsi="Times New Roman" w:cs="Times New Roman"/>
          <w:sz w:val="28"/>
          <w:szCs w:val="28"/>
          <w:lang w:val="ru-RU"/>
        </w:rPr>
        <w:t xml:space="preserve"> не может быть максимальным).</w:t>
      </w:r>
    </w:p>
    <w:p w14:paraId="19568838" w14:textId="30395303" w:rsidR="00724B59" w:rsidRPr="00724B59" w:rsidRDefault="00724B59" w:rsidP="00724B59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724B59">
        <w:rPr>
          <w:rFonts w:ascii="Times New Roman" w:hAnsi="Times New Roman" w:cs="Times New Roman"/>
          <w:sz w:val="28"/>
          <w:szCs w:val="28"/>
          <w:lang w:val="ru-RU"/>
        </w:rPr>
        <w:lastRenderedPageBreak/>
        <w:t>Докажем теперь аналогичное утверждение и для циклов: все циклы в графе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E83498" wp14:editId="43585ECA">
            <wp:extent cx="130810" cy="178435"/>
            <wp:effectExtent l="0" t="0" r="2540" b="0"/>
            <wp:docPr id="190" name="Рисунок 190" descr="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" descr="Q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>могут иметь только чётную длину. Это доказать совсем просто: понятно, что в цикле рёбра также должны чередоваться (принадлежать по очереди то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3662D1" wp14:editId="18C8E39D">
            <wp:extent cx="178435" cy="130810"/>
            <wp:effectExtent l="0" t="0" r="0" b="2540"/>
            <wp:docPr id="189" name="Рисунок 189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" descr="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>, то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79BD3A" wp14:editId="52E53359">
            <wp:extent cx="225425" cy="142240"/>
            <wp:effectExtent l="0" t="0" r="3175" b="0"/>
            <wp:docPr id="188" name="Рисунок 188" descr="M^\pr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" descr="M^\prim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 xml:space="preserve">), но это условие не может выполниться в цикле нечётной длины — в нём обязательно найдутся два соседних ребра из одного </w:t>
      </w:r>
      <w:proofErr w:type="spellStart"/>
      <w:r w:rsidRPr="00724B59">
        <w:rPr>
          <w:rFonts w:ascii="Times New Roman" w:hAnsi="Times New Roman" w:cs="Times New Roman"/>
          <w:sz w:val="28"/>
          <w:szCs w:val="28"/>
          <w:lang w:val="ru-RU"/>
        </w:rPr>
        <w:t>паросочетания</w:t>
      </w:r>
      <w:proofErr w:type="spellEnd"/>
      <w:r w:rsidRPr="00724B59">
        <w:rPr>
          <w:rFonts w:ascii="Times New Roman" w:hAnsi="Times New Roman" w:cs="Times New Roman"/>
          <w:sz w:val="28"/>
          <w:szCs w:val="28"/>
          <w:lang w:val="ru-RU"/>
        </w:rPr>
        <w:t xml:space="preserve">, что противоречит определению </w:t>
      </w:r>
      <w:proofErr w:type="spellStart"/>
      <w:r w:rsidRPr="00724B59">
        <w:rPr>
          <w:rFonts w:ascii="Times New Roman" w:hAnsi="Times New Roman" w:cs="Times New Roman"/>
          <w:sz w:val="28"/>
          <w:szCs w:val="28"/>
          <w:lang w:val="ru-RU"/>
        </w:rPr>
        <w:t>паросочетания</w:t>
      </w:r>
      <w:proofErr w:type="spellEnd"/>
      <w:r w:rsidRPr="00724B5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7B48118" w14:textId="0AB89198" w:rsidR="00724B59" w:rsidRPr="00724B59" w:rsidRDefault="00724B59" w:rsidP="00724B59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724B59">
        <w:rPr>
          <w:rFonts w:ascii="Times New Roman" w:hAnsi="Times New Roman" w:cs="Times New Roman"/>
          <w:sz w:val="28"/>
          <w:szCs w:val="28"/>
          <w:lang w:val="ru-RU"/>
        </w:rPr>
        <w:t>Таким образом, все пути и циклы графа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5D109E" wp14:editId="3662E359">
            <wp:extent cx="1045210" cy="178435"/>
            <wp:effectExtent l="0" t="0" r="2540" b="0"/>
            <wp:docPr id="187" name="Рисунок 187" descr="Q = M \oplus M^\pr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" descr="Q = M \oplus M^\prim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21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>имеют чётную длину. Следовательно, граф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53603C" wp14:editId="083FC90E">
            <wp:extent cx="130810" cy="178435"/>
            <wp:effectExtent l="0" t="0" r="2540" b="0"/>
            <wp:docPr id="186" name="Рисунок 186" descr="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" descr="Q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>содержит равное количество рёбер из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9F8150" wp14:editId="58294402">
            <wp:extent cx="178435" cy="130810"/>
            <wp:effectExtent l="0" t="0" r="0" b="2540"/>
            <wp:docPr id="185" name="Рисунок 185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" descr="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>и из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30B7A6" wp14:editId="2D29A744">
            <wp:extent cx="225425" cy="142240"/>
            <wp:effectExtent l="0" t="0" r="3175" b="0"/>
            <wp:docPr id="184" name="Рисунок 184" descr="M^\pr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" descr="M^\prim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>. Но, учитывая, что в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02301F" wp14:editId="06D4B92D">
            <wp:extent cx="130810" cy="178435"/>
            <wp:effectExtent l="0" t="0" r="2540" b="0"/>
            <wp:docPr id="183" name="Рисунок 183" descr="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" descr="Q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>содержатся все рёбра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FD06C8" wp14:editId="2C83286E">
            <wp:extent cx="178435" cy="130810"/>
            <wp:effectExtent l="0" t="0" r="0" b="2540"/>
            <wp:docPr id="182" name="Рисунок 182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" descr="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F9E141" wp14:editId="1ECEF2B3">
            <wp:extent cx="225425" cy="142240"/>
            <wp:effectExtent l="0" t="0" r="3175" b="0"/>
            <wp:docPr id="181" name="Рисунок 181" descr="M^\pr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" descr="M^\prim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>, за исключением их общих рёбер, то отсюда следует, что мощность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432FBD" wp14:editId="364DD3A0">
            <wp:extent cx="178435" cy="130810"/>
            <wp:effectExtent l="0" t="0" r="0" b="2540"/>
            <wp:docPr id="180" name="Рисунок 180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" descr="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8B372F" wp14:editId="6BAFDA18">
            <wp:extent cx="225425" cy="142240"/>
            <wp:effectExtent l="0" t="0" r="3175" b="0"/>
            <wp:docPr id="179" name="Рисунок 179" descr="M^\pr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" descr="M^\prim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 xml:space="preserve">совпадают. Мы пришли к противоречию: по предположению </w:t>
      </w:r>
      <w:proofErr w:type="spellStart"/>
      <w:r w:rsidRPr="00724B59">
        <w:rPr>
          <w:rFonts w:ascii="Times New Roman" w:hAnsi="Times New Roman" w:cs="Times New Roman"/>
          <w:sz w:val="28"/>
          <w:szCs w:val="28"/>
          <w:lang w:val="ru-RU"/>
        </w:rPr>
        <w:t>паросочетание</w:t>
      </w:r>
      <w:proofErr w:type="spellEnd"/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D0D187" wp14:editId="74585118">
            <wp:extent cx="178435" cy="130810"/>
            <wp:effectExtent l="0" t="0" r="0" b="2540"/>
            <wp:docPr id="178" name="Рисунок 178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" descr="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>было не максимальным, значит, теорема доказана.</w:t>
      </w:r>
    </w:p>
    <w:p w14:paraId="52C94AC3" w14:textId="77777777" w:rsidR="00724B59" w:rsidRPr="00724B59" w:rsidRDefault="00724B59" w:rsidP="00724B59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3" w:name="4"/>
      <w:bookmarkEnd w:id="3"/>
      <w:r w:rsidRPr="00724B59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Алгоритм Куна</w:t>
      </w:r>
    </w:p>
    <w:p w14:paraId="0F45FAE7" w14:textId="77777777" w:rsidR="00724B59" w:rsidRPr="00724B59" w:rsidRDefault="00724B59" w:rsidP="00724B59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724B59">
        <w:rPr>
          <w:rFonts w:ascii="Times New Roman" w:hAnsi="Times New Roman" w:cs="Times New Roman"/>
          <w:sz w:val="28"/>
          <w:szCs w:val="28"/>
          <w:lang w:val="ru-RU"/>
        </w:rPr>
        <w:t xml:space="preserve">Алгоритм Куна — непосредственное применение теоремы Бержа. Его можно кратко описать так: сначала возьмём пустое </w:t>
      </w:r>
      <w:proofErr w:type="spellStart"/>
      <w:r w:rsidRPr="00724B59">
        <w:rPr>
          <w:rFonts w:ascii="Times New Roman" w:hAnsi="Times New Roman" w:cs="Times New Roman"/>
          <w:sz w:val="28"/>
          <w:szCs w:val="28"/>
          <w:lang w:val="ru-RU"/>
        </w:rPr>
        <w:t>паросочетание</w:t>
      </w:r>
      <w:proofErr w:type="spellEnd"/>
      <w:r w:rsidRPr="00724B59">
        <w:rPr>
          <w:rFonts w:ascii="Times New Roman" w:hAnsi="Times New Roman" w:cs="Times New Roman"/>
          <w:sz w:val="28"/>
          <w:szCs w:val="28"/>
          <w:lang w:val="ru-RU"/>
        </w:rPr>
        <w:t xml:space="preserve">, а потом — пока в графе удаётся найти увеличивающую цепь, — будем выполнять чередование </w:t>
      </w:r>
      <w:proofErr w:type="spellStart"/>
      <w:r w:rsidRPr="00724B59">
        <w:rPr>
          <w:rFonts w:ascii="Times New Roman" w:hAnsi="Times New Roman" w:cs="Times New Roman"/>
          <w:sz w:val="28"/>
          <w:szCs w:val="28"/>
          <w:lang w:val="ru-RU"/>
        </w:rPr>
        <w:t>паросочетания</w:t>
      </w:r>
      <w:proofErr w:type="spellEnd"/>
      <w:r w:rsidRPr="00724B59">
        <w:rPr>
          <w:rFonts w:ascii="Times New Roman" w:hAnsi="Times New Roman" w:cs="Times New Roman"/>
          <w:sz w:val="28"/>
          <w:szCs w:val="28"/>
          <w:lang w:val="ru-RU"/>
        </w:rPr>
        <w:t xml:space="preserve"> вдоль этой цепи, и повторять процесс поиска увеличивающей цепи. Как только такую цепь найти не удалось — процесс останавливаем, — текущее </w:t>
      </w:r>
      <w:proofErr w:type="spellStart"/>
      <w:r w:rsidRPr="00724B59">
        <w:rPr>
          <w:rFonts w:ascii="Times New Roman" w:hAnsi="Times New Roman" w:cs="Times New Roman"/>
          <w:sz w:val="28"/>
          <w:szCs w:val="28"/>
          <w:lang w:val="ru-RU"/>
        </w:rPr>
        <w:t>паросочетание</w:t>
      </w:r>
      <w:proofErr w:type="spellEnd"/>
      <w:r w:rsidRPr="00724B59">
        <w:rPr>
          <w:rFonts w:ascii="Times New Roman" w:hAnsi="Times New Roman" w:cs="Times New Roman"/>
          <w:sz w:val="28"/>
          <w:szCs w:val="28"/>
          <w:lang w:val="ru-RU"/>
        </w:rPr>
        <w:t xml:space="preserve"> и есть максимальное.</w:t>
      </w:r>
    </w:p>
    <w:p w14:paraId="0AB71E27" w14:textId="41C6642C" w:rsidR="00724B59" w:rsidRPr="00724B59" w:rsidRDefault="00724B59" w:rsidP="00724B59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724B59">
        <w:rPr>
          <w:rFonts w:ascii="Times New Roman" w:hAnsi="Times New Roman" w:cs="Times New Roman"/>
          <w:sz w:val="28"/>
          <w:szCs w:val="28"/>
          <w:lang w:val="ru-RU"/>
        </w:rPr>
        <w:t>Осталось детализировать способ нахождения увеличивающих цепей.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Алгоритм Куна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>— просто ищет любую из таких цепей с помощью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обхода в глубину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b/>
          <w:bCs/>
          <w:sz w:val="28"/>
          <w:szCs w:val="28"/>
          <w:lang w:val="ru-RU"/>
        </w:rPr>
        <w:t>в ширину</w:t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>. Алгоритм Куна просматривает все вершины графа по очереди, запуская из каждой обход, пытающийся найти увеличивающую цепь, начинающуюся в этой вершине.</w:t>
      </w:r>
    </w:p>
    <w:p w14:paraId="2E0C746B" w14:textId="77777777" w:rsidR="00724B59" w:rsidRPr="00724B59" w:rsidRDefault="00724B59" w:rsidP="00724B59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724B59">
        <w:rPr>
          <w:rFonts w:ascii="Times New Roman" w:hAnsi="Times New Roman" w:cs="Times New Roman"/>
          <w:sz w:val="28"/>
          <w:szCs w:val="28"/>
          <w:lang w:val="ru-RU"/>
        </w:rPr>
        <w:t>Удобнее описывать этот алгоритм, считая, что граф уже разбит на две доли (хотя на самом деле алгоритм можно реализовать и так, чтобы ему не давался на вход граф, явно разбитый на две доли).</w:t>
      </w:r>
    </w:p>
    <w:p w14:paraId="2EDAF3D4" w14:textId="2D435E5B" w:rsidR="00724B59" w:rsidRPr="00724B59" w:rsidRDefault="00724B59" w:rsidP="00724B59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724B59">
        <w:rPr>
          <w:rFonts w:ascii="Times New Roman" w:hAnsi="Times New Roman" w:cs="Times New Roman"/>
          <w:sz w:val="28"/>
          <w:szCs w:val="28"/>
          <w:lang w:val="ru-RU"/>
        </w:rPr>
        <w:t>Алгоритм просматривает все вершины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02FE82" wp14:editId="48778C04">
            <wp:extent cx="83185" cy="95250"/>
            <wp:effectExtent l="0" t="0" r="0" b="0"/>
            <wp:docPr id="177" name="Рисунок 177" descr="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" descr="v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>первой доли графа: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EAB298" wp14:editId="03BBE156">
            <wp:extent cx="890905" cy="154305"/>
            <wp:effectExtent l="0" t="0" r="4445" b="0"/>
            <wp:docPr id="176" name="Рисунок 176" descr="v = 1 \ldots n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" descr="v = 1 \ldots n_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9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>. Если текущая вершина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D2443D" wp14:editId="3D412FC6">
            <wp:extent cx="83185" cy="95250"/>
            <wp:effectExtent l="0" t="0" r="0" b="0"/>
            <wp:docPr id="175" name="Рисунок 175" descr="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" descr="v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 xml:space="preserve">уже насыщена текущим </w:t>
      </w:r>
      <w:proofErr w:type="spellStart"/>
      <w:r w:rsidRPr="00724B59">
        <w:rPr>
          <w:rFonts w:ascii="Times New Roman" w:hAnsi="Times New Roman" w:cs="Times New Roman"/>
          <w:sz w:val="28"/>
          <w:szCs w:val="28"/>
          <w:lang w:val="ru-RU"/>
        </w:rPr>
        <w:t>паросочетанием</w:t>
      </w:r>
      <w:proofErr w:type="spellEnd"/>
      <w:r w:rsidRPr="00724B59">
        <w:rPr>
          <w:rFonts w:ascii="Times New Roman" w:hAnsi="Times New Roman" w:cs="Times New Roman"/>
          <w:sz w:val="28"/>
          <w:szCs w:val="28"/>
          <w:lang w:val="ru-RU"/>
        </w:rPr>
        <w:t xml:space="preserve"> (т.е. уже выбрано какое-то смежное ей ребро), то эту вершину пропускаем. Иначе — алгоритм пытается насытить эту вершину, для чего запускается поиск увеличивающей цепи, начинающейся с этой вершины.</w:t>
      </w:r>
    </w:p>
    <w:p w14:paraId="20C8E662" w14:textId="45DF8ADE" w:rsidR="00724B59" w:rsidRPr="00724B59" w:rsidRDefault="00724B59" w:rsidP="00724B59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724B59">
        <w:rPr>
          <w:rFonts w:ascii="Times New Roman" w:hAnsi="Times New Roman" w:cs="Times New Roman"/>
          <w:sz w:val="28"/>
          <w:szCs w:val="28"/>
          <w:lang w:val="ru-RU"/>
        </w:rPr>
        <w:t xml:space="preserve">Поиск увеличивающей цепи осуществляется с помощью специального обхода в глубину или ширину (обычно в целях простоты реализации используют именно обход в глубину). Изначально обход в глубину стоит в текущей </w:t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lastRenderedPageBreak/>
        <w:t>ненасыщенной вершине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90BBE3" wp14:editId="4B563943">
            <wp:extent cx="83185" cy="95250"/>
            <wp:effectExtent l="0" t="0" r="0" b="0"/>
            <wp:docPr id="174" name="Рисунок 174" descr="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" descr="v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>первой доли. Просматриваем все рёбра из этой вершины, пусть текущее ребро — это ребро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84EA99" wp14:editId="60F7BE0A">
            <wp:extent cx="451485" cy="189865"/>
            <wp:effectExtent l="0" t="0" r="5715" b="635"/>
            <wp:docPr id="173" name="Рисунок 173" descr="(v,t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" descr="(v,to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>. Если вершина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28E870" wp14:editId="372EDD67">
            <wp:extent cx="154305" cy="130810"/>
            <wp:effectExtent l="0" t="0" r="0" b="2540"/>
            <wp:docPr id="172" name="Рисунок 172" descr="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" descr="t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 xml:space="preserve">ещё не насыщена </w:t>
      </w:r>
      <w:proofErr w:type="spellStart"/>
      <w:r w:rsidRPr="00724B59">
        <w:rPr>
          <w:rFonts w:ascii="Times New Roman" w:hAnsi="Times New Roman" w:cs="Times New Roman"/>
          <w:sz w:val="28"/>
          <w:szCs w:val="28"/>
          <w:lang w:val="ru-RU"/>
        </w:rPr>
        <w:t>паросочетанием</w:t>
      </w:r>
      <w:proofErr w:type="spellEnd"/>
      <w:r w:rsidRPr="00724B59">
        <w:rPr>
          <w:rFonts w:ascii="Times New Roman" w:hAnsi="Times New Roman" w:cs="Times New Roman"/>
          <w:sz w:val="28"/>
          <w:szCs w:val="28"/>
          <w:lang w:val="ru-RU"/>
        </w:rPr>
        <w:t>, то, значит, мы смогли найти увеличивающую цепь: она состоит из единственного ребра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6A1072" wp14:editId="0B1B500B">
            <wp:extent cx="451485" cy="189865"/>
            <wp:effectExtent l="0" t="0" r="5715" b="635"/>
            <wp:docPr id="171" name="Рисунок 171" descr="(v,t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" descr="(v,to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 xml:space="preserve">; в таком случае просто включаем это ребро в </w:t>
      </w:r>
      <w:proofErr w:type="spellStart"/>
      <w:r w:rsidRPr="00724B59">
        <w:rPr>
          <w:rFonts w:ascii="Times New Roman" w:hAnsi="Times New Roman" w:cs="Times New Roman"/>
          <w:sz w:val="28"/>
          <w:szCs w:val="28"/>
          <w:lang w:val="ru-RU"/>
        </w:rPr>
        <w:t>паросочетание</w:t>
      </w:r>
      <w:proofErr w:type="spellEnd"/>
      <w:r w:rsidRPr="00724B59">
        <w:rPr>
          <w:rFonts w:ascii="Times New Roman" w:hAnsi="Times New Roman" w:cs="Times New Roman"/>
          <w:sz w:val="28"/>
          <w:szCs w:val="28"/>
          <w:lang w:val="ru-RU"/>
        </w:rPr>
        <w:t xml:space="preserve"> и прекращаем поиск увеличивающей цепи из вершины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058D59" wp14:editId="7C14BE56">
            <wp:extent cx="83185" cy="95250"/>
            <wp:effectExtent l="0" t="0" r="0" b="0"/>
            <wp:docPr id="170" name="Рисунок 170" descr="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" descr="v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>. Иначе, — если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0C886B" wp14:editId="6A4F79D1">
            <wp:extent cx="154305" cy="130810"/>
            <wp:effectExtent l="0" t="0" r="0" b="2540"/>
            <wp:docPr id="169" name="Рисунок 169" descr="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 descr="t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>уже насыщена каким-то ребром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DA38B9" wp14:editId="45C03D13">
            <wp:extent cx="451485" cy="189865"/>
            <wp:effectExtent l="0" t="0" r="5715" b="635"/>
            <wp:docPr id="168" name="Рисунок 168" descr="(p,t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" descr="(p,to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>, то попытаемся пройти вдоль этого ребра: тем самым мы попробуем найти увеличивающую цепь, проходящую через рёбра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BF18D4" wp14:editId="00D7F3D3">
            <wp:extent cx="451485" cy="189865"/>
            <wp:effectExtent l="0" t="0" r="5715" b="635"/>
            <wp:docPr id="167" name="Рисунок 167" descr="(v,t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" descr="(v,to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284E2A" wp14:editId="09AA0299">
            <wp:extent cx="462915" cy="189865"/>
            <wp:effectExtent l="0" t="0" r="0" b="635"/>
            <wp:docPr id="166" name="Рисунок 166" descr="(to,p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" descr="(to,p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>. Для этого просто перейдём в нашем обходе в вершину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4B703C" wp14:editId="1FE7C34A">
            <wp:extent cx="106680" cy="118745"/>
            <wp:effectExtent l="0" t="0" r="7620" b="0"/>
            <wp:docPr id="165" name="Рисунок 165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" descr="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>— теперь мы уже пробуем найти увеличивающую цепь из этой вершины.</w:t>
      </w:r>
    </w:p>
    <w:p w14:paraId="563AF353" w14:textId="64B96F98" w:rsidR="00724B59" w:rsidRPr="00724B59" w:rsidRDefault="00724B59" w:rsidP="00724B59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724B59">
        <w:rPr>
          <w:rFonts w:ascii="Times New Roman" w:hAnsi="Times New Roman" w:cs="Times New Roman"/>
          <w:sz w:val="28"/>
          <w:szCs w:val="28"/>
          <w:lang w:val="ru-RU"/>
        </w:rPr>
        <w:t>Можно понять, что в результате этот обход, запущенный из вершины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1D7281" wp14:editId="0EFEEC3C">
            <wp:extent cx="83185" cy="95250"/>
            <wp:effectExtent l="0" t="0" r="0" b="0"/>
            <wp:docPr id="164" name="Рисунок 164" descr="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" descr="v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>, либо найдёт увеличивающую цепь, и тем самым насытит вершину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BEAE5B" wp14:editId="2207ADF5">
            <wp:extent cx="83185" cy="95250"/>
            <wp:effectExtent l="0" t="0" r="0" b="0"/>
            <wp:docPr id="163" name="Рисунок 163" descr="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" descr="v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>, либо же такой увеличивающей цепи не найдёт (и, следовательно, эта вершина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33BDB0" wp14:editId="55213CB2">
            <wp:extent cx="83185" cy="95250"/>
            <wp:effectExtent l="0" t="0" r="0" b="0"/>
            <wp:docPr id="162" name="Рисунок 162" descr="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" descr="v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>уже не сможет стать насыщенной).</w:t>
      </w:r>
    </w:p>
    <w:p w14:paraId="2E959A0F" w14:textId="5B712167" w:rsidR="00724B59" w:rsidRPr="00724B59" w:rsidRDefault="00724B59" w:rsidP="00724B59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724B59">
        <w:rPr>
          <w:rFonts w:ascii="Times New Roman" w:hAnsi="Times New Roman" w:cs="Times New Roman"/>
          <w:sz w:val="28"/>
          <w:szCs w:val="28"/>
          <w:lang w:val="ru-RU"/>
        </w:rPr>
        <w:t>После того, как все вершины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00E09B" wp14:editId="22B38139">
            <wp:extent cx="890905" cy="154305"/>
            <wp:effectExtent l="0" t="0" r="4445" b="0"/>
            <wp:docPr id="161" name="Рисунок 161" descr="v = 1 \ldots n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" descr="v = 1 \ldots n_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9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 xml:space="preserve">будут просмотрены, текущее </w:t>
      </w:r>
      <w:proofErr w:type="spellStart"/>
      <w:r w:rsidRPr="00724B59">
        <w:rPr>
          <w:rFonts w:ascii="Times New Roman" w:hAnsi="Times New Roman" w:cs="Times New Roman"/>
          <w:sz w:val="28"/>
          <w:szCs w:val="28"/>
          <w:lang w:val="ru-RU"/>
        </w:rPr>
        <w:t>паросочетание</w:t>
      </w:r>
      <w:proofErr w:type="spellEnd"/>
      <w:r w:rsidRPr="00724B59">
        <w:rPr>
          <w:rFonts w:ascii="Times New Roman" w:hAnsi="Times New Roman" w:cs="Times New Roman"/>
          <w:sz w:val="28"/>
          <w:szCs w:val="28"/>
          <w:lang w:val="ru-RU"/>
        </w:rPr>
        <w:t xml:space="preserve"> будет максимальным.</w:t>
      </w:r>
    </w:p>
    <w:p w14:paraId="3C44024C" w14:textId="77777777" w:rsidR="00724B59" w:rsidRPr="00724B59" w:rsidRDefault="00724B59" w:rsidP="00724B59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4" w:name="5"/>
      <w:bookmarkEnd w:id="4"/>
      <w:r w:rsidRPr="00724B59">
        <w:rPr>
          <w:rFonts w:ascii="Times New Roman" w:hAnsi="Times New Roman" w:cs="Times New Roman"/>
          <w:b/>
          <w:bCs/>
          <w:sz w:val="28"/>
          <w:szCs w:val="28"/>
          <w:lang w:val="ru-RU"/>
        </w:rPr>
        <w:t>Время работы</w:t>
      </w:r>
    </w:p>
    <w:p w14:paraId="1818F714" w14:textId="464B7CF4" w:rsidR="00724B59" w:rsidRPr="00724B59" w:rsidRDefault="00724B59" w:rsidP="00724B59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724B59">
        <w:rPr>
          <w:rFonts w:ascii="Times New Roman" w:hAnsi="Times New Roman" w:cs="Times New Roman"/>
          <w:sz w:val="28"/>
          <w:szCs w:val="28"/>
          <w:lang w:val="ru-RU"/>
        </w:rPr>
        <w:t>Итак, алгоритм Куна можно представить как серию из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B561B6" wp14:editId="53A399AE">
            <wp:extent cx="106680" cy="95250"/>
            <wp:effectExtent l="0" t="0" r="7620" b="0"/>
            <wp:docPr id="160" name="Рисунок 160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" descr="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>запусков обхода в глубину/ширину на всём графе. Следовательно, всего этот алгоритм исполняется за время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72874B" wp14:editId="78186978">
            <wp:extent cx="546100" cy="189865"/>
            <wp:effectExtent l="0" t="0" r="6350" b="635"/>
            <wp:docPr id="159" name="Рисунок 159" descr="O (n 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" descr="O (n m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>, что в худшем случае есть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BD0B9C" wp14:editId="1291A215">
            <wp:extent cx="462915" cy="201930"/>
            <wp:effectExtent l="0" t="0" r="0" b="7620"/>
            <wp:docPr id="158" name="Рисунок 158" descr="O (n^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" descr="O (n^3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0CB6919" w14:textId="65AE586F" w:rsidR="00724B59" w:rsidRPr="00724B59" w:rsidRDefault="00724B59" w:rsidP="00724B59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724B59">
        <w:rPr>
          <w:rFonts w:ascii="Times New Roman" w:hAnsi="Times New Roman" w:cs="Times New Roman"/>
          <w:sz w:val="28"/>
          <w:szCs w:val="28"/>
          <w:lang w:val="ru-RU"/>
        </w:rPr>
        <w:t>Однако эту оценку можно немного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b/>
          <w:bCs/>
          <w:sz w:val="28"/>
          <w:szCs w:val="28"/>
          <w:lang w:val="ru-RU"/>
        </w:rPr>
        <w:t>улучшить</w:t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>. Оказывается, для алгоритма Куна важно то, какая доля выбрана за первую, а какая — за вторую. В самом деле, в описанной выше реализации запуски обхода в глубину/ширину происходят только из вершин первой доли, поэтому весь алгоритм исполняется за время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731E76" wp14:editId="597B2E5C">
            <wp:extent cx="617220" cy="189865"/>
            <wp:effectExtent l="0" t="0" r="0" b="635"/>
            <wp:docPr id="157" name="Рисунок 157" descr="O (n_1 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" descr="O (n_1 m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>, где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6476F2" wp14:editId="1E79DFB8">
            <wp:extent cx="178435" cy="118745"/>
            <wp:effectExtent l="0" t="0" r="0" b="0"/>
            <wp:docPr id="156" name="Рисунок 156" descr="n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" descr="n_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>— число вершин первой доли. В худшем случае это составляет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341932" wp14:editId="69867157">
            <wp:extent cx="653415" cy="201930"/>
            <wp:effectExtent l="0" t="0" r="0" b="7620"/>
            <wp:docPr id="155" name="Рисунок 155" descr="O (n_1^2 n_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" descr="O (n_1^2 n_2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>(где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B799F6" wp14:editId="317AE3ED">
            <wp:extent cx="178435" cy="118745"/>
            <wp:effectExtent l="0" t="0" r="0" b="0"/>
            <wp:docPr id="154" name="Рисунок 154" descr="n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" descr="n_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>— число вершин второй доли). Отсюда видно, что выгоднее, когда первая доля содержит меньшее число вершин, нежели вторая. На очень несбалансированных графах (когда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9A4384" wp14:editId="23396EE3">
            <wp:extent cx="178435" cy="118745"/>
            <wp:effectExtent l="0" t="0" r="0" b="0"/>
            <wp:docPr id="153" name="Рисунок 153" descr="n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" descr="n_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1CEDED" wp14:editId="1B0E9E6B">
            <wp:extent cx="178435" cy="118745"/>
            <wp:effectExtent l="0" t="0" r="0" b="0"/>
            <wp:docPr id="152" name="Рисунок 152" descr="n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 descr="n_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>сильно отличаются) это выливается в значительную разницу времён работы.</w:t>
      </w:r>
    </w:p>
    <w:p w14:paraId="668BABB6" w14:textId="77777777" w:rsidR="00724B59" w:rsidRPr="00724B59" w:rsidRDefault="00724B59" w:rsidP="00724B59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5" w:name="6"/>
      <w:bookmarkEnd w:id="5"/>
      <w:r w:rsidRPr="00724B59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Реализация</w:t>
      </w:r>
    </w:p>
    <w:p w14:paraId="174757D6" w14:textId="77777777" w:rsidR="00724B59" w:rsidRPr="00724B59" w:rsidRDefault="00724B59" w:rsidP="00724B59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724B59">
        <w:rPr>
          <w:rFonts w:ascii="Times New Roman" w:hAnsi="Times New Roman" w:cs="Times New Roman"/>
          <w:sz w:val="28"/>
          <w:szCs w:val="28"/>
          <w:lang w:val="ru-RU"/>
        </w:rPr>
        <w:t>Приведём здесь реализацию вышеописанного алгоритма, основанную на обходе в глубину, и принимающей двудольный граф в виде явно разбитого на две доли графа. Эта реализация весьма лаконична, и, возможно, её стоит запомнить именно в таком виде.</w:t>
      </w:r>
    </w:p>
    <w:p w14:paraId="270163BE" w14:textId="51A04189" w:rsidR="00724B59" w:rsidRPr="00724B59" w:rsidRDefault="00724B59" w:rsidP="00724B59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724B59">
        <w:rPr>
          <w:rFonts w:ascii="Times New Roman" w:hAnsi="Times New Roman" w:cs="Times New Roman"/>
          <w:sz w:val="28"/>
          <w:szCs w:val="28"/>
          <w:lang w:val="ru-RU"/>
        </w:rPr>
        <w:lastRenderedPageBreak/>
        <w:t>Здесь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E0882B" wp14:editId="19A45D69">
            <wp:extent cx="106680" cy="95250"/>
            <wp:effectExtent l="0" t="0" r="7620" b="0"/>
            <wp:docPr id="151" name="Рисунок 151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" descr="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>— число вершин в первой доле,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D4C91E" wp14:editId="78CC1816">
            <wp:extent cx="83185" cy="142240"/>
            <wp:effectExtent l="0" t="0" r="0" b="0"/>
            <wp:docPr id="150" name="Рисунок 150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" descr="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>— во второй доле,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34422B" wp14:editId="2F924FF9">
            <wp:extent cx="285115" cy="189865"/>
            <wp:effectExtent l="0" t="0" r="635" b="635"/>
            <wp:docPr id="149" name="Рисунок 149" descr="g[v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" descr="g[v]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>— список рёбер из вершины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DB1CED" wp14:editId="1D999243">
            <wp:extent cx="83185" cy="95250"/>
            <wp:effectExtent l="0" t="0" r="0" b="0"/>
            <wp:docPr id="148" name="Рисунок 148" descr="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" descr="v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>первой доли (т.е. список номеров вершин, в которые ведут эти рёбра из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F17781" wp14:editId="528824AA">
            <wp:extent cx="83185" cy="95250"/>
            <wp:effectExtent l="0" t="0" r="0" b="0"/>
            <wp:docPr id="147" name="Рисунок 147" descr="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" descr="v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>). Вершины в обеих долях занумерованы независимо, т.е. первая доля — с номерами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826DAC" wp14:editId="60E02B93">
            <wp:extent cx="462915" cy="130810"/>
            <wp:effectExtent l="0" t="0" r="0" b="2540"/>
            <wp:docPr id="146" name="Рисунок 146" descr="1 \ldots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" descr="1 \ldots 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>, вторая — с номерами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B64935" wp14:editId="6AF1E9FE">
            <wp:extent cx="462915" cy="142240"/>
            <wp:effectExtent l="0" t="0" r="0" b="0"/>
            <wp:docPr id="145" name="Рисунок 145" descr="1 \ldots 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" descr="1 \ldots k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B5C2FEF" w14:textId="321CA382" w:rsidR="00724B59" w:rsidRPr="00724B59" w:rsidRDefault="00724B59" w:rsidP="00724B59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724B59">
        <w:rPr>
          <w:rFonts w:ascii="Times New Roman" w:hAnsi="Times New Roman" w:cs="Times New Roman"/>
          <w:sz w:val="28"/>
          <w:szCs w:val="28"/>
          <w:lang w:val="ru-RU"/>
        </w:rPr>
        <w:t>Дальше идут два вспомогательных массива: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235B68" wp14:editId="52C6DD17">
            <wp:extent cx="213995" cy="118745"/>
            <wp:effectExtent l="0" t="0" r="0" b="0"/>
            <wp:docPr id="144" name="Рисунок 144" descr="\rm m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" descr="\rm mt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7686DD" wp14:editId="1C49B65A">
            <wp:extent cx="356235" cy="142240"/>
            <wp:effectExtent l="0" t="0" r="5715" b="0"/>
            <wp:docPr id="143" name="Рисунок 143" descr="\rm us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" descr="\rm us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>. Первый —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209D35" wp14:editId="18949FB5">
            <wp:extent cx="213995" cy="118745"/>
            <wp:effectExtent l="0" t="0" r="0" b="0"/>
            <wp:docPr id="142" name="Рисунок 142" descr="\rm m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" descr="\rm mt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 xml:space="preserve">— содержит в себе информацию о текущем </w:t>
      </w:r>
      <w:proofErr w:type="spellStart"/>
      <w:r w:rsidRPr="00724B59">
        <w:rPr>
          <w:rFonts w:ascii="Times New Roman" w:hAnsi="Times New Roman" w:cs="Times New Roman"/>
          <w:sz w:val="28"/>
          <w:szCs w:val="28"/>
          <w:lang w:val="ru-RU"/>
        </w:rPr>
        <w:t>паросочетании</w:t>
      </w:r>
      <w:proofErr w:type="spellEnd"/>
      <w:r w:rsidRPr="00724B59">
        <w:rPr>
          <w:rFonts w:ascii="Times New Roman" w:hAnsi="Times New Roman" w:cs="Times New Roman"/>
          <w:sz w:val="28"/>
          <w:szCs w:val="28"/>
          <w:lang w:val="ru-RU"/>
        </w:rPr>
        <w:t>. Для удобства программирования, информация эта содержится только для вершин второй доли: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3BDAB0" wp14:editId="49C04D2E">
            <wp:extent cx="379730" cy="189865"/>
            <wp:effectExtent l="0" t="0" r="1270" b="635"/>
            <wp:docPr id="141" name="Рисунок 141" descr="mt[i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" descr="mt[i]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>— это номер вершины первой доли, связанной ребром с вершиной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416302" wp14:editId="2AE550EB">
            <wp:extent cx="59690" cy="130810"/>
            <wp:effectExtent l="0" t="0" r="0" b="2540"/>
            <wp:docPr id="140" name="Рисунок 140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" descr="i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>второй доли (или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803219" wp14:editId="7EE8E302">
            <wp:extent cx="213995" cy="118745"/>
            <wp:effectExtent l="0" t="0" r="0" b="0"/>
            <wp:docPr id="139" name="Рисунок 139" descr="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" descr="-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 xml:space="preserve">, если никакого ребра </w:t>
      </w:r>
      <w:proofErr w:type="spellStart"/>
      <w:r w:rsidRPr="00724B59">
        <w:rPr>
          <w:rFonts w:ascii="Times New Roman" w:hAnsi="Times New Roman" w:cs="Times New Roman"/>
          <w:sz w:val="28"/>
          <w:szCs w:val="28"/>
          <w:lang w:val="ru-RU"/>
        </w:rPr>
        <w:t>паросочетания</w:t>
      </w:r>
      <w:proofErr w:type="spellEnd"/>
      <w:r w:rsidRPr="00724B59">
        <w:rPr>
          <w:rFonts w:ascii="Times New Roman" w:hAnsi="Times New Roman" w:cs="Times New Roman"/>
          <w:sz w:val="28"/>
          <w:szCs w:val="28"/>
          <w:lang w:val="ru-RU"/>
        </w:rPr>
        <w:t xml:space="preserve"> из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0EB1EA" wp14:editId="0D3898BA">
            <wp:extent cx="59690" cy="130810"/>
            <wp:effectExtent l="0" t="0" r="0" b="2540"/>
            <wp:docPr id="138" name="Рисунок 138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" descr="i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>не выходит). Второй массив —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CC26C3" wp14:editId="47FB14BE">
            <wp:extent cx="356235" cy="142240"/>
            <wp:effectExtent l="0" t="0" r="5715" b="0"/>
            <wp:docPr id="137" name="Рисунок 137" descr="\rm us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" descr="\rm us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>— обычный массив "</w:t>
      </w:r>
      <w:proofErr w:type="spellStart"/>
      <w:r w:rsidRPr="00724B59">
        <w:rPr>
          <w:rFonts w:ascii="Times New Roman" w:hAnsi="Times New Roman" w:cs="Times New Roman"/>
          <w:sz w:val="28"/>
          <w:szCs w:val="28"/>
          <w:lang w:val="ru-RU"/>
        </w:rPr>
        <w:t>посещённостей</w:t>
      </w:r>
      <w:proofErr w:type="spellEnd"/>
      <w:r w:rsidRPr="00724B59">
        <w:rPr>
          <w:rFonts w:ascii="Times New Roman" w:hAnsi="Times New Roman" w:cs="Times New Roman"/>
          <w:sz w:val="28"/>
          <w:szCs w:val="28"/>
          <w:lang w:val="ru-RU"/>
        </w:rPr>
        <w:t>" вершин в обходе в глубину (он нужен, просто чтобы обход в глубину не заходил в одну вершину дважды).</w:t>
      </w:r>
    </w:p>
    <w:p w14:paraId="1AA7E1B5" w14:textId="0C76B5BF" w:rsidR="00724B59" w:rsidRPr="00724B59" w:rsidRDefault="00724B59" w:rsidP="00724B59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724B59">
        <w:rPr>
          <w:rFonts w:ascii="Times New Roman" w:hAnsi="Times New Roman" w:cs="Times New Roman"/>
          <w:sz w:val="28"/>
          <w:szCs w:val="28"/>
          <w:lang w:val="ru-RU"/>
        </w:rPr>
        <w:t>Функция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F7EEFE" wp14:editId="1C0F27CD">
            <wp:extent cx="712470" cy="178435"/>
            <wp:effectExtent l="0" t="0" r="0" b="0"/>
            <wp:docPr id="136" name="Рисунок 136" descr="\rm try\_kuh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" descr="\rm try\_kuhn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>— и есть обход в глубину. Она возвращает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984C54" wp14:editId="32CA10A5">
            <wp:extent cx="332740" cy="118745"/>
            <wp:effectExtent l="0" t="0" r="0" b="0"/>
            <wp:docPr id="135" name="Рисунок 135" descr="\rm 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" descr="\rm true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>, если ей удалось найти увеличивающую цепь из вершины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B52C59" wp14:editId="7B3C5237">
            <wp:extent cx="83185" cy="95250"/>
            <wp:effectExtent l="0" t="0" r="0" b="0"/>
            <wp:docPr id="134" name="Рисунок 134" descr="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" descr="v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 xml:space="preserve">, при этом считается, что эта функция уже произвела чередование </w:t>
      </w:r>
      <w:proofErr w:type="spellStart"/>
      <w:r w:rsidRPr="00724B59">
        <w:rPr>
          <w:rFonts w:ascii="Times New Roman" w:hAnsi="Times New Roman" w:cs="Times New Roman"/>
          <w:sz w:val="28"/>
          <w:szCs w:val="28"/>
          <w:lang w:val="ru-RU"/>
        </w:rPr>
        <w:t>паросочетания</w:t>
      </w:r>
      <w:proofErr w:type="spellEnd"/>
      <w:r w:rsidRPr="00724B59">
        <w:rPr>
          <w:rFonts w:ascii="Times New Roman" w:hAnsi="Times New Roman" w:cs="Times New Roman"/>
          <w:sz w:val="28"/>
          <w:szCs w:val="28"/>
          <w:lang w:val="ru-RU"/>
        </w:rPr>
        <w:t xml:space="preserve"> вдоль найденной цепи.</w:t>
      </w:r>
    </w:p>
    <w:p w14:paraId="358A963A" w14:textId="5869B47A" w:rsidR="00724B59" w:rsidRPr="00724B59" w:rsidRDefault="00724B59" w:rsidP="00724B59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724B59">
        <w:rPr>
          <w:rFonts w:ascii="Times New Roman" w:hAnsi="Times New Roman" w:cs="Times New Roman"/>
          <w:sz w:val="28"/>
          <w:szCs w:val="28"/>
          <w:lang w:val="ru-RU"/>
        </w:rPr>
        <w:t>Внутри функции просматриваются все рёбра, исходящие из вершины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7339AA" wp14:editId="1481F391">
            <wp:extent cx="83185" cy="95250"/>
            <wp:effectExtent l="0" t="0" r="0" b="0"/>
            <wp:docPr id="133" name="Рисунок 133" descr="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" descr="v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>первой доли, и затем проверяется: если это ребро ведёт в ненасыщенную вершину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77CE61" wp14:editId="3A601A94">
            <wp:extent cx="154305" cy="130810"/>
            <wp:effectExtent l="0" t="0" r="0" b="2540"/>
            <wp:docPr id="132" name="Рисунок 132" descr="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" descr="t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>, либо если эта вершина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352BBD" wp14:editId="31C976F1">
            <wp:extent cx="154305" cy="130810"/>
            <wp:effectExtent l="0" t="0" r="0" b="2540"/>
            <wp:docPr id="131" name="Рисунок 131" descr="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" descr="t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>насыщена, но удаётся найти увеличивающую цепь рекурсивным запуском из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DBE86C" wp14:editId="6F290B84">
            <wp:extent cx="487045" cy="189865"/>
            <wp:effectExtent l="0" t="0" r="8255" b="635"/>
            <wp:docPr id="130" name="Рисунок 130" descr="\rm mt[to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" descr="\rm mt[to]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>, то мы говорим, что мы нашли увеличивающую цепь, и перед возвратом из функции с результатом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704D41" wp14:editId="6DD8F7DE">
            <wp:extent cx="332740" cy="118745"/>
            <wp:effectExtent l="0" t="0" r="0" b="0"/>
            <wp:docPr id="129" name="Рисунок 129" descr="\rm 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" descr="\rm true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>производим чередование в текущем ребре: перенаправляем ребро, смежное с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507E2B" wp14:editId="5D66C7C4">
            <wp:extent cx="154305" cy="130810"/>
            <wp:effectExtent l="0" t="0" r="0" b="2540"/>
            <wp:docPr id="128" name="Рисунок 128" descr="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" descr="t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>, в вершину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05235E" wp14:editId="71A678D2">
            <wp:extent cx="83185" cy="95250"/>
            <wp:effectExtent l="0" t="0" r="0" b="0"/>
            <wp:docPr id="127" name="Рисунок 127" descr="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" descr="v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0B1EEC3" w14:textId="174BE2F7" w:rsidR="00724B59" w:rsidRPr="00724B59" w:rsidRDefault="00724B59" w:rsidP="00724B59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724B59">
        <w:rPr>
          <w:rFonts w:ascii="Times New Roman" w:hAnsi="Times New Roman" w:cs="Times New Roman"/>
          <w:sz w:val="28"/>
          <w:szCs w:val="28"/>
          <w:lang w:val="ru-RU"/>
        </w:rPr>
        <w:t xml:space="preserve">В основной программе сначала указывается, что текущее </w:t>
      </w:r>
      <w:proofErr w:type="spellStart"/>
      <w:r w:rsidRPr="00724B59">
        <w:rPr>
          <w:rFonts w:ascii="Times New Roman" w:hAnsi="Times New Roman" w:cs="Times New Roman"/>
          <w:sz w:val="28"/>
          <w:szCs w:val="28"/>
          <w:lang w:val="ru-RU"/>
        </w:rPr>
        <w:t>паросочетание</w:t>
      </w:r>
      <w:proofErr w:type="spellEnd"/>
      <w:r w:rsidRPr="00724B59">
        <w:rPr>
          <w:rFonts w:ascii="Times New Roman" w:hAnsi="Times New Roman" w:cs="Times New Roman"/>
          <w:sz w:val="28"/>
          <w:szCs w:val="28"/>
          <w:lang w:val="ru-RU"/>
        </w:rPr>
        <w:t xml:space="preserve"> — пустое (список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2AAEA1" wp14:editId="50A64FB0">
            <wp:extent cx="213995" cy="118745"/>
            <wp:effectExtent l="0" t="0" r="0" b="0"/>
            <wp:docPr id="126" name="Рисунок 126" descr="\rm m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" descr="\rm mt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>заполняется числами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7A3C65" wp14:editId="79775451">
            <wp:extent cx="213995" cy="118745"/>
            <wp:effectExtent l="0" t="0" r="0" b="0"/>
            <wp:docPr id="125" name="Рисунок 125" descr="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" descr="-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>). Затем перебирается вершина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6BA35D" wp14:editId="18502BC2">
            <wp:extent cx="83185" cy="95250"/>
            <wp:effectExtent l="0" t="0" r="0" b="0"/>
            <wp:docPr id="124" name="Рисунок 124" descr="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" descr="v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>первой доли, и из неё запускается обход в глубину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671B39" wp14:editId="4CC36F16">
            <wp:extent cx="712470" cy="178435"/>
            <wp:effectExtent l="0" t="0" r="0" b="0"/>
            <wp:docPr id="123" name="Рисунок 123" descr="\rm try\_kuh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" descr="\rm try\_kuhn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>, предварительно обнулив массив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8C3DE3" wp14:editId="1061EB9C">
            <wp:extent cx="356235" cy="142240"/>
            <wp:effectExtent l="0" t="0" r="5715" b="0"/>
            <wp:docPr id="122" name="Рисунок 122" descr="\rm us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" descr="\rm us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5217173" w14:textId="3056F6D2" w:rsidR="00724B59" w:rsidRPr="00724B59" w:rsidRDefault="00724B59" w:rsidP="00724B59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724B59">
        <w:rPr>
          <w:rFonts w:ascii="Times New Roman" w:hAnsi="Times New Roman" w:cs="Times New Roman"/>
          <w:sz w:val="28"/>
          <w:szCs w:val="28"/>
          <w:lang w:val="ru-RU"/>
        </w:rPr>
        <w:t xml:space="preserve">Стоит заметить, что размер </w:t>
      </w:r>
      <w:proofErr w:type="spellStart"/>
      <w:r w:rsidRPr="00724B59">
        <w:rPr>
          <w:rFonts w:ascii="Times New Roman" w:hAnsi="Times New Roman" w:cs="Times New Roman"/>
          <w:sz w:val="28"/>
          <w:szCs w:val="28"/>
          <w:lang w:val="ru-RU"/>
        </w:rPr>
        <w:t>паросочетания</w:t>
      </w:r>
      <w:proofErr w:type="spellEnd"/>
      <w:r w:rsidRPr="00724B59">
        <w:rPr>
          <w:rFonts w:ascii="Times New Roman" w:hAnsi="Times New Roman" w:cs="Times New Roman"/>
          <w:sz w:val="28"/>
          <w:szCs w:val="28"/>
          <w:lang w:val="ru-RU"/>
        </w:rPr>
        <w:t xml:space="preserve"> легко получить как число вызовов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2F01B0" wp14:editId="13C965E6">
            <wp:extent cx="712470" cy="178435"/>
            <wp:effectExtent l="0" t="0" r="0" b="0"/>
            <wp:docPr id="121" name="Рисунок 121" descr="\rm try\_kuh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" descr="\rm try\_kuhn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>в основной программе, вернувших результат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6076B5" wp14:editId="4A3408E0">
            <wp:extent cx="332740" cy="118745"/>
            <wp:effectExtent l="0" t="0" r="0" b="0"/>
            <wp:docPr id="120" name="Рисунок 120" descr="\rm 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" descr="\rm true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 xml:space="preserve">. Само искомое максимальное </w:t>
      </w:r>
      <w:proofErr w:type="spellStart"/>
      <w:r w:rsidRPr="00724B59">
        <w:rPr>
          <w:rFonts w:ascii="Times New Roman" w:hAnsi="Times New Roman" w:cs="Times New Roman"/>
          <w:sz w:val="28"/>
          <w:szCs w:val="28"/>
          <w:lang w:val="ru-RU"/>
        </w:rPr>
        <w:t>паросочетание</w:t>
      </w:r>
      <w:proofErr w:type="spellEnd"/>
      <w:r w:rsidRPr="00724B59">
        <w:rPr>
          <w:rFonts w:ascii="Times New Roman" w:hAnsi="Times New Roman" w:cs="Times New Roman"/>
          <w:sz w:val="28"/>
          <w:szCs w:val="28"/>
          <w:lang w:val="ru-RU"/>
        </w:rPr>
        <w:t xml:space="preserve"> содержится в массиве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B6D950" wp14:editId="0A9C689F">
            <wp:extent cx="213995" cy="118745"/>
            <wp:effectExtent l="0" t="0" r="0" b="0"/>
            <wp:docPr id="119" name="Рисунок 119" descr="\rm m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" descr="\rm mt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F0A34F9" w14:textId="77777777" w:rsidR="00724B59" w:rsidRPr="00724B59" w:rsidRDefault="00724B59" w:rsidP="00724B59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724B59">
        <w:rPr>
          <w:rFonts w:ascii="Times New Roman" w:hAnsi="Times New Roman" w:cs="Times New Roman"/>
          <w:sz w:val="28"/>
          <w:szCs w:val="28"/>
        </w:rPr>
        <w:t>int</w:t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24B59">
        <w:rPr>
          <w:rFonts w:ascii="Times New Roman" w:hAnsi="Times New Roman" w:cs="Times New Roman"/>
          <w:sz w:val="28"/>
          <w:szCs w:val="28"/>
        </w:rPr>
        <w:t>n</w:t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24B59">
        <w:rPr>
          <w:rFonts w:ascii="Times New Roman" w:hAnsi="Times New Roman" w:cs="Times New Roman"/>
          <w:sz w:val="28"/>
          <w:szCs w:val="28"/>
        </w:rPr>
        <w:t>k</w:t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59F1962" w14:textId="77777777" w:rsidR="00724B59" w:rsidRPr="00724B59" w:rsidRDefault="00724B59" w:rsidP="00724B5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24B59">
        <w:rPr>
          <w:rFonts w:ascii="Times New Roman" w:hAnsi="Times New Roman" w:cs="Times New Roman"/>
          <w:sz w:val="28"/>
          <w:szCs w:val="28"/>
        </w:rPr>
        <w:t>vector &lt; vector&lt;int&gt; &gt; g;</w:t>
      </w:r>
    </w:p>
    <w:p w14:paraId="539DB824" w14:textId="77777777" w:rsidR="00724B59" w:rsidRPr="00724B59" w:rsidRDefault="00724B59" w:rsidP="00724B5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24B59">
        <w:rPr>
          <w:rFonts w:ascii="Times New Roman" w:hAnsi="Times New Roman" w:cs="Times New Roman"/>
          <w:sz w:val="28"/>
          <w:szCs w:val="28"/>
        </w:rPr>
        <w:t>vector&lt;int&gt; mt;</w:t>
      </w:r>
    </w:p>
    <w:p w14:paraId="64AE1A5D" w14:textId="77777777" w:rsidR="00724B59" w:rsidRPr="00724B59" w:rsidRDefault="00724B59" w:rsidP="00724B5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24B59">
        <w:rPr>
          <w:rFonts w:ascii="Times New Roman" w:hAnsi="Times New Roman" w:cs="Times New Roman"/>
          <w:sz w:val="28"/>
          <w:szCs w:val="28"/>
        </w:rPr>
        <w:t>vector&lt;char&gt; used;</w:t>
      </w:r>
    </w:p>
    <w:p w14:paraId="06364119" w14:textId="77777777" w:rsidR="00724B59" w:rsidRPr="00724B59" w:rsidRDefault="00724B59" w:rsidP="00724B5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24B59">
        <w:rPr>
          <w:rFonts w:ascii="Times New Roman" w:hAnsi="Times New Roman" w:cs="Times New Roman"/>
          <w:sz w:val="28"/>
          <w:szCs w:val="28"/>
        </w:rPr>
        <w:t> </w:t>
      </w:r>
    </w:p>
    <w:p w14:paraId="6A6C115B" w14:textId="77777777" w:rsidR="00724B59" w:rsidRPr="00724B59" w:rsidRDefault="00724B59" w:rsidP="00724B5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24B59">
        <w:rPr>
          <w:rFonts w:ascii="Times New Roman" w:hAnsi="Times New Roman" w:cs="Times New Roman"/>
          <w:sz w:val="28"/>
          <w:szCs w:val="28"/>
        </w:rPr>
        <w:lastRenderedPageBreak/>
        <w:t xml:space="preserve">bool </w:t>
      </w:r>
      <w:proofErr w:type="spellStart"/>
      <w:r w:rsidRPr="00724B59">
        <w:rPr>
          <w:rFonts w:ascii="Times New Roman" w:hAnsi="Times New Roman" w:cs="Times New Roman"/>
          <w:sz w:val="28"/>
          <w:szCs w:val="28"/>
        </w:rPr>
        <w:t>try_kuhn</w:t>
      </w:r>
      <w:proofErr w:type="spellEnd"/>
      <w:r w:rsidRPr="00724B59">
        <w:rPr>
          <w:rFonts w:ascii="Times New Roman" w:hAnsi="Times New Roman" w:cs="Times New Roman"/>
          <w:sz w:val="28"/>
          <w:szCs w:val="28"/>
        </w:rPr>
        <w:t xml:space="preserve"> (int v) {</w:t>
      </w:r>
    </w:p>
    <w:p w14:paraId="4EE2AF84" w14:textId="77777777" w:rsidR="00724B59" w:rsidRPr="00724B59" w:rsidRDefault="00724B59" w:rsidP="00724B5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24B59">
        <w:rPr>
          <w:rFonts w:ascii="Times New Roman" w:hAnsi="Times New Roman" w:cs="Times New Roman"/>
          <w:sz w:val="28"/>
          <w:szCs w:val="28"/>
        </w:rPr>
        <w:tab/>
        <w:t>if (used[v</w:t>
      </w:r>
      <w:proofErr w:type="gramStart"/>
      <w:r w:rsidRPr="00724B59">
        <w:rPr>
          <w:rFonts w:ascii="Times New Roman" w:hAnsi="Times New Roman" w:cs="Times New Roman"/>
          <w:sz w:val="28"/>
          <w:szCs w:val="28"/>
        </w:rPr>
        <w:t>])  return</w:t>
      </w:r>
      <w:proofErr w:type="gramEnd"/>
      <w:r w:rsidRPr="00724B59">
        <w:rPr>
          <w:rFonts w:ascii="Times New Roman" w:hAnsi="Times New Roman" w:cs="Times New Roman"/>
          <w:sz w:val="28"/>
          <w:szCs w:val="28"/>
        </w:rPr>
        <w:t xml:space="preserve"> </w:t>
      </w:r>
      <w:r w:rsidRPr="00724B59">
        <w:rPr>
          <w:rFonts w:ascii="Times New Roman" w:hAnsi="Times New Roman" w:cs="Times New Roman"/>
          <w:b/>
          <w:bCs/>
          <w:sz w:val="28"/>
          <w:szCs w:val="28"/>
        </w:rPr>
        <w:t>false</w:t>
      </w:r>
      <w:r w:rsidRPr="00724B59">
        <w:rPr>
          <w:rFonts w:ascii="Times New Roman" w:hAnsi="Times New Roman" w:cs="Times New Roman"/>
          <w:sz w:val="28"/>
          <w:szCs w:val="28"/>
        </w:rPr>
        <w:t>;</w:t>
      </w:r>
    </w:p>
    <w:p w14:paraId="69744486" w14:textId="77777777" w:rsidR="00724B59" w:rsidRPr="00724B59" w:rsidRDefault="00724B59" w:rsidP="00724B5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24B59">
        <w:rPr>
          <w:rFonts w:ascii="Times New Roman" w:hAnsi="Times New Roman" w:cs="Times New Roman"/>
          <w:sz w:val="28"/>
          <w:szCs w:val="28"/>
        </w:rPr>
        <w:tab/>
        <w:t xml:space="preserve">used[v] = </w:t>
      </w:r>
      <w:r w:rsidRPr="00724B59">
        <w:rPr>
          <w:rFonts w:ascii="Times New Roman" w:hAnsi="Times New Roman" w:cs="Times New Roman"/>
          <w:b/>
          <w:bCs/>
          <w:sz w:val="28"/>
          <w:szCs w:val="28"/>
        </w:rPr>
        <w:t>true</w:t>
      </w:r>
      <w:r w:rsidRPr="00724B59">
        <w:rPr>
          <w:rFonts w:ascii="Times New Roman" w:hAnsi="Times New Roman" w:cs="Times New Roman"/>
          <w:sz w:val="28"/>
          <w:szCs w:val="28"/>
        </w:rPr>
        <w:t>;</w:t>
      </w:r>
    </w:p>
    <w:p w14:paraId="2C75C643" w14:textId="77777777" w:rsidR="00724B59" w:rsidRPr="00724B59" w:rsidRDefault="00724B59" w:rsidP="00724B5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24B59">
        <w:rPr>
          <w:rFonts w:ascii="Times New Roman" w:hAnsi="Times New Roman" w:cs="Times New Roman"/>
          <w:sz w:val="28"/>
          <w:szCs w:val="28"/>
        </w:rPr>
        <w:tab/>
        <w:t>for (</w:t>
      </w:r>
      <w:proofErr w:type="spellStart"/>
      <w:r w:rsidRPr="00724B59">
        <w:rPr>
          <w:rFonts w:ascii="Times New Roman" w:hAnsi="Times New Roman" w:cs="Times New Roman"/>
          <w:sz w:val="28"/>
          <w:szCs w:val="28"/>
        </w:rPr>
        <w:t>size_t</w:t>
      </w:r>
      <w:proofErr w:type="spellEnd"/>
      <w:r w:rsidRPr="00724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4B5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4B59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724B5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4B59">
        <w:rPr>
          <w:rFonts w:ascii="Times New Roman" w:hAnsi="Times New Roman" w:cs="Times New Roman"/>
          <w:sz w:val="28"/>
          <w:szCs w:val="28"/>
        </w:rPr>
        <w:t>&lt;g[v</w:t>
      </w:r>
      <w:proofErr w:type="gramStart"/>
      <w:r w:rsidRPr="00724B59">
        <w:rPr>
          <w:rFonts w:ascii="Times New Roman" w:hAnsi="Times New Roman" w:cs="Times New Roman"/>
          <w:sz w:val="28"/>
          <w:szCs w:val="28"/>
        </w:rPr>
        <w:t>].size</w:t>
      </w:r>
      <w:proofErr w:type="gramEnd"/>
      <w:r w:rsidRPr="00724B59">
        <w:rPr>
          <w:rFonts w:ascii="Times New Roman" w:hAnsi="Times New Roman" w:cs="Times New Roman"/>
          <w:sz w:val="28"/>
          <w:szCs w:val="28"/>
        </w:rPr>
        <w:t>(); ++</w:t>
      </w:r>
      <w:proofErr w:type="spellStart"/>
      <w:r w:rsidRPr="00724B5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4B59">
        <w:rPr>
          <w:rFonts w:ascii="Times New Roman" w:hAnsi="Times New Roman" w:cs="Times New Roman"/>
          <w:sz w:val="28"/>
          <w:szCs w:val="28"/>
        </w:rPr>
        <w:t>) {</w:t>
      </w:r>
    </w:p>
    <w:p w14:paraId="3D43BC4D" w14:textId="77777777" w:rsidR="00724B59" w:rsidRPr="00724B59" w:rsidRDefault="00724B59" w:rsidP="00724B5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24B59">
        <w:rPr>
          <w:rFonts w:ascii="Times New Roman" w:hAnsi="Times New Roman" w:cs="Times New Roman"/>
          <w:sz w:val="28"/>
          <w:szCs w:val="28"/>
        </w:rPr>
        <w:tab/>
      </w:r>
      <w:r w:rsidRPr="00724B59">
        <w:rPr>
          <w:rFonts w:ascii="Times New Roman" w:hAnsi="Times New Roman" w:cs="Times New Roman"/>
          <w:sz w:val="28"/>
          <w:szCs w:val="28"/>
        </w:rPr>
        <w:tab/>
        <w:t>int to = g[v][</w:t>
      </w:r>
      <w:proofErr w:type="spellStart"/>
      <w:r w:rsidRPr="00724B5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4B59">
        <w:rPr>
          <w:rFonts w:ascii="Times New Roman" w:hAnsi="Times New Roman" w:cs="Times New Roman"/>
          <w:sz w:val="28"/>
          <w:szCs w:val="28"/>
        </w:rPr>
        <w:t>];</w:t>
      </w:r>
    </w:p>
    <w:p w14:paraId="6A9BA625" w14:textId="77777777" w:rsidR="00724B59" w:rsidRPr="00724B59" w:rsidRDefault="00724B59" w:rsidP="00724B5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24B59">
        <w:rPr>
          <w:rFonts w:ascii="Times New Roman" w:hAnsi="Times New Roman" w:cs="Times New Roman"/>
          <w:sz w:val="28"/>
          <w:szCs w:val="28"/>
        </w:rPr>
        <w:tab/>
      </w:r>
      <w:r w:rsidRPr="00724B59">
        <w:rPr>
          <w:rFonts w:ascii="Times New Roman" w:hAnsi="Times New Roman" w:cs="Times New Roman"/>
          <w:sz w:val="28"/>
          <w:szCs w:val="28"/>
        </w:rPr>
        <w:tab/>
        <w:t xml:space="preserve">if (mt[to] == -1 || </w:t>
      </w:r>
      <w:proofErr w:type="spellStart"/>
      <w:r w:rsidRPr="00724B59">
        <w:rPr>
          <w:rFonts w:ascii="Times New Roman" w:hAnsi="Times New Roman" w:cs="Times New Roman"/>
          <w:sz w:val="28"/>
          <w:szCs w:val="28"/>
        </w:rPr>
        <w:t>try_kuhn</w:t>
      </w:r>
      <w:proofErr w:type="spellEnd"/>
      <w:r w:rsidRPr="00724B59">
        <w:rPr>
          <w:rFonts w:ascii="Times New Roman" w:hAnsi="Times New Roman" w:cs="Times New Roman"/>
          <w:sz w:val="28"/>
          <w:szCs w:val="28"/>
        </w:rPr>
        <w:t xml:space="preserve"> (mt[to])) {</w:t>
      </w:r>
    </w:p>
    <w:p w14:paraId="7041C0EA" w14:textId="77777777" w:rsidR="00724B59" w:rsidRPr="00724B59" w:rsidRDefault="00724B59" w:rsidP="00724B5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24B59">
        <w:rPr>
          <w:rFonts w:ascii="Times New Roman" w:hAnsi="Times New Roman" w:cs="Times New Roman"/>
          <w:sz w:val="28"/>
          <w:szCs w:val="28"/>
        </w:rPr>
        <w:tab/>
      </w:r>
      <w:r w:rsidRPr="00724B59">
        <w:rPr>
          <w:rFonts w:ascii="Times New Roman" w:hAnsi="Times New Roman" w:cs="Times New Roman"/>
          <w:sz w:val="28"/>
          <w:szCs w:val="28"/>
        </w:rPr>
        <w:tab/>
      </w:r>
      <w:r w:rsidRPr="00724B59">
        <w:rPr>
          <w:rFonts w:ascii="Times New Roman" w:hAnsi="Times New Roman" w:cs="Times New Roman"/>
          <w:sz w:val="28"/>
          <w:szCs w:val="28"/>
        </w:rPr>
        <w:tab/>
        <w:t>mt[to] = v;</w:t>
      </w:r>
    </w:p>
    <w:p w14:paraId="2592CB4B" w14:textId="77777777" w:rsidR="00724B59" w:rsidRPr="00724B59" w:rsidRDefault="00724B59" w:rsidP="00724B5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24B59">
        <w:rPr>
          <w:rFonts w:ascii="Times New Roman" w:hAnsi="Times New Roman" w:cs="Times New Roman"/>
          <w:sz w:val="28"/>
          <w:szCs w:val="28"/>
        </w:rPr>
        <w:tab/>
      </w:r>
      <w:r w:rsidRPr="00724B59">
        <w:rPr>
          <w:rFonts w:ascii="Times New Roman" w:hAnsi="Times New Roman" w:cs="Times New Roman"/>
          <w:sz w:val="28"/>
          <w:szCs w:val="28"/>
        </w:rPr>
        <w:tab/>
      </w:r>
      <w:r w:rsidRPr="00724B59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r w:rsidRPr="00724B59">
        <w:rPr>
          <w:rFonts w:ascii="Times New Roman" w:hAnsi="Times New Roman" w:cs="Times New Roman"/>
          <w:b/>
          <w:bCs/>
          <w:sz w:val="28"/>
          <w:szCs w:val="28"/>
        </w:rPr>
        <w:t>true</w:t>
      </w:r>
      <w:r w:rsidRPr="00724B59">
        <w:rPr>
          <w:rFonts w:ascii="Times New Roman" w:hAnsi="Times New Roman" w:cs="Times New Roman"/>
          <w:sz w:val="28"/>
          <w:szCs w:val="28"/>
        </w:rPr>
        <w:t>;</w:t>
      </w:r>
    </w:p>
    <w:p w14:paraId="0B8DC082" w14:textId="77777777" w:rsidR="00724B59" w:rsidRPr="00724B59" w:rsidRDefault="00724B59" w:rsidP="00724B5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24B59">
        <w:rPr>
          <w:rFonts w:ascii="Times New Roman" w:hAnsi="Times New Roman" w:cs="Times New Roman"/>
          <w:sz w:val="28"/>
          <w:szCs w:val="28"/>
        </w:rPr>
        <w:tab/>
      </w:r>
      <w:r w:rsidRPr="00724B59">
        <w:rPr>
          <w:rFonts w:ascii="Times New Roman" w:hAnsi="Times New Roman" w:cs="Times New Roman"/>
          <w:sz w:val="28"/>
          <w:szCs w:val="28"/>
        </w:rPr>
        <w:tab/>
        <w:t>}</w:t>
      </w:r>
    </w:p>
    <w:p w14:paraId="581F00E9" w14:textId="77777777" w:rsidR="00724B59" w:rsidRPr="00724B59" w:rsidRDefault="00724B59" w:rsidP="00724B5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24B59">
        <w:rPr>
          <w:rFonts w:ascii="Times New Roman" w:hAnsi="Times New Roman" w:cs="Times New Roman"/>
          <w:sz w:val="28"/>
          <w:szCs w:val="28"/>
        </w:rPr>
        <w:tab/>
        <w:t>}</w:t>
      </w:r>
    </w:p>
    <w:p w14:paraId="3872C1A3" w14:textId="77777777" w:rsidR="00724B59" w:rsidRPr="00724B59" w:rsidRDefault="00724B59" w:rsidP="00724B5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24B59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r w:rsidRPr="00724B59">
        <w:rPr>
          <w:rFonts w:ascii="Times New Roman" w:hAnsi="Times New Roman" w:cs="Times New Roman"/>
          <w:b/>
          <w:bCs/>
          <w:sz w:val="28"/>
          <w:szCs w:val="28"/>
        </w:rPr>
        <w:t>false</w:t>
      </w:r>
      <w:r w:rsidRPr="00724B59">
        <w:rPr>
          <w:rFonts w:ascii="Times New Roman" w:hAnsi="Times New Roman" w:cs="Times New Roman"/>
          <w:sz w:val="28"/>
          <w:szCs w:val="28"/>
        </w:rPr>
        <w:t>;</w:t>
      </w:r>
    </w:p>
    <w:p w14:paraId="257B5FA3" w14:textId="77777777" w:rsidR="00724B59" w:rsidRPr="00724B59" w:rsidRDefault="00724B59" w:rsidP="00724B5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24B59">
        <w:rPr>
          <w:rFonts w:ascii="Times New Roman" w:hAnsi="Times New Roman" w:cs="Times New Roman"/>
          <w:sz w:val="28"/>
          <w:szCs w:val="28"/>
        </w:rPr>
        <w:t>}</w:t>
      </w:r>
    </w:p>
    <w:p w14:paraId="0910A664" w14:textId="77777777" w:rsidR="00724B59" w:rsidRPr="00724B59" w:rsidRDefault="00724B59" w:rsidP="00724B5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24B59">
        <w:rPr>
          <w:rFonts w:ascii="Times New Roman" w:hAnsi="Times New Roman" w:cs="Times New Roman"/>
          <w:sz w:val="28"/>
          <w:szCs w:val="28"/>
        </w:rPr>
        <w:t> </w:t>
      </w:r>
    </w:p>
    <w:p w14:paraId="5ECC0A51" w14:textId="77777777" w:rsidR="00724B59" w:rsidRPr="00724B59" w:rsidRDefault="00724B59" w:rsidP="00724B5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24B59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724B59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24B59">
        <w:rPr>
          <w:rFonts w:ascii="Times New Roman" w:hAnsi="Times New Roman" w:cs="Times New Roman"/>
          <w:sz w:val="28"/>
          <w:szCs w:val="28"/>
        </w:rPr>
        <w:t>) {</w:t>
      </w:r>
    </w:p>
    <w:p w14:paraId="54B4A3E9" w14:textId="77777777" w:rsidR="00724B59" w:rsidRPr="00724B59" w:rsidRDefault="00724B59" w:rsidP="00724B5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24B59">
        <w:rPr>
          <w:rFonts w:ascii="Times New Roman" w:hAnsi="Times New Roman" w:cs="Times New Roman"/>
          <w:sz w:val="28"/>
          <w:szCs w:val="28"/>
        </w:rPr>
        <w:tab/>
        <w:t xml:space="preserve">... </w:t>
      </w:r>
      <w:proofErr w:type="spellStart"/>
      <w:r w:rsidRPr="00724B59">
        <w:rPr>
          <w:rFonts w:ascii="Times New Roman" w:hAnsi="Times New Roman" w:cs="Times New Roman"/>
          <w:sz w:val="28"/>
          <w:szCs w:val="28"/>
        </w:rPr>
        <w:t>чтение</w:t>
      </w:r>
      <w:proofErr w:type="spellEnd"/>
      <w:r w:rsidRPr="00724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4B59">
        <w:rPr>
          <w:rFonts w:ascii="Times New Roman" w:hAnsi="Times New Roman" w:cs="Times New Roman"/>
          <w:sz w:val="28"/>
          <w:szCs w:val="28"/>
        </w:rPr>
        <w:t>графа</w:t>
      </w:r>
      <w:proofErr w:type="spellEnd"/>
      <w:r w:rsidRPr="00724B59">
        <w:rPr>
          <w:rFonts w:ascii="Times New Roman" w:hAnsi="Times New Roman" w:cs="Times New Roman"/>
          <w:sz w:val="28"/>
          <w:szCs w:val="28"/>
        </w:rPr>
        <w:t xml:space="preserve"> ...</w:t>
      </w:r>
    </w:p>
    <w:p w14:paraId="3100FD5C" w14:textId="77777777" w:rsidR="00724B59" w:rsidRPr="00724B59" w:rsidRDefault="00724B59" w:rsidP="00724B5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24B59">
        <w:rPr>
          <w:rFonts w:ascii="Times New Roman" w:hAnsi="Times New Roman" w:cs="Times New Roman"/>
          <w:sz w:val="28"/>
          <w:szCs w:val="28"/>
        </w:rPr>
        <w:t> </w:t>
      </w:r>
    </w:p>
    <w:p w14:paraId="0E04727D" w14:textId="77777777" w:rsidR="00724B59" w:rsidRPr="00724B59" w:rsidRDefault="00724B59" w:rsidP="00724B5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24B5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24B59">
        <w:rPr>
          <w:rFonts w:ascii="Times New Roman" w:hAnsi="Times New Roman" w:cs="Times New Roman"/>
          <w:sz w:val="28"/>
          <w:szCs w:val="28"/>
        </w:rPr>
        <w:t>mt.assign</w:t>
      </w:r>
      <w:proofErr w:type="spellEnd"/>
      <w:proofErr w:type="gramEnd"/>
      <w:r w:rsidRPr="00724B59">
        <w:rPr>
          <w:rFonts w:ascii="Times New Roman" w:hAnsi="Times New Roman" w:cs="Times New Roman"/>
          <w:sz w:val="28"/>
          <w:szCs w:val="28"/>
        </w:rPr>
        <w:t xml:space="preserve"> (k, -1);</w:t>
      </w:r>
    </w:p>
    <w:p w14:paraId="5BA8E480" w14:textId="77777777" w:rsidR="00724B59" w:rsidRPr="00724B59" w:rsidRDefault="00724B59" w:rsidP="00724B5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24B59">
        <w:rPr>
          <w:rFonts w:ascii="Times New Roman" w:hAnsi="Times New Roman" w:cs="Times New Roman"/>
          <w:sz w:val="28"/>
          <w:szCs w:val="28"/>
        </w:rPr>
        <w:tab/>
        <w:t>for (int v=0; v&lt;n; ++v) {</w:t>
      </w:r>
    </w:p>
    <w:p w14:paraId="7952DA17" w14:textId="77777777" w:rsidR="00724B59" w:rsidRPr="00724B59" w:rsidRDefault="00724B59" w:rsidP="00724B5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24B59">
        <w:rPr>
          <w:rFonts w:ascii="Times New Roman" w:hAnsi="Times New Roman" w:cs="Times New Roman"/>
          <w:sz w:val="28"/>
          <w:szCs w:val="28"/>
        </w:rPr>
        <w:tab/>
      </w:r>
      <w:r w:rsidRPr="00724B5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24B59">
        <w:rPr>
          <w:rFonts w:ascii="Times New Roman" w:hAnsi="Times New Roman" w:cs="Times New Roman"/>
          <w:sz w:val="28"/>
          <w:szCs w:val="28"/>
        </w:rPr>
        <w:t>used.assign</w:t>
      </w:r>
      <w:proofErr w:type="spellEnd"/>
      <w:proofErr w:type="gramEnd"/>
      <w:r w:rsidRPr="00724B59">
        <w:rPr>
          <w:rFonts w:ascii="Times New Roman" w:hAnsi="Times New Roman" w:cs="Times New Roman"/>
          <w:sz w:val="28"/>
          <w:szCs w:val="28"/>
        </w:rPr>
        <w:t xml:space="preserve"> (n, </w:t>
      </w:r>
      <w:r w:rsidRPr="00724B59">
        <w:rPr>
          <w:rFonts w:ascii="Times New Roman" w:hAnsi="Times New Roman" w:cs="Times New Roman"/>
          <w:b/>
          <w:bCs/>
          <w:sz w:val="28"/>
          <w:szCs w:val="28"/>
        </w:rPr>
        <w:t>false</w:t>
      </w:r>
      <w:r w:rsidRPr="00724B59">
        <w:rPr>
          <w:rFonts w:ascii="Times New Roman" w:hAnsi="Times New Roman" w:cs="Times New Roman"/>
          <w:sz w:val="28"/>
          <w:szCs w:val="28"/>
        </w:rPr>
        <w:t>);</w:t>
      </w:r>
    </w:p>
    <w:p w14:paraId="7A858B27" w14:textId="77777777" w:rsidR="00724B59" w:rsidRPr="00724B59" w:rsidRDefault="00724B59" w:rsidP="00724B5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24B59">
        <w:rPr>
          <w:rFonts w:ascii="Times New Roman" w:hAnsi="Times New Roman" w:cs="Times New Roman"/>
          <w:sz w:val="28"/>
          <w:szCs w:val="28"/>
        </w:rPr>
        <w:tab/>
      </w:r>
      <w:r w:rsidRPr="00724B5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24B59">
        <w:rPr>
          <w:rFonts w:ascii="Times New Roman" w:hAnsi="Times New Roman" w:cs="Times New Roman"/>
          <w:sz w:val="28"/>
          <w:szCs w:val="28"/>
        </w:rPr>
        <w:t>try_kuhn</w:t>
      </w:r>
      <w:proofErr w:type="spellEnd"/>
      <w:r w:rsidRPr="00724B59">
        <w:rPr>
          <w:rFonts w:ascii="Times New Roman" w:hAnsi="Times New Roman" w:cs="Times New Roman"/>
          <w:sz w:val="28"/>
          <w:szCs w:val="28"/>
        </w:rPr>
        <w:t xml:space="preserve"> (v);</w:t>
      </w:r>
    </w:p>
    <w:p w14:paraId="70385F76" w14:textId="77777777" w:rsidR="00724B59" w:rsidRPr="00724B59" w:rsidRDefault="00724B59" w:rsidP="00724B5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24B59">
        <w:rPr>
          <w:rFonts w:ascii="Times New Roman" w:hAnsi="Times New Roman" w:cs="Times New Roman"/>
          <w:sz w:val="28"/>
          <w:szCs w:val="28"/>
        </w:rPr>
        <w:tab/>
        <w:t>}</w:t>
      </w:r>
    </w:p>
    <w:p w14:paraId="3DB31B4B" w14:textId="77777777" w:rsidR="00724B59" w:rsidRPr="00724B59" w:rsidRDefault="00724B59" w:rsidP="00724B5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24B59">
        <w:rPr>
          <w:rFonts w:ascii="Times New Roman" w:hAnsi="Times New Roman" w:cs="Times New Roman"/>
          <w:sz w:val="28"/>
          <w:szCs w:val="28"/>
        </w:rPr>
        <w:t> </w:t>
      </w:r>
    </w:p>
    <w:p w14:paraId="1B2AD59A" w14:textId="77777777" w:rsidR="00724B59" w:rsidRPr="00724B59" w:rsidRDefault="00724B59" w:rsidP="00724B5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24B59">
        <w:rPr>
          <w:rFonts w:ascii="Times New Roman" w:hAnsi="Times New Roman" w:cs="Times New Roman"/>
          <w:sz w:val="28"/>
          <w:szCs w:val="28"/>
        </w:rPr>
        <w:tab/>
        <w:t xml:space="preserve">for (int </w:t>
      </w:r>
      <w:proofErr w:type="spellStart"/>
      <w:r w:rsidRPr="00724B5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4B59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724B5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4B59">
        <w:rPr>
          <w:rFonts w:ascii="Times New Roman" w:hAnsi="Times New Roman" w:cs="Times New Roman"/>
          <w:sz w:val="28"/>
          <w:szCs w:val="28"/>
        </w:rPr>
        <w:t>&lt;k; ++</w:t>
      </w:r>
      <w:proofErr w:type="spellStart"/>
      <w:r w:rsidRPr="00724B5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4B59">
        <w:rPr>
          <w:rFonts w:ascii="Times New Roman" w:hAnsi="Times New Roman" w:cs="Times New Roman"/>
          <w:sz w:val="28"/>
          <w:szCs w:val="28"/>
        </w:rPr>
        <w:t>)</w:t>
      </w:r>
    </w:p>
    <w:p w14:paraId="5551481D" w14:textId="77777777" w:rsidR="00724B59" w:rsidRPr="00724B59" w:rsidRDefault="00724B59" w:rsidP="00724B5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24B59">
        <w:rPr>
          <w:rFonts w:ascii="Times New Roman" w:hAnsi="Times New Roman" w:cs="Times New Roman"/>
          <w:sz w:val="28"/>
          <w:szCs w:val="28"/>
        </w:rPr>
        <w:tab/>
      </w:r>
      <w:r w:rsidRPr="00724B59">
        <w:rPr>
          <w:rFonts w:ascii="Times New Roman" w:hAnsi="Times New Roman" w:cs="Times New Roman"/>
          <w:sz w:val="28"/>
          <w:szCs w:val="28"/>
        </w:rPr>
        <w:tab/>
        <w:t>if (mt[</w:t>
      </w:r>
      <w:proofErr w:type="spellStart"/>
      <w:r w:rsidRPr="00724B59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724B59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724B59">
        <w:rPr>
          <w:rFonts w:ascii="Times New Roman" w:hAnsi="Times New Roman" w:cs="Times New Roman"/>
          <w:sz w:val="28"/>
          <w:szCs w:val="28"/>
        </w:rPr>
        <w:t>= -1)</w:t>
      </w:r>
    </w:p>
    <w:p w14:paraId="2A487234" w14:textId="77777777" w:rsidR="00724B59" w:rsidRPr="00724B59" w:rsidRDefault="00724B59" w:rsidP="00724B5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24B59">
        <w:rPr>
          <w:rFonts w:ascii="Times New Roman" w:hAnsi="Times New Roman" w:cs="Times New Roman"/>
          <w:sz w:val="28"/>
          <w:szCs w:val="28"/>
        </w:rPr>
        <w:tab/>
      </w:r>
      <w:r w:rsidRPr="00724B59">
        <w:rPr>
          <w:rFonts w:ascii="Times New Roman" w:hAnsi="Times New Roman" w:cs="Times New Roman"/>
          <w:sz w:val="28"/>
          <w:szCs w:val="28"/>
        </w:rPr>
        <w:tab/>
      </w:r>
      <w:r w:rsidRPr="00724B5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24B5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24B59">
        <w:rPr>
          <w:rFonts w:ascii="Times New Roman" w:hAnsi="Times New Roman" w:cs="Times New Roman"/>
          <w:sz w:val="28"/>
          <w:szCs w:val="28"/>
        </w:rPr>
        <w:t xml:space="preserve"> ("%d %d\n", mt[</w:t>
      </w:r>
      <w:proofErr w:type="spellStart"/>
      <w:r w:rsidRPr="00724B5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4B59">
        <w:rPr>
          <w:rFonts w:ascii="Times New Roman" w:hAnsi="Times New Roman" w:cs="Times New Roman"/>
          <w:sz w:val="28"/>
          <w:szCs w:val="28"/>
        </w:rPr>
        <w:t>]+1, i+1);</w:t>
      </w:r>
    </w:p>
    <w:p w14:paraId="3851FD6C" w14:textId="77777777" w:rsidR="00724B59" w:rsidRPr="00724B59" w:rsidRDefault="00724B59" w:rsidP="00724B59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724B59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3C73EB7B" w14:textId="457022D9" w:rsidR="00724B59" w:rsidRPr="00724B59" w:rsidRDefault="00724B59" w:rsidP="00724B59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724B59">
        <w:rPr>
          <w:rFonts w:ascii="Times New Roman" w:hAnsi="Times New Roman" w:cs="Times New Roman"/>
          <w:sz w:val="28"/>
          <w:szCs w:val="28"/>
          <w:lang w:val="ru-RU"/>
        </w:rPr>
        <w:lastRenderedPageBreak/>
        <w:t>Ещё раз повторим, что алгоритм Куна легко реализовать и так, чтобы он работал на графах, про которые известно, что они двудольные, но явное их разбиение на две доли не найдено. В этом случае придётся отказаться от удобного разбиения на две доли, и всю информацию хранить для всех вершин графа. Для этого массив списков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BBD0EB" wp14:editId="193FF394">
            <wp:extent cx="83185" cy="118745"/>
            <wp:effectExtent l="0" t="0" r="0" b="0"/>
            <wp:docPr id="118" name="Рисунок 118" descr="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" descr="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>теперь задаётся не только для вершин первой доли, а для всех вершин графа (понятно, теперь вершины обеих долей занумерованы в общей нумерации — от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4A8EC6" wp14:editId="17D52950">
            <wp:extent cx="71120" cy="118745"/>
            <wp:effectExtent l="0" t="0" r="5080" b="0"/>
            <wp:docPr id="117" name="Рисунок 11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" descr="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>до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54461B" wp14:editId="36B29E22">
            <wp:extent cx="106680" cy="95250"/>
            <wp:effectExtent l="0" t="0" r="7620" b="0"/>
            <wp:docPr id="116" name="Рисунок 116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" descr="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>). Массивы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123D2C" wp14:editId="498D35A9">
            <wp:extent cx="213995" cy="118745"/>
            <wp:effectExtent l="0" t="0" r="0" b="0"/>
            <wp:docPr id="115" name="Рисунок 115" descr="\rm m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" descr="\rm mt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C17FC6" wp14:editId="684F7378">
            <wp:extent cx="356235" cy="142240"/>
            <wp:effectExtent l="0" t="0" r="5715" b="0"/>
            <wp:docPr id="114" name="Рисунок 114" descr="\rm us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" descr="\rm us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>теперь также определены для вершин обеих долей, и, соответственно, их нужно поддерживать в этом состоянии.</w:t>
      </w:r>
    </w:p>
    <w:p w14:paraId="461D9FF4" w14:textId="77777777" w:rsidR="00724B59" w:rsidRPr="00724B59" w:rsidRDefault="00724B59" w:rsidP="00724B59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6" w:name="7"/>
      <w:bookmarkEnd w:id="6"/>
      <w:r w:rsidRPr="00724B59">
        <w:rPr>
          <w:rFonts w:ascii="Times New Roman" w:hAnsi="Times New Roman" w:cs="Times New Roman"/>
          <w:b/>
          <w:bCs/>
          <w:sz w:val="28"/>
          <w:szCs w:val="28"/>
          <w:lang w:val="ru-RU"/>
        </w:rPr>
        <w:t>Улучшенная реализация</w:t>
      </w:r>
    </w:p>
    <w:p w14:paraId="798E3E69" w14:textId="77777777" w:rsidR="00724B59" w:rsidRPr="00724B59" w:rsidRDefault="00724B59" w:rsidP="00724B59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724B59">
        <w:rPr>
          <w:rFonts w:ascii="Times New Roman" w:hAnsi="Times New Roman" w:cs="Times New Roman"/>
          <w:sz w:val="28"/>
          <w:szCs w:val="28"/>
          <w:lang w:val="ru-RU"/>
        </w:rPr>
        <w:t>Модифицируем алгоритм следующим образом. До основного цикла алгоритма найдём каким-нибудь простым алгоритмом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произвольное </w:t>
      </w:r>
      <w:proofErr w:type="spellStart"/>
      <w:r w:rsidRPr="00724B59">
        <w:rPr>
          <w:rFonts w:ascii="Times New Roman" w:hAnsi="Times New Roman" w:cs="Times New Roman"/>
          <w:b/>
          <w:bCs/>
          <w:sz w:val="28"/>
          <w:szCs w:val="28"/>
          <w:lang w:val="ru-RU"/>
        </w:rPr>
        <w:t>паросочетание</w:t>
      </w:r>
      <w:proofErr w:type="spellEnd"/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>(простым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b/>
          <w:bCs/>
          <w:sz w:val="28"/>
          <w:szCs w:val="28"/>
          <w:lang w:val="ru-RU"/>
        </w:rPr>
        <w:t>эвристическим алгоритмом</w:t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 xml:space="preserve">), и лишь затем будем выполнять цикл с вызовами функции </w:t>
      </w:r>
      <w:proofErr w:type="spellStart"/>
      <w:proofErr w:type="gramStart"/>
      <w:r w:rsidRPr="00724B59">
        <w:rPr>
          <w:rFonts w:ascii="Times New Roman" w:hAnsi="Times New Roman" w:cs="Times New Roman"/>
          <w:sz w:val="28"/>
          <w:szCs w:val="28"/>
        </w:rPr>
        <w:t>kuhn</w:t>
      </w:r>
      <w:proofErr w:type="spellEnd"/>
      <w:r w:rsidRPr="00724B5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724B59">
        <w:rPr>
          <w:rFonts w:ascii="Times New Roman" w:hAnsi="Times New Roman" w:cs="Times New Roman"/>
          <w:sz w:val="28"/>
          <w:szCs w:val="28"/>
          <w:lang w:val="ru-RU"/>
        </w:rPr>
        <w:t xml:space="preserve">), который будет улучшать это </w:t>
      </w:r>
      <w:proofErr w:type="spellStart"/>
      <w:r w:rsidRPr="00724B59">
        <w:rPr>
          <w:rFonts w:ascii="Times New Roman" w:hAnsi="Times New Roman" w:cs="Times New Roman"/>
          <w:sz w:val="28"/>
          <w:szCs w:val="28"/>
          <w:lang w:val="ru-RU"/>
        </w:rPr>
        <w:t>паросочетание</w:t>
      </w:r>
      <w:proofErr w:type="spellEnd"/>
      <w:r w:rsidRPr="00724B59">
        <w:rPr>
          <w:rFonts w:ascii="Times New Roman" w:hAnsi="Times New Roman" w:cs="Times New Roman"/>
          <w:sz w:val="28"/>
          <w:szCs w:val="28"/>
          <w:lang w:val="ru-RU"/>
        </w:rPr>
        <w:t xml:space="preserve">. В результате алгоритм будет работать заметно быстрее на случайных графах — потому что в большинстве графов можно легко набрать </w:t>
      </w:r>
      <w:proofErr w:type="spellStart"/>
      <w:r w:rsidRPr="00724B59">
        <w:rPr>
          <w:rFonts w:ascii="Times New Roman" w:hAnsi="Times New Roman" w:cs="Times New Roman"/>
          <w:sz w:val="28"/>
          <w:szCs w:val="28"/>
          <w:lang w:val="ru-RU"/>
        </w:rPr>
        <w:t>паросочетание</w:t>
      </w:r>
      <w:proofErr w:type="spellEnd"/>
      <w:r w:rsidRPr="00724B59">
        <w:rPr>
          <w:rFonts w:ascii="Times New Roman" w:hAnsi="Times New Roman" w:cs="Times New Roman"/>
          <w:sz w:val="28"/>
          <w:szCs w:val="28"/>
          <w:lang w:val="ru-RU"/>
        </w:rPr>
        <w:t xml:space="preserve"> достаточно большого веса с помощью эвристики, а потом улучшить найденное </w:t>
      </w:r>
      <w:proofErr w:type="spellStart"/>
      <w:r w:rsidRPr="00724B59">
        <w:rPr>
          <w:rFonts w:ascii="Times New Roman" w:hAnsi="Times New Roman" w:cs="Times New Roman"/>
          <w:sz w:val="28"/>
          <w:szCs w:val="28"/>
          <w:lang w:val="ru-RU"/>
        </w:rPr>
        <w:t>паросочетание</w:t>
      </w:r>
      <w:proofErr w:type="spellEnd"/>
      <w:r w:rsidRPr="00724B59">
        <w:rPr>
          <w:rFonts w:ascii="Times New Roman" w:hAnsi="Times New Roman" w:cs="Times New Roman"/>
          <w:sz w:val="28"/>
          <w:szCs w:val="28"/>
          <w:lang w:val="ru-RU"/>
        </w:rPr>
        <w:t xml:space="preserve"> до максимального уже обычным алгоритмом Куна. Тем самым мы сэкономим на запусках обхода в глубину из тех вершин, которые мы уже включили с помощью эвристики в текущее </w:t>
      </w:r>
      <w:proofErr w:type="spellStart"/>
      <w:r w:rsidRPr="00724B59">
        <w:rPr>
          <w:rFonts w:ascii="Times New Roman" w:hAnsi="Times New Roman" w:cs="Times New Roman"/>
          <w:sz w:val="28"/>
          <w:szCs w:val="28"/>
          <w:lang w:val="ru-RU"/>
        </w:rPr>
        <w:t>паросочетание</w:t>
      </w:r>
      <w:proofErr w:type="spellEnd"/>
      <w:r w:rsidRPr="00724B5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0FD3C20" w14:textId="77777777" w:rsidR="00724B59" w:rsidRPr="00724B59" w:rsidRDefault="00724B59" w:rsidP="00724B59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724B59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Например</w:t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 xml:space="preserve">, можно просто перебрать все вершины первой доли, и для каждой из них найти произвольное ребро, которое можно добавить в </w:t>
      </w:r>
      <w:proofErr w:type="spellStart"/>
      <w:r w:rsidRPr="00724B59">
        <w:rPr>
          <w:rFonts w:ascii="Times New Roman" w:hAnsi="Times New Roman" w:cs="Times New Roman"/>
          <w:sz w:val="28"/>
          <w:szCs w:val="28"/>
          <w:lang w:val="ru-RU"/>
        </w:rPr>
        <w:t>паросочетание</w:t>
      </w:r>
      <w:proofErr w:type="spellEnd"/>
      <w:r w:rsidRPr="00724B59">
        <w:rPr>
          <w:rFonts w:ascii="Times New Roman" w:hAnsi="Times New Roman" w:cs="Times New Roman"/>
          <w:sz w:val="28"/>
          <w:szCs w:val="28"/>
          <w:lang w:val="ru-RU"/>
        </w:rPr>
        <w:t>, и добавить его. Даже такая простая эвристика способна ускорить алгоритм Куна в несколько раз.</w:t>
      </w:r>
    </w:p>
    <w:p w14:paraId="6DF88CBC" w14:textId="218220F9" w:rsidR="00724B59" w:rsidRPr="00724B59" w:rsidRDefault="00724B59" w:rsidP="00724B59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724B59">
        <w:rPr>
          <w:rFonts w:ascii="Times New Roman" w:hAnsi="Times New Roman" w:cs="Times New Roman"/>
          <w:sz w:val="28"/>
          <w:szCs w:val="28"/>
          <w:lang w:val="ru-RU"/>
        </w:rPr>
        <w:t>Следует обратить внимание на то, что основной цикл придётся немного модифицировать. Поскольку при вызове функции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4FB103" wp14:editId="0E3850D8">
            <wp:extent cx="712470" cy="178435"/>
            <wp:effectExtent l="0" t="0" r="0" b="0"/>
            <wp:docPr id="113" name="Рисунок 113" descr="\rm try\_kuh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" descr="\rm try\_kuhn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 xml:space="preserve">в основном цикле предполагается, что текущая вершина ещё не входит в </w:t>
      </w:r>
      <w:proofErr w:type="spellStart"/>
      <w:r w:rsidRPr="00724B59">
        <w:rPr>
          <w:rFonts w:ascii="Times New Roman" w:hAnsi="Times New Roman" w:cs="Times New Roman"/>
          <w:sz w:val="28"/>
          <w:szCs w:val="28"/>
          <w:lang w:val="ru-RU"/>
        </w:rPr>
        <w:t>паросочетание</w:t>
      </w:r>
      <w:proofErr w:type="spellEnd"/>
      <w:r w:rsidRPr="00724B59">
        <w:rPr>
          <w:rFonts w:ascii="Times New Roman" w:hAnsi="Times New Roman" w:cs="Times New Roman"/>
          <w:sz w:val="28"/>
          <w:szCs w:val="28"/>
          <w:lang w:val="ru-RU"/>
        </w:rPr>
        <w:t>, то нужно добавить соответствующую проверку.</w:t>
      </w:r>
    </w:p>
    <w:p w14:paraId="733C04D3" w14:textId="77777777" w:rsidR="00724B59" w:rsidRPr="00724B59" w:rsidRDefault="00724B59" w:rsidP="00724B59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724B59">
        <w:rPr>
          <w:rFonts w:ascii="Times New Roman" w:hAnsi="Times New Roman" w:cs="Times New Roman"/>
          <w:sz w:val="28"/>
          <w:szCs w:val="28"/>
          <w:lang w:val="ru-RU"/>
        </w:rPr>
        <w:t xml:space="preserve">В реализации изменится только код в функции </w:t>
      </w:r>
      <w:proofErr w:type="gramStart"/>
      <w:r w:rsidRPr="00724B59">
        <w:rPr>
          <w:rFonts w:ascii="Times New Roman" w:hAnsi="Times New Roman" w:cs="Times New Roman"/>
          <w:sz w:val="28"/>
          <w:szCs w:val="28"/>
        </w:rPr>
        <w:t>main</w:t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724B59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14:paraId="60920EA8" w14:textId="77777777" w:rsidR="00724B59" w:rsidRPr="00724B59" w:rsidRDefault="00724B59" w:rsidP="00724B5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24B59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724B59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24B59">
        <w:rPr>
          <w:rFonts w:ascii="Times New Roman" w:hAnsi="Times New Roman" w:cs="Times New Roman"/>
          <w:sz w:val="28"/>
          <w:szCs w:val="28"/>
        </w:rPr>
        <w:t>) {</w:t>
      </w:r>
    </w:p>
    <w:p w14:paraId="5E49348C" w14:textId="77777777" w:rsidR="00724B59" w:rsidRPr="00724B59" w:rsidRDefault="00724B59" w:rsidP="00724B5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24B59">
        <w:rPr>
          <w:rFonts w:ascii="Times New Roman" w:hAnsi="Times New Roman" w:cs="Times New Roman"/>
          <w:sz w:val="28"/>
          <w:szCs w:val="28"/>
        </w:rPr>
        <w:tab/>
        <w:t xml:space="preserve">... </w:t>
      </w:r>
      <w:proofErr w:type="spellStart"/>
      <w:r w:rsidRPr="00724B59">
        <w:rPr>
          <w:rFonts w:ascii="Times New Roman" w:hAnsi="Times New Roman" w:cs="Times New Roman"/>
          <w:sz w:val="28"/>
          <w:szCs w:val="28"/>
        </w:rPr>
        <w:t>чтение</w:t>
      </w:r>
      <w:proofErr w:type="spellEnd"/>
      <w:r w:rsidRPr="00724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4B59">
        <w:rPr>
          <w:rFonts w:ascii="Times New Roman" w:hAnsi="Times New Roman" w:cs="Times New Roman"/>
          <w:sz w:val="28"/>
          <w:szCs w:val="28"/>
        </w:rPr>
        <w:t>графа</w:t>
      </w:r>
      <w:proofErr w:type="spellEnd"/>
      <w:r w:rsidRPr="00724B59">
        <w:rPr>
          <w:rFonts w:ascii="Times New Roman" w:hAnsi="Times New Roman" w:cs="Times New Roman"/>
          <w:sz w:val="28"/>
          <w:szCs w:val="28"/>
        </w:rPr>
        <w:t xml:space="preserve"> ...</w:t>
      </w:r>
    </w:p>
    <w:p w14:paraId="3971BFD1" w14:textId="77777777" w:rsidR="00724B59" w:rsidRPr="00724B59" w:rsidRDefault="00724B59" w:rsidP="00724B5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24B59">
        <w:rPr>
          <w:rFonts w:ascii="Times New Roman" w:hAnsi="Times New Roman" w:cs="Times New Roman"/>
          <w:sz w:val="28"/>
          <w:szCs w:val="28"/>
        </w:rPr>
        <w:t> </w:t>
      </w:r>
    </w:p>
    <w:p w14:paraId="5BD89069" w14:textId="77777777" w:rsidR="00724B59" w:rsidRPr="00724B59" w:rsidRDefault="00724B59" w:rsidP="00724B5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24B5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24B59">
        <w:rPr>
          <w:rFonts w:ascii="Times New Roman" w:hAnsi="Times New Roman" w:cs="Times New Roman"/>
          <w:sz w:val="28"/>
          <w:szCs w:val="28"/>
        </w:rPr>
        <w:t>mt.assign</w:t>
      </w:r>
      <w:proofErr w:type="spellEnd"/>
      <w:proofErr w:type="gramEnd"/>
      <w:r w:rsidRPr="00724B59">
        <w:rPr>
          <w:rFonts w:ascii="Times New Roman" w:hAnsi="Times New Roman" w:cs="Times New Roman"/>
          <w:sz w:val="28"/>
          <w:szCs w:val="28"/>
        </w:rPr>
        <w:t xml:space="preserve"> (k, -1);</w:t>
      </w:r>
    </w:p>
    <w:p w14:paraId="1E290408" w14:textId="77777777" w:rsidR="00724B59" w:rsidRPr="00724B59" w:rsidRDefault="00724B59" w:rsidP="00724B5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24B59">
        <w:rPr>
          <w:rFonts w:ascii="Times New Roman" w:hAnsi="Times New Roman" w:cs="Times New Roman"/>
          <w:sz w:val="28"/>
          <w:szCs w:val="28"/>
        </w:rPr>
        <w:tab/>
        <w:t>vector&lt;char&gt; used1 (n);</w:t>
      </w:r>
    </w:p>
    <w:p w14:paraId="268C725C" w14:textId="77777777" w:rsidR="00724B59" w:rsidRPr="00724B59" w:rsidRDefault="00724B59" w:rsidP="00724B5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24B59">
        <w:rPr>
          <w:rFonts w:ascii="Times New Roman" w:hAnsi="Times New Roman" w:cs="Times New Roman"/>
          <w:sz w:val="28"/>
          <w:szCs w:val="28"/>
        </w:rPr>
        <w:tab/>
        <w:t xml:space="preserve">for (int </w:t>
      </w:r>
      <w:proofErr w:type="spellStart"/>
      <w:r w:rsidRPr="00724B5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4B59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724B5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4B59">
        <w:rPr>
          <w:rFonts w:ascii="Times New Roman" w:hAnsi="Times New Roman" w:cs="Times New Roman"/>
          <w:sz w:val="28"/>
          <w:szCs w:val="28"/>
        </w:rPr>
        <w:t>&lt;n; ++</w:t>
      </w:r>
      <w:proofErr w:type="spellStart"/>
      <w:r w:rsidRPr="00724B5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4B59">
        <w:rPr>
          <w:rFonts w:ascii="Times New Roman" w:hAnsi="Times New Roman" w:cs="Times New Roman"/>
          <w:sz w:val="28"/>
          <w:szCs w:val="28"/>
        </w:rPr>
        <w:t>)</w:t>
      </w:r>
    </w:p>
    <w:p w14:paraId="750C09E3" w14:textId="77777777" w:rsidR="00724B59" w:rsidRPr="00724B59" w:rsidRDefault="00724B59" w:rsidP="00724B5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24B5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24B59">
        <w:rPr>
          <w:rFonts w:ascii="Times New Roman" w:hAnsi="Times New Roman" w:cs="Times New Roman"/>
          <w:sz w:val="28"/>
          <w:szCs w:val="28"/>
        </w:rPr>
        <w:tab/>
        <w:t>for (</w:t>
      </w:r>
      <w:proofErr w:type="spellStart"/>
      <w:r w:rsidRPr="00724B59">
        <w:rPr>
          <w:rFonts w:ascii="Times New Roman" w:hAnsi="Times New Roman" w:cs="Times New Roman"/>
          <w:sz w:val="28"/>
          <w:szCs w:val="28"/>
        </w:rPr>
        <w:t>size_t</w:t>
      </w:r>
      <w:proofErr w:type="spellEnd"/>
      <w:r w:rsidRPr="00724B59">
        <w:rPr>
          <w:rFonts w:ascii="Times New Roman" w:hAnsi="Times New Roman" w:cs="Times New Roman"/>
          <w:sz w:val="28"/>
          <w:szCs w:val="28"/>
        </w:rPr>
        <w:t xml:space="preserve"> j=0; j&lt;g[</w:t>
      </w:r>
      <w:proofErr w:type="spellStart"/>
      <w:r w:rsidRPr="00724B59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724B59">
        <w:rPr>
          <w:rFonts w:ascii="Times New Roman" w:hAnsi="Times New Roman" w:cs="Times New Roman"/>
          <w:sz w:val="28"/>
          <w:szCs w:val="28"/>
        </w:rPr>
        <w:t>].size</w:t>
      </w:r>
      <w:proofErr w:type="gramEnd"/>
      <w:r w:rsidRPr="00724B59">
        <w:rPr>
          <w:rFonts w:ascii="Times New Roman" w:hAnsi="Times New Roman" w:cs="Times New Roman"/>
          <w:sz w:val="28"/>
          <w:szCs w:val="28"/>
        </w:rPr>
        <w:t>(); ++j)</w:t>
      </w:r>
    </w:p>
    <w:p w14:paraId="69E43AD4" w14:textId="77777777" w:rsidR="00724B59" w:rsidRPr="00724B59" w:rsidRDefault="00724B59" w:rsidP="00724B5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24B59">
        <w:rPr>
          <w:rFonts w:ascii="Times New Roman" w:hAnsi="Times New Roman" w:cs="Times New Roman"/>
          <w:sz w:val="28"/>
          <w:szCs w:val="28"/>
        </w:rPr>
        <w:tab/>
      </w:r>
      <w:r w:rsidRPr="00724B59">
        <w:rPr>
          <w:rFonts w:ascii="Times New Roman" w:hAnsi="Times New Roman" w:cs="Times New Roman"/>
          <w:sz w:val="28"/>
          <w:szCs w:val="28"/>
        </w:rPr>
        <w:tab/>
      </w:r>
      <w:r w:rsidRPr="00724B59">
        <w:rPr>
          <w:rFonts w:ascii="Times New Roman" w:hAnsi="Times New Roman" w:cs="Times New Roman"/>
          <w:sz w:val="28"/>
          <w:szCs w:val="28"/>
        </w:rPr>
        <w:tab/>
        <w:t>if (mt[g[</w:t>
      </w:r>
      <w:proofErr w:type="spellStart"/>
      <w:r w:rsidRPr="00724B5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4B59">
        <w:rPr>
          <w:rFonts w:ascii="Times New Roman" w:hAnsi="Times New Roman" w:cs="Times New Roman"/>
          <w:sz w:val="28"/>
          <w:szCs w:val="28"/>
        </w:rPr>
        <w:t>][j]] == -1) {</w:t>
      </w:r>
    </w:p>
    <w:p w14:paraId="73B1D079" w14:textId="77777777" w:rsidR="00724B59" w:rsidRPr="00724B59" w:rsidRDefault="00724B59" w:rsidP="00724B5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24B59">
        <w:rPr>
          <w:rFonts w:ascii="Times New Roman" w:hAnsi="Times New Roman" w:cs="Times New Roman"/>
          <w:sz w:val="28"/>
          <w:szCs w:val="28"/>
        </w:rPr>
        <w:tab/>
      </w:r>
      <w:r w:rsidRPr="00724B59">
        <w:rPr>
          <w:rFonts w:ascii="Times New Roman" w:hAnsi="Times New Roman" w:cs="Times New Roman"/>
          <w:sz w:val="28"/>
          <w:szCs w:val="28"/>
        </w:rPr>
        <w:tab/>
      </w:r>
      <w:r w:rsidRPr="00724B59">
        <w:rPr>
          <w:rFonts w:ascii="Times New Roman" w:hAnsi="Times New Roman" w:cs="Times New Roman"/>
          <w:sz w:val="28"/>
          <w:szCs w:val="28"/>
        </w:rPr>
        <w:tab/>
      </w:r>
      <w:r w:rsidRPr="00724B59">
        <w:rPr>
          <w:rFonts w:ascii="Times New Roman" w:hAnsi="Times New Roman" w:cs="Times New Roman"/>
          <w:sz w:val="28"/>
          <w:szCs w:val="28"/>
        </w:rPr>
        <w:tab/>
        <w:t>mt[g[</w:t>
      </w:r>
      <w:proofErr w:type="spellStart"/>
      <w:r w:rsidRPr="00724B5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4B59">
        <w:rPr>
          <w:rFonts w:ascii="Times New Roman" w:hAnsi="Times New Roman" w:cs="Times New Roman"/>
          <w:sz w:val="28"/>
          <w:szCs w:val="28"/>
        </w:rPr>
        <w:t xml:space="preserve">][j]] = </w:t>
      </w:r>
      <w:proofErr w:type="spellStart"/>
      <w:r w:rsidRPr="00724B5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4B59">
        <w:rPr>
          <w:rFonts w:ascii="Times New Roman" w:hAnsi="Times New Roman" w:cs="Times New Roman"/>
          <w:sz w:val="28"/>
          <w:szCs w:val="28"/>
        </w:rPr>
        <w:t>;</w:t>
      </w:r>
    </w:p>
    <w:p w14:paraId="07979CA9" w14:textId="77777777" w:rsidR="00724B59" w:rsidRPr="00724B59" w:rsidRDefault="00724B59" w:rsidP="00724B5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24B59">
        <w:rPr>
          <w:rFonts w:ascii="Times New Roman" w:hAnsi="Times New Roman" w:cs="Times New Roman"/>
          <w:sz w:val="28"/>
          <w:szCs w:val="28"/>
        </w:rPr>
        <w:tab/>
      </w:r>
      <w:r w:rsidRPr="00724B59">
        <w:rPr>
          <w:rFonts w:ascii="Times New Roman" w:hAnsi="Times New Roman" w:cs="Times New Roman"/>
          <w:sz w:val="28"/>
          <w:szCs w:val="28"/>
        </w:rPr>
        <w:tab/>
      </w:r>
      <w:r w:rsidRPr="00724B59">
        <w:rPr>
          <w:rFonts w:ascii="Times New Roman" w:hAnsi="Times New Roman" w:cs="Times New Roman"/>
          <w:sz w:val="28"/>
          <w:szCs w:val="28"/>
        </w:rPr>
        <w:tab/>
      </w:r>
      <w:r w:rsidRPr="00724B59">
        <w:rPr>
          <w:rFonts w:ascii="Times New Roman" w:hAnsi="Times New Roman" w:cs="Times New Roman"/>
          <w:sz w:val="28"/>
          <w:szCs w:val="28"/>
        </w:rPr>
        <w:tab/>
        <w:t>used1[</w:t>
      </w:r>
      <w:proofErr w:type="spellStart"/>
      <w:r w:rsidRPr="00724B5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4B59">
        <w:rPr>
          <w:rFonts w:ascii="Times New Roman" w:hAnsi="Times New Roman" w:cs="Times New Roman"/>
          <w:sz w:val="28"/>
          <w:szCs w:val="28"/>
        </w:rPr>
        <w:t xml:space="preserve">] = </w:t>
      </w:r>
      <w:r w:rsidRPr="00724B59">
        <w:rPr>
          <w:rFonts w:ascii="Times New Roman" w:hAnsi="Times New Roman" w:cs="Times New Roman"/>
          <w:b/>
          <w:bCs/>
          <w:sz w:val="28"/>
          <w:szCs w:val="28"/>
        </w:rPr>
        <w:t>true</w:t>
      </w:r>
      <w:r w:rsidRPr="00724B59">
        <w:rPr>
          <w:rFonts w:ascii="Times New Roman" w:hAnsi="Times New Roman" w:cs="Times New Roman"/>
          <w:sz w:val="28"/>
          <w:szCs w:val="28"/>
        </w:rPr>
        <w:t>;</w:t>
      </w:r>
    </w:p>
    <w:p w14:paraId="5E61A5AE" w14:textId="77777777" w:rsidR="00724B59" w:rsidRPr="00724B59" w:rsidRDefault="00724B59" w:rsidP="00724B5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24B59">
        <w:rPr>
          <w:rFonts w:ascii="Times New Roman" w:hAnsi="Times New Roman" w:cs="Times New Roman"/>
          <w:sz w:val="28"/>
          <w:szCs w:val="28"/>
        </w:rPr>
        <w:tab/>
      </w:r>
      <w:r w:rsidRPr="00724B59">
        <w:rPr>
          <w:rFonts w:ascii="Times New Roman" w:hAnsi="Times New Roman" w:cs="Times New Roman"/>
          <w:sz w:val="28"/>
          <w:szCs w:val="28"/>
        </w:rPr>
        <w:tab/>
      </w:r>
      <w:r w:rsidRPr="00724B59">
        <w:rPr>
          <w:rFonts w:ascii="Times New Roman" w:hAnsi="Times New Roman" w:cs="Times New Roman"/>
          <w:sz w:val="28"/>
          <w:szCs w:val="28"/>
        </w:rPr>
        <w:tab/>
      </w:r>
      <w:r w:rsidRPr="00724B59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631DFD71" w14:textId="77777777" w:rsidR="00724B59" w:rsidRPr="00724B59" w:rsidRDefault="00724B59" w:rsidP="00724B5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24B59">
        <w:rPr>
          <w:rFonts w:ascii="Times New Roman" w:hAnsi="Times New Roman" w:cs="Times New Roman"/>
          <w:sz w:val="28"/>
          <w:szCs w:val="28"/>
        </w:rPr>
        <w:tab/>
      </w:r>
      <w:r w:rsidRPr="00724B59">
        <w:rPr>
          <w:rFonts w:ascii="Times New Roman" w:hAnsi="Times New Roman" w:cs="Times New Roman"/>
          <w:sz w:val="28"/>
          <w:szCs w:val="28"/>
        </w:rPr>
        <w:tab/>
      </w:r>
      <w:r w:rsidRPr="00724B59">
        <w:rPr>
          <w:rFonts w:ascii="Times New Roman" w:hAnsi="Times New Roman" w:cs="Times New Roman"/>
          <w:sz w:val="28"/>
          <w:szCs w:val="28"/>
        </w:rPr>
        <w:tab/>
        <w:t>}</w:t>
      </w:r>
    </w:p>
    <w:p w14:paraId="1090D436" w14:textId="77777777" w:rsidR="00724B59" w:rsidRPr="00724B59" w:rsidRDefault="00724B59" w:rsidP="00724B5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24B59">
        <w:rPr>
          <w:rFonts w:ascii="Times New Roman" w:hAnsi="Times New Roman" w:cs="Times New Roman"/>
          <w:sz w:val="28"/>
          <w:szCs w:val="28"/>
        </w:rPr>
        <w:tab/>
        <w:t xml:space="preserve">for (int </w:t>
      </w:r>
      <w:proofErr w:type="spellStart"/>
      <w:r w:rsidRPr="00724B5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4B59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724B5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4B59">
        <w:rPr>
          <w:rFonts w:ascii="Times New Roman" w:hAnsi="Times New Roman" w:cs="Times New Roman"/>
          <w:sz w:val="28"/>
          <w:szCs w:val="28"/>
        </w:rPr>
        <w:t>&lt;n; ++</w:t>
      </w:r>
      <w:proofErr w:type="spellStart"/>
      <w:r w:rsidRPr="00724B5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4B59">
        <w:rPr>
          <w:rFonts w:ascii="Times New Roman" w:hAnsi="Times New Roman" w:cs="Times New Roman"/>
          <w:sz w:val="28"/>
          <w:szCs w:val="28"/>
        </w:rPr>
        <w:t>) {</w:t>
      </w:r>
    </w:p>
    <w:p w14:paraId="1F29CE45" w14:textId="77777777" w:rsidR="00724B59" w:rsidRPr="00724B59" w:rsidRDefault="00724B59" w:rsidP="00724B5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24B59">
        <w:rPr>
          <w:rFonts w:ascii="Times New Roman" w:hAnsi="Times New Roman" w:cs="Times New Roman"/>
          <w:sz w:val="28"/>
          <w:szCs w:val="28"/>
        </w:rPr>
        <w:tab/>
      </w:r>
      <w:r w:rsidRPr="00724B59">
        <w:rPr>
          <w:rFonts w:ascii="Times New Roman" w:hAnsi="Times New Roman" w:cs="Times New Roman"/>
          <w:sz w:val="28"/>
          <w:szCs w:val="28"/>
        </w:rPr>
        <w:tab/>
        <w:t>if (used1[</w:t>
      </w:r>
      <w:proofErr w:type="spellStart"/>
      <w:r w:rsidRPr="00724B59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724B59">
        <w:rPr>
          <w:rFonts w:ascii="Times New Roman" w:hAnsi="Times New Roman" w:cs="Times New Roman"/>
          <w:sz w:val="28"/>
          <w:szCs w:val="28"/>
        </w:rPr>
        <w:t>])  continue</w:t>
      </w:r>
      <w:proofErr w:type="gramEnd"/>
      <w:r w:rsidRPr="00724B59">
        <w:rPr>
          <w:rFonts w:ascii="Times New Roman" w:hAnsi="Times New Roman" w:cs="Times New Roman"/>
          <w:sz w:val="28"/>
          <w:szCs w:val="28"/>
        </w:rPr>
        <w:t>;</w:t>
      </w:r>
    </w:p>
    <w:p w14:paraId="21DAFED1" w14:textId="77777777" w:rsidR="00724B59" w:rsidRPr="00724B59" w:rsidRDefault="00724B59" w:rsidP="00724B5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24B59">
        <w:rPr>
          <w:rFonts w:ascii="Times New Roman" w:hAnsi="Times New Roman" w:cs="Times New Roman"/>
          <w:sz w:val="28"/>
          <w:szCs w:val="28"/>
        </w:rPr>
        <w:tab/>
      </w:r>
      <w:r w:rsidRPr="00724B5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24B59">
        <w:rPr>
          <w:rFonts w:ascii="Times New Roman" w:hAnsi="Times New Roman" w:cs="Times New Roman"/>
          <w:sz w:val="28"/>
          <w:szCs w:val="28"/>
        </w:rPr>
        <w:t>used.assign</w:t>
      </w:r>
      <w:proofErr w:type="spellEnd"/>
      <w:proofErr w:type="gramEnd"/>
      <w:r w:rsidRPr="00724B59">
        <w:rPr>
          <w:rFonts w:ascii="Times New Roman" w:hAnsi="Times New Roman" w:cs="Times New Roman"/>
          <w:sz w:val="28"/>
          <w:szCs w:val="28"/>
        </w:rPr>
        <w:t xml:space="preserve"> (n, </w:t>
      </w:r>
      <w:r w:rsidRPr="00724B59">
        <w:rPr>
          <w:rFonts w:ascii="Times New Roman" w:hAnsi="Times New Roman" w:cs="Times New Roman"/>
          <w:b/>
          <w:bCs/>
          <w:sz w:val="28"/>
          <w:szCs w:val="28"/>
        </w:rPr>
        <w:t>false</w:t>
      </w:r>
      <w:r w:rsidRPr="00724B59">
        <w:rPr>
          <w:rFonts w:ascii="Times New Roman" w:hAnsi="Times New Roman" w:cs="Times New Roman"/>
          <w:sz w:val="28"/>
          <w:szCs w:val="28"/>
        </w:rPr>
        <w:t>);</w:t>
      </w:r>
    </w:p>
    <w:p w14:paraId="696E51EB" w14:textId="77777777" w:rsidR="00724B59" w:rsidRPr="00724B59" w:rsidRDefault="00724B59" w:rsidP="00724B5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24B59">
        <w:rPr>
          <w:rFonts w:ascii="Times New Roman" w:hAnsi="Times New Roman" w:cs="Times New Roman"/>
          <w:sz w:val="28"/>
          <w:szCs w:val="28"/>
        </w:rPr>
        <w:tab/>
      </w:r>
      <w:r w:rsidRPr="00724B5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24B59">
        <w:rPr>
          <w:rFonts w:ascii="Times New Roman" w:hAnsi="Times New Roman" w:cs="Times New Roman"/>
          <w:sz w:val="28"/>
          <w:szCs w:val="28"/>
        </w:rPr>
        <w:t>try_kuhn</w:t>
      </w:r>
      <w:proofErr w:type="spellEnd"/>
      <w:r w:rsidRPr="00724B5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24B5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4B59">
        <w:rPr>
          <w:rFonts w:ascii="Times New Roman" w:hAnsi="Times New Roman" w:cs="Times New Roman"/>
          <w:sz w:val="28"/>
          <w:szCs w:val="28"/>
        </w:rPr>
        <w:t>);</w:t>
      </w:r>
    </w:p>
    <w:p w14:paraId="484994D7" w14:textId="77777777" w:rsidR="00724B59" w:rsidRPr="00724B59" w:rsidRDefault="00724B59" w:rsidP="00724B5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24B59">
        <w:rPr>
          <w:rFonts w:ascii="Times New Roman" w:hAnsi="Times New Roman" w:cs="Times New Roman"/>
          <w:sz w:val="28"/>
          <w:szCs w:val="28"/>
        </w:rPr>
        <w:tab/>
        <w:t>}</w:t>
      </w:r>
    </w:p>
    <w:p w14:paraId="49DFC83B" w14:textId="77777777" w:rsidR="00724B59" w:rsidRPr="00724B59" w:rsidRDefault="00724B59" w:rsidP="00724B5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24B59">
        <w:rPr>
          <w:rFonts w:ascii="Times New Roman" w:hAnsi="Times New Roman" w:cs="Times New Roman"/>
          <w:sz w:val="28"/>
          <w:szCs w:val="28"/>
        </w:rPr>
        <w:t> </w:t>
      </w:r>
    </w:p>
    <w:p w14:paraId="29116E41" w14:textId="77777777" w:rsidR="00724B59" w:rsidRPr="00724B59" w:rsidRDefault="00724B59" w:rsidP="00724B5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24B59">
        <w:rPr>
          <w:rFonts w:ascii="Times New Roman" w:hAnsi="Times New Roman" w:cs="Times New Roman"/>
          <w:sz w:val="28"/>
          <w:szCs w:val="28"/>
        </w:rPr>
        <w:tab/>
        <w:t xml:space="preserve">for (int </w:t>
      </w:r>
      <w:proofErr w:type="spellStart"/>
      <w:r w:rsidRPr="00724B5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4B59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724B5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4B59">
        <w:rPr>
          <w:rFonts w:ascii="Times New Roman" w:hAnsi="Times New Roman" w:cs="Times New Roman"/>
          <w:sz w:val="28"/>
          <w:szCs w:val="28"/>
        </w:rPr>
        <w:t>&lt;k; ++</w:t>
      </w:r>
      <w:proofErr w:type="spellStart"/>
      <w:r w:rsidRPr="00724B5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4B59">
        <w:rPr>
          <w:rFonts w:ascii="Times New Roman" w:hAnsi="Times New Roman" w:cs="Times New Roman"/>
          <w:sz w:val="28"/>
          <w:szCs w:val="28"/>
        </w:rPr>
        <w:t>)</w:t>
      </w:r>
    </w:p>
    <w:p w14:paraId="1CBF7FE5" w14:textId="77777777" w:rsidR="00724B59" w:rsidRPr="00724B59" w:rsidRDefault="00724B59" w:rsidP="00724B5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24B59">
        <w:rPr>
          <w:rFonts w:ascii="Times New Roman" w:hAnsi="Times New Roman" w:cs="Times New Roman"/>
          <w:sz w:val="28"/>
          <w:szCs w:val="28"/>
        </w:rPr>
        <w:tab/>
      </w:r>
      <w:r w:rsidRPr="00724B59">
        <w:rPr>
          <w:rFonts w:ascii="Times New Roman" w:hAnsi="Times New Roman" w:cs="Times New Roman"/>
          <w:sz w:val="28"/>
          <w:szCs w:val="28"/>
        </w:rPr>
        <w:tab/>
        <w:t>if (mt[</w:t>
      </w:r>
      <w:proofErr w:type="spellStart"/>
      <w:r w:rsidRPr="00724B59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724B59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724B59">
        <w:rPr>
          <w:rFonts w:ascii="Times New Roman" w:hAnsi="Times New Roman" w:cs="Times New Roman"/>
          <w:sz w:val="28"/>
          <w:szCs w:val="28"/>
        </w:rPr>
        <w:t>= -1)</w:t>
      </w:r>
    </w:p>
    <w:p w14:paraId="799A2438" w14:textId="77777777" w:rsidR="00724B59" w:rsidRPr="00724B59" w:rsidRDefault="00724B59" w:rsidP="00724B5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24B59">
        <w:rPr>
          <w:rFonts w:ascii="Times New Roman" w:hAnsi="Times New Roman" w:cs="Times New Roman"/>
          <w:sz w:val="28"/>
          <w:szCs w:val="28"/>
        </w:rPr>
        <w:tab/>
      </w:r>
      <w:r w:rsidRPr="00724B59">
        <w:rPr>
          <w:rFonts w:ascii="Times New Roman" w:hAnsi="Times New Roman" w:cs="Times New Roman"/>
          <w:sz w:val="28"/>
          <w:szCs w:val="28"/>
        </w:rPr>
        <w:tab/>
      </w:r>
      <w:r w:rsidRPr="00724B5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24B5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24B59">
        <w:rPr>
          <w:rFonts w:ascii="Times New Roman" w:hAnsi="Times New Roman" w:cs="Times New Roman"/>
          <w:sz w:val="28"/>
          <w:szCs w:val="28"/>
        </w:rPr>
        <w:t xml:space="preserve"> ("%d %d\n", mt[</w:t>
      </w:r>
      <w:proofErr w:type="spellStart"/>
      <w:r w:rsidRPr="00724B5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4B59">
        <w:rPr>
          <w:rFonts w:ascii="Times New Roman" w:hAnsi="Times New Roman" w:cs="Times New Roman"/>
          <w:sz w:val="28"/>
          <w:szCs w:val="28"/>
        </w:rPr>
        <w:t>]+1, i+1);</w:t>
      </w:r>
    </w:p>
    <w:p w14:paraId="296C62BE" w14:textId="77777777" w:rsidR="00724B59" w:rsidRPr="00724B59" w:rsidRDefault="00724B59" w:rsidP="00724B59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724B59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3E14EA2A" w14:textId="77777777" w:rsidR="00724B59" w:rsidRPr="00724B59" w:rsidRDefault="00724B59" w:rsidP="00724B59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724B59">
        <w:rPr>
          <w:rFonts w:ascii="Times New Roman" w:hAnsi="Times New Roman" w:cs="Times New Roman"/>
          <w:b/>
          <w:bCs/>
          <w:sz w:val="28"/>
          <w:szCs w:val="28"/>
          <w:lang w:val="ru-RU"/>
        </w:rPr>
        <w:t>Другой хорошей эвристикой</w:t>
      </w:r>
      <w:r w:rsidRPr="00724B59">
        <w:rPr>
          <w:rFonts w:ascii="Times New Roman" w:hAnsi="Times New Roman" w:cs="Times New Roman"/>
          <w:sz w:val="28"/>
          <w:szCs w:val="28"/>
        </w:rPr>
        <w:t> </w:t>
      </w:r>
      <w:r w:rsidRPr="00724B59">
        <w:rPr>
          <w:rFonts w:ascii="Times New Roman" w:hAnsi="Times New Roman" w:cs="Times New Roman"/>
          <w:sz w:val="28"/>
          <w:szCs w:val="28"/>
          <w:lang w:val="ru-RU"/>
        </w:rPr>
        <w:t xml:space="preserve">является следующая. На каждом шаге будет искать вершину наименьшей степени (но не изолированную), из неё выбирать любое ребро и добавлять его в </w:t>
      </w:r>
      <w:proofErr w:type="spellStart"/>
      <w:r w:rsidRPr="00724B59">
        <w:rPr>
          <w:rFonts w:ascii="Times New Roman" w:hAnsi="Times New Roman" w:cs="Times New Roman"/>
          <w:sz w:val="28"/>
          <w:szCs w:val="28"/>
          <w:lang w:val="ru-RU"/>
        </w:rPr>
        <w:t>паросочетание</w:t>
      </w:r>
      <w:proofErr w:type="spellEnd"/>
      <w:r w:rsidRPr="00724B59">
        <w:rPr>
          <w:rFonts w:ascii="Times New Roman" w:hAnsi="Times New Roman" w:cs="Times New Roman"/>
          <w:sz w:val="28"/>
          <w:szCs w:val="28"/>
          <w:lang w:val="ru-RU"/>
        </w:rPr>
        <w:t xml:space="preserve">, затем удаляя обе эти вершины со всеми инцидентными им рёбрами из графа. Такая жадность работает очень хорошо на случайных графах, даже в большинстве случаев строит максимальное </w:t>
      </w:r>
      <w:proofErr w:type="spellStart"/>
      <w:r w:rsidRPr="00724B59">
        <w:rPr>
          <w:rFonts w:ascii="Times New Roman" w:hAnsi="Times New Roman" w:cs="Times New Roman"/>
          <w:sz w:val="28"/>
          <w:szCs w:val="28"/>
          <w:lang w:val="ru-RU"/>
        </w:rPr>
        <w:t>паросочетание</w:t>
      </w:r>
      <w:proofErr w:type="spellEnd"/>
      <w:r w:rsidRPr="00724B59">
        <w:rPr>
          <w:rFonts w:ascii="Times New Roman" w:hAnsi="Times New Roman" w:cs="Times New Roman"/>
          <w:sz w:val="28"/>
          <w:szCs w:val="28"/>
          <w:lang w:val="ru-RU"/>
        </w:rPr>
        <w:t xml:space="preserve"> (хотя и против неё есть тест, на котором она найдёт </w:t>
      </w:r>
      <w:proofErr w:type="spellStart"/>
      <w:r w:rsidRPr="00724B59">
        <w:rPr>
          <w:rFonts w:ascii="Times New Roman" w:hAnsi="Times New Roman" w:cs="Times New Roman"/>
          <w:sz w:val="28"/>
          <w:szCs w:val="28"/>
          <w:lang w:val="ru-RU"/>
        </w:rPr>
        <w:t>паросочетание</w:t>
      </w:r>
      <w:proofErr w:type="spellEnd"/>
      <w:r w:rsidRPr="00724B59">
        <w:rPr>
          <w:rFonts w:ascii="Times New Roman" w:hAnsi="Times New Roman" w:cs="Times New Roman"/>
          <w:sz w:val="28"/>
          <w:szCs w:val="28"/>
          <w:lang w:val="ru-RU"/>
        </w:rPr>
        <w:t xml:space="preserve"> значительно меньшей величины, чем максимальное).</w:t>
      </w:r>
    </w:p>
    <w:p w14:paraId="28D51122" w14:textId="77777777" w:rsidR="00913639" w:rsidRPr="00724B59" w:rsidRDefault="00913639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913639" w:rsidRPr="00724B59" w:rsidSect="00724B59">
      <w:pgSz w:w="12240" w:h="15840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B59"/>
    <w:rsid w:val="00583A7B"/>
    <w:rsid w:val="00724B59"/>
    <w:rsid w:val="0091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C72A0"/>
  <w15:chartTrackingRefBased/>
  <w15:docId w15:val="{8E2A81EB-7AB9-4605-8229-785F999E2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24B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24B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724B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4B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724B5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724B59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a"/>
    <w:rsid w:val="00724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724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724B5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24B59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24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4B59"/>
    <w:rPr>
      <w:rFonts w:ascii="Courier New" w:eastAsia="Times New Roman" w:hAnsi="Courier New" w:cs="Courier New"/>
      <w:sz w:val="20"/>
      <w:szCs w:val="20"/>
    </w:rPr>
  </w:style>
  <w:style w:type="character" w:customStyle="1" w:styleId="kw4">
    <w:name w:val="kw4"/>
    <w:basedOn w:val="a0"/>
    <w:rsid w:val="00724B59"/>
  </w:style>
  <w:style w:type="character" w:customStyle="1" w:styleId="sy4">
    <w:name w:val="sy4"/>
    <w:basedOn w:val="a0"/>
    <w:rsid w:val="00724B59"/>
  </w:style>
  <w:style w:type="character" w:customStyle="1" w:styleId="sy1">
    <w:name w:val="sy1"/>
    <w:basedOn w:val="a0"/>
    <w:rsid w:val="00724B59"/>
  </w:style>
  <w:style w:type="character" w:customStyle="1" w:styleId="br0">
    <w:name w:val="br0"/>
    <w:basedOn w:val="a0"/>
    <w:rsid w:val="00724B59"/>
  </w:style>
  <w:style w:type="character" w:customStyle="1" w:styleId="kw1">
    <w:name w:val="kw1"/>
    <w:basedOn w:val="a0"/>
    <w:rsid w:val="00724B59"/>
  </w:style>
  <w:style w:type="character" w:customStyle="1" w:styleId="kw2">
    <w:name w:val="kw2"/>
    <w:basedOn w:val="a0"/>
    <w:rsid w:val="00724B59"/>
  </w:style>
  <w:style w:type="character" w:customStyle="1" w:styleId="nu0">
    <w:name w:val="nu0"/>
    <w:basedOn w:val="a0"/>
    <w:rsid w:val="00724B59"/>
  </w:style>
  <w:style w:type="character" w:customStyle="1" w:styleId="me1">
    <w:name w:val="me1"/>
    <w:basedOn w:val="a0"/>
    <w:rsid w:val="00724B59"/>
  </w:style>
  <w:style w:type="character" w:customStyle="1" w:styleId="sy2">
    <w:name w:val="sy2"/>
    <w:basedOn w:val="a0"/>
    <w:rsid w:val="00724B59"/>
  </w:style>
  <w:style w:type="character" w:customStyle="1" w:styleId="sy3">
    <w:name w:val="sy3"/>
    <w:basedOn w:val="a0"/>
    <w:rsid w:val="00724B59"/>
  </w:style>
  <w:style w:type="character" w:customStyle="1" w:styleId="kw3">
    <w:name w:val="kw3"/>
    <w:basedOn w:val="a0"/>
    <w:rsid w:val="00724B59"/>
  </w:style>
  <w:style w:type="character" w:customStyle="1" w:styleId="st0">
    <w:name w:val="st0"/>
    <w:basedOn w:val="a0"/>
    <w:rsid w:val="00724B59"/>
  </w:style>
  <w:style w:type="character" w:customStyle="1" w:styleId="es1">
    <w:name w:val="es1"/>
    <w:basedOn w:val="a0"/>
    <w:rsid w:val="00724B59"/>
  </w:style>
  <w:style w:type="character" w:styleId="a6">
    <w:name w:val="Unresolved Mention"/>
    <w:basedOn w:val="a0"/>
    <w:uiPriority w:val="99"/>
    <w:semiHidden/>
    <w:unhideWhenUsed/>
    <w:rsid w:val="00724B59"/>
    <w:rPr>
      <w:color w:val="605E5C"/>
      <w:shd w:val="clear" w:color="auto" w:fill="E1DFDD"/>
    </w:rPr>
  </w:style>
  <w:style w:type="paragraph" w:styleId="a7">
    <w:name w:val="Balloon Text"/>
    <w:basedOn w:val="a"/>
    <w:link w:val="a8"/>
    <w:uiPriority w:val="99"/>
    <w:semiHidden/>
    <w:unhideWhenUsed/>
    <w:rsid w:val="00724B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724B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5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2146</Words>
  <Characters>12238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m0nk3y m4n</dc:creator>
  <cp:keywords/>
  <dc:description/>
  <cp:lastModifiedBy>m0nk3y m4n</cp:lastModifiedBy>
  <cp:revision>1</cp:revision>
  <cp:lastPrinted>2023-05-10T08:38:00Z</cp:lastPrinted>
  <dcterms:created xsi:type="dcterms:W3CDTF">2023-05-10T08:33:00Z</dcterms:created>
  <dcterms:modified xsi:type="dcterms:W3CDTF">2023-05-10T08:45:00Z</dcterms:modified>
</cp:coreProperties>
</file>