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Después de realizar el Proyecto APT, mis intereses profesionales no cambiaron de manera radical, pero sí se definieron con mayor claridad. Al inicio veía mis intereses como habilidades o áreas específicas dentro de la informática; ahora los entiendo como la búsqueda de proyectos significativos, donde tenga espacio para aportar de forma versátil, combinando calidad, datos, arquitectura y diseño de soluciones.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me permitió confirmar que puedo moverme con soltura entre distintas áreas, y que disfruto más cuando existe un desafío real que requiere criterio técnico, análisis y decisiones. En ese sentido, mis intereses no cambiaron, sino que maduraron y se enfocaron mejor.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Proyecto APT influyó principalmente al mostrarme cuánto disfruto las etapas de investigación, encuestas, entrevistas y definición del producto, más incluso que la programación en sí. Me gustó entender al usuario, convertir sus necesidades en funciones concretas y ver cómo un producto toma forma desde cero.</w:t>
            </w:r>
          </w:p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Esto reforzó mi interés por roles donde no solo se programe, sino donde exista un componente fuerte de análisis, diseño, validación y toma de decisiones técnicas.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cambiaron. Mis fortalezas se ampliaron, especialmente en gestión, trabajo en equipo y modelado de datos. Durante el proyecto fui constante, organizado y capaz de aportar tanto en aspectos técnicos como en decisiones estructurales.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También descubrí nuevas áreas donde tengo potencial, como la arquitectura de sistemas y el análisis semántico, pero justamente ahí encontré nuevas debilidades: falta profundizar más en cómo se integran los servicios, cómo se diseñan arquitecturas completas y cómo escalar soluciones de datos.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APT me permitió ver mis límites, pero también mis capacidades para superarlos.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Planeo aprovechar de forma inteligente el tiempo que antes destinaba al vespertino, equilibrándolo con mi vida familiar, para seguir creciendo en: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Big Data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Automatización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Reporting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QA avanzado y análisis de calidad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Estas áreas son clave para mi trabajo actual y para mi desarrollo como ingeniero informático.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Quiero ordenar mejor mis procesos y aprender a diagramar arquitecturas completas de los sistemas que utilizo. Esto implica:</w:t>
            </w:r>
          </w:p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Practicar la documentación de servicios.</w:t>
            </w:r>
          </w:p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Crear diagramas de flujo, arquitectura y dependencias.</w:t>
            </w:r>
          </w:p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Profundizar en conceptos de integración y escalabilidad.</w:t>
            </w:r>
          </w:p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Esto me permitirá tener una visión más clara de cómo se conectan las piezas y cómo mejorar mis decisiones técnicas.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>
                <w:sz w:val="24"/>
                <w:szCs w:val="24"/>
              </w:rPr>
            </w:pPr>
            <w:bookmarkStart w:colFirst="0" w:colLast="0" w:name="_heading=h.i207midig168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intereses profesionales no cambiaron de manera radical, pero sí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maduraron. Antes pensaba mis intereses como áreas específicas dentro de la informática; hoy los visualizo más como la búsqueda de participar en proyectos que realmente importan y donde pueda aportar de forma versátil.</w:t>
            </w:r>
          </w:p>
          <w:p w:rsidR="00000000" w:rsidDel="00000000" w:rsidP="00000000" w:rsidRDefault="00000000" w:rsidRPr="00000000" w14:paraId="0000004B">
            <w:pPr>
              <w:spacing w:after="240" w:before="240" w:line="259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me confirmó que soy capaz de desarrollarme en distintas áreas —no solo QA o automatización— sino también en diseño de producto, análisis y toma de decisiones técnicas. Me interesa convertirme en alguien que impulsa un proyecto con profesionalismo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que puede adaptarse según lo que el equipo o el contexto requiera.</w:t>
            </w:r>
          </w:p>
          <w:p w:rsidR="00000000" w:rsidDel="00000000" w:rsidP="00000000" w:rsidRDefault="00000000" w:rsidRPr="00000000" w14:paraId="0000004C">
            <w:pPr>
              <w:spacing w:after="240" w:before="240" w:line="259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También pude ver la diferencia entre compañeros con experiencia laboral y quienes recién entrarán al mundo profesional, y eso reforzó mi visión: quiero estabilidad, crecimiento y proyectos de largo plazo.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cinco años me imagino trabajando como </w:t>
            </w:r>
            <w:r w:rsidDel="00000000" w:rsidR="00000000" w:rsidRPr="00000000">
              <w:rPr>
                <w:rtl w:val="0"/>
              </w:rPr>
              <w:t xml:space="preserve">Ingeniero Informático Senior</w:t>
            </w:r>
            <w:r w:rsidDel="00000000" w:rsidR="00000000" w:rsidRPr="00000000">
              <w:rPr>
                <w:rtl w:val="0"/>
              </w:rPr>
              <w:t xml:space="preserve">, en un rol donde converjan la automatización, el análisis de datos y la mejora continua de procesos. Quiero estar en un puesto que me permita no solo ejecutar, sino también </w:t>
            </w:r>
            <w:r w:rsidDel="00000000" w:rsidR="00000000" w:rsidRPr="00000000">
              <w:rPr>
                <w:rtl w:val="0"/>
              </w:rPr>
              <w:t xml:space="preserve">diseñar y proponer soluciones,</w:t>
            </w:r>
            <w:r w:rsidDel="00000000" w:rsidR="00000000" w:rsidRPr="00000000">
              <w:rPr>
                <w:rtl w:val="0"/>
              </w:rPr>
              <w:t xml:space="preserve"> aportar criterio técnico y guiar a otros desde la experiencia.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trabajo en grupo tuvo elementos muy valiosos. En primer lugar,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 constancia y el compromiso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del equipo fueron clave. A pesar de tener ritmos diferentes y de que solo dos teníamos experiencia laboral, logramos mantener el proyecto en movimiento y cumplir con lo planificado.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También resalto que hubo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comunicación directa y sin rodeos,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lo que permitió avanzar rápido cuando tocaba tomar decisiones.</w:t>
            </w:r>
          </w:p>
          <w:p w:rsidR="00000000" w:rsidDel="00000000" w:rsidP="00000000" w:rsidRDefault="00000000" w:rsidRPr="00000000" w14:paraId="0000005B">
            <w:pPr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principal aspecto negativo fue la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desigualdad en la experiencia y en la velocidad de trabajo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lo que generó momentos de sobrecarga y ajustes en la planificación.</w:t>
              <w:br w:type="textWrapping"/>
              <w:t xml:space="preserve"> A veces faltó una coordinación más fina en decisiones técnicas que evitara retrabajo, y hubo situaciones en las que uno o dos del equipo terminaron empujando más de lo esperado para sostener el avance.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También noté que, al trabajar con tecnologías distintas,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no siempre logramos una alineación temprana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sobre la arquitectura completa, lo que complicó algunas integraciones.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5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veces, por querer asegurar la calidad o el avance técnico, asumí más carga de la necesaria. Delegar de manera más estratégica evitará desgaste y favorecerá la colaboración. Puedo mejorar en comunicarme antes cuando detecto problemas estructurales o decisiones que podrían afectar el proyecto, para que el equipo pueda reaccionar a tiempo. Me ayudará implementar revisiones periódicas más estrictas, tanto técnicas como organizativas, para asegurar que todos estemos alineados antes de avanzar.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LDQWO+DvH1aXarqqrHeZjF9Eew==">CgMxLjAyDmguaTIwN21pZGlnMTY4OAByITFtV2VYTXk4bFpmeGh2SUVTSzVuNk5IVWdnUE5sNVNZOQ==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