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Javier Ignacio Rivas Gazmuri, Carlos Eduardo Colmenarez, Francisco Eljuri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19.512.852-9, 27.009.196-2, 25.540.069-K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pPr>
            <w:r w:rsidDel="00000000" w:rsidR="00000000" w:rsidRPr="00000000">
              <w:rPr>
                <w:rtl w:val="0"/>
              </w:rPr>
              <w:t xml:space="preserve">INTEGRAJOB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numPr>
                <w:ilvl w:val="0"/>
                <w:numId w:val="4"/>
              </w:numPr>
              <w:spacing w:after="0" w:afterAutospacing="0"/>
              <w:ind w:left="720" w:hanging="360"/>
              <w:rPr>
                <w:sz w:val="20"/>
                <w:szCs w:val="20"/>
              </w:rPr>
            </w:pPr>
            <w:r w:rsidDel="00000000" w:rsidR="00000000" w:rsidRPr="00000000">
              <w:rPr>
                <w:b w:val="1"/>
                <w:sz w:val="20"/>
                <w:szCs w:val="20"/>
                <w:rtl w:val="0"/>
              </w:rPr>
              <w:t xml:space="preserve">Desarrollo de soluciones informáticas:</w:t>
            </w:r>
            <w:r w:rsidDel="00000000" w:rsidR="00000000" w:rsidRPr="00000000">
              <w:rPr>
                <w:sz w:val="20"/>
                <w:szCs w:val="20"/>
                <w:rtl w:val="0"/>
              </w:rPr>
              <w:t xml:space="preserve">  Diseño e implementación de un sistema integral que incluye un chatbot interactivo en el frontend, capaz de guiar al usuario en la creación de un perfil/currículum y facilitar procesos de inclusión laboral automatizados.</w:t>
            </w:r>
          </w:p>
          <w:p w:rsidR="00000000" w:rsidDel="00000000" w:rsidP="00000000" w:rsidRDefault="00000000" w:rsidRPr="00000000" w14:paraId="0000001B">
            <w:pPr>
              <w:numPr>
                <w:ilvl w:val="0"/>
                <w:numId w:val="4"/>
              </w:numPr>
              <w:spacing w:after="0" w:afterAutospacing="0"/>
              <w:ind w:left="720" w:hanging="360"/>
              <w:rPr>
                <w:sz w:val="20"/>
                <w:szCs w:val="20"/>
              </w:rPr>
            </w:pPr>
            <w:r w:rsidDel="00000000" w:rsidR="00000000" w:rsidRPr="00000000">
              <w:rPr>
                <w:b w:val="1"/>
                <w:sz w:val="20"/>
                <w:szCs w:val="20"/>
                <w:rtl w:val="0"/>
              </w:rPr>
              <w:t xml:space="preserve">Calidad de software:</w:t>
            </w:r>
            <w:r w:rsidDel="00000000" w:rsidR="00000000" w:rsidRPr="00000000">
              <w:rPr>
                <w:sz w:val="20"/>
                <w:szCs w:val="20"/>
                <w:rtl w:val="0"/>
              </w:rPr>
              <w:t xml:space="preserve"> Diseño e implementación de pruebas funcionales, unitarias e integrales; aplicación de estándares de ingeniería de software para asegurar la confiabilidad del sistema en cada uno de sus módulos (frontend, backend, servicios de scraping y APIs).</w:t>
            </w:r>
          </w:p>
          <w:p w:rsidR="00000000" w:rsidDel="00000000" w:rsidP="00000000" w:rsidRDefault="00000000" w:rsidRPr="00000000" w14:paraId="0000001C">
            <w:pPr>
              <w:numPr>
                <w:ilvl w:val="0"/>
                <w:numId w:val="4"/>
              </w:numPr>
              <w:spacing w:after="0" w:afterAutospacing="0"/>
              <w:ind w:left="720" w:hanging="360"/>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Planificación, organización, seguimiento y documentación del proyecto con metodologías tradicionales complementadas con herramientas de control de tareas y roles de equipo.</w:t>
            </w:r>
          </w:p>
          <w:p w:rsidR="00000000" w:rsidDel="00000000" w:rsidP="00000000" w:rsidRDefault="00000000" w:rsidRPr="00000000" w14:paraId="0000001D">
            <w:pPr>
              <w:numPr>
                <w:ilvl w:val="0"/>
                <w:numId w:val="4"/>
              </w:numPr>
              <w:spacing w:after="0" w:afterAutospacing="0"/>
              <w:ind w:left="720" w:hanging="360"/>
              <w:rPr>
                <w:sz w:val="20"/>
                <w:szCs w:val="20"/>
              </w:rPr>
            </w:pPr>
            <w:r w:rsidDel="00000000" w:rsidR="00000000" w:rsidRPr="00000000">
              <w:rPr>
                <w:b w:val="1"/>
                <w:sz w:val="20"/>
                <w:szCs w:val="20"/>
                <w:rtl w:val="0"/>
              </w:rPr>
              <w:t xml:space="preserve">Análisis y Evaluación de Soluciones:</w:t>
            </w:r>
            <w:r w:rsidDel="00000000" w:rsidR="00000000" w:rsidRPr="00000000">
              <w:rPr>
                <w:sz w:val="20"/>
                <w:szCs w:val="20"/>
                <w:rtl w:val="0"/>
              </w:rPr>
              <w:t xml:space="preserve"> Verificación de la factibilidad técnica, escalabilidad en la nube y pertinencia social de la solución propuesta, garantizando impacto en el contexto real de la empleabilidad inclusiva.</w:t>
            </w:r>
          </w:p>
          <w:p w:rsidR="00000000" w:rsidDel="00000000" w:rsidP="00000000" w:rsidRDefault="00000000" w:rsidRPr="00000000" w14:paraId="0000001E">
            <w:pPr>
              <w:numPr>
                <w:ilvl w:val="0"/>
                <w:numId w:val="4"/>
              </w:numPr>
              <w:spacing w:after="0" w:afterAutospacing="0"/>
              <w:ind w:left="720" w:hanging="360"/>
              <w:rPr>
                <w:b w:val="1"/>
                <w:sz w:val="20"/>
                <w:szCs w:val="20"/>
              </w:rPr>
            </w:pPr>
            <w:r w:rsidDel="00000000" w:rsidR="00000000" w:rsidRPr="00000000">
              <w:rPr>
                <w:b w:val="1"/>
                <w:sz w:val="20"/>
                <w:szCs w:val="20"/>
                <w:rtl w:val="0"/>
              </w:rPr>
              <w:t xml:space="preserve">Infraestructura y Arquitectura de Nube: </w:t>
            </w:r>
            <w:r w:rsidDel="00000000" w:rsidR="00000000" w:rsidRPr="00000000">
              <w:rPr>
                <w:sz w:val="20"/>
                <w:szCs w:val="20"/>
                <w:rtl w:val="0"/>
              </w:rPr>
              <w:t xml:space="preserve">Diseño y operación de la plataforma en la nube que soporta la solución, incluyendo la definición de ambientes, y optimización de recursos para garantizar escalabilidad, disponibilidad y rendimiento.</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Arial" w:cs="Arial" w:eastAsia="Arial" w:hAnsi="Arial"/>
              </w:rPr>
            </w:pPr>
            <w:r w:rsidDel="00000000" w:rsidR="00000000" w:rsidRPr="00000000">
              <w:rPr>
                <w:b w:val="1"/>
                <w:sz w:val="20"/>
                <w:szCs w:val="20"/>
                <w:rtl w:val="0"/>
              </w:rPr>
              <w:t xml:space="preserve">Experiencia de Usuario: </w:t>
            </w:r>
            <w:r w:rsidDel="00000000" w:rsidR="00000000" w:rsidRPr="00000000">
              <w:rPr>
                <w:sz w:val="20"/>
                <w:szCs w:val="20"/>
                <w:rtl w:val="0"/>
              </w:rPr>
              <w:t xml:space="preserve">Diseño de interfaces accesibles y usables para un perfil de usuario que fomenten la inclusión laboral, asegurando accesibilidad web</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Arial" w:cs="Arial" w:eastAsia="Arial" w:hAnsi="Arial"/>
              </w:rPr>
            </w:pPr>
            <w:r w:rsidDel="00000000" w:rsidR="00000000" w:rsidRPr="00000000">
              <w:rPr>
                <w:b w:val="1"/>
                <w:sz w:val="20"/>
                <w:szCs w:val="20"/>
                <w:rtl w:val="0"/>
              </w:rPr>
              <w:t xml:space="preserve">Integración de Sistemas: </w:t>
            </w:r>
            <w:r w:rsidDel="00000000" w:rsidR="00000000" w:rsidRPr="00000000">
              <w:rPr>
                <w:sz w:val="20"/>
                <w:szCs w:val="20"/>
                <w:rtl w:val="0"/>
              </w:rPr>
              <w:t xml:space="preserve">Conexión con fuentes externas de datos (APIs de empleo, servicios públicos, scraping, etc.), asegurando interoperabilidad y consistencia.</w:t>
            </w:r>
          </w:p>
          <w:p w:rsidR="00000000" w:rsidDel="00000000" w:rsidP="00000000" w:rsidRDefault="00000000" w:rsidRPr="00000000" w14:paraId="00000021">
            <w:pPr>
              <w:numPr>
                <w:ilvl w:val="0"/>
                <w:numId w:val="4"/>
              </w:numPr>
              <w:spacing w:after="240" w:before="0" w:beforeAutospacing="0" w:lineRule="auto"/>
              <w:ind w:left="720" w:hanging="360"/>
              <w:rPr>
                <w:rFonts w:ascii="Arial" w:cs="Arial" w:eastAsia="Arial" w:hAnsi="Arial"/>
              </w:rPr>
            </w:pPr>
            <w:r w:rsidDel="00000000" w:rsidR="00000000" w:rsidRPr="00000000">
              <w:rPr>
                <w:b w:val="1"/>
                <w:sz w:val="20"/>
                <w:szCs w:val="20"/>
                <w:rtl w:val="0"/>
              </w:rPr>
              <w:t xml:space="preserve">Gestión de Datos y Analítica:</w:t>
              <w:br w:type="textWrapping"/>
            </w:r>
            <w:r w:rsidDel="00000000" w:rsidR="00000000" w:rsidRPr="00000000">
              <w:rPr>
                <w:sz w:val="20"/>
                <w:szCs w:val="20"/>
                <w:rtl w:val="0"/>
              </w:rPr>
              <w:t xml:space="preserve">Modelado, almacenamiento y procesamiento de la información obtenida vía scraping; normalización de datos laborales y generación de reportes e indicadores de inserción laboral para la toma de decisiones.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Definición de requisitos funcionales y no funcionales</w:t>
            </w:r>
            <w:r w:rsidDel="00000000" w:rsidR="00000000" w:rsidRPr="00000000">
              <w:rPr>
                <w:sz w:val="20"/>
                <w:szCs w:val="20"/>
                <w:rtl w:val="0"/>
              </w:rPr>
              <w:t xml:space="preserve"> del sistema.</w:t>
            </w:r>
          </w:p>
          <w:p w:rsidR="00000000" w:rsidDel="00000000" w:rsidP="00000000" w:rsidRDefault="00000000" w:rsidRPr="00000000" w14:paraId="00000025">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Definición de roles, asignación de tareas y seguimiento de avances</w:t>
            </w:r>
            <w:r w:rsidDel="00000000" w:rsidR="00000000" w:rsidRPr="00000000">
              <w:rPr>
                <w:sz w:val="20"/>
                <w:szCs w:val="20"/>
                <w:rtl w:val="0"/>
              </w:rPr>
              <w:t xml:space="preserve"> en el equipo de trabajo.</w:t>
            </w:r>
          </w:p>
          <w:p w:rsidR="00000000" w:rsidDel="00000000" w:rsidP="00000000" w:rsidRDefault="00000000" w:rsidRPr="00000000" w14:paraId="00000026">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e implementación de módulos backend</w:t>
            </w:r>
            <w:r w:rsidDel="00000000" w:rsidR="00000000" w:rsidRPr="00000000">
              <w:rPr>
                <w:sz w:val="20"/>
                <w:szCs w:val="20"/>
                <w:rtl w:val="0"/>
              </w:rPr>
              <w:t xml:space="preserve">, incluyendo servicios de scraping, integración de APIs y lógica de filtrado de empleos.</w:t>
            </w:r>
          </w:p>
          <w:p w:rsidR="00000000" w:rsidDel="00000000" w:rsidP="00000000" w:rsidRDefault="00000000" w:rsidRPr="00000000" w14:paraId="00000027">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e implementación de interfaces frontend interactivas</w:t>
            </w:r>
            <w:r w:rsidDel="00000000" w:rsidR="00000000" w:rsidRPr="00000000">
              <w:rPr>
                <w:sz w:val="20"/>
                <w:szCs w:val="20"/>
                <w:rtl w:val="0"/>
              </w:rPr>
              <w:t xml:space="preserve">, con un chatbot accesible que genere perfiles laborales de manera automática.</w:t>
            </w:r>
          </w:p>
          <w:p w:rsidR="00000000" w:rsidDel="00000000" w:rsidP="00000000" w:rsidRDefault="00000000" w:rsidRPr="00000000" w14:paraId="00000028">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Gestión y análisis de datos laborales</w:t>
            </w:r>
            <w:r w:rsidDel="00000000" w:rsidR="00000000" w:rsidRPr="00000000">
              <w:rPr>
                <w:sz w:val="20"/>
                <w:szCs w:val="20"/>
                <w:rtl w:val="0"/>
              </w:rPr>
              <w:t xml:space="preserve">, mediante normalización, procesamiento y generación de reportes e indicadores.</w:t>
            </w:r>
          </w:p>
          <w:p w:rsidR="00000000" w:rsidDel="00000000" w:rsidP="00000000" w:rsidRDefault="00000000" w:rsidRPr="00000000" w14:paraId="00000029">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Aplicación de metodologías tradicionales de gestión de proyectos</w:t>
            </w:r>
            <w:r w:rsidDel="00000000" w:rsidR="00000000" w:rsidRPr="00000000">
              <w:rPr>
                <w:sz w:val="20"/>
                <w:szCs w:val="20"/>
                <w:rtl w:val="0"/>
              </w:rPr>
              <w:t xml:space="preserve">, complementadas con prácticas de control y seguimiento.</w:t>
            </w:r>
          </w:p>
          <w:p w:rsidR="00000000" w:rsidDel="00000000" w:rsidP="00000000" w:rsidRDefault="00000000" w:rsidRPr="00000000" w14:paraId="0000002A">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de validación y aseguramiento de la calidad</w:t>
            </w:r>
            <w:r w:rsidDel="00000000" w:rsidR="00000000" w:rsidRPr="00000000">
              <w:rPr>
                <w:sz w:val="20"/>
                <w:szCs w:val="20"/>
                <w:rtl w:val="0"/>
              </w:rPr>
              <w:t xml:space="preserve"> en frontend, backend y servicios de datos.</w:t>
            </w:r>
          </w:p>
          <w:p w:rsidR="00000000" w:rsidDel="00000000" w:rsidP="00000000" w:rsidRDefault="00000000" w:rsidRPr="00000000" w14:paraId="0000002B">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e implementación de infraestructura en la nube</w:t>
            </w:r>
            <w:r w:rsidDel="00000000" w:rsidR="00000000" w:rsidRPr="00000000">
              <w:rPr>
                <w:sz w:val="20"/>
                <w:szCs w:val="20"/>
                <w:rtl w:val="0"/>
              </w:rPr>
              <w:t xml:space="preserve"> para garantizar seguridad, escalabilidad y disponibilidad de la solución.</w:t>
            </w:r>
          </w:p>
          <w:p w:rsidR="00000000" w:rsidDel="00000000" w:rsidP="00000000" w:rsidRDefault="00000000" w:rsidRPr="00000000" w14:paraId="0000002C">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Aplicación de principios de accesibilidad y usabilidad</w:t>
            </w:r>
            <w:r w:rsidDel="00000000" w:rsidR="00000000" w:rsidRPr="00000000">
              <w:rPr>
                <w:sz w:val="20"/>
                <w:szCs w:val="20"/>
                <w:rtl w:val="0"/>
              </w:rPr>
              <w:t xml:space="preserve"> para fomentar la inclusión laboral mediante el software.</w:t>
            </w:r>
          </w:p>
          <w:p w:rsidR="00000000" w:rsidDel="00000000" w:rsidP="00000000" w:rsidRDefault="00000000" w:rsidRPr="00000000" w14:paraId="0000002D">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Implementación de buenas prácticas de seguridad informática</w:t>
            </w:r>
            <w:r w:rsidDel="00000000" w:rsidR="00000000" w:rsidRPr="00000000">
              <w:rPr>
                <w:sz w:val="20"/>
                <w:szCs w:val="20"/>
                <w:rtl w:val="0"/>
              </w:rPr>
              <w:t xml:space="preserve">, protegiendo datos personales sensibles de los usuarios.</w:t>
            </w:r>
          </w:p>
          <w:p w:rsidR="00000000" w:rsidDel="00000000" w:rsidP="00000000" w:rsidRDefault="00000000" w:rsidRPr="00000000" w14:paraId="0000002E">
            <w:pPr>
              <w:rPr>
                <w:sz w:val="20"/>
                <w:szCs w:val="20"/>
              </w:rPr>
            </w:pP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240" w:before="240" w:lineRule="auto"/>
              <w:jc w:val="both"/>
              <w:rPr>
                <w:b w:val="1"/>
                <w:sz w:val="20"/>
                <w:szCs w:val="20"/>
              </w:rPr>
            </w:pPr>
            <w:r w:rsidDel="00000000" w:rsidR="00000000" w:rsidRPr="00000000">
              <w:rPr>
                <w:b w:val="1"/>
                <w:sz w:val="20"/>
                <w:szCs w:val="20"/>
                <w:rtl w:val="0"/>
              </w:rPr>
              <w:t xml:space="preserve">Problema:</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Las ofertas laborales rara vez incorporan </w:t>
            </w:r>
            <w:r w:rsidDel="00000000" w:rsidR="00000000" w:rsidRPr="00000000">
              <w:rPr>
                <w:b w:val="1"/>
                <w:sz w:val="20"/>
                <w:szCs w:val="20"/>
                <w:rtl w:val="0"/>
              </w:rPr>
              <w:t xml:space="preserve">acomodos razonables para personas neurodivergentes</w:t>
            </w:r>
            <w:r w:rsidDel="00000000" w:rsidR="00000000" w:rsidRPr="00000000">
              <w:rPr>
                <w:sz w:val="20"/>
                <w:szCs w:val="20"/>
                <w:rtl w:val="0"/>
              </w:rPr>
              <w:t xml:space="preserve"> (por ejemplo, instrucciones claras y escritas, agenda predecible, tareas atomizadas, posibilidad de trabajo asincrónico o ambientes silenciosos), ni tampoco consideran de manera explícita la </w:t>
            </w:r>
            <w:r w:rsidDel="00000000" w:rsidR="00000000" w:rsidRPr="00000000">
              <w:rPr>
                <w:b w:val="1"/>
                <w:sz w:val="20"/>
                <w:szCs w:val="20"/>
                <w:rtl w:val="0"/>
              </w:rPr>
              <w:t xml:space="preserve">accesibilidad física y logística</w:t>
            </w:r>
            <w:r w:rsidDel="00000000" w:rsidR="00000000" w:rsidRPr="00000000">
              <w:rPr>
                <w:sz w:val="20"/>
                <w:szCs w:val="20"/>
                <w:rtl w:val="0"/>
              </w:rPr>
              <w:t xml:space="preserve"> (rampas, ascensores en funcionamiento, baños accesibles, teletrabajo o sedes únicas). Esta carencia dificulta que personas neurodivergentes y con movilidad reducida puedan </w:t>
            </w:r>
            <w:r w:rsidDel="00000000" w:rsidR="00000000" w:rsidRPr="00000000">
              <w:rPr>
                <w:b w:val="1"/>
                <w:sz w:val="20"/>
                <w:szCs w:val="20"/>
                <w:rtl w:val="0"/>
              </w:rPr>
              <w:t xml:space="preserve">identificar vacantes compatibles, postular con confianza y acceder en igualdad de condiciones al mercado laboral</w:t>
            </w:r>
            <w:r w:rsidDel="00000000" w:rsidR="00000000" w:rsidRPr="00000000">
              <w:rPr>
                <w:sz w:val="20"/>
                <w:szCs w:val="20"/>
                <w:rtl w:val="0"/>
              </w:rPr>
              <w:t xml:space="preserve">.</w:t>
            </w:r>
          </w:p>
          <w:p w:rsidR="00000000" w:rsidDel="00000000" w:rsidP="00000000" w:rsidRDefault="00000000" w:rsidRPr="00000000" w14:paraId="00000036">
            <w:pPr>
              <w:spacing w:after="240" w:before="240" w:lineRule="auto"/>
              <w:jc w:val="both"/>
              <w:rPr>
                <w:b w:val="1"/>
                <w:sz w:val="20"/>
                <w:szCs w:val="20"/>
              </w:rPr>
            </w:pPr>
            <w:r w:rsidDel="00000000" w:rsidR="00000000" w:rsidRPr="00000000">
              <w:rPr>
                <w:b w:val="1"/>
                <w:sz w:val="20"/>
                <w:szCs w:val="20"/>
                <w:rtl w:val="0"/>
              </w:rPr>
              <w:t xml:space="preserve">Justificación técnica y formativa:</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El proyecto propone el desarrollo de una plataforma que integra:</w:t>
            </w:r>
          </w:p>
          <w:p w:rsidR="00000000" w:rsidDel="00000000" w:rsidP="00000000" w:rsidRDefault="00000000" w:rsidRPr="00000000" w14:paraId="00000038">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Extracción, transformación y carga de datos (ETL)</w:t>
            </w:r>
            <w:r w:rsidDel="00000000" w:rsidR="00000000" w:rsidRPr="00000000">
              <w:rPr>
                <w:sz w:val="20"/>
                <w:szCs w:val="20"/>
                <w:rtl w:val="0"/>
              </w:rPr>
              <w:t xml:space="preserve"> desde distintas fuentes de empleo.</w:t>
            </w:r>
          </w:p>
          <w:p w:rsidR="00000000" w:rsidDel="00000000" w:rsidP="00000000" w:rsidRDefault="00000000" w:rsidRPr="00000000" w14:paraId="00000039">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 relacional y procesamiento de datos</w:t>
            </w:r>
            <w:r w:rsidDel="00000000" w:rsidR="00000000" w:rsidRPr="00000000">
              <w:rPr>
                <w:sz w:val="20"/>
                <w:szCs w:val="20"/>
                <w:rtl w:val="0"/>
              </w:rPr>
              <w:t xml:space="preserve">, asegurando consistencia e interoperabilidad.</w:t>
            </w:r>
          </w:p>
          <w:p w:rsidR="00000000" w:rsidDel="00000000" w:rsidP="00000000" w:rsidRDefault="00000000" w:rsidRPr="00000000" w14:paraId="0000003A">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Algoritmos de ranking basados en reglas y similitud semántica</w:t>
            </w:r>
            <w:r w:rsidDel="00000000" w:rsidR="00000000" w:rsidRPr="00000000">
              <w:rPr>
                <w:sz w:val="20"/>
                <w:szCs w:val="20"/>
                <w:rtl w:val="0"/>
              </w:rPr>
              <w:t xml:space="preserve">, que permiten filtrar vacantes según criterios de inclusión y accesibilidad.</w:t>
            </w:r>
          </w:p>
          <w:p w:rsidR="00000000" w:rsidDel="00000000" w:rsidP="00000000" w:rsidRDefault="00000000" w:rsidRPr="00000000" w14:paraId="0000003B">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Arquitectura de servicios mediante API REST</w:t>
            </w:r>
            <w:r w:rsidDel="00000000" w:rsidR="00000000" w:rsidRPr="00000000">
              <w:rPr>
                <w:sz w:val="20"/>
                <w:szCs w:val="20"/>
                <w:rtl w:val="0"/>
              </w:rPr>
              <w:t xml:space="preserve">, garantizando escalabilidad e integración con el frontend conversacional.</w:t>
            </w:r>
          </w:p>
          <w:p w:rsidR="00000000" w:rsidDel="00000000" w:rsidP="00000000" w:rsidRDefault="00000000" w:rsidRPr="00000000" w14:paraId="0000003C">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de calidad de software (QA)</w:t>
            </w:r>
            <w:r w:rsidDel="00000000" w:rsidR="00000000" w:rsidRPr="00000000">
              <w:rPr>
                <w:sz w:val="20"/>
                <w:szCs w:val="20"/>
                <w:rtl w:val="0"/>
              </w:rPr>
              <w:t xml:space="preserve"> en backend, frontend y servicios de datos, con foco en accesibilidad.</w:t>
            </w:r>
          </w:p>
          <w:p w:rsidR="00000000" w:rsidDel="00000000" w:rsidP="00000000" w:rsidRDefault="00000000" w:rsidRPr="00000000" w14:paraId="0000003D">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Despliegue en infraestructura de nube</w:t>
            </w:r>
            <w:r w:rsidDel="00000000" w:rsidR="00000000" w:rsidRPr="00000000">
              <w:rPr>
                <w:sz w:val="20"/>
                <w:szCs w:val="20"/>
                <w:rtl w:val="0"/>
              </w:rPr>
              <w:t xml:space="preserve">, asegurando disponibilidad, seguridad y capacidad de crecimiento.</w:t>
            </w:r>
          </w:p>
          <w:p w:rsidR="00000000" w:rsidDel="00000000" w:rsidP="00000000" w:rsidRDefault="00000000" w:rsidRPr="00000000" w14:paraId="0000003E">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Interfaz conversacional mediante chatbot inclusivo</w:t>
            </w:r>
            <w:r w:rsidDel="00000000" w:rsidR="00000000" w:rsidRPr="00000000">
              <w:rPr>
                <w:sz w:val="20"/>
                <w:szCs w:val="20"/>
                <w:rtl w:val="0"/>
              </w:rPr>
              <w:t xml:space="preserve">, que guía al usuario en la construcción de su perfil y filtra oportunidades de empleo pertinentes.</w:t>
            </w:r>
          </w:p>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Esta combinación no solo responde a una </w:t>
            </w:r>
            <w:r w:rsidDel="00000000" w:rsidR="00000000" w:rsidRPr="00000000">
              <w:rPr>
                <w:b w:val="1"/>
                <w:sz w:val="20"/>
                <w:szCs w:val="20"/>
                <w:rtl w:val="0"/>
              </w:rPr>
              <w:t xml:space="preserve">necesidad social real</w:t>
            </w:r>
            <w:r w:rsidDel="00000000" w:rsidR="00000000" w:rsidRPr="00000000">
              <w:rPr>
                <w:sz w:val="20"/>
                <w:szCs w:val="20"/>
                <w:rtl w:val="0"/>
              </w:rPr>
              <w:t xml:space="preserve"> —la inclusión laboral de personas con neurodivergencia y movilidad reducida, históricamente subatendidas—, sino que también permite al equipo aplicar y fortalecer competencias del perfil de egreso en </w:t>
            </w:r>
            <w:r w:rsidDel="00000000" w:rsidR="00000000" w:rsidRPr="00000000">
              <w:rPr>
                <w:b w:val="1"/>
                <w:sz w:val="20"/>
                <w:szCs w:val="20"/>
                <w:rtl w:val="0"/>
              </w:rPr>
              <w:t xml:space="preserve">desarrollo de software, gestión y análisis de datos, aseguramiento de la calidad y arquitectura de servicios en la nube</w:t>
            </w:r>
            <w:r w:rsidDel="00000000" w:rsidR="00000000" w:rsidRPr="00000000">
              <w:rPr>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1">
            <w:pPr>
              <w:spacing w:after="240" w:before="240" w:lineRule="auto"/>
              <w:rPr>
                <w:b w:val="1"/>
                <w:sz w:val="20"/>
                <w:szCs w:val="20"/>
              </w:rPr>
            </w:pPr>
            <w:r w:rsidDel="00000000" w:rsidR="00000000" w:rsidRPr="00000000">
              <w:rPr>
                <w:b w:val="1"/>
                <w:sz w:val="20"/>
                <w:szCs w:val="20"/>
                <w:rtl w:val="0"/>
              </w:rPr>
              <w:t xml:space="preserve">Solución propuesta:</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INTEGRAJOB es una plataforma digital que incorpora un </w:t>
            </w:r>
            <w:r w:rsidDel="00000000" w:rsidR="00000000" w:rsidRPr="00000000">
              <w:rPr>
                <w:b w:val="1"/>
                <w:sz w:val="20"/>
                <w:szCs w:val="20"/>
                <w:rtl w:val="0"/>
              </w:rPr>
              <w:t xml:space="preserve">chatbot conversacional inclusivo</w:t>
            </w:r>
            <w:r w:rsidDel="00000000" w:rsidR="00000000" w:rsidRPr="00000000">
              <w:rPr>
                <w:sz w:val="20"/>
                <w:szCs w:val="20"/>
                <w:rtl w:val="0"/>
              </w:rPr>
              <w:t xml:space="preserve"> como punto de interacción principal. Este chatbot:</w:t>
            </w:r>
          </w:p>
          <w:p w:rsidR="00000000" w:rsidDel="00000000" w:rsidP="00000000" w:rsidRDefault="00000000" w:rsidRPr="00000000" w14:paraId="00000043">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Recolecta y organiza ofertas laborales</w:t>
            </w:r>
            <w:r w:rsidDel="00000000" w:rsidR="00000000" w:rsidRPr="00000000">
              <w:rPr>
                <w:sz w:val="20"/>
                <w:szCs w:val="20"/>
                <w:rtl w:val="0"/>
              </w:rPr>
              <w:t xml:space="preserve"> desde distintas fuentes, destacando aquellas que explicitan condiciones de accesibilidad física y acomodos razonables para personas neurodivergentes.</w:t>
            </w:r>
          </w:p>
          <w:p w:rsidR="00000000" w:rsidDel="00000000" w:rsidP="00000000" w:rsidRDefault="00000000" w:rsidRPr="00000000" w14:paraId="00000044">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Construye un perfil personalizado de accesibilidad</w:t>
            </w:r>
            <w:r w:rsidDel="00000000" w:rsidR="00000000" w:rsidRPr="00000000">
              <w:rPr>
                <w:sz w:val="20"/>
                <w:szCs w:val="20"/>
                <w:rtl w:val="0"/>
              </w:rPr>
              <w:t xml:space="preserve"> para cada persona usuaria, a partir de sus preferencias, necesidades y características individuales.</w:t>
            </w:r>
          </w:p>
          <w:p w:rsidR="00000000" w:rsidDel="00000000" w:rsidP="00000000" w:rsidRDefault="00000000" w:rsidRPr="00000000" w14:paraId="0000004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Entrega recomendaciones explicadas y justificadas</w:t>
            </w:r>
            <w:r w:rsidDel="00000000" w:rsidR="00000000" w:rsidRPr="00000000">
              <w:rPr>
                <w:sz w:val="20"/>
                <w:szCs w:val="20"/>
                <w:rtl w:val="0"/>
              </w:rPr>
              <w:t xml:space="preserve">, vinculando las necesidades de la persona con los atributos de la oferta laboral. Ejemplos:</w:t>
            </w:r>
          </w:p>
          <w:p w:rsidR="00000000" w:rsidDel="00000000" w:rsidP="00000000" w:rsidRDefault="00000000" w:rsidRPr="00000000" w14:paraId="0000004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“Se sugiere está vacante porque solicitaste instrucciones claras y la oferta declara checklist de tareas.”</w:t>
            </w:r>
          </w:p>
          <w:p w:rsidR="00000000" w:rsidDel="00000000" w:rsidP="00000000" w:rsidRDefault="00000000" w:rsidRPr="00000000" w14:paraId="00000047">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“Esta opción es priorizada porque indicaste evitar escaleras y la sede informa contar con ascensor operativo.”</w:t>
            </w:r>
          </w:p>
          <w:p w:rsidR="00000000" w:rsidDel="00000000" w:rsidP="00000000" w:rsidRDefault="00000000" w:rsidRPr="00000000" w14:paraId="00000048">
            <w:pPr>
              <w:spacing w:after="240" w:before="240" w:lineRule="auto"/>
              <w:rPr>
                <w:b w:val="1"/>
                <w:sz w:val="20"/>
                <w:szCs w:val="20"/>
              </w:rPr>
            </w:pPr>
            <w:r w:rsidDel="00000000" w:rsidR="00000000" w:rsidRPr="00000000">
              <w:rPr>
                <w:b w:val="1"/>
                <w:sz w:val="20"/>
                <w:szCs w:val="20"/>
                <w:rtl w:val="0"/>
              </w:rPr>
              <w:t xml:space="preserve">Arquitectura resumida (cómo funciona el sistema):</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El sistema integra tres componentes principales que trabajan de forma coordinada:</w:t>
            </w:r>
          </w:p>
          <w:p w:rsidR="00000000" w:rsidDel="00000000" w:rsidP="00000000" w:rsidRDefault="00000000" w:rsidRPr="00000000" w14:paraId="0000004A">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Interfaz conversacional (frontend):</w:t>
            </w:r>
            <w:r w:rsidDel="00000000" w:rsidR="00000000" w:rsidRPr="00000000">
              <w:rPr>
                <w:sz w:val="20"/>
                <w:szCs w:val="20"/>
                <w:rtl w:val="0"/>
              </w:rPr>
              <w:t xml:space="preserve"> un chatbot que guía al usuario en un diálogo sencillo e inclusivo, permitiendo recopilar información y presentar oportunidades laborales filtradas.</w:t>
            </w:r>
          </w:p>
          <w:p w:rsidR="00000000" w:rsidDel="00000000" w:rsidP="00000000" w:rsidRDefault="00000000" w:rsidRPr="00000000" w14:paraId="0000004B">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Lógica de procesamiento (backend):</w:t>
            </w:r>
            <w:r w:rsidDel="00000000" w:rsidR="00000000" w:rsidRPr="00000000">
              <w:rPr>
                <w:sz w:val="20"/>
                <w:szCs w:val="20"/>
                <w:rtl w:val="0"/>
              </w:rPr>
              <w:t xml:space="preserve"> un motor de reglas y análisis semántico que compara las necesidades del usuario con las características de las vacantes, explicando el “porqué” de cada recomendación.</w:t>
            </w:r>
          </w:p>
          <w:p w:rsidR="00000000" w:rsidDel="00000000" w:rsidP="00000000" w:rsidRDefault="00000000" w:rsidRPr="00000000" w14:paraId="0000004C">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Gestión de datos:</w:t>
            </w:r>
            <w:r w:rsidDel="00000000" w:rsidR="00000000" w:rsidRPr="00000000">
              <w:rPr>
                <w:sz w:val="20"/>
                <w:szCs w:val="20"/>
                <w:rtl w:val="0"/>
              </w:rPr>
              <w:t xml:space="preserve"> un proceso automatizado que recolecta, transforma y clasifica ofertas laborales, alimentándose en una base estructurada y actualizada continuamente. Este proceso incorpora retroalimentación de los usuarios para mejorar progresivamente la pertinencia de los resultados.</w:t>
            </w:r>
          </w:p>
          <w:p w:rsidR="00000000" w:rsidDel="00000000" w:rsidP="00000000" w:rsidRDefault="00000000" w:rsidRPr="00000000" w14:paraId="0000004D">
            <w:pPr>
              <w:spacing w:after="240" w:before="240" w:lineRule="auto"/>
              <w:rPr>
                <w:b w:val="1"/>
                <w:sz w:val="20"/>
                <w:szCs w:val="20"/>
              </w:rPr>
            </w:pPr>
            <w:r w:rsidDel="00000000" w:rsidR="00000000" w:rsidRPr="00000000">
              <w:rPr>
                <w:sz w:val="20"/>
                <w:szCs w:val="20"/>
                <w:rtl w:val="0"/>
              </w:rPr>
              <w:t xml:space="preserve">De esta manera, el proyecto no solo responde a una necesidad social urgente vinculada con la inclusión laboral de personas neurodivergentes y con movilidad reducida, sino que también desarrolla un ciclo completo de </w:t>
            </w:r>
            <w:r w:rsidDel="00000000" w:rsidR="00000000" w:rsidRPr="00000000">
              <w:rPr>
                <w:b w:val="1"/>
                <w:sz w:val="20"/>
                <w:szCs w:val="20"/>
                <w:rtl w:val="0"/>
              </w:rPr>
              <w:t xml:space="preserve">interacción, procesamiento y análisis de datos</w:t>
            </w:r>
            <w:r w:rsidDel="00000000" w:rsidR="00000000" w:rsidRPr="00000000">
              <w:rPr>
                <w:sz w:val="20"/>
                <w:szCs w:val="20"/>
                <w:rtl w:val="0"/>
              </w:rPr>
              <w:t xml:space="preserve">, orientado a garantizar </w:t>
            </w:r>
            <w:r w:rsidDel="00000000" w:rsidR="00000000" w:rsidRPr="00000000">
              <w:rPr>
                <w:b w:val="1"/>
                <w:sz w:val="20"/>
                <w:szCs w:val="20"/>
                <w:rtl w:val="0"/>
              </w:rPr>
              <w:t xml:space="preserve">accesibilidad, pertinencia y confianza</w:t>
            </w:r>
            <w:r w:rsidDel="00000000" w:rsidR="00000000" w:rsidRPr="00000000">
              <w:rPr>
                <w:sz w:val="20"/>
                <w:szCs w:val="20"/>
                <w:rtl w:val="0"/>
              </w:rPr>
              <w:t xml:space="preserve"> en el proceso de búsqueda de empleo.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El proyecto demuestra una elevada pertinencia con el perfil de egreso de la carrera, puesto que moviliza las competencias clave que se esperan del egresado: diseñar, desarrollar, implementar y desplegar soluciones informáticas para problemas complejos, aplicando estándares tecnológicos, metodologías, innovación, pensamiento crítico, ética profesional y aprendizaje constante, en un entorno digital y colaborativo.</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Esta pertinencia radica en que el proyecto exige la puesta en práctica real de estas competencias. Por ejemplo, el diseño y despliegue de soluciones backend robustas obliga al equipo a aplicar estándares de calidad y seguridad, gestionar proyectos de principio a fin y colaborar en equipos técnicos multidisciplinarios. Asimismo, la inclusión de criterios de accesibilidad y ética aplicada fortalece la dimensión humanista del perfil de egreso, reforzando su enfoque centrado en las personas y orientado al bien común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El proyecto se alinea directamente con el perfil de egreso de la carrera al exigir el análisis de requerimientos, la creación de soluciones backend robustas, la aplicación de estándares técnicos y éticos, y el uso de prácticas colaborativas interdisciplinarias en su ciclo de ejecución; estas dinámicas permiten activar competencias tales como innovación tecnológica, gestión de proyectos, comunicación efectiva, enfoque centrado en las personas y compromiso con el bien común.</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Esta relación se evidencia en el proceso mismo del proyecto, que implica etapas de ingeniería de requerimientos, diseño de arquitectura, desarrollo e integración, evaluación de calidad y presentación de resultados. Cada fase refuerza competencias definidas en el perfil, como el uso de metodologías formales, la reflexión ética al incorporar accesibilidad, la comunicación efectiva en equipos diversos y el aprendizaje continuo al lidiar con tecnologías emergentes como ETL, automatización y backend con Java/Spring Boot, además del compromiso social contenido en la misión del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INTEGRAJOB</w:t>
            </w:r>
            <w:r w:rsidDel="00000000" w:rsidR="00000000" w:rsidRPr="00000000">
              <w:rPr>
                <w:sz w:val="20"/>
                <w:szCs w:val="20"/>
                <w:rtl w:val="0"/>
              </w:rPr>
              <w:t xml:space="preserve"> es técnicamente factible dentro del semestre, considerando las competencias actuales del equipo y los recursos disponibles.</w:t>
            </w:r>
          </w:p>
          <w:p w:rsidR="00000000" w:rsidDel="00000000" w:rsidP="00000000" w:rsidRDefault="00000000" w:rsidRPr="00000000" w14:paraId="00000056">
            <w:pPr>
              <w:pStyle w:val="Heading3"/>
              <w:keepNext w:val="0"/>
              <w:keepLines w:val="0"/>
              <w:spacing w:after="80" w:before="280" w:lineRule="auto"/>
              <w:rPr>
                <w:b w:val="1"/>
                <w:color w:val="000000"/>
                <w:sz w:val="26"/>
                <w:szCs w:val="26"/>
              </w:rPr>
            </w:pPr>
            <w:bookmarkStart w:colFirst="0" w:colLast="0" w:name="_heading=h.g137uw3fhkng" w:id="0"/>
            <w:bookmarkEnd w:id="0"/>
            <w:r w:rsidDel="00000000" w:rsidR="00000000" w:rsidRPr="00000000">
              <w:rPr>
                <w:b w:val="1"/>
                <w:color w:val="000000"/>
                <w:sz w:val="26"/>
                <w:szCs w:val="26"/>
                <w:rtl w:val="0"/>
              </w:rPr>
              <w:t xml:space="preserve">Duración del semestre y horas asignadas</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La planificación contempla el desarrollo de un </w:t>
            </w:r>
            <w:r w:rsidDel="00000000" w:rsidR="00000000" w:rsidRPr="00000000">
              <w:rPr>
                <w:b w:val="1"/>
                <w:sz w:val="20"/>
                <w:szCs w:val="20"/>
                <w:rtl w:val="0"/>
              </w:rPr>
              <w:t xml:space="preserve">MVP (producto mínimo viable)</w:t>
            </w:r>
            <w:r w:rsidDel="00000000" w:rsidR="00000000" w:rsidRPr="00000000">
              <w:rPr>
                <w:sz w:val="20"/>
                <w:szCs w:val="20"/>
                <w:rtl w:val="0"/>
              </w:rPr>
              <w:t xml:space="preserve"> en el período académico, priorizando las funciones esenciales: recolección y procesamiento de datos laborales, construcción de perfiles de accesibilidad, chatbot conversacional y recomendaciones explicadas. El número de horas asignadas a la asignatura, junto con el trabajo autónomo, resulta suficiente para alcanzar un prototipo funcional y evaluable.</w:t>
            </w:r>
          </w:p>
          <w:p w:rsidR="00000000" w:rsidDel="00000000" w:rsidP="00000000" w:rsidRDefault="00000000" w:rsidRPr="00000000" w14:paraId="00000058">
            <w:pPr>
              <w:pStyle w:val="Heading3"/>
              <w:keepNext w:val="0"/>
              <w:keepLines w:val="0"/>
              <w:spacing w:after="80" w:before="280" w:lineRule="auto"/>
              <w:rPr>
                <w:b w:val="1"/>
                <w:color w:val="000000"/>
                <w:sz w:val="26"/>
                <w:szCs w:val="26"/>
              </w:rPr>
            </w:pPr>
            <w:bookmarkStart w:colFirst="0" w:colLast="0" w:name="_heading=h.en7e9fbmppxe" w:id="1"/>
            <w:bookmarkEnd w:id="1"/>
            <w:r w:rsidDel="00000000" w:rsidR="00000000" w:rsidRPr="00000000">
              <w:rPr>
                <w:b w:val="1"/>
                <w:color w:val="000000"/>
                <w:sz w:val="26"/>
                <w:szCs w:val="26"/>
                <w:rtl w:val="0"/>
              </w:rPr>
              <w:t xml:space="preserve">Materiales y stack tecnológico</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El equipo dispone de los siguientes recursos técnicos y conocimientos:</w:t>
            </w:r>
          </w:p>
          <w:p w:rsidR="00000000" w:rsidDel="00000000" w:rsidP="00000000" w:rsidRDefault="00000000" w:rsidRPr="00000000" w14:paraId="0000005A">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Selenium y Python:</w:t>
            </w:r>
            <w:r w:rsidDel="00000000" w:rsidR="00000000" w:rsidRPr="00000000">
              <w:rPr>
                <w:sz w:val="20"/>
                <w:szCs w:val="20"/>
                <w:rtl w:val="0"/>
              </w:rPr>
              <w:t xml:space="preserve"> experiencia consolidada en scraping y procesos ETL para recolectar, transformar y normalizar datos laborales.</w:t>
            </w:r>
          </w:p>
          <w:p w:rsidR="00000000" w:rsidDel="00000000" w:rsidP="00000000" w:rsidRDefault="00000000" w:rsidRPr="00000000" w14:paraId="0000005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Gestión de datos y servidores en la nube:</w:t>
            </w:r>
            <w:r w:rsidDel="00000000" w:rsidR="00000000" w:rsidRPr="00000000">
              <w:rPr>
                <w:sz w:val="20"/>
                <w:szCs w:val="20"/>
                <w:rtl w:val="0"/>
              </w:rPr>
              <w:t xml:space="preserve"> capacidad para modelar bases de datos, desplegar entornos en cloud y gestionar infraestructura básica.</w:t>
            </w:r>
          </w:p>
          <w:p w:rsidR="00000000" w:rsidDel="00000000" w:rsidP="00000000" w:rsidRDefault="00000000" w:rsidRPr="00000000" w14:paraId="0000005C">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QA y aseguramiento de la calidad:</w:t>
            </w:r>
            <w:r w:rsidDel="00000000" w:rsidR="00000000" w:rsidRPr="00000000">
              <w:rPr>
                <w:sz w:val="20"/>
                <w:szCs w:val="20"/>
                <w:rtl w:val="0"/>
              </w:rPr>
              <w:t xml:space="preserve"> aplicación de pruebas unitarias, funcionales y de validación para garantizar confiabilidad en el sistema.</w:t>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Áreas en proceso de aprendizaje que representan un desafío, pero que son alcanzables durante el semestre:</w:t>
            </w:r>
          </w:p>
          <w:p w:rsidR="00000000" w:rsidDel="00000000" w:rsidP="00000000" w:rsidRDefault="00000000" w:rsidRPr="00000000" w14:paraId="0000005E">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Spring Boot y Java:</w:t>
            </w:r>
            <w:r w:rsidDel="00000000" w:rsidR="00000000" w:rsidRPr="00000000">
              <w:rPr>
                <w:sz w:val="20"/>
                <w:szCs w:val="20"/>
                <w:rtl w:val="0"/>
              </w:rPr>
              <w:t xml:space="preserve"> base para la lógica backend y la arquitectura de servicios.</w:t>
            </w:r>
          </w:p>
          <w:p w:rsidR="00000000" w:rsidDel="00000000" w:rsidP="00000000" w:rsidRDefault="00000000" w:rsidRPr="00000000" w14:paraId="0000005F">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React y Vite:</w:t>
            </w:r>
            <w:r w:rsidDel="00000000" w:rsidR="00000000" w:rsidRPr="00000000">
              <w:rPr>
                <w:sz w:val="20"/>
                <w:szCs w:val="20"/>
                <w:rtl w:val="0"/>
              </w:rPr>
              <w:t xml:space="preserve"> desarrollo de la interfaz frontend y el chatbot conversacional.</w:t>
            </w:r>
          </w:p>
          <w:p w:rsidR="00000000" w:rsidDel="00000000" w:rsidP="00000000" w:rsidRDefault="00000000" w:rsidRPr="00000000" w14:paraId="00000060">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Arquitectura de chatbot:</w:t>
            </w:r>
            <w:r w:rsidDel="00000000" w:rsidR="00000000" w:rsidRPr="00000000">
              <w:rPr>
                <w:sz w:val="20"/>
                <w:szCs w:val="20"/>
                <w:rtl w:val="0"/>
              </w:rPr>
              <w:t xml:space="preserve"> integración de la lógica conversacional con los datos procesados y el motor de recomendaciones.</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El equipo ya cuenta con entornos de desarrollo y herramientas colaborativas, por lo que no se requiere inversión adicional significativa en software o hardware.</w:t>
            </w:r>
          </w:p>
          <w:p w:rsidR="00000000" w:rsidDel="00000000" w:rsidP="00000000" w:rsidRDefault="00000000" w:rsidRPr="00000000" w14:paraId="00000062">
            <w:pPr>
              <w:pStyle w:val="Heading3"/>
              <w:keepNext w:val="0"/>
              <w:keepLines w:val="0"/>
              <w:spacing w:after="80" w:before="280" w:lineRule="auto"/>
              <w:rPr>
                <w:b w:val="1"/>
                <w:color w:val="000000"/>
                <w:sz w:val="26"/>
                <w:szCs w:val="26"/>
              </w:rPr>
            </w:pPr>
            <w:bookmarkStart w:colFirst="0" w:colLast="0" w:name="_heading=h.g9yqf3ihw1l9" w:id="2"/>
            <w:bookmarkEnd w:id="2"/>
            <w:r w:rsidDel="00000000" w:rsidR="00000000" w:rsidRPr="00000000">
              <w:rPr>
                <w:b w:val="1"/>
                <w:color w:val="000000"/>
                <w:sz w:val="26"/>
                <w:szCs w:val="26"/>
                <w:rtl w:val="0"/>
              </w:rPr>
              <w:t xml:space="preserve">Factores externos que facilitan el desarrollo</w:t>
            </w:r>
          </w:p>
          <w:p w:rsidR="00000000" w:rsidDel="00000000" w:rsidP="00000000" w:rsidRDefault="00000000" w:rsidRPr="00000000" w14:paraId="00000063">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Disponibilidad de </w:t>
            </w:r>
            <w:r w:rsidDel="00000000" w:rsidR="00000000" w:rsidRPr="00000000">
              <w:rPr>
                <w:b w:val="1"/>
                <w:sz w:val="20"/>
                <w:szCs w:val="20"/>
                <w:rtl w:val="0"/>
              </w:rPr>
              <w:t xml:space="preserve">fuentes de empleo en línea</w:t>
            </w:r>
            <w:r w:rsidDel="00000000" w:rsidR="00000000" w:rsidRPr="00000000">
              <w:rPr>
                <w:sz w:val="20"/>
                <w:szCs w:val="20"/>
                <w:rtl w:val="0"/>
              </w:rPr>
              <w:t xml:space="preserve"> que permiten alimentar los procesos de scraping y entrenamiento del motor de recomendaciones.</w:t>
            </w:r>
          </w:p>
          <w:p w:rsidR="00000000" w:rsidDel="00000000" w:rsidP="00000000" w:rsidRDefault="00000000" w:rsidRPr="00000000" w14:paraId="00000064">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Existencia de </w:t>
            </w:r>
            <w:r w:rsidDel="00000000" w:rsidR="00000000" w:rsidRPr="00000000">
              <w:rPr>
                <w:b w:val="1"/>
                <w:sz w:val="20"/>
                <w:szCs w:val="20"/>
                <w:rtl w:val="0"/>
              </w:rPr>
              <w:t xml:space="preserve">documentación, librerías y frameworks consolidados</w:t>
            </w:r>
            <w:r w:rsidDel="00000000" w:rsidR="00000000" w:rsidRPr="00000000">
              <w:rPr>
                <w:sz w:val="20"/>
                <w:szCs w:val="20"/>
                <w:rtl w:val="0"/>
              </w:rPr>
              <w:t xml:space="preserve">, lo que reduce la curva de aprendizaje en los stacks nuevos.</w:t>
            </w:r>
          </w:p>
          <w:p w:rsidR="00000000" w:rsidDel="00000000" w:rsidP="00000000" w:rsidRDefault="00000000" w:rsidRPr="00000000" w14:paraId="00000065">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Complementariedad de habilidades dentro del equipo</w:t>
            </w:r>
            <w:r w:rsidDel="00000000" w:rsidR="00000000" w:rsidRPr="00000000">
              <w:rPr>
                <w:sz w:val="20"/>
                <w:szCs w:val="20"/>
                <w:rtl w:val="0"/>
              </w:rPr>
              <w:t xml:space="preserve">, equilibrando experiencia en scraping/ETL y QA con la disposición a aprender backend y frontend.</w:t>
            </w:r>
          </w:p>
          <w:p w:rsidR="00000000" w:rsidDel="00000000" w:rsidP="00000000" w:rsidRDefault="00000000" w:rsidRPr="00000000" w14:paraId="00000066">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Relevancia social del proyecto, que aumenta la motivación y compromiso del equipo.</w:t>
            </w:r>
          </w:p>
          <w:p w:rsidR="00000000" w:rsidDel="00000000" w:rsidP="00000000" w:rsidRDefault="00000000" w:rsidRPr="00000000" w14:paraId="00000067">
            <w:pPr>
              <w:pStyle w:val="Heading3"/>
              <w:keepNext w:val="0"/>
              <w:keepLines w:val="0"/>
              <w:spacing w:after="80" w:before="280" w:lineRule="auto"/>
              <w:rPr>
                <w:b w:val="1"/>
                <w:color w:val="000000"/>
                <w:sz w:val="26"/>
                <w:szCs w:val="26"/>
              </w:rPr>
            </w:pPr>
            <w:bookmarkStart w:colFirst="0" w:colLast="0" w:name="_heading=h.waen51sxaurv" w:id="3"/>
            <w:bookmarkEnd w:id="3"/>
            <w:r w:rsidDel="00000000" w:rsidR="00000000" w:rsidRPr="00000000">
              <w:rPr>
                <w:b w:val="1"/>
                <w:color w:val="000000"/>
                <w:sz w:val="26"/>
                <w:szCs w:val="26"/>
                <w:rtl w:val="0"/>
              </w:rPr>
              <w:t xml:space="preserve">Factores que pueden dificultar el desarrollo</w:t>
            </w:r>
          </w:p>
          <w:p w:rsidR="00000000" w:rsidDel="00000000" w:rsidP="00000000" w:rsidRDefault="00000000" w:rsidRPr="00000000" w14:paraId="00000068">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Curva de aprendizaje en Spring Boot, Java, React y arquitectura de chatbot</w:t>
            </w:r>
            <w:r w:rsidDel="00000000" w:rsidR="00000000" w:rsidRPr="00000000">
              <w:rPr>
                <w:sz w:val="20"/>
                <w:szCs w:val="20"/>
                <w:rtl w:val="0"/>
              </w:rPr>
              <w:t xml:space="preserve">, que podría ralentizar el desarrollo inicial.</w:t>
            </w:r>
          </w:p>
          <w:p w:rsidR="00000000" w:rsidDel="00000000" w:rsidP="00000000" w:rsidRDefault="00000000" w:rsidRPr="00000000" w14:paraId="00000069">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Complejidad en la integración</w:t>
            </w:r>
            <w:r w:rsidDel="00000000" w:rsidR="00000000" w:rsidRPr="00000000">
              <w:rPr>
                <w:sz w:val="20"/>
                <w:szCs w:val="20"/>
                <w:rtl w:val="0"/>
              </w:rPr>
              <w:t xml:space="preserve"> entre scraping, procesamiento de datos, backend y frontend.</w:t>
            </w:r>
          </w:p>
          <w:p w:rsidR="00000000" w:rsidDel="00000000" w:rsidP="00000000" w:rsidRDefault="00000000" w:rsidRPr="00000000" w14:paraId="0000006A">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Tiempo limitado del semestre</w:t>
            </w:r>
            <w:r w:rsidDel="00000000" w:rsidR="00000000" w:rsidRPr="00000000">
              <w:rPr>
                <w:sz w:val="20"/>
                <w:szCs w:val="20"/>
                <w:rtl w:val="0"/>
              </w:rPr>
              <w:t xml:space="preserve">, que obliga a priorizar funcionalidades clave sobre mejoras avanzadas.</w:t>
            </w:r>
          </w:p>
          <w:p w:rsidR="00000000" w:rsidDel="00000000" w:rsidP="00000000" w:rsidRDefault="00000000" w:rsidRPr="00000000" w14:paraId="0000006B">
            <w:pPr>
              <w:pStyle w:val="Heading3"/>
              <w:keepNext w:val="0"/>
              <w:keepLines w:val="0"/>
              <w:spacing w:after="80" w:before="280" w:lineRule="auto"/>
              <w:rPr>
                <w:b w:val="1"/>
                <w:color w:val="000000"/>
                <w:sz w:val="26"/>
                <w:szCs w:val="26"/>
              </w:rPr>
            </w:pPr>
            <w:bookmarkStart w:colFirst="0" w:colLast="0" w:name="_heading=h.figh4dcbkcdg" w:id="4"/>
            <w:bookmarkEnd w:id="4"/>
            <w:r w:rsidDel="00000000" w:rsidR="00000000" w:rsidRPr="00000000">
              <w:rPr>
                <w:b w:val="1"/>
                <w:color w:val="000000"/>
                <w:sz w:val="26"/>
                <w:szCs w:val="26"/>
                <w:rtl w:val="0"/>
              </w:rPr>
              <w:t xml:space="preserve">Estrategias de mitigación</w:t>
            </w:r>
          </w:p>
          <w:p w:rsidR="00000000" w:rsidDel="00000000" w:rsidP="00000000" w:rsidRDefault="00000000" w:rsidRPr="00000000" w14:paraId="0000006C">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Definir un </w:t>
            </w:r>
            <w:r w:rsidDel="00000000" w:rsidR="00000000" w:rsidRPr="00000000">
              <w:rPr>
                <w:b w:val="1"/>
                <w:sz w:val="20"/>
                <w:szCs w:val="20"/>
                <w:rtl w:val="0"/>
              </w:rPr>
              <w:t xml:space="preserve">alcance claro y realista</w:t>
            </w:r>
            <w:r w:rsidDel="00000000" w:rsidR="00000000" w:rsidRPr="00000000">
              <w:rPr>
                <w:sz w:val="20"/>
                <w:szCs w:val="20"/>
                <w:rtl w:val="0"/>
              </w:rPr>
              <w:t xml:space="preserve">, enfocando el semestre en el MVP (scraping + normalización de datos + backend básico + chatbot funcional).</w:t>
            </w:r>
          </w:p>
          <w:p w:rsidR="00000000" w:rsidDel="00000000" w:rsidP="00000000" w:rsidRDefault="00000000" w:rsidRPr="00000000" w14:paraId="0000006D">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Dividir roles en el equipo</w:t>
            </w:r>
            <w:r w:rsidDel="00000000" w:rsidR="00000000" w:rsidRPr="00000000">
              <w:rPr>
                <w:sz w:val="20"/>
                <w:szCs w:val="20"/>
                <w:rtl w:val="0"/>
              </w:rPr>
              <w:t xml:space="preserve"> según fortalezas: quienes dominan scraping/ETL se centran en la base de datos y datos laborales; quienes aprenden React/Java se enfocan en los módulos de interfaz y backend.</w:t>
            </w:r>
          </w:p>
          <w:p w:rsidR="00000000" w:rsidDel="00000000" w:rsidP="00000000" w:rsidRDefault="00000000" w:rsidRPr="00000000" w14:paraId="0000006E">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Plan de aprendizaje acelerado</w:t>
            </w:r>
            <w:r w:rsidDel="00000000" w:rsidR="00000000" w:rsidRPr="00000000">
              <w:rPr>
                <w:sz w:val="20"/>
                <w:szCs w:val="20"/>
                <w:rtl w:val="0"/>
              </w:rPr>
              <w:t xml:space="preserve">, usando tutoriales, documentación oficial y ejemplos prácticos de Spring Boot y React desde el inicio.</w:t>
            </w:r>
          </w:p>
          <w:p w:rsidR="00000000" w:rsidDel="00000000" w:rsidP="00000000" w:rsidRDefault="00000000" w:rsidRPr="00000000" w14:paraId="0000006F">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Integración temprana y continua</w:t>
            </w:r>
            <w:r w:rsidDel="00000000" w:rsidR="00000000" w:rsidRPr="00000000">
              <w:rPr>
                <w:sz w:val="20"/>
                <w:szCs w:val="20"/>
                <w:rtl w:val="0"/>
              </w:rPr>
              <w:t xml:space="preserve"> para detectar incompatibilidades a tiempo.</w:t>
            </w:r>
          </w:p>
          <w:p w:rsidR="00000000" w:rsidDel="00000000" w:rsidP="00000000" w:rsidRDefault="00000000" w:rsidRPr="00000000" w14:paraId="00000070">
            <w:pPr>
              <w:spacing w:after="240" w:before="240" w:lineRule="auto"/>
              <w:rPr>
                <w:color w:val="548dd4"/>
                <w:sz w:val="20"/>
                <w:szCs w:val="20"/>
              </w:rPr>
            </w:pPr>
            <w:r w:rsidDel="00000000" w:rsidR="00000000" w:rsidRPr="00000000">
              <w:rPr>
                <w:b w:val="1"/>
                <w:sz w:val="20"/>
                <w:szCs w:val="20"/>
                <w:rtl w:val="0"/>
              </w:rPr>
              <w:t xml:space="preserve">En conclusión</w:t>
            </w:r>
            <w:r w:rsidDel="00000000" w:rsidR="00000000" w:rsidRPr="00000000">
              <w:rPr>
                <w:sz w:val="20"/>
                <w:szCs w:val="20"/>
                <w:rtl w:val="0"/>
              </w:rPr>
              <w:t xml:space="preserve">, aunque el proyecto incorpora stacks parcialmente nuevos para el equipo, su factibilidad es alta gracias a la experiencia previa en scraping, ETL, QA y despliegue en nube, sumada a la planificación estratégica y la motivación por resolver una </w:t>
            </w:r>
            <w:r w:rsidDel="00000000" w:rsidR="00000000" w:rsidRPr="00000000">
              <w:rPr>
                <w:b w:val="1"/>
                <w:sz w:val="20"/>
                <w:szCs w:val="20"/>
                <w:rtl w:val="0"/>
              </w:rPr>
              <w:t xml:space="preserve">problemática social relevante</w:t>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71">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color w:val="4472c4"/>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7">
            <w:pPr>
              <w:spacing w:after="240" w:before="240" w:lineRule="auto"/>
              <w:jc w:val="both"/>
              <w:rPr>
                <w:rFonts w:ascii="Calibri" w:cs="Calibri" w:eastAsia="Calibri" w:hAnsi="Calibri"/>
                <w:sz w:val="20"/>
                <w:szCs w:val="20"/>
                <w:highlight w:val="yellow"/>
              </w:rPr>
            </w:pPr>
            <w:r w:rsidDel="00000000" w:rsidR="00000000" w:rsidRPr="00000000">
              <w:rPr>
                <w:sz w:val="20"/>
                <w:szCs w:val="20"/>
                <w:rtl w:val="0"/>
              </w:rPr>
              <w:t xml:space="preserve">Diseñar e implementar una plataforma digital inclusiva que, a través de un </w:t>
            </w:r>
            <w:r w:rsidDel="00000000" w:rsidR="00000000" w:rsidRPr="00000000">
              <w:rPr>
                <w:b w:val="1"/>
                <w:sz w:val="20"/>
                <w:szCs w:val="20"/>
                <w:rtl w:val="0"/>
              </w:rPr>
              <w:t xml:space="preserve">chatbot conversacional en una interfaz web</w:t>
            </w:r>
            <w:r w:rsidDel="00000000" w:rsidR="00000000" w:rsidRPr="00000000">
              <w:rPr>
                <w:sz w:val="20"/>
                <w:szCs w:val="20"/>
                <w:rtl w:val="0"/>
              </w:rPr>
              <w:t xml:space="preserve">, facilite la </w:t>
            </w:r>
            <w:r w:rsidDel="00000000" w:rsidR="00000000" w:rsidRPr="00000000">
              <w:rPr>
                <w:b w:val="1"/>
                <w:sz w:val="20"/>
                <w:szCs w:val="20"/>
                <w:rtl w:val="0"/>
              </w:rPr>
              <w:t xml:space="preserve">búsqueda y recomendación personalizada de ofertas laborales</w:t>
            </w:r>
            <w:r w:rsidDel="00000000" w:rsidR="00000000" w:rsidRPr="00000000">
              <w:rPr>
                <w:sz w:val="20"/>
                <w:szCs w:val="20"/>
                <w:rtl w:val="0"/>
              </w:rPr>
              <w:t xml:space="preserve"> para personas neurodivergentes y con movilidad reducida.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9">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Realizar un levantamiento de requerimientos funcionales y no funcionales </w:t>
            </w:r>
            <w:r w:rsidDel="00000000" w:rsidR="00000000" w:rsidRPr="00000000">
              <w:rPr>
                <w:sz w:val="20"/>
                <w:szCs w:val="20"/>
                <w:rtl w:val="0"/>
              </w:rPr>
              <w:t xml:space="preserve">mediante entrevistas, análisis documental y revisión de normativa vigente, incorporando criterios de accesibilidad y necesidades de inclusión laboral para orientar el diseño del sistema.</w:t>
            </w:r>
          </w:p>
          <w:p w:rsidR="00000000" w:rsidDel="00000000" w:rsidP="00000000" w:rsidRDefault="00000000" w:rsidRPr="00000000" w14:paraId="0000007A">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Definir una taxonomía de accesibilidad y acomodos razonables</w:t>
            </w:r>
            <w:r w:rsidDel="00000000" w:rsidR="00000000" w:rsidRPr="00000000">
              <w:rPr>
                <w:sz w:val="20"/>
                <w:szCs w:val="20"/>
                <w:rtl w:val="0"/>
              </w:rPr>
              <w:t xml:space="preserve"> que considere necesidades de personas neurodivergentes y con movilidad reducida, para orientar el filtrado de ofertas laborales.</w:t>
            </w:r>
          </w:p>
          <w:p w:rsidR="00000000" w:rsidDel="00000000" w:rsidP="00000000" w:rsidRDefault="00000000" w:rsidRPr="00000000" w14:paraId="0000007B">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Diseñar e implementar procesos de ingesta y transformación de datos (ETL)</w:t>
            </w:r>
            <w:r w:rsidDel="00000000" w:rsidR="00000000" w:rsidRPr="00000000">
              <w:rPr>
                <w:sz w:val="20"/>
                <w:szCs w:val="20"/>
                <w:rtl w:val="0"/>
              </w:rPr>
              <w:t xml:space="preserve"> a partir de fuentes laborales seleccionadas, normalizando la información en una base de datos estructurada.</w:t>
            </w:r>
          </w:p>
          <w:p w:rsidR="00000000" w:rsidDel="00000000" w:rsidP="00000000" w:rsidRDefault="00000000" w:rsidRPr="00000000" w14:paraId="0000007C">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un motor de correspondencia (matching)</w:t>
            </w:r>
            <w:r w:rsidDel="00000000" w:rsidR="00000000" w:rsidRPr="00000000">
              <w:rPr>
                <w:sz w:val="20"/>
                <w:szCs w:val="20"/>
                <w:rtl w:val="0"/>
              </w:rPr>
              <w:t xml:space="preserve"> que combine reglas de accesibilidad con técnicas de análisis semántico, capaz de priorizar vacantes compatibles y justificar el “por qué” de cada recomendación.</w:t>
            </w:r>
          </w:p>
          <w:p w:rsidR="00000000" w:rsidDel="00000000" w:rsidP="00000000" w:rsidRDefault="00000000" w:rsidRPr="00000000" w14:paraId="0000007D">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una interfaz conversacional (chatbot web inclusivo)</w:t>
            </w:r>
            <w:r w:rsidDel="00000000" w:rsidR="00000000" w:rsidRPr="00000000">
              <w:rPr>
                <w:sz w:val="20"/>
                <w:szCs w:val="20"/>
                <w:rtl w:val="0"/>
              </w:rPr>
              <w:t xml:space="preserve"> que recoja necesidades y preferencias de las personas usuarias y entregue recomendaciones explicadas en un lenguaje claro y accesible.</w:t>
            </w:r>
          </w:p>
          <w:p w:rsidR="00000000" w:rsidDel="00000000" w:rsidP="00000000" w:rsidRDefault="00000000" w:rsidRPr="00000000" w14:paraId="0000007E">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Diseñar y documentar una arquitectura de servicios escalable</w:t>
            </w:r>
            <w:r w:rsidDel="00000000" w:rsidR="00000000" w:rsidRPr="00000000">
              <w:rPr>
                <w:sz w:val="20"/>
                <w:szCs w:val="20"/>
                <w:rtl w:val="0"/>
              </w:rPr>
              <w:t xml:space="preserve">, que permita la comunicación entre la interfaz conversacional, el backend de procesamiento y la base de datos laboral.</w:t>
            </w:r>
          </w:p>
          <w:p w:rsidR="00000000" w:rsidDel="00000000" w:rsidP="00000000" w:rsidRDefault="00000000" w:rsidRPr="00000000" w14:paraId="0000007F">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Implementar un sistema de retroalimentación de usuarios</w:t>
            </w:r>
            <w:r w:rsidDel="00000000" w:rsidR="00000000" w:rsidRPr="00000000">
              <w:rPr>
                <w:sz w:val="20"/>
                <w:szCs w:val="20"/>
                <w:rtl w:val="0"/>
              </w:rPr>
              <w:t xml:space="preserve">, para ajustar y mejorar progresivamente la pertinencia de las recomendaciones entregadas.</w:t>
            </w:r>
          </w:p>
          <w:p w:rsidR="00000000" w:rsidDel="00000000" w:rsidP="00000000" w:rsidRDefault="00000000" w:rsidRPr="00000000" w14:paraId="00000080">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Aplicar pruebas de calidad, accesibilidad y usabilidad</w:t>
            </w:r>
            <w:r w:rsidDel="00000000" w:rsidR="00000000" w:rsidRPr="00000000">
              <w:rPr>
                <w:sz w:val="20"/>
                <w:szCs w:val="20"/>
                <w:rtl w:val="0"/>
              </w:rPr>
              <w:t xml:space="preserve"> con un grupo reducido de personas del público objetivo, evaluando métricas de compatibilidad, confianza y facilidad de uso.</w:t>
            </w:r>
          </w:p>
          <w:p w:rsidR="00000000" w:rsidDel="00000000" w:rsidP="00000000" w:rsidRDefault="00000000" w:rsidRPr="00000000" w14:paraId="00000081">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Gestionar el proyecto mediante planificación, roles y seguimiento</w:t>
            </w:r>
            <w:r w:rsidDel="00000000" w:rsidR="00000000" w:rsidRPr="00000000">
              <w:rPr>
                <w:sz w:val="20"/>
                <w:szCs w:val="20"/>
                <w:rtl w:val="0"/>
              </w:rPr>
              <w:t xml:space="preserve">, asegurando el cumplimiento de plazos, la integración de componentes y la documentación del proceso de desarrollo.</w:t>
            </w: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7">
            <w:pPr>
              <w:spacing w:after="240" w:before="240" w:lineRule="auto"/>
              <w:rPr>
                <w:sz w:val="18"/>
                <w:szCs w:val="18"/>
              </w:rPr>
            </w:pPr>
            <w:r w:rsidDel="00000000" w:rsidR="00000000" w:rsidRPr="00000000">
              <w:rPr>
                <w:sz w:val="18"/>
                <w:szCs w:val="18"/>
                <w:rtl w:val="0"/>
              </w:rPr>
              <w:t xml:space="preserve">El desarrollo del proyecto </w:t>
            </w:r>
            <w:r w:rsidDel="00000000" w:rsidR="00000000" w:rsidRPr="00000000">
              <w:rPr>
                <w:b w:val="1"/>
                <w:sz w:val="18"/>
                <w:szCs w:val="18"/>
                <w:rtl w:val="0"/>
              </w:rPr>
              <w:t xml:space="preserve">INTEGRAJOB</w:t>
            </w:r>
            <w:r w:rsidDel="00000000" w:rsidR="00000000" w:rsidRPr="00000000">
              <w:rPr>
                <w:sz w:val="18"/>
                <w:szCs w:val="18"/>
                <w:rtl w:val="0"/>
              </w:rPr>
              <w:t xml:space="preserve"> se abordará mediante la </w:t>
            </w:r>
            <w:r w:rsidDel="00000000" w:rsidR="00000000" w:rsidRPr="00000000">
              <w:rPr>
                <w:b w:val="1"/>
                <w:sz w:val="18"/>
                <w:szCs w:val="18"/>
                <w:rtl w:val="0"/>
              </w:rPr>
              <w:t xml:space="preserve">metodología tradicional en cascada</w:t>
            </w:r>
            <w:r w:rsidDel="00000000" w:rsidR="00000000" w:rsidRPr="00000000">
              <w:rPr>
                <w:sz w:val="18"/>
                <w:szCs w:val="18"/>
                <w:rtl w:val="0"/>
              </w:rPr>
              <w:t xml:space="preserve">, dado que permite una planificación estructurada y una ejecución secuencial de las fases del ciclo de vida del software. Este enfoque es adecuado para el contexto académico del semestre, ya que facilita la definición anticipada de entregables, la asignación de responsabilidades y el control de avances en cada etapa.</w:t>
            </w:r>
          </w:p>
          <w:p w:rsidR="00000000" w:rsidDel="00000000" w:rsidP="00000000" w:rsidRDefault="00000000" w:rsidRPr="00000000" w14:paraId="00000088">
            <w:pPr>
              <w:spacing w:after="240" w:before="240" w:lineRule="auto"/>
              <w:rPr>
                <w:sz w:val="18"/>
                <w:szCs w:val="18"/>
              </w:rPr>
            </w:pPr>
            <w:r w:rsidDel="00000000" w:rsidR="00000000" w:rsidRPr="00000000">
              <w:rPr>
                <w:sz w:val="18"/>
                <w:szCs w:val="18"/>
                <w:rtl w:val="0"/>
              </w:rPr>
              <w:t xml:space="preserve">Las fases consideradas son:</w:t>
            </w:r>
          </w:p>
          <w:p w:rsidR="00000000" w:rsidDel="00000000" w:rsidP="00000000" w:rsidRDefault="00000000" w:rsidRPr="00000000" w14:paraId="00000089">
            <w:pPr>
              <w:numPr>
                <w:ilvl w:val="0"/>
                <w:numId w:val="15"/>
              </w:numPr>
              <w:spacing w:after="0" w:afterAutospacing="0" w:before="240" w:lineRule="auto"/>
              <w:ind w:left="720" w:hanging="360"/>
              <w:rPr>
                <w:sz w:val="18"/>
                <w:szCs w:val="18"/>
              </w:rPr>
            </w:pPr>
            <w:r w:rsidDel="00000000" w:rsidR="00000000" w:rsidRPr="00000000">
              <w:rPr>
                <w:b w:val="1"/>
                <w:sz w:val="18"/>
                <w:szCs w:val="18"/>
                <w:rtl w:val="0"/>
              </w:rPr>
              <w:t xml:space="preserve">Levantamiento de requisitos:</w:t>
            </w:r>
            <w:r w:rsidDel="00000000" w:rsidR="00000000" w:rsidRPr="00000000">
              <w:rPr>
                <w:sz w:val="18"/>
                <w:szCs w:val="18"/>
                <w:rtl w:val="0"/>
              </w:rPr>
              <w:t xml:space="preserve"> identificación de necesidades funcionales y no funcionales, con énfasis en criterios de accesibilidad y pertinencia social.</w:t>
            </w:r>
          </w:p>
          <w:p w:rsidR="00000000" w:rsidDel="00000000" w:rsidP="00000000" w:rsidRDefault="00000000" w:rsidRPr="00000000" w14:paraId="0000008A">
            <w:pPr>
              <w:numPr>
                <w:ilvl w:val="0"/>
                <w:numId w:val="15"/>
              </w:numPr>
              <w:spacing w:after="0" w:afterAutospacing="0" w:before="0" w:beforeAutospacing="0" w:lineRule="auto"/>
              <w:ind w:left="720" w:hanging="360"/>
              <w:rPr>
                <w:sz w:val="18"/>
                <w:szCs w:val="18"/>
              </w:rPr>
            </w:pPr>
            <w:r w:rsidDel="00000000" w:rsidR="00000000" w:rsidRPr="00000000">
              <w:rPr>
                <w:b w:val="1"/>
                <w:sz w:val="18"/>
                <w:szCs w:val="18"/>
                <w:rtl w:val="0"/>
              </w:rPr>
              <w:t xml:space="preserve">Diseño:</w:t>
            </w:r>
            <w:r w:rsidDel="00000000" w:rsidR="00000000" w:rsidRPr="00000000">
              <w:rPr>
                <w:sz w:val="18"/>
                <w:szCs w:val="18"/>
                <w:rtl w:val="0"/>
              </w:rPr>
              <w:t xml:space="preserve"> elaboración de la arquitectura general, definición de la base de datos, estructura del chatbot y flujo de interacción.</w:t>
            </w:r>
          </w:p>
          <w:p w:rsidR="00000000" w:rsidDel="00000000" w:rsidP="00000000" w:rsidRDefault="00000000" w:rsidRPr="00000000" w14:paraId="0000008B">
            <w:pPr>
              <w:numPr>
                <w:ilvl w:val="0"/>
                <w:numId w:val="15"/>
              </w:numPr>
              <w:spacing w:after="0" w:afterAutospacing="0" w:before="0" w:beforeAutospacing="0" w:lineRule="auto"/>
              <w:ind w:left="720" w:hanging="360"/>
              <w:rPr>
                <w:sz w:val="18"/>
                <w:szCs w:val="18"/>
              </w:rPr>
            </w:pPr>
            <w:r w:rsidDel="00000000" w:rsidR="00000000" w:rsidRPr="00000000">
              <w:rPr>
                <w:b w:val="1"/>
                <w:sz w:val="18"/>
                <w:szCs w:val="18"/>
                <w:rtl w:val="0"/>
              </w:rPr>
              <w:t xml:space="preserve">Implementación:</w:t>
            </w:r>
            <w:r w:rsidDel="00000000" w:rsidR="00000000" w:rsidRPr="00000000">
              <w:rPr>
                <w:sz w:val="18"/>
                <w:szCs w:val="18"/>
                <w:rtl w:val="0"/>
              </w:rPr>
              <w:t xml:space="preserve"> desarrollo de los módulos backend, frontend y procesos de scraping/ETL, de manera secuencial según lo planificado.</w:t>
            </w:r>
          </w:p>
          <w:p w:rsidR="00000000" w:rsidDel="00000000" w:rsidP="00000000" w:rsidRDefault="00000000" w:rsidRPr="00000000" w14:paraId="0000008C">
            <w:pPr>
              <w:numPr>
                <w:ilvl w:val="0"/>
                <w:numId w:val="15"/>
              </w:numPr>
              <w:spacing w:after="0" w:afterAutospacing="0" w:before="0" w:beforeAutospacing="0" w:lineRule="auto"/>
              <w:ind w:left="720" w:hanging="360"/>
              <w:rPr>
                <w:sz w:val="18"/>
                <w:szCs w:val="18"/>
              </w:rPr>
            </w:pPr>
            <w:r w:rsidDel="00000000" w:rsidR="00000000" w:rsidRPr="00000000">
              <w:rPr>
                <w:b w:val="1"/>
                <w:sz w:val="18"/>
                <w:szCs w:val="18"/>
                <w:rtl w:val="0"/>
              </w:rPr>
              <w:t xml:space="preserve">Pruebas:</w:t>
            </w:r>
            <w:r w:rsidDel="00000000" w:rsidR="00000000" w:rsidRPr="00000000">
              <w:rPr>
                <w:sz w:val="18"/>
                <w:szCs w:val="18"/>
                <w:rtl w:val="0"/>
              </w:rPr>
              <w:t xml:space="preserve"> aplicación de pruebas funcionales, de accesibilidad y usabilidad, con retroalimentación de usuarios simulados del público objetivo.</w:t>
            </w:r>
          </w:p>
          <w:p w:rsidR="00000000" w:rsidDel="00000000" w:rsidP="00000000" w:rsidRDefault="00000000" w:rsidRPr="00000000" w14:paraId="0000008D">
            <w:pPr>
              <w:numPr>
                <w:ilvl w:val="0"/>
                <w:numId w:val="15"/>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Despliegue:</w:t>
            </w:r>
            <w:r w:rsidDel="00000000" w:rsidR="00000000" w:rsidRPr="00000000">
              <w:rPr>
                <w:sz w:val="18"/>
                <w:szCs w:val="18"/>
                <w:rtl w:val="0"/>
              </w:rPr>
              <w:t xml:space="preserve"> instalación del sistema en un entorno en la nube y entrega de un prototipo funcional.</w:t>
            </w:r>
          </w:p>
          <w:p w:rsidR="00000000" w:rsidDel="00000000" w:rsidP="00000000" w:rsidRDefault="00000000" w:rsidRPr="00000000" w14:paraId="0000008E">
            <w:pPr>
              <w:numPr>
                <w:ilvl w:val="0"/>
                <w:numId w:val="15"/>
              </w:numPr>
              <w:spacing w:after="240" w:before="0" w:beforeAutospacing="0" w:lineRule="auto"/>
              <w:ind w:left="720" w:hanging="360"/>
              <w:rPr>
                <w:sz w:val="18"/>
                <w:szCs w:val="18"/>
              </w:rPr>
            </w:pPr>
            <w:r w:rsidDel="00000000" w:rsidR="00000000" w:rsidRPr="00000000">
              <w:rPr>
                <w:b w:val="1"/>
                <w:sz w:val="18"/>
                <w:szCs w:val="18"/>
                <w:rtl w:val="0"/>
              </w:rPr>
              <w:t xml:space="preserve">Documentación y cierre:</w:t>
            </w:r>
            <w:r w:rsidDel="00000000" w:rsidR="00000000" w:rsidRPr="00000000">
              <w:rPr>
                <w:sz w:val="18"/>
                <w:szCs w:val="18"/>
                <w:rtl w:val="0"/>
              </w:rPr>
              <w:t xml:space="preserve"> registro de decisiones técnicas, resultados obtenidos y evaluación del cumplimiento de objetivos.</w:t>
            </w:r>
          </w:p>
          <w:p w:rsidR="00000000" w:rsidDel="00000000" w:rsidP="00000000" w:rsidRDefault="00000000" w:rsidRPr="00000000" w14:paraId="0000008F">
            <w:pPr>
              <w:pStyle w:val="Heading3"/>
              <w:keepNext w:val="0"/>
              <w:keepLines w:val="0"/>
              <w:spacing w:after="80" w:before="280" w:lineRule="auto"/>
              <w:ind w:left="720" w:firstLine="0"/>
              <w:rPr>
                <w:b w:val="1"/>
                <w:color w:val="000000"/>
                <w:sz w:val="26"/>
                <w:szCs w:val="26"/>
              </w:rPr>
            </w:pPr>
            <w:bookmarkStart w:colFirst="0" w:colLast="0" w:name="_heading=h.6zvsbwfj5wdv" w:id="5"/>
            <w:bookmarkEnd w:id="5"/>
            <w:r w:rsidDel="00000000" w:rsidR="00000000" w:rsidRPr="00000000">
              <w:rPr>
                <w:b w:val="1"/>
                <w:color w:val="000000"/>
                <w:sz w:val="26"/>
                <w:szCs w:val="26"/>
                <w:rtl w:val="0"/>
              </w:rPr>
              <w:t xml:space="preserve">Organización del trabajo grupal</w:t>
            </w:r>
          </w:p>
          <w:p w:rsidR="00000000" w:rsidDel="00000000" w:rsidP="00000000" w:rsidRDefault="00000000" w:rsidRPr="00000000" w14:paraId="00000090">
            <w:pPr>
              <w:spacing w:after="240" w:before="240" w:lineRule="auto"/>
              <w:rPr>
                <w:sz w:val="18"/>
                <w:szCs w:val="18"/>
              </w:rPr>
            </w:pPr>
            <w:r w:rsidDel="00000000" w:rsidR="00000000" w:rsidRPr="00000000">
              <w:rPr>
                <w:sz w:val="18"/>
                <w:szCs w:val="18"/>
                <w:rtl w:val="0"/>
              </w:rPr>
              <w:t xml:space="preserve">El proyecto será desarrollado en equipo, dividiendo responsabilidades de acuerdo con las competencias y fortalezas de cada integrante:</w:t>
            </w:r>
          </w:p>
          <w:p w:rsidR="00000000" w:rsidDel="00000000" w:rsidP="00000000" w:rsidRDefault="00000000" w:rsidRPr="00000000" w14:paraId="00000091">
            <w:pPr>
              <w:numPr>
                <w:ilvl w:val="0"/>
                <w:numId w:val="10"/>
              </w:numPr>
              <w:spacing w:after="0" w:afterAutospacing="0" w:before="240" w:lineRule="auto"/>
              <w:ind w:left="720" w:hanging="360"/>
              <w:rPr>
                <w:sz w:val="18"/>
                <w:szCs w:val="18"/>
              </w:rPr>
            </w:pPr>
            <w:r w:rsidDel="00000000" w:rsidR="00000000" w:rsidRPr="00000000">
              <w:rPr>
                <w:b w:val="1"/>
                <w:sz w:val="18"/>
                <w:szCs w:val="18"/>
                <w:rtl w:val="0"/>
              </w:rPr>
              <w:t xml:space="preserve">Scraping y ETL:</w:t>
            </w:r>
            <w:r w:rsidDel="00000000" w:rsidR="00000000" w:rsidRPr="00000000">
              <w:rPr>
                <w:sz w:val="18"/>
                <w:szCs w:val="18"/>
                <w:rtl w:val="0"/>
              </w:rPr>
              <w:t xml:space="preserve"> responsables de la recolección, transformación y normalización de datos laborales.</w:t>
            </w:r>
          </w:p>
          <w:p w:rsidR="00000000" w:rsidDel="00000000" w:rsidP="00000000" w:rsidRDefault="00000000" w:rsidRPr="00000000" w14:paraId="00000092">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Backend:</w:t>
            </w:r>
            <w:r w:rsidDel="00000000" w:rsidR="00000000" w:rsidRPr="00000000">
              <w:rPr>
                <w:sz w:val="18"/>
                <w:szCs w:val="18"/>
                <w:rtl w:val="0"/>
              </w:rPr>
              <w:t xml:space="preserve"> responsables de la lógica de matching, APIs y procesamiento de datos.</w:t>
            </w:r>
          </w:p>
          <w:p w:rsidR="00000000" w:rsidDel="00000000" w:rsidP="00000000" w:rsidRDefault="00000000" w:rsidRPr="00000000" w14:paraId="00000093">
            <w:pPr>
              <w:numPr>
                <w:ilvl w:val="0"/>
                <w:numId w:val="10"/>
              </w:numPr>
              <w:spacing w:after="0" w:afterAutospacing="0" w:before="0" w:beforeAutospacing="0" w:lineRule="auto"/>
              <w:ind w:left="720" w:hanging="360"/>
              <w:rPr>
                <w:sz w:val="18"/>
                <w:szCs w:val="18"/>
              </w:rPr>
            </w:pPr>
            <w:r w:rsidDel="00000000" w:rsidR="00000000" w:rsidRPr="00000000">
              <w:rPr>
                <w:b w:val="1"/>
                <w:sz w:val="18"/>
                <w:szCs w:val="18"/>
                <w:rtl w:val="0"/>
              </w:rPr>
              <w:t xml:space="preserve">Frontend y chatbot:</w:t>
            </w:r>
            <w:r w:rsidDel="00000000" w:rsidR="00000000" w:rsidRPr="00000000">
              <w:rPr>
                <w:sz w:val="18"/>
                <w:szCs w:val="18"/>
                <w:rtl w:val="0"/>
              </w:rPr>
              <w:t xml:space="preserve"> responsables de la interfaz conversacional y la experiencia de usuario.</w:t>
            </w:r>
          </w:p>
          <w:p w:rsidR="00000000" w:rsidDel="00000000" w:rsidP="00000000" w:rsidRDefault="00000000" w:rsidRPr="00000000" w14:paraId="00000094">
            <w:pPr>
              <w:numPr>
                <w:ilvl w:val="0"/>
                <w:numId w:val="10"/>
              </w:numPr>
              <w:spacing w:after="240" w:before="0" w:beforeAutospacing="0" w:lineRule="auto"/>
              <w:ind w:left="720" w:hanging="360"/>
              <w:rPr>
                <w:sz w:val="18"/>
                <w:szCs w:val="18"/>
              </w:rPr>
            </w:pPr>
            <w:r w:rsidDel="00000000" w:rsidR="00000000" w:rsidRPr="00000000">
              <w:rPr>
                <w:b w:val="1"/>
                <w:sz w:val="18"/>
                <w:szCs w:val="18"/>
                <w:rtl w:val="0"/>
              </w:rPr>
              <w:t xml:space="preserve">QA y documentación:</w:t>
            </w:r>
            <w:r w:rsidDel="00000000" w:rsidR="00000000" w:rsidRPr="00000000">
              <w:rPr>
                <w:sz w:val="18"/>
                <w:szCs w:val="18"/>
                <w:rtl w:val="0"/>
              </w:rPr>
              <w:t xml:space="preserve"> responsables de la validación del sistema, control de calidad y consolidación de avances.</w:t>
            </w:r>
          </w:p>
          <w:p w:rsidR="00000000" w:rsidDel="00000000" w:rsidP="00000000" w:rsidRDefault="00000000" w:rsidRPr="00000000" w14:paraId="00000095">
            <w:pPr>
              <w:pStyle w:val="Heading3"/>
              <w:keepNext w:val="0"/>
              <w:keepLines w:val="0"/>
              <w:spacing w:after="80" w:before="280" w:lineRule="auto"/>
              <w:ind w:left="720" w:firstLine="0"/>
              <w:rPr>
                <w:b w:val="1"/>
                <w:color w:val="000000"/>
                <w:sz w:val="26"/>
                <w:szCs w:val="26"/>
              </w:rPr>
            </w:pPr>
            <w:bookmarkStart w:colFirst="0" w:colLast="0" w:name="_heading=h.sowjndln04y3" w:id="6"/>
            <w:bookmarkEnd w:id="6"/>
            <w:r w:rsidDel="00000000" w:rsidR="00000000" w:rsidRPr="00000000">
              <w:rPr>
                <w:b w:val="1"/>
                <w:color w:val="000000"/>
                <w:sz w:val="26"/>
                <w:szCs w:val="26"/>
                <w:rtl w:val="0"/>
              </w:rPr>
              <w:t xml:space="preserve">Reuniones y control de entregables</w:t>
            </w:r>
          </w:p>
          <w:p w:rsidR="00000000" w:rsidDel="00000000" w:rsidP="00000000" w:rsidRDefault="00000000" w:rsidRPr="00000000" w14:paraId="00000096">
            <w:pPr>
              <w:spacing w:after="240" w:before="240" w:lineRule="auto"/>
              <w:rPr>
                <w:sz w:val="18"/>
                <w:szCs w:val="18"/>
              </w:rPr>
            </w:pPr>
            <w:r w:rsidDel="00000000" w:rsidR="00000000" w:rsidRPr="00000000">
              <w:rPr>
                <w:sz w:val="18"/>
                <w:szCs w:val="18"/>
                <w:rtl w:val="0"/>
              </w:rPr>
              <w:t xml:space="preserve">Para garantizar la coordinación, se establecerán </w:t>
            </w:r>
            <w:r w:rsidDel="00000000" w:rsidR="00000000" w:rsidRPr="00000000">
              <w:rPr>
                <w:b w:val="1"/>
                <w:sz w:val="18"/>
                <w:szCs w:val="18"/>
                <w:rtl w:val="0"/>
              </w:rPr>
              <w:t xml:space="preserve">cuatro reuniones formales</w:t>
            </w:r>
            <w:r w:rsidDel="00000000" w:rsidR="00000000" w:rsidRPr="00000000">
              <w:rPr>
                <w:sz w:val="18"/>
                <w:szCs w:val="18"/>
                <w:rtl w:val="0"/>
              </w:rPr>
              <w:t xml:space="preserve">, distribuidas en el semestre, bajo dos modalidades:</w:t>
            </w:r>
          </w:p>
          <w:p w:rsidR="00000000" w:rsidDel="00000000" w:rsidP="00000000" w:rsidRDefault="00000000" w:rsidRPr="00000000" w14:paraId="00000097">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Dos reuniones presenciales</w:t>
            </w:r>
            <w:r w:rsidDel="00000000" w:rsidR="00000000" w:rsidRPr="00000000">
              <w:rPr>
                <w:sz w:val="18"/>
                <w:szCs w:val="18"/>
                <w:rtl w:val="0"/>
              </w:rPr>
              <w:t xml:space="preserve">, orientadas a la planificación inicial y revisión de hitos críticos.</w:t>
            </w:r>
          </w:p>
          <w:p w:rsidR="00000000" w:rsidDel="00000000" w:rsidP="00000000" w:rsidRDefault="00000000" w:rsidRPr="00000000" w14:paraId="00000098">
            <w:pPr>
              <w:numPr>
                <w:ilvl w:val="0"/>
                <w:numId w:val="3"/>
              </w:numPr>
              <w:spacing w:after="240" w:before="0" w:beforeAutospacing="0" w:lineRule="auto"/>
              <w:ind w:left="720" w:hanging="360"/>
              <w:rPr>
                <w:sz w:val="18"/>
                <w:szCs w:val="18"/>
              </w:rPr>
            </w:pPr>
            <w:r w:rsidDel="00000000" w:rsidR="00000000" w:rsidRPr="00000000">
              <w:rPr>
                <w:b w:val="1"/>
                <w:sz w:val="18"/>
                <w:szCs w:val="18"/>
                <w:rtl w:val="0"/>
              </w:rPr>
              <w:t xml:space="preserve">Dos reuniones virtuales</w:t>
            </w:r>
            <w:r w:rsidDel="00000000" w:rsidR="00000000" w:rsidRPr="00000000">
              <w:rPr>
                <w:sz w:val="18"/>
                <w:szCs w:val="18"/>
                <w:rtl w:val="0"/>
              </w:rPr>
              <w:t xml:space="preserve">, destinadas a seguimiento de avances y resolución de contingencias.</w:t>
            </w:r>
          </w:p>
          <w:p w:rsidR="00000000" w:rsidDel="00000000" w:rsidP="00000000" w:rsidRDefault="00000000" w:rsidRPr="00000000" w14:paraId="00000099">
            <w:pPr>
              <w:spacing w:after="240" w:before="240" w:lineRule="auto"/>
              <w:rPr>
                <w:sz w:val="18"/>
                <w:szCs w:val="18"/>
              </w:rPr>
            </w:pPr>
            <w:r w:rsidDel="00000000" w:rsidR="00000000" w:rsidRPr="00000000">
              <w:rPr>
                <w:sz w:val="18"/>
                <w:szCs w:val="18"/>
                <w:rtl w:val="0"/>
              </w:rPr>
              <w:t xml:space="preserve">En cada reunión se definirán y revisarán </w:t>
            </w:r>
            <w:r w:rsidDel="00000000" w:rsidR="00000000" w:rsidRPr="00000000">
              <w:rPr>
                <w:b w:val="1"/>
                <w:sz w:val="18"/>
                <w:szCs w:val="18"/>
                <w:rtl w:val="0"/>
              </w:rPr>
              <w:t xml:space="preserve">entregables específicos</w:t>
            </w:r>
            <w:r w:rsidDel="00000000" w:rsidR="00000000" w:rsidRPr="00000000">
              <w:rPr>
                <w:sz w:val="18"/>
                <w:szCs w:val="18"/>
                <w:rtl w:val="0"/>
              </w:rPr>
              <w:t xml:space="preserve">, asegurando que los resultados de una fase estén completos antes de pasar a la siguiente. Además, se registrarán acuerdos y compromisos en actas de reunión, lo que permitirá un control transparente del proceso y la responsabilidad de cada integrante.</w:t>
            </w:r>
          </w:p>
          <w:p w:rsidR="00000000" w:rsidDel="00000000" w:rsidP="00000000" w:rsidRDefault="00000000" w:rsidRPr="00000000" w14:paraId="0000009A">
            <w:pPr>
              <w:spacing w:after="240" w:before="240" w:lineRule="auto"/>
              <w:rPr>
                <w:color w:val="548dd4"/>
                <w:sz w:val="20"/>
                <w:szCs w:val="20"/>
              </w:rPr>
            </w:pPr>
            <w:r w:rsidDel="00000000" w:rsidR="00000000" w:rsidRPr="00000000">
              <w:rPr>
                <w:b w:val="1"/>
                <w:sz w:val="18"/>
                <w:szCs w:val="18"/>
                <w:rtl w:val="0"/>
              </w:rPr>
              <w:t xml:space="preserve">En síntesis</w:t>
            </w:r>
            <w:r w:rsidDel="00000000" w:rsidR="00000000" w:rsidRPr="00000000">
              <w:rPr>
                <w:sz w:val="18"/>
                <w:szCs w:val="18"/>
                <w:rtl w:val="0"/>
              </w:rPr>
              <w:t xml:space="preserve">, la metodología en cascada, complementada con reuniones periódicas y división clara de roles, asegura que el desarrollo de INTEGRAJOB avance de manera organizada, verificable y orientada al cumplimiento de los objetivos planteados.</w:t>
            </w:r>
            <w:r w:rsidDel="00000000" w:rsidR="00000000" w:rsidRPr="00000000">
              <w:rPr>
                <w:rtl w:val="0"/>
              </w:rPr>
            </w:r>
          </w:p>
        </w:tc>
      </w:tr>
    </w:tbl>
    <w:p w:rsidR="00000000" w:rsidDel="00000000" w:rsidP="00000000" w:rsidRDefault="00000000" w:rsidRPr="00000000" w14:paraId="0000009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w:t>
            </w:r>
            <w:sdt>
              <w:sdtPr>
                <w:id w:val="644844881"/>
                <w:tag w:val="goog_rdk_0"/>
              </w:sdtPr>
              <w:sdtContent>
                <w:commentRangeStart w:id="0"/>
              </w:sdtContent>
            </w:sdt>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final</w:t>
            </w:r>
            <w:commentRangeEnd w:id="0"/>
            <w:r w:rsidDel="00000000" w:rsidR="00000000" w:rsidRPr="00000000">
              <w:commentReference w:id="0"/>
            </w: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4">
      <w:pPr>
        <w:spacing w:after="0" w:line="360" w:lineRule="auto"/>
        <w:jc w:val="both"/>
        <w:rPr>
          <w:color w:val="1f3864"/>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0" w:line="360" w:lineRule="auto"/>
        <w:jc w:val="both"/>
        <w:rPr>
          <w:color w:val="1f386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F">
            <w:pPr>
              <w:jc w:val="center"/>
              <w:rPr>
                <w:b w:val="1"/>
                <w:color w:val="1f3864"/>
              </w:rPr>
            </w:pPr>
            <w:r w:rsidDel="00000000" w:rsidR="00000000" w:rsidRPr="00000000">
              <w:rPr>
                <w:b w:val="1"/>
                <w:color w:val="1f3864"/>
                <w:rtl w:val="0"/>
              </w:rPr>
              <w:t xml:space="preserve">Competencia o unidades de competencias</w:t>
            </w:r>
          </w:p>
        </w:tc>
        <w:tc>
          <w:tcPr>
            <w:vAlign w:val="center"/>
          </w:tcPr>
          <w:p w:rsidR="00000000" w:rsidDel="00000000" w:rsidP="00000000" w:rsidRDefault="00000000" w:rsidRPr="00000000" w14:paraId="000000C0">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C1">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C2">
            <w:pPr>
              <w:jc w:val="center"/>
              <w:rPr>
                <w:b w:val="1"/>
                <w:color w:val="1f3864"/>
              </w:rPr>
            </w:pPr>
            <w:r w:rsidDel="00000000" w:rsidR="00000000" w:rsidRPr="00000000">
              <w:rPr>
                <w:b w:val="1"/>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C3">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C4">
            <w:pPr>
              <w:jc w:val="center"/>
              <w:rPr>
                <w:b w:val="1"/>
                <w:color w:val="1f386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5">
            <w:pPr>
              <w:spacing w:after="0" w:line="240" w:lineRule="auto"/>
              <w:jc w:val="center"/>
              <w:rPr>
                <w:b w:val="1"/>
                <w:color w:val="1f3864"/>
              </w:rPr>
            </w:pPr>
            <w:r w:rsidDel="00000000" w:rsidR="00000000" w:rsidRPr="00000000">
              <w:rPr>
                <w:b w:val="1"/>
                <w:color w:val="1f3864"/>
                <w:rtl w:val="0"/>
              </w:rPr>
              <w:t xml:space="preserve">Responsable</w:t>
            </w: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C6">
            <w:pPr>
              <w:jc w:val="center"/>
              <w:rPr>
                <w:b w:val="1"/>
                <w:color w:val="1f3864"/>
              </w:rPr>
            </w:pPr>
            <w:r w:rsidDel="00000000" w:rsidR="00000000" w:rsidRPr="00000000">
              <w:rPr>
                <w:b w:val="1"/>
                <w:color w:val="1f3864"/>
                <w:rtl w:val="0"/>
              </w:rPr>
              <w:t xml:space="preserve">Observaciones</w:t>
            </w:r>
          </w:p>
        </w:tc>
      </w:tr>
      <w:tr>
        <w:trPr>
          <w:cantSplit w:val="0"/>
          <w:trHeight w:val="220" w:hRule="atLeast"/>
          <w:tblHeader w:val="0"/>
        </w:trPr>
        <w:tc>
          <w:tcPr>
            <w:gridSpan w:val="7"/>
          </w:tcPr>
          <w:p w:rsidR="00000000" w:rsidDel="00000000" w:rsidP="00000000" w:rsidRDefault="00000000" w:rsidRPr="00000000" w14:paraId="000000C7">
            <w:pPr>
              <w:jc w:val="center"/>
              <w:rPr>
                <w:b w:val="1"/>
                <w:color w:val="1f3864"/>
                <w:sz w:val="18"/>
                <w:szCs w:val="18"/>
              </w:rPr>
            </w:pPr>
            <w:r w:rsidDel="00000000" w:rsidR="00000000" w:rsidRPr="00000000">
              <w:rPr>
                <w:b w:val="1"/>
                <w:color w:val="1f3864"/>
                <w:sz w:val="18"/>
                <w:szCs w:val="18"/>
                <w:rtl w:val="0"/>
              </w:rPr>
              <w:t xml:space="preserve">Requisitos</w:t>
            </w:r>
          </w:p>
        </w:tc>
      </w:tr>
      <w:tr>
        <w:trPr>
          <w:cantSplit w:val="0"/>
          <w:tblHeader w:val="0"/>
        </w:trPr>
        <w:tc>
          <w:tcPr/>
          <w:p w:rsidR="00000000" w:rsidDel="00000000" w:rsidP="00000000" w:rsidRDefault="00000000" w:rsidRPr="00000000" w14:paraId="000000CE">
            <w:pPr>
              <w:jc w:val="center"/>
              <w:rPr>
                <w:b w:val="1"/>
                <w:sz w:val="18"/>
                <w:szCs w:val="18"/>
              </w:rPr>
            </w:pPr>
            <w:r w:rsidDel="00000000" w:rsidR="00000000" w:rsidRPr="00000000">
              <w:rPr>
                <w:b w:val="1"/>
                <w:sz w:val="18"/>
                <w:szCs w:val="18"/>
                <w:rtl w:val="0"/>
              </w:rPr>
              <w:t xml:space="preserve">Análisis de requisitos, modelado de datos</w:t>
            </w:r>
          </w:p>
        </w:tc>
        <w:tc>
          <w:tcPr/>
          <w:p w:rsidR="00000000" w:rsidDel="00000000" w:rsidP="00000000" w:rsidRDefault="00000000" w:rsidRPr="00000000" w14:paraId="000000CF">
            <w:pPr>
              <w:jc w:val="center"/>
              <w:rPr>
                <w:sz w:val="18"/>
                <w:szCs w:val="18"/>
              </w:rPr>
            </w:pPr>
            <w:r w:rsidDel="00000000" w:rsidR="00000000" w:rsidRPr="00000000">
              <w:rPr>
                <w:sz w:val="18"/>
                <w:szCs w:val="18"/>
                <w:rtl w:val="0"/>
              </w:rPr>
              <w:t xml:space="preserve">Definir alcance y taxonomía de accesibilidad</w:t>
            </w:r>
          </w:p>
        </w:tc>
        <w:tc>
          <w:tcPr>
            <w:vAlign w:val="center"/>
          </w:tcPr>
          <w:p w:rsidR="00000000" w:rsidDel="00000000" w:rsidP="00000000" w:rsidRDefault="00000000" w:rsidRPr="00000000" w14:paraId="000000D0">
            <w:pPr>
              <w:jc w:val="center"/>
              <w:rPr>
                <w:rFonts w:ascii="Calibri" w:cs="Calibri" w:eastAsia="Calibri" w:hAnsi="Calibri"/>
                <w:color w:val="1f3864"/>
                <w:sz w:val="18"/>
                <w:szCs w:val="18"/>
              </w:rPr>
            </w:pPr>
            <w:r w:rsidDel="00000000" w:rsidR="00000000" w:rsidRPr="00000000">
              <w:rPr>
                <w:sz w:val="18"/>
                <w:szCs w:val="18"/>
                <w:rtl w:val="0"/>
              </w:rPr>
              <w:t xml:space="preserve">Reunir requisitos, crear taxonomía (acomodos razonables, accesibilidad física).</w:t>
            </w:r>
            <w:r w:rsidDel="00000000" w:rsidR="00000000" w:rsidRPr="00000000">
              <w:rPr>
                <w:rtl w:val="0"/>
              </w:rPr>
            </w:r>
          </w:p>
        </w:tc>
        <w:tc>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Google Docs, entrevistas ligeras, papers</w:t>
            </w:r>
          </w:p>
        </w:tc>
        <w:tc>
          <w:tcPr>
            <w:tcBorders>
              <w:right w:color="b7b7b7" w:space="0" w:sz="4" w:val="single"/>
            </w:tcBorders>
          </w:tcPr>
          <w:p w:rsidR="00000000" w:rsidDel="00000000" w:rsidP="00000000" w:rsidRDefault="00000000" w:rsidRPr="00000000" w14:paraId="000000D2">
            <w:pPr>
              <w:jc w:val="center"/>
              <w:rPr>
                <w:color w:val="1f3864"/>
                <w:sz w:val="18"/>
                <w:szCs w:val="18"/>
              </w:rPr>
            </w:pPr>
            <w:r w:rsidDel="00000000" w:rsidR="00000000" w:rsidRPr="00000000">
              <w:rPr>
                <w:color w:val="1f3864"/>
                <w:sz w:val="18"/>
                <w:szCs w:val="18"/>
                <w:rtl w:val="0"/>
              </w:rPr>
              <w:t xml:space="preserve">2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3">
            <w:pPr>
              <w:jc w:val="center"/>
              <w:rPr>
                <w:color w:val="1f3864"/>
                <w:sz w:val="18"/>
                <w:szCs w:val="18"/>
              </w:rPr>
            </w:pPr>
            <w:r w:rsidDel="00000000" w:rsidR="00000000" w:rsidRPr="00000000">
              <w:rPr>
                <w:color w:val="1f3864"/>
                <w:sz w:val="18"/>
                <w:szCs w:val="18"/>
                <w:rtl w:val="0"/>
              </w:rPr>
              <w:t xml:space="preserve">Javier Rivas</w:t>
            </w:r>
          </w:p>
          <w:p w:rsidR="00000000" w:rsidDel="00000000" w:rsidP="00000000" w:rsidRDefault="00000000" w:rsidRPr="00000000" w14:paraId="000000D4">
            <w:pPr>
              <w:jc w:val="center"/>
              <w:rPr>
                <w:color w:val="1f3864"/>
                <w:sz w:val="18"/>
                <w:szCs w:val="18"/>
              </w:rPr>
            </w:pPr>
            <w:r w:rsidDel="00000000" w:rsidR="00000000" w:rsidRPr="00000000">
              <w:rPr>
                <w:color w:val="1f3864"/>
                <w:sz w:val="18"/>
                <w:szCs w:val="18"/>
                <w:rtl w:val="0"/>
              </w:rPr>
              <w:t xml:space="preserve">Carlos Colmenarez</w:t>
            </w:r>
          </w:p>
          <w:p w:rsidR="00000000" w:rsidDel="00000000" w:rsidP="00000000" w:rsidRDefault="00000000" w:rsidRPr="00000000" w14:paraId="000000D5">
            <w:pPr>
              <w:jc w:val="center"/>
              <w:rPr>
                <w:color w:val="1f3864"/>
                <w:sz w:val="18"/>
                <w:szCs w:val="18"/>
              </w:rPr>
            </w:pPr>
            <w:r w:rsidDel="00000000" w:rsidR="00000000" w:rsidRPr="00000000">
              <w:rPr>
                <w:color w:val="1f3864"/>
                <w:sz w:val="18"/>
                <w:szCs w:val="18"/>
                <w:rtl w:val="0"/>
              </w:rPr>
              <w:t xml:space="preserve">Francisco Eljuri</w:t>
            </w:r>
          </w:p>
        </w:tc>
        <w:tc>
          <w:tcPr>
            <w:tcBorders>
              <w:left w:color="b7b7b7" w:space="0" w:sz="4" w:val="single"/>
            </w:tcBorders>
          </w:tcPr>
          <w:p w:rsidR="00000000" w:rsidDel="00000000" w:rsidP="00000000" w:rsidRDefault="00000000" w:rsidRPr="00000000" w14:paraId="000000D6">
            <w:pPr>
              <w:jc w:val="center"/>
              <w:rPr>
                <w:color w:val="1f3864"/>
                <w:sz w:val="18"/>
                <w:szCs w:val="18"/>
              </w:rPr>
            </w:pPr>
            <w:r w:rsidDel="00000000" w:rsidR="00000000" w:rsidRPr="00000000">
              <w:rPr>
                <w:color w:val="1f3864"/>
                <w:sz w:val="18"/>
                <w:szCs w:val="18"/>
                <w:rtl w:val="0"/>
              </w:rPr>
              <w:t xml:space="preserve">Riesgo: falta de referentes; usar fuentes oficiales (Ley de Inclusión, SENADIS).</w:t>
            </w:r>
          </w:p>
        </w:tc>
      </w:tr>
      <w:tr>
        <w:trPr>
          <w:cantSplit w:val="0"/>
          <w:trHeight w:val="180" w:hRule="atLeast"/>
          <w:tblHeader w:val="0"/>
        </w:trPr>
        <w:tc>
          <w:tcPr>
            <w:gridSpan w:val="7"/>
          </w:tcPr>
          <w:p w:rsidR="00000000" w:rsidDel="00000000" w:rsidP="00000000" w:rsidRDefault="00000000" w:rsidRPr="00000000" w14:paraId="000000D7">
            <w:pPr>
              <w:jc w:val="center"/>
              <w:rPr>
                <w:b w:val="1"/>
                <w:sz w:val="18"/>
                <w:szCs w:val="18"/>
              </w:rPr>
            </w:pPr>
            <w:r w:rsidDel="00000000" w:rsidR="00000000" w:rsidRPr="00000000">
              <w:rPr>
                <w:b w:val="1"/>
                <w:sz w:val="18"/>
                <w:szCs w:val="18"/>
                <w:rtl w:val="0"/>
              </w:rPr>
              <w:t xml:space="preserve">Diseño</w:t>
            </w:r>
          </w:p>
        </w:tc>
      </w:tr>
      <w:tr>
        <w:trPr>
          <w:cantSplit w:val="0"/>
          <w:tblHeader w:val="0"/>
        </w:trPr>
        <w:tc>
          <w:tcPr/>
          <w:p w:rsidR="00000000" w:rsidDel="00000000" w:rsidP="00000000" w:rsidRDefault="00000000" w:rsidRPr="00000000" w14:paraId="000000DE">
            <w:pPr>
              <w:jc w:val="center"/>
              <w:rPr>
                <w:b w:val="1"/>
                <w:sz w:val="18"/>
                <w:szCs w:val="18"/>
              </w:rPr>
            </w:pPr>
            <w:r w:rsidDel="00000000" w:rsidR="00000000" w:rsidRPr="00000000">
              <w:rPr>
                <w:b w:val="1"/>
                <w:sz w:val="18"/>
                <w:szCs w:val="18"/>
                <w:rtl w:val="0"/>
              </w:rPr>
              <w:t xml:space="preserve">Java Spring Boot</w:t>
            </w:r>
          </w:p>
          <w:p w:rsidR="00000000" w:rsidDel="00000000" w:rsidP="00000000" w:rsidRDefault="00000000" w:rsidRPr="00000000" w14:paraId="000000DF">
            <w:pPr>
              <w:jc w:val="center"/>
              <w:rPr>
                <w:b w:val="1"/>
                <w:sz w:val="18"/>
                <w:szCs w:val="18"/>
              </w:rPr>
            </w:pPr>
            <w:r w:rsidDel="00000000" w:rsidR="00000000" w:rsidRPr="00000000">
              <w:rPr>
                <w:b w:val="1"/>
                <w:sz w:val="18"/>
                <w:szCs w:val="18"/>
                <w:rtl w:val="0"/>
              </w:rPr>
              <w:t xml:space="preserve">Backend / API REST</w:t>
            </w:r>
          </w:p>
        </w:tc>
        <w:tc>
          <w:tcPr/>
          <w:p w:rsidR="00000000" w:rsidDel="00000000" w:rsidP="00000000" w:rsidRDefault="00000000" w:rsidRPr="00000000" w14:paraId="000000E0">
            <w:pPr>
              <w:jc w:val="center"/>
              <w:rPr>
                <w:sz w:val="18"/>
                <w:szCs w:val="18"/>
              </w:rPr>
            </w:pPr>
            <w:r w:rsidDel="00000000" w:rsidR="00000000" w:rsidRPr="00000000">
              <w:rPr>
                <w:sz w:val="18"/>
                <w:szCs w:val="18"/>
                <w:rtl w:val="0"/>
              </w:rPr>
              <w:t xml:space="preserve">Diseñar e implementar API básica</w:t>
            </w:r>
          </w:p>
        </w:tc>
        <w:tc>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Endpoints</w:t>
            </w:r>
            <w:r w:rsidDel="00000000" w:rsidR="00000000" w:rsidRPr="00000000">
              <w:rPr>
                <w:rFonts w:ascii="Roboto Mono" w:cs="Roboto Mono" w:eastAsia="Roboto Mono" w:hAnsi="Roboto Mono"/>
                <w:sz w:val="18"/>
                <w:szCs w:val="18"/>
                <w:rtl w:val="0"/>
              </w:rPr>
              <w:t xml:space="preserve">,</w:t>
            </w:r>
            <w:r w:rsidDel="00000000" w:rsidR="00000000" w:rsidRPr="00000000">
              <w:rPr>
                <w:sz w:val="18"/>
                <w:szCs w:val="18"/>
                <w:rtl w:val="0"/>
              </w:rPr>
              <w:t xml:space="preserve">en Spring Boot.</w:t>
            </w:r>
          </w:p>
        </w:tc>
        <w:tc>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Spring Boot, Java, Postman</w:t>
            </w:r>
          </w:p>
        </w:tc>
        <w:tc>
          <w:tcPr>
            <w:tcBorders>
              <w:right w:color="b7b7b7" w:space="0" w:sz="4" w:val="single"/>
            </w:tcBorders>
          </w:tcPr>
          <w:p w:rsidR="00000000" w:rsidDel="00000000" w:rsidP="00000000" w:rsidRDefault="00000000" w:rsidRPr="00000000" w14:paraId="000000E3">
            <w:pPr>
              <w:jc w:val="center"/>
              <w:rPr>
                <w:sz w:val="18"/>
                <w:szCs w:val="18"/>
              </w:rPr>
            </w:pPr>
            <w:r w:rsidDel="00000000" w:rsidR="00000000" w:rsidRPr="00000000">
              <w:rPr>
                <w:sz w:val="18"/>
                <w:szCs w:val="18"/>
                <w:rtl w:val="0"/>
              </w:rPr>
              <w:t xml:space="preserve">4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4">
            <w:pPr>
              <w:jc w:val="center"/>
              <w:rPr>
                <w:sz w:val="18"/>
                <w:szCs w:val="18"/>
              </w:rPr>
            </w:pPr>
            <w:r w:rsidDel="00000000" w:rsidR="00000000" w:rsidRPr="00000000">
              <w:rPr>
                <w:sz w:val="18"/>
                <w:szCs w:val="18"/>
                <w:rtl w:val="0"/>
              </w:rPr>
              <w:t xml:space="preserve">Javier Rivas</w:t>
            </w:r>
          </w:p>
          <w:p w:rsidR="00000000" w:rsidDel="00000000" w:rsidP="00000000" w:rsidRDefault="00000000" w:rsidRPr="00000000" w14:paraId="000000E5">
            <w:pPr>
              <w:jc w:val="center"/>
              <w:rPr>
                <w:sz w:val="18"/>
                <w:szCs w:val="18"/>
              </w:rPr>
            </w:pPr>
            <w:r w:rsidDel="00000000" w:rsidR="00000000" w:rsidRPr="00000000">
              <w:rPr>
                <w:sz w:val="18"/>
                <w:szCs w:val="18"/>
                <w:rtl w:val="0"/>
              </w:rPr>
              <w:t xml:space="preserve">Carlos Colmenarez</w:t>
            </w:r>
          </w:p>
          <w:p w:rsidR="00000000" w:rsidDel="00000000" w:rsidP="00000000" w:rsidRDefault="00000000" w:rsidRPr="00000000" w14:paraId="000000E6">
            <w:pPr>
              <w:jc w:val="center"/>
              <w:rPr>
                <w:sz w:val="18"/>
                <w:szCs w:val="18"/>
              </w:rPr>
            </w:pPr>
            <w:r w:rsidDel="00000000" w:rsidR="00000000" w:rsidRPr="00000000">
              <w:rPr>
                <w:sz w:val="18"/>
                <w:szCs w:val="18"/>
                <w:rtl w:val="0"/>
              </w:rPr>
              <w:t xml:space="preserve">Francisco Eljuri</w:t>
            </w:r>
          </w:p>
        </w:tc>
        <w:tc>
          <w:tcPr>
            <w:tcBorders>
              <w:left w:color="b7b7b7" w:space="0" w:sz="4" w:val="single"/>
            </w:tcBorders>
          </w:tcPr>
          <w:p w:rsidR="00000000" w:rsidDel="00000000" w:rsidP="00000000" w:rsidRDefault="00000000" w:rsidRPr="00000000" w14:paraId="000000E7">
            <w:pPr>
              <w:jc w:val="center"/>
              <w:rPr>
                <w:sz w:val="18"/>
                <w:szCs w:val="18"/>
              </w:rPr>
            </w:pPr>
            <w:r w:rsidDel="00000000" w:rsidR="00000000" w:rsidRPr="00000000">
              <w:rPr>
                <w:sz w:val="18"/>
                <w:szCs w:val="18"/>
                <w:rtl w:val="0"/>
              </w:rPr>
              <w:t xml:space="preserve">Riesgo: curva de aprendizaje; mitigar con tutoriales y ejemplos.</w:t>
            </w:r>
          </w:p>
        </w:tc>
      </w:tr>
      <w:tr>
        <w:trPr>
          <w:cantSplit w:val="0"/>
          <w:trHeight w:val="1248.4863281250089" w:hRule="atLeast"/>
          <w:tblHeader w:val="0"/>
        </w:trPr>
        <w:tc>
          <w:tcPr/>
          <w:p w:rsidR="00000000" w:rsidDel="00000000" w:rsidP="00000000" w:rsidRDefault="00000000" w:rsidRPr="00000000" w14:paraId="000000E8">
            <w:pPr>
              <w:jc w:val="center"/>
              <w:rPr>
                <w:b w:val="1"/>
                <w:sz w:val="18"/>
                <w:szCs w:val="18"/>
              </w:rPr>
            </w:pPr>
            <w:r w:rsidDel="00000000" w:rsidR="00000000" w:rsidRPr="00000000">
              <w:rPr>
                <w:b w:val="1"/>
                <w:sz w:val="18"/>
                <w:szCs w:val="18"/>
                <w:rtl w:val="0"/>
              </w:rPr>
              <w:t xml:space="preserve">Infraestructura y despliegue</w:t>
            </w:r>
          </w:p>
        </w:tc>
        <w:tc>
          <w:tcPr/>
          <w:p w:rsidR="00000000" w:rsidDel="00000000" w:rsidP="00000000" w:rsidRDefault="00000000" w:rsidRPr="00000000" w14:paraId="000000E9">
            <w:pPr>
              <w:jc w:val="center"/>
              <w:rPr>
                <w:sz w:val="18"/>
                <w:szCs w:val="18"/>
              </w:rPr>
            </w:pPr>
            <w:r w:rsidDel="00000000" w:rsidR="00000000" w:rsidRPr="00000000">
              <w:rPr>
                <w:sz w:val="18"/>
                <w:szCs w:val="18"/>
                <w:rtl w:val="0"/>
              </w:rPr>
              <w:t xml:space="preserve">Configurar entorno en la nube y Docker</w:t>
            </w:r>
          </w:p>
        </w:tc>
        <w:tc>
          <w:tcPr/>
          <w:p w:rsidR="00000000" w:rsidDel="00000000" w:rsidP="00000000" w:rsidRDefault="00000000" w:rsidRPr="00000000" w14:paraId="000000EA">
            <w:pPr>
              <w:jc w:val="center"/>
              <w:rPr>
                <w:sz w:val="18"/>
                <w:szCs w:val="18"/>
              </w:rPr>
            </w:pPr>
            <w:r w:rsidDel="00000000" w:rsidR="00000000" w:rsidRPr="00000000">
              <w:rPr>
                <w:sz w:val="18"/>
                <w:szCs w:val="18"/>
                <w:rtl w:val="0"/>
              </w:rPr>
              <w:t xml:space="preserve">Montar API y frontend en contenedores; BD en servicio cloud.</w:t>
            </w:r>
          </w:p>
        </w:tc>
        <w:tc>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Docker, GitHub Actions</w:t>
            </w:r>
          </w:p>
        </w:tc>
        <w:tc>
          <w:tcPr>
            <w:tcBorders>
              <w:right w:color="b7b7b7" w:space="0" w:sz="4" w:val="single"/>
            </w:tcBorders>
          </w:tcPr>
          <w:p w:rsidR="00000000" w:rsidDel="00000000" w:rsidP="00000000" w:rsidRDefault="00000000" w:rsidRPr="00000000" w14:paraId="000000EC">
            <w:pPr>
              <w:jc w:val="center"/>
              <w:rPr>
                <w:sz w:val="18"/>
                <w:szCs w:val="18"/>
              </w:rPr>
            </w:pPr>
            <w:r w:rsidDel="00000000" w:rsidR="00000000" w:rsidRPr="00000000">
              <w:rPr>
                <w:sz w:val="18"/>
                <w:szCs w:val="18"/>
                <w:rtl w:val="0"/>
              </w:rPr>
              <w:t xml:space="preserve">2 semanas</w:t>
            </w:r>
          </w:p>
          <w:p w:rsidR="00000000" w:rsidDel="00000000" w:rsidP="00000000" w:rsidRDefault="00000000" w:rsidRPr="00000000" w14:paraId="000000ED">
            <w:pPr>
              <w:jc w:val="center"/>
              <w:rPr>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E">
            <w:pPr>
              <w:jc w:val="center"/>
              <w:rPr>
                <w:sz w:val="18"/>
                <w:szCs w:val="18"/>
              </w:rPr>
            </w:pPr>
            <w:r w:rsidDel="00000000" w:rsidR="00000000" w:rsidRPr="00000000">
              <w:rPr>
                <w:sz w:val="18"/>
                <w:szCs w:val="18"/>
                <w:rtl w:val="0"/>
              </w:rPr>
              <w:t xml:space="preserve">Francisco Eljuri</w:t>
            </w:r>
          </w:p>
          <w:p w:rsidR="00000000" w:rsidDel="00000000" w:rsidP="00000000" w:rsidRDefault="00000000" w:rsidRPr="00000000" w14:paraId="000000EF">
            <w:pPr>
              <w:jc w:val="center"/>
              <w:rPr>
                <w:sz w:val="18"/>
                <w:szCs w:val="18"/>
              </w:rPr>
            </w:pPr>
            <w:r w:rsidDel="00000000" w:rsidR="00000000" w:rsidRPr="00000000">
              <w:rPr>
                <w:sz w:val="18"/>
                <w:szCs w:val="18"/>
                <w:rtl w:val="0"/>
              </w:rPr>
              <w:t xml:space="preserve">Carlos Colmenarez</w:t>
            </w:r>
          </w:p>
        </w:tc>
        <w:tc>
          <w:tcPr>
            <w:tcBorders>
              <w:left w:color="b7b7b7" w:space="0" w:sz="4" w:val="single"/>
            </w:tcBorders>
          </w:tcPr>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Priorizar un único entorno</w:t>
            </w:r>
          </w:p>
        </w:tc>
      </w:tr>
      <w:tr>
        <w:trPr>
          <w:cantSplit w:val="0"/>
          <w:trHeight w:val="180" w:hRule="atLeast"/>
          <w:tblHeader w:val="0"/>
        </w:trPr>
        <w:tc>
          <w:tcPr>
            <w:gridSpan w:val="7"/>
          </w:tcPr>
          <w:p w:rsidR="00000000" w:rsidDel="00000000" w:rsidP="00000000" w:rsidRDefault="00000000" w:rsidRPr="00000000" w14:paraId="000000F1">
            <w:pPr>
              <w:jc w:val="center"/>
              <w:rPr>
                <w:b w:val="1"/>
                <w:sz w:val="18"/>
                <w:szCs w:val="18"/>
              </w:rPr>
            </w:pPr>
            <w:r w:rsidDel="00000000" w:rsidR="00000000" w:rsidRPr="00000000">
              <w:rPr>
                <w:b w:val="1"/>
                <w:sz w:val="18"/>
                <w:szCs w:val="18"/>
                <w:rtl w:val="0"/>
              </w:rPr>
              <w:t xml:space="preserve">Implementación</w:t>
            </w:r>
          </w:p>
        </w:tc>
      </w:tr>
      <w:tr>
        <w:trPr>
          <w:cantSplit w:val="0"/>
          <w:trHeight w:val="1150.6079101562498" w:hRule="atLeast"/>
          <w:tblHeader w:val="0"/>
        </w:trPr>
        <w:tc>
          <w:tcPr/>
          <w:p w:rsidR="00000000" w:rsidDel="00000000" w:rsidP="00000000" w:rsidRDefault="00000000" w:rsidRPr="00000000" w14:paraId="000000F8">
            <w:pPr>
              <w:jc w:val="center"/>
              <w:rPr>
                <w:b w:val="1"/>
                <w:sz w:val="18"/>
                <w:szCs w:val="18"/>
              </w:rPr>
            </w:pPr>
            <w:r w:rsidDel="00000000" w:rsidR="00000000" w:rsidRPr="00000000">
              <w:rPr>
                <w:b w:val="1"/>
                <w:sz w:val="18"/>
                <w:szCs w:val="18"/>
                <w:rtl w:val="0"/>
              </w:rPr>
              <w:t xml:space="preserve">Scraping Java  con Selenium.</w:t>
            </w:r>
          </w:p>
          <w:p w:rsidR="00000000" w:rsidDel="00000000" w:rsidP="00000000" w:rsidRDefault="00000000" w:rsidRPr="00000000" w14:paraId="000000F9">
            <w:pPr>
              <w:jc w:val="center"/>
              <w:rPr>
                <w:b w:val="1"/>
                <w:sz w:val="18"/>
                <w:szCs w:val="18"/>
              </w:rPr>
            </w:pPr>
            <w:r w:rsidDel="00000000" w:rsidR="00000000" w:rsidRPr="00000000">
              <w:rPr>
                <w:rtl w:val="0"/>
              </w:rPr>
            </w:r>
          </w:p>
        </w:tc>
        <w:tc>
          <w:tcPr/>
          <w:p w:rsidR="00000000" w:rsidDel="00000000" w:rsidP="00000000" w:rsidRDefault="00000000" w:rsidRPr="00000000" w14:paraId="000000FA">
            <w:pPr>
              <w:jc w:val="center"/>
              <w:rPr>
                <w:sz w:val="18"/>
                <w:szCs w:val="18"/>
              </w:rPr>
            </w:pPr>
            <w:r w:rsidDel="00000000" w:rsidR="00000000" w:rsidRPr="00000000">
              <w:rPr>
                <w:sz w:val="18"/>
                <w:szCs w:val="18"/>
                <w:rtl w:val="0"/>
              </w:rPr>
              <w:t xml:space="preserve">Scraping</w:t>
            </w:r>
          </w:p>
        </w:tc>
        <w:tc>
          <w:tcPr/>
          <w:p w:rsidR="00000000" w:rsidDel="00000000" w:rsidP="00000000" w:rsidRDefault="00000000" w:rsidRPr="00000000" w14:paraId="000000FB">
            <w:pPr>
              <w:jc w:val="center"/>
              <w:rPr>
                <w:sz w:val="18"/>
                <w:szCs w:val="18"/>
              </w:rPr>
            </w:pPr>
            <w:r w:rsidDel="00000000" w:rsidR="00000000" w:rsidRPr="00000000">
              <w:rPr>
                <w:sz w:val="18"/>
                <w:szCs w:val="18"/>
                <w:rtl w:val="0"/>
              </w:rPr>
              <w:t xml:space="preserve">Desarrollo de scripts Selenium/Java para extraer y normalizar ofertas de empleo.</w:t>
            </w:r>
          </w:p>
        </w:tc>
        <w:tc>
          <w:tcPr/>
          <w:p w:rsidR="00000000" w:rsidDel="00000000" w:rsidP="00000000" w:rsidRDefault="00000000" w:rsidRPr="00000000" w14:paraId="000000FC">
            <w:pPr>
              <w:jc w:val="center"/>
              <w:rPr>
                <w:sz w:val="18"/>
                <w:szCs w:val="18"/>
              </w:rPr>
            </w:pPr>
            <w:r w:rsidDel="00000000" w:rsidR="00000000" w:rsidRPr="00000000">
              <w:rPr>
                <w:sz w:val="18"/>
                <w:szCs w:val="18"/>
                <w:rtl w:val="0"/>
              </w:rPr>
              <w:t xml:space="preserve">Java, Selenium</w:t>
            </w:r>
          </w:p>
        </w:tc>
        <w:tc>
          <w:tcPr>
            <w:tcBorders>
              <w:right w:color="b7b7b7" w:space="0" w:sz="4" w:val="single"/>
            </w:tcBorders>
          </w:tcPr>
          <w:p w:rsidR="00000000" w:rsidDel="00000000" w:rsidP="00000000" w:rsidRDefault="00000000" w:rsidRPr="00000000" w14:paraId="000000FD">
            <w:pPr>
              <w:jc w:val="center"/>
              <w:rPr>
                <w:sz w:val="18"/>
                <w:szCs w:val="18"/>
              </w:rPr>
            </w:pPr>
            <w:r w:rsidDel="00000000" w:rsidR="00000000" w:rsidRPr="00000000">
              <w:rPr>
                <w:sz w:val="18"/>
                <w:szCs w:val="18"/>
                <w:rtl w:val="0"/>
              </w:rPr>
              <w:t xml:space="preserve">3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E">
            <w:pPr>
              <w:jc w:val="center"/>
              <w:rPr>
                <w:sz w:val="18"/>
                <w:szCs w:val="18"/>
              </w:rPr>
            </w:pPr>
            <w:r w:rsidDel="00000000" w:rsidR="00000000" w:rsidRPr="00000000">
              <w:rPr>
                <w:sz w:val="18"/>
                <w:szCs w:val="18"/>
                <w:rtl w:val="0"/>
              </w:rPr>
              <w:t xml:space="preserve">Javier Rivas</w:t>
            </w:r>
          </w:p>
        </w:tc>
        <w:tc>
          <w:tcPr>
            <w:tcBorders>
              <w:left w:color="b7b7b7" w:space="0" w:sz="4" w:val="single"/>
            </w:tcBorders>
          </w:tcPr>
          <w:p w:rsidR="00000000" w:rsidDel="00000000" w:rsidP="00000000" w:rsidRDefault="00000000" w:rsidRPr="00000000" w14:paraId="000000FF">
            <w:pPr>
              <w:jc w:val="center"/>
              <w:rPr>
                <w:sz w:val="18"/>
                <w:szCs w:val="18"/>
              </w:rPr>
            </w:pPr>
            <w:r w:rsidDel="00000000" w:rsidR="00000000" w:rsidRPr="00000000">
              <w:rPr>
                <w:sz w:val="18"/>
                <w:szCs w:val="18"/>
                <w:rtl w:val="0"/>
              </w:rPr>
              <w:t xml:space="preserve">Dependencia de cambios en sitios web; mitigar con logs y fallback.</w:t>
            </w:r>
          </w:p>
        </w:tc>
      </w:tr>
      <w:tr>
        <w:trPr>
          <w:cantSplit w:val="0"/>
          <w:trHeight w:val="1150.6079101562498" w:hRule="atLeast"/>
          <w:tblHeader w:val="0"/>
        </w:trPr>
        <w:tc>
          <w:tcPr/>
          <w:p w:rsidR="00000000" w:rsidDel="00000000" w:rsidP="00000000" w:rsidRDefault="00000000" w:rsidRPr="00000000" w14:paraId="00000100">
            <w:pPr>
              <w:jc w:val="center"/>
              <w:rPr>
                <w:b w:val="1"/>
                <w:sz w:val="18"/>
                <w:szCs w:val="18"/>
              </w:rPr>
            </w:pPr>
            <w:r w:rsidDel="00000000" w:rsidR="00000000" w:rsidRPr="00000000">
              <w:rPr>
                <w:b w:val="1"/>
                <w:sz w:val="18"/>
                <w:szCs w:val="18"/>
                <w:rtl w:val="0"/>
              </w:rPr>
              <w:t xml:space="preserve">Chatbot Frontend</w:t>
            </w:r>
          </w:p>
        </w:tc>
        <w:tc>
          <w:tcPr/>
          <w:p w:rsidR="00000000" w:rsidDel="00000000" w:rsidP="00000000" w:rsidRDefault="00000000" w:rsidRPr="00000000" w14:paraId="00000101">
            <w:pPr>
              <w:jc w:val="center"/>
              <w:rPr>
                <w:sz w:val="18"/>
                <w:szCs w:val="18"/>
              </w:rPr>
            </w:pPr>
            <w:r w:rsidDel="00000000" w:rsidR="00000000" w:rsidRPr="00000000">
              <w:rPr>
                <w:sz w:val="18"/>
                <w:szCs w:val="18"/>
                <w:rtl w:val="0"/>
              </w:rPr>
              <w:t xml:space="preserve">Desarrollar interfaz web + chatbot</w:t>
            </w:r>
          </w:p>
        </w:tc>
        <w:tc>
          <w:tcPr/>
          <w:p w:rsidR="00000000" w:rsidDel="00000000" w:rsidP="00000000" w:rsidRDefault="00000000" w:rsidRPr="00000000" w14:paraId="00000102">
            <w:pPr>
              <w:jc w:val="center"/>
              <w:rPr>
                <w:sz w:val="18"/>
                <w:szCs w:val="18"/>
              </w:rPr>
            </w:pPr>
            <w:r w:rsidDel="00000000" w:rsidR="00000000" w:rsidRPr="00000000">
              <w:rPr>
                <w:sz w:val="18"/>
                <w:szCs w:val="18"/>
                <w:rtl w:val="0"/>
              </w:rPr>
              <w:t xml:space="preserve">Chat simple con flujo guiado para perfil y recomendaciones.</w:t>
            </w:r>
          </w:p>
        </w:tc>
        <w:tc>
          <w:tcPr/>
          <w:p w:rsidR="00000000" w:rsidDel="00000000" w:rsidP="00000000" w:rsidRDefault="00000000" w:rsidRPr="00000000" w14:paraId="00000103">
            <w:pPr>
              <w:jc w:val="center"/>
              <w:rPr>
                <w:sz w:val="18"/>
                <w:szCs w:val="18"/>
              </w:rPr>
            </w:pPr>
            <w:r w:rsidDel="00000000" w:rsidR="00000000" w:rsidRPr="00000000">
              <w:rPr>
                <w:sz w:val="18"/>
                <w:szCs w:val="18"/>
                <w:rtl w:val="0"/>
              </w:rPr>
              <w:t xml:space="preserve">React/Vite, BotUI </w:t>
            </w:r>
          </w:p>
        </w:tc>
        <w:tc>
          <w:tcPr>
            <w:tcBorders>
              <w:right w:color="b7b7b7" w:space="0" w:sz="4" w:val="single"/>
            </w:tcBorders>
          </w:tcPr>
          <w:p w:rsidR="00000000" w:rsidDel="00000000" w:rsidP="00000000" w:rsidRDefault="00000000" w:rsidRPr="00000000" w14:paraId="00000104">
            <w:pPr>
              <w:jc w:val="center"/>
              <w:rPr>
                <w:sz w:val="18"/>
                <w:szCs w:val="18"/>
              </w:rPr>
            </w:pPr>
            <w:r w:rsidDel="00000000" w:rsidR="00000000" w:rsidRPr="00000000">
              <w:rPr>
                <w:sz w:val="18"/>
                <w:szCs w:val="18"/>
                <w:rtl w:val="0"/>
              </w:rPr>
              <w:t xml:space="preserve">4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5">
            <w:pPr>
              <w:jc w:val="center"/>
              <w:rPr>
                <w:sz w:val="18"/>
                <w:szCs w:val="18"/>
              </w:rPr>
            </w:pPr>
            <w:r w:rsidDel="00000000" w:rsidR="00000000" w:rsidRPr="00000000">
              <w:rPr>
                <w:sz w:val="18"/>
                <w:szCs w:val="18"/>
                <w:rtl w:val="0"/>
              </w:rPr>
              <w:t xml:space="preserve">Francisco Eljuri</w:t>
            </w:r>
          </w:p>
          <w:p w:rsidR="00000000" w:rsidDel="00000000" w:rsidP="00000000" w:rsidRDefault="00000000" w:rsidRPr="00000000" w14:paraId="00000106">
            <w:pPr>
              <w:jc w:val="center"/>
              <w:rPr>
                <w:sz w:val="18"/>
                <w:szCs w:val="18"/>
              </w:rPr>
            </w:pPr>
            <w:r w:rsidDel="00000000" w:rsidR="00000000" w:rsidRPr="00000000">
              <w:rPr>
                <w:sz w:val="18"/>
                <w:szCs w:val="18"/>
                <w:rtl w:val="0"/>
              </w:rPr>
              <w:t xml:space="preserve">Carlos Colmenarez</w:t>
            </w:r>
          </w:p>
          <w:p w:rsidR="00000000" w:rsidDel="00000000" w:rsidP="00000000" w:rsidRDefault="00000000" w:rsidRPr="00000000" w14:paraId="00000107">
            <w:pPr>
              <w:jc w:val="center"/>
              <w:rPr>
                <w:sz w:val="18"/>
                <w:szCs w:val="18"/>
              </w:rPr>
            </w:pPr>
            <w:r w:rsidDel="00000000" w:rsidR="00000000" w:rsidRPr="00000000">
              <w:rPr>
                <w:rtl w:val="0"/>
              </w:rPr>
            </w:r>
          </w:p>
        </w:tc>
        <w:tc>
          <w:tcPr>
            <w:tcBorders>
              <w:left w:color="b7b7b7" w:space="0" w:sz="4" w:val="single"/>
            </w:tcBorders>
          </w:tcPr>
          <w:p w:rsidR="00000000" w:rsidDel="00000000" w:rsidP="00000000" w:rsidRDefault="00000000" w:rsidRPr="00000000" w14:paraId="00000108">
            <w:pPr>
              <w:jc w:val="center"/>
              <w:rPr>
                <w:sz w:val="18"/>
                <w:szCs w:val="18"/>
              </w:rPr>
            </w:pPr>
            <w:r w:rsidDel="00000000" w:rsidR="00000000" w:rsidRPr="00000000">
              <w:rPr>
                <w:sz w:val="18"/>
                <w:szCs w:val="18"/>
                <w:rtl w:val="0"/>
              </w:rPr>
              <w:t xml:space="preserve">Curva de aprendizaje alta; iniciar pronto con prototipo mínimo.</w:t>
            </w:r>
          </w:p>
        </w:tc>
      </w:tr>
      <w:tr>
        <w:trPr>
          <w:cantSplit w:val="0"/>
          <w:trHeight w:val="1140" w:hRule="atLeast"/>
          <w:tblHeader w:val="0"/>
        </w:trPr>
        <w:tc>
          <w:tcPr/>
          <w:p w:rsidR="00000000" w:rsidDel="00000000" w:rsidP="00000000" w:rsidRDefault="00000000" w:rsidRPr="00000000" w14:paraId="00000109">
            <w:pPr>
              <w:spacing w:after="240" w:before="240" w:lineRule="auto"/>
              <w:jc w:val="center"/>
              <w:rPr>
                <w:b w:val="1"/>
                <w:color w:val="548dd4"/>
                <w:sz w:val="18"/>
                <w:szCs w:val="18"/>
              </w:rPr>
            </w:pPr>
            <w:r w:rsidDel="00000000" w:rsidR="00000000" w:rsidRPr="00000000">
              <w:rPr>
                <w:b w:val="1"/>
                <w:sz w:val="18"/>
                <w:szCs w:val="18"/>
                <w:rtl w:val="0"/>
              </w:rPr>
              <w:t xml:space="preserve">Motor de correspondencia</w:t>
            </w:r>
            <w:r w:rsidDel="00000000" w:rsidR="00000000" w:rsidRPr="00000000">
              <w:rPr>
                <w:rtl w:val="0"/>
              </w:rPr>
            </w:r>
          </w:p>
        </w:tc>
        <w:tc>
          <w:tcPr/>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Motor de correspondencia (matching)</w:t>
            </w:r>
          </w:p>
        </w:tc>
        <w:tc>
          <w:tcPr/>
          <w:p w:rsidR="00000000" w:rsidDel="00000000" w:rsidP="00000000" w:rsidRDefault="00000000" w:rsidRPr="00000000" w14:paraId="0000010B">
            <w:pPr>
              <w:jc w:val="center"/>
              <w:rPr>
                <w:sz w:val="18"/>
                <w:szCs w:val="18"/>
              </w:rPr>
            </w:pPr>
            <w:r w:rsidDel="00000000" w:rsidR="00000000" w:rsidRPr="00000000">
              <w:rPr>
                <w:sz w:val="18"/>
                <w:szCs w:val="18"/>
                <w:rtl w:val="0"/>
              </w:rPr>
              <w:t xml:space="preserve">Implementar el módulo backend que compara el perfil de accesibilidad del usuario con las ofertas laborales, aplicando reglas y análisis semántico para generar un ranking con explicaciones.</w:t>
            </w:r>
          </w:p>
        </w:tc>
        <w:tc>
          <w:tcPr/>
          <w:p w:rsidR="00000000" w:rsidDel="00000000" w:rsidP="00000000" w:rsidRDefault="00000000" w:rsidRPr="00000000" w14:paraId="0000010C">
            <w:pPr>
              <w:spacing w:after="240" w:before="240" w:lineRule="auto"/>
              <w:jc w:val="center"/>
              <w:rPr>
                <w:sz w:val="18"/>
                <w:szCs w:val="18"/>
              </w:rPr>
            </w:pPr>
            <w:r w:rsidDel="00000000" w:rsidR="00000000" w:rsidRPr="00000000">
              <w:rPr>
                <w:sz w:val="18"/>
                <w:szCs w:val="18"/>
                <w:rtl w:val="0"/>
              </w:rPr>
              <w:t xml:space="preserve">Spring Boot, MySql, Python (ETL + NLP), Docker, Postman.</w:t>
            </w:r>
          </w:p>
          <w:p w:rsidR="00000000" w:rsidDel="00000000" w:rsidP="00000000" w:rsidRDefault="00000000" w:rsidRPr="00000000" w14:paraId="0000010D">
            <w:pPr>
              <w:jc w:val="center"/>
              <w:rPr>
                <w:sz w:val="18"/>
                <w:szCs w:val="18"/>
              </w:rPr>
            </w:pPr>
            <w:r w:rsidDel="00000000" w:rsidR="00000000" w:rsidRPr="00000000">
              <w:rPr>
                <w:rtl w:val="0"/>
              </w:rPr>
            </w:r>
          </w:p>
        </w:tc>
        <w:tc>
          <w:tcPr>
            <w:tcBorders>
              <w:right w:color="b7b7b7" w:space="0" w:sz="4" w:val="single"/>
            </w:tcBorders>
          </w:tcPr>
          <w:p w:rsidR="00000000" w:rsidDel="00000000" w:rsidP="00000000" w:rsidRDefault="00000000" w:rsidRPr="00000000" w14:paraId="0000010E">
            <w:pPr>
              <w:jc w:val="center"/>
              <w:rPr>
                <w:sz w:val="18"/>
                <w:szCs w:val="18"/>
              </w:rPr>
            </w:pPr>
            <w:r w:rsidDel="00000000" w:rsidR="00000000" w:rsidRPr="00000000">
              <w:rPr>
                <w:sz w:val="18"/>
                <w:szCs w:val="18"/>
                <w:rtl w:val="0"/>
              </w:rPr>
              <w:t xml:space="preserve">3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F">
            <w:pPr>
              <w:jc w:val="center"/>
              <w:rPr>
                <w:sz w:val="18"/>
                <w:szCs w:val="18"/>
              </w:rPr>
            </w:pPr>
            <w:r w:rsidDel="00000000" w:rsidR="00000000" w:rsidRPr="00000000">
              <w:rPr>
                <w:sz w:val="18"/>
                <w:szCs w:val="18"/>
                <w:rtl w:val="0"/>
              </w:rPr>
              <w:t xml:space="preserve">Javier Rivas</w:t>
            </w:r>
          </w:p>
          <w:p w:rsidR="00000000" w:rsidDel="00000000" w:rsidP="00000000" w:rsidRDefault="00000000" w:rsidRPr="00000000" w14:paraId="00000110">
            <w:pPr>
              <w:jc w:val="center"/>
              <w:rPr>
                <w:sz w:val="18"/>
                <w:szCs w:val="18"/>
              </w:rPr>
            </w:pPr>
            <w:r w:rsidDel="00000000" w:rsidR="00000000" w:rsidRPr="00000000">
              <w:rPr>
                <w:sz w:val="18"/>
                <w:szCs w:val="18"/>
                <w:rtl w:val="0"/>
              </w:rPr>
              <w:t xml:space="preserve">Carlos Colmenarez</w:t>
            </w:r>
          </w:p>
          <w:p w:rsidR="00000000" w:rsidDel="00000000" w:rsidP="00000000" w:rsidRDefault="00000000" w:rsidRPr="00000000" w14:paraId="00000111">
            <w:pPr>
              <w:jc w:val="center"/>
              <w:rPr>
                <w:sz w:val="18"/>
                <w:szCs w:val="18"/>
              </w:rPr>
            </w:pPr>
            <w:r w:rsidDel="00000000" w:rsidR="00000000" w:rsidRPr="00000000">
              <w:rPr>
                <w:sz w:val="18"/>
                <w:szCs w:val="18"/>
                <w:rtl w:val="0"/>
              </w:rPr>
              <w:t xml:space="preserve">Francisco Eljuri</w:t>
            </w:r>
          </w:p>
        </w:tc>
        <w:tc>
          <w:tcPr>
            <w:tcBorders>
              <w:left w:color="b7b7b7" w:space="0" w:sz="4" w:val="single"/>
            </w:tcBorders>
          </w:tcPr>
          <w:p w:rsidR="00000000" w:rsidDel="00000000" w:rsidP="00000000" w:rsidRDefault="00000000" w:rsidRPr="00000000" w14:paraId="00000112">
            <w:pPr>
              <w:spacing w:after="240" w:before="240" w:lineRule="auto"/>
              <w:jc w:val="center"/>
              <w:rPr>
                <w:sz w:val="18"/>
                <w:szCs w:val="18"/>
              </w:rPr>
            </w:pPr>
            <w:r w:rsidDel="00000000" w:rsidR="00000000" w:rsidRPr="00000000">
              <w:rPr>
                <w:sz w:val="18"/>
                <w:szCs w:val="18"/>
                <w:rtl w:val="0"/>
              </w:rPr>
              <w:t xml:space="preserve">Dificultades:</w:t>
              <w:br w:type="textWrapping"/>
              <w:t xml:space="preserve">Curva de aprendizaje en NLP e integración Java–Python; </w:t>
            </w:r>
          </w:p>
          <w:p w:rsidR="00000000" w:rsidDel="00000000" w:rsidP="00000000" w:rsidRDefault="00000000" w:rsidRPr="00000000" w14:paraId="00000113">
            <w:pPr>
              <w:spacing w:after="240" w:before="240" w:lineRule="auto"/>
              <w:jc w:val="center"/>
              <w:rPr>
                <w:sz w:val="18"/>
                <w:szCs w:val="18"/>
              </w:rPr>
            </w:pPr>
            <w:r w:rsidDel="00000000" w:rsidR="00000000" w:rsidRPr="00000000">
              <w:rPr>
                <w:sz w:val="18"/>
                <w:szCs w:val="18"/>
                <w:rtl w:val="0"/>
              </w:rPr>
              <w:t xml:space="preserve">facilitadores: taxonomía definida, experiencia previa en scraping y QA.</w:t>
            </w:r>
          </w:p>
          <w:p w:rsidR="00000000" w:rsidDel="00000000" w:rsidP="00000000" w:rsidRDefault="00000000" w:rsidRPr="00000000" w14:paraId="00000114">
            <w:pPr>
              <w:jc w:val="center"/>
              <w:rPr>
                <w:sz w:val="18"/>
                <w:szCs w:val="18"/>
              </w:rPr>
            </w:pPr>
            <w:r w:rsidDel="00000000" w:rsidR="00000000" w:rsidRPr="00000000">
              <w:rPr>
                <w:rtl w:val="0"/>
              </w:rPr>
            </w:r>
          </w:p>
        </w:tc>
      </w:tr>
      <w:tr>
        <w:trPr>
          <w:cantSplit w:val="0"/>
          <w:trHeight w:val="180" w:hRule="atLeast"/>
          <w:tblHeader w:val="0"/>
        </w:trPr>
        <w:tc>
          <w:tcPr>
            <w:gridSpan w:val="7"/>
          </w:tcPr>
          <w:p w:rsidR="00000000" w:rsidDel="00000000" w:rsidP="00000000" w:rsidRDefault="00000000" w:rsidRPr="00000000" w14:paraId="00000115">
            <w:pPr>
              <w:jc w:val="center"/>
              <w:rPr>
                <w:b w:val="1"/>
                <w:sz w:val="18"/>
                <w:szCs w:val="18"/>
              </w:rPr>
            </w:pPr>
            <w:r w:rsidDel="00000000" w:rsidR="00000000" w:rsidRPr="00000000">
              <w:rPr>
                <w:b w:val="1"/>
                <w:sz w:val="18"/>
                <w:szCs w:val="18"/>
                <w:rtl w:val="0"/>
              </w:rPr>
              <w:t xml:space="preserve">Pruebas</w:t>
            </w:r>
          </w:p>
        </w:tc>
      </w:tr>
      <w:tr>
        <w:trPr>
          <w:cantSplit w:val="0"/>
          <w:trHeight w:val="876.36474609375" w:hRule="atLeast"/>
          <w:tblHeader w:val="0"/>
        </w:trPr>
        <w:tc>
          <w:tcPr/>
          <w:p w:rsidR="00000000" w:rsidDel="00000000" w:rsidP="00000000" w:rsidRDefault="00000000" w:rsidRPr="00000000" w14:paraId="0000011C">
            <w:pPr>
              <w:jc w:val="center"/>
              <w:rPr>
                <w:b w:val="1"/>
                <w:sz w:val="18"/>
                <w:szCs w:val="18"/>
              </w:rPr>
            </w:pPr>
            <w:r w:rsidDel="00000000" w:rsidR="00000000" w:rsidRPr="00000000">
              <w:rPr>
                <w:b w:val="1"/>
                <w:sz w:val="18"/>
                <w:szCs w:val="18"/>
                <w:rtl w:val="0"/>
              </w:rPr>
              <w:t xml:space="preserve">QA y validación</w:t>
            </w:r>
          </w:p>
        </w:tc>
        <w:tc>
          <w:tcPr/>
          <w:p w:rsidR="00000000" w:rsidDel="00000000" w:rsidP="00000000" w:rsidRDefault="00000000" w:rsidRPr="00000000" w14:paraId="0000011D">
            <w:pPr>
              <w:jc w:val="center"/>
              <w:rPr>
                <w:sz w:val="18"/>
                <w:szCs w:val="18"/>
              </w:rPr>
            </w:pPr>
            <w:r w:rsidDel="00000000" w:rsidR="00000000" w:rsidRPr="00000000">
              <w:rPr>
                <w:sz w:val="18"/>
                <w:szCs w:val="18"/>
                <w:rtl w:val="0"/>
              </w:rPr>
              <w:t xml:space="preserve">Pruebas funcionales y de accesibilidad</w:t>
            </w:r>
          </w:p>
        </w:tc>
        <w:tc>
          <w:tcPr/>
          <w:p w:rsidR="00000000" w:rsidDel="00000000" w:rsidP="00000000" w:rsidRDefault="00000000" w:rsidRPr="00000000" w14:paraId="0000011E">
            <w:pPr>
              <w:jc w:val="center"/>
              <w:rPr>
                <w:sz w:val="18"/>
                <w:szCs w:val="18"/>
              </w:rPr>
            </w:pPr>
            <w:r w:rsidDel="00000000" w:rsidR="00000000" w:rsidRPr="00000000">
              <w:rPr>
                <w:sz w:val="18"/>
                <w:szCs w:val="18"/>
                <w:rtl w:val="0"/>
              </w:rPr>
              <w:t xml:space="preserve">Unitarias, integración, validación con herramientas.</w:t>
            </w:r>
          </w:p>
        </w:tc>
        <w:tc>
          <w:tcPr/>
          <w:p w:rsidR="00000000" w:rsidDel="00000000" w:rsidP="00000000" w:rsidRDefault="00000000" w:rsidRPr="00000000" w14:paraId="0000011F">
            <w:pPr>
              <w:jc w:val="center"/>
              <w:rPr>
                <w:sz w:val="18"/>
                <w:szCs w:val="18"/>
              </w:rPr>
            </w:pPr>
            <w:r w:rsidDel="00000000" w:rsidR="00000000" w:rsidRPr="00000000">
              <w:rPr>
                <w:sz w:val="18"/>
                <w:szCs w:val="18"/>
                <w:rtl w:val="0"/>
              </w:rPr>
              <w:t xml:space="preserve">Selenium, </w:t>
            </w:r>
            <w:r w:rsidDel="00000000" w:rsidR="00000000" w:rsidRPr="00000000">
              <w:rPr>
                <w:sz w:val="18"/>
                <w:szCs w:val="18"/>
                <w:rtl w:val="0"/>
              </w:rPr>
              <w:t xml:space="preserve">Testng</w:t>
            </w:r>
            <w:r w:rsidDel="00000000" w:rsidR="00000000" w:rsidRPr="00000000">
              <w:rPr>
                <w:rtl w:val="0"/>
              </w:rPr>
            </w:r>
          </w:p>
        </w:tc>
        <w:tc>
          <w:tcPr>
            <w:tcBorders>
              <w:right w:color="b7b7b7" w:space="0" w:sz="4" w:val="single"/>
            </w:tcBorders>
          </w:tcPr>
          <w:p w:rsidR="00000000" w:rsidDel="00000000" w:rsidP="00000000" w:rsidRDefault="00000000" w:rsidRPr="00000000" w14:paraId="00000120">
            <w:pPr>
              <w:jc w:val="center"/>
              <w:rPr>
                <w:sz w:val="18"/>
                <w:szCs w:val="18"/>
              </w:rPr>
            </w:pPr>
            <w:r w:rsidDel="00000000" w:rsidR="00000000" w:rsidRPr="00000000">
              <w:rPr>
                <w:sz w:val="18"/>
                <w:szCs w:val="18"/>
                <w:rtl w:val="0"/>
              </w:rPr>
              <w:t xml:space="preserve">2 semanas</w:t>
            </w:r>
          </w:p>
          <w:p w:rsidR="00000000" w:rsidDel="00000000" w:rsidP="00000000" w:rsidRDefault="00000000" w:rsidRPr="00000000" w14:paraId="00000121">
            <w:pPr>
              <w:jc w:val="center"/>
              <w:rPr>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2">
            <w:pPr>
              <w:jc w:val="center"/>
              <w:rPr>
                <w:sz w:val="18"/>
                <w:szCs w:val="18"/>
              </w:rPr>
            </w:pPr>
            <w:r w:rsidDel="00000000" w:rsidR="00000000" w:rsidRPr="00000000">
              <w:rPr>
                <w:sz w:val="18"/>
                <w:szCs w:val="18"/>
                <w:rtl w:val="0"/>
              </w:rPr>
              <w:t xml:space="preserve">Javier Rivas</w:t>
            </w:r>
          </w:p>
        </w:tc>
        <w:tc>
          <w:tcPr>
            <w:tcBorders>
              <w:left w:color="b7b7b7" w:space="0" w:sz="4" w:val="single"/>
            </w:tcBorders>
          </w:tcPr>
          <w:p w:rsidR="00000000" w:rsidDel="00000000" w:rsidP="00000000" w:rsidRDefault="00000000" w:rsidRPr="00000000" w14:paraId="00000123">
            <w:pPr>
              <w:jc w:val="center"/>
              <w:rPr>
                <w:sz w:val="18"/>
                <w:szCs w:val="18"/>
              </w:rPr>
            </w:pPr>
            <w:r w:rsidDel="00000000" w:rsidR="00000000" w:rsidRPr="00000000">
              <w:rPr>
                <w:sz w:val="18"/>
                <w:szCs w:val="18"/>
                <w:rtl w:val="0"/>
              </w:rPr>
              <w:t xml:space="preserve">Riesgo: usar pruebas automáticas si es necesario.</w:t>
            </w:r>
          </w:p>
        </w:tc>
      </w:tr>
      <w:tr>
        <w:trPr>
          <w:cantSplit w:val="0"/>
          <w:trHeight w:val="414.9999999999909" w:hRule="atLeast"/>
          <w:tblHeader w:val="0"/>
        </w:trPr>
        <w:tc>
          <w:tcPr>
            <w:gridSpan w:val="7"/>
          </w:tcPr>
          <w:p w:rsidR="00000000" w:rsidDel="00000000" w:rsidP="00000000" w:rsidRDefault="00000000" w:rsidRPr="00000000" w14:paraId="00000124">
            <w:pPr>
              <w:jc w:val="center"/>
              <w:rPr>
                <w:b w:val="1"/>
                <w:sz w:val="18"/>
                <w:szCs w:val="18"/>
              </w:rPr>
            </w:pPr>
            <w:r w:rsidDel="00000000" w:rsidR="00000000" w:rsidRPr="00000000">
              <w:rPr>
                <w:b w:val="1"/>
                <w:sz w:val="18"/>
                <w:szCs w:val="18"/>
                <w:rtl w:val="0"/>
              </w:rPr>
              <w:t xml:space="preserve">Documentación y Cierre </w:t>
            </w:r>
          </w:p>
        </w:tc>
      </w:tr>
      <w:tr>
        <w:trPr>
          <w:cantSplit w:val="0"/>
          <w:trHeight w:val="1288.486328125" w:hRule="atLeast"/>
          <w:tblHeader w:val="0"/>
        </w:trPr>
        <w:tc>
          <w:tcPr/>
          <w:p w:rsidR="00000000" w:rsidDel="00000000" w:rsidP="00000000" w:rsidRDefault="00000000" w:rsidRPr="00000000" w14:paraId="0000012B">
            <w:pPr>
              <w:spacing w:after="240" w:before="240" w:lineRule="auto"/>
              <w:ind w:left="0" w:firstLine="0"/>
              <w:jc w:val="center"/>
              <w:rPr>
                <w:b w:val="1"/>
                <w:sz w:val="18"/>
                <w:szCs w:val="18"/>
              </w:rPr>
            </w:pPr>
            <w:r w:rsidDel="00000000" w:rsidR="00000000" w:rsidRPr="00000000">
              <w:rPr>
                <w:b w:val="1"/>
                <w:sz w:val="18"/>
                <w:szCs w:val="18"/>
                <w:rtl w:val="0"/>
              </w:rPr>
              <w:t xml:space="preserve">Documentación y cierre</w:t>
            </w:r>
          </w:p>
        </w:tc>
        <w:tc>
          <w:tcPr/>
          <w:p w:rsidR="00000000" w:rsidDel="00000000" w:rsidP="00000000" w:rsidRDefault="00000000" w:rsidRPr="00000000" w14:paraId="0000012C">
            <w:pPr>
              <w:jc w:val="center"/>
              <w:rPr>
                <w:sz w:val="18"/>
                <w:szCs w:val="18"/>
              </w:rPr>
            </w:pPr>
            <w:r w:rsidDel="00000000" w:rsidR="00000000" w:rsidRPr="00000000">
              <w:rPr>
                <w:sz w:val="18"/>
                <w:szCs w:val="18"/>
                <w:rtl w:val="0"/>
              </w:rPr>
              <w:t xml:space="preserve">Manual de usuario + retrospectiva</w:t>
            </w:r>
          </w:p>
          <w:p w:rsidR="00000000" w:rsidDel="00000000" w:rsidP="00000000" w:rsidRDefault="00000000" w:rsidRPr="00000000" w14:paraId="0000012D">
            <w:pPr>
              <w:jc w:val="center"/>
              <w:rPr>
                <w:sz w:val="18"/>
                <w:szCs w:val="18"/>
              </w:rPr>
            </w:pPr>
            <w:r w:rsidDel="00000000" w:rsidR="00000000" w:rsidRPr="00000000">
              <w:rPr>
                <w:rtl w:val="0"/>
              </w:rPr>
            </w:r>
          </w:p>
        </w:tc>
        <w:tc>
          <w:tcPr/>
          <w:p w:rsidR="00000000" w:rsidDel="00000000" w:rsidP="00000000" w:rsidRDefault="00000000" w:rsidRPr="00000000" w14:paraId="0000012E">
            <w:pPr>
              <w:jc w:val="center"/>
              <w:rPr>
                <w:rFonts w:ascii="Calibri" w:cs="Calibri" w:eastAsia="Calibri" w:hAnsi="Calibri"/>
                <w:sz w:val="18"/>
                <w:szCs w:val="18"/>
              </w:rPr>
            </w:pPr>
            <w:r w:rsidDel="00000000" w:rsidR="00000000" w:rsidRPr="00000000">
              <w:rPr>
                <w:sz w:val="18"/>
                <w:szCs w:val="18"/>
                <w:rtl w:val="0"/>
              </w:rPr>
              <w:t xml:space="preserve">Manual sencillo, guía de instalación, lecciones aprendidas.</w:t>
            </w:r>
            <w:r w:rsidDel="00000000" w:rsidR="00000000" w:rsidRPr="00000000">
              <w:rPr>
                <w:rtl w:val="0"/>
              </w:rPr>
            </w:r>
          </w:p>
        </w:tc>
        <w:tc>
          <w:tcPr/>
          <w:p w:rsidR="00000000" w:rsidDel="00000000" w:rsidP="00000000" w:rsidRDefault="00000000" w:rsidRPr="00000000" w14:paraId="0000012F">
            <w:pPr>
              <w:jc w:val="center"/>
              <w:rPr>
                <w:rFonts w:ascii="Calibri" w:cs="Calibri" w:eastAsia="Calibri" w:hAnsi="Calibri"/>
                <w:sz w:val="18"/>
                <w:szCs w:val="18"/>
              </w:rPr>
            </w:pPr>
            <w:r w:rsidDel="00000000" w:rsidR="00000000" w:rsidRPr="00000000">
              <w:rPr>
                <w:sz w:val="18"/>
                <w:szCs w:val="18"/>
                <w:rtl w:val="0"/>
              </w:rPr>
              <w:t xml:space="preserve">Word, GitHub</w:t>
            </w:r>
            <w:r w:rsidDel="00000000" w:rsidR="00000000" w:rsidRPr="00000000">
              <w:rPr>
                <w:rtl w:val="0"/>
              </w:rPr>
            </w:r>
          </w:p>
        </w:tc>
        <w:tc>
          <w:tcPr>
            <w:tcBorders>
              <w:right w:color="b7b7b7" w:space="0" w:sz="4" w:val="single"/>
            </w:tcBorders>
          </w:tcPr>
          <w:p w:rsidR="00000000" w:rsidDel="00000000" w:rsidP="00000000" w:rsidRDefault="00000000" w:rsidRPr="00000000" w14:paraId="00000130">
            <w:pPr>
              <w:jc w:val="center"/>
              <w:rPr>
                <w:sz w:val="18"/>
                <w:szCs w:val="18"/>
              </w:rPr>
            </w:pPr>
            <w:r w:rsidDel="00000000" w:rsidR="00000000" w:rsidRPr="00000000">
              <w:rPr>
                <w:sz w:val="18"/>
                <w:szCs w:val="18"/>
                <w:rtl w:val="0"/>
              </w:rPr>
              <w:t xml:space="preserve">1 semana</w:t>
            </w:r>
          </w:p>
          <w:tbl>
            <w:tblPr>
              <w:tblStyle w:val="Table15"/>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center"/>
                    <w:rPr>
                      <w:sz w:val="18"/>
                      <w:szCs w:val="18"/>
                    </w:rPr>
                  </w:pPr>
                  <w:r w:rsidDel="00000000" w:rsidR="00000000" w:rsidRPr="00000000">
                    <w:rPr>
                      <w:rtl w:val="0"/>
                    </w:rPr>
                  </w:r>
                </w:p>
              </w:tc>
            </w:tr>
          </w:tbl>
          <w:p w:rsidR="00000000" w:rsidDel="00000000" w:rsidP="00000000" w:rsidRDefault="00000000" w:rsidRPr="00000000" w14:paraId="00000132">
            <w:pPr>
              <w:jc w:val="center"/>
              <w:rPr>
                <w:sz w:val="18"/>
                <w:szCs w:val="18"/>
              </w:rPr>
            </w:pPr>
            <w:r w:rsidDel="00000000" w:rsidR="00000000" w:rsidRPr="00000000">
              <w:rPr>
                <w:rtl w:val="0"/>
              </w:rPr>
            </w:r>
          </w:p>
          <w:p w:rsidR="00000000" w:rsidDel="00000000" w:rsidP="00000000" w:rsidRDefault="00000000" w:rsidRPr="00000000" w14:paraId="00000133">
            <w:pPr>
              <w:jc w:val="center"/>
              <w:rPr>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4">
            <w:pPr>
              <w:jc w:val="center"/>
              <w:rPr>
                <w:sz w:val="18"/>
                <w:szCs w:val="18"/>
              </w:rPr>
            </w:pPr>
            <w:r w:rsidDel="00000000" w:rsidR="00000000" w:rsidRPr="00000000">
              <w:rPr>
                <w:sz w:val="18"/>
                <w:szCs w:val="18"/>
                <w:rtl w:val="0"/>
              </w:rPr>
              <w:t xml:space="preserve">Javier Rivas</w:t>
            </w:r>
          </w:p>
          <w:p w:rsidR="00000000" w:rsidDel="00000000" w:rsidP="00000000" w:rsidRDefault="00000000" w:rsidRPr="00000000" w14:paraId="00000135">
            <w:pPr>
              <w:jc w:val="center"/>
              <w:rPr>
                <w:sz w:val="18"/>
                <w:szCs w:val="18"/>
              </w:rPr>
            </w:pPr>
            <w:r w:rsidDel="00000000" w:rsidR="00000000" w:rsidRPr="00000000">
              <w:rPr>
                <w:sz w:val="18"/>
                <w:szCs w:val="18"/>
                <w:rtl w:val="0"/>
              </w:rPr>
              <w:t xml:space="preserve">Carlos Colmenarez</w:t>
            </w:r>
          </w:p>
          <w:p w:rsidR="00000000" w:rsidDel="00000000" w:rsidP="00000000" w:rsidRDefault="00000000" w:rsidRPr="00000000" w14:paraId="00000136">
            <w:pPr>
              <w:jc w:val="center"/>
              <w:rPr>
                <w:sz w:val="18"/>
                <w:szCs w:val="18"/>
              </w:rPr>
            </w:pPr>
            <w:r w:rsidDel="00000000" w:rsidR="00000000" w:rsidRPr="00000000">
              <w:rPr>
                <w:sz w:val="18"/>
                <w:szCs w:val="18"/>
                <w:rtl w:val="0"/>
              </w:rPr>
              <w:t xml:space="preserve">Francisco Eljuri</w:t>
            </w:r>
          </w:p>
        </w:tc>
        <w:tc>
          <w:tcPr>
            <w:tcBorders>
              <w:left w:color="b7b7b7" w:space="0" w:sz="4" w:val="single"/>
            </w:tcBorders>
          </w:tcPr>
          <w:p w:rsidR="00000000" w:rsidDel="00000000" w:rsidP="00000000" w:rsidRDefault="00000000" w:rsidRPr="00000000" w14:paraId="00000137">
            <w:pPr>
              <w:jc w:val="center"/>
              <w:rPr>
                <w:rFonts w:ascii="Calibri" w:cs="Calibri" w:eastAsia="Calibri" w:hAnsi="Calibri"/>
                <w:sz w:val="18"/>
                <w:szCs w:val="18"/>
              </w:rPr>
            </w:pPr>
            <w:r w:rsidDel="00000000" w:rsidR="00000000" w:rsidRPr="00000000">
              <w:rPr>
                <w:sz w:val="18"/>
                <w:szCs w:val="18"/>
                <w:rtl w:val="0"/>
              </w:rPr>
              <w:t xml:space="preserve">Puede hacerse paralelo al despliegue final.</w:t>
            </w:r>
            <w:r w:rsidDel="00000000" w:rsidR="00000000" w:rsidRPr="00000000">
              <w:rPr>
                <w:rtl w:val="0"/>
              </w:rPr>
            </w:r>
          </w:p>
        </w:tc>
      </w:tr>
    </w:tbl>
    <w:p w:rsidR="00000000" w:rsidDel="00000000" w:rsidP="00000000" w:rsidRDefault="00000000" w:rsidRPr="00000000" w14:paraId="0000013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A">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tbl>
      <w:tblPr>
        <w:tblStyle w:val="Table17"/>
        <w:tblpPr w:leftFromText="180" w:rightFromText="180" w:topFromText="180" w:bottomFromText="180" w:vertAnchor="text" w:horzAnchor="text" w:tblpX="-1220.9999999999995" w:tblpY="0"/>
        <w:tblW w:w="1063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95"/>
        <w:gridCol w:w="570"/>
        <w:gridCol w:w="495"/>
        <w:gridCol w:w="495"/>
        <w:gridCol w:w="450"/>
        <w:gridCol w:w="450"/>
        <w:gridCol w:w="465"/>
        <w:gridCol w:w="465"/>
        <w:gridCol w:w="465"/>
        <w:gridCol w:w="480"/>
        <w:gridCol w:w="495"/>
        <w:gridCol w:w="495"/>
        <w:gridCol w:w="540"/>
        <w:gridCol w:w="495"/>
        <w:gridCol w:w="510"/>
        <w:gridCol w:w="105"/>
        <w:gridCol w:w="390"/>
        <w:gridCol w:w="585"/>
        <w:gridCol w:w="585"/>
        <w:gridCol w:w="105"/>
        <w:tblGridChange w:id="0">
          <w:tblGrid>
            <w:gridCol w:w="1995"/>
            <w:gridCol w:w="570"/>
            <w:gridCol w:w="495"/>
            <w:gridCol w:w="495"/>
            <w:gridCol w:w="450"/>
            <w:gridCol w:w="450"/>
            <w:gridCol w:w="465"/>
            <w:gridCol w:w="465"/>
            <w:gridCol w:w="465"/>
            <w:gridCol w:w="480"/>
            <w:gridCol w:w="495"/>
            <w:gridCol w:w="495"/>
            <w:gridCol w:w="540"/>
            <w:gridCol w:w="495"/>
            <w:gridCol w:w="510"/>
            <w:gridCol w:w="105"/>
            <w:gridCol w:w="390"/>
            <w:gridCol w:w="585"/>
            <w:gridCol w:w="585"/>
            <w:gridCol w:w="105"/>
          </w:tblGrid>
        </w:tblGridChange>
      </w:tblGrid>
      <w:tr>
        <w:trPr>
          <w:cantSplit w:val="0"/>
          <w:trHeight w:val="294" w:hRule="atLeast"/>
          <w:tblHeader w:val="0"/>
        </w:trPr>
        <w:tc>
          <w:tcPr>
            <w:vMerge w:val="restart"/>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2">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14</w:t>
            </w:r>
          </w:p>
        </w:tc>
        <w:tc>
          <w:tcPr>
            <w:gridSpan w:val="2"/>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5">
            <w:pPr>
              <w:spacing w:line="276" w:lineRule="auto"/>
              <w:rPr>
                <w:sz w:val="14"/>
                <w:szCs w:val="14"/>
              </w:rPr>
            </w:pPr>
            <w:r w:rsidDel="00000000" w:rsidR="00000000" w:rsidRPr="00000000">
              <w:rPr>
                <w:sz w:val="14"/>
                <w:szCs w:val="14"/>
                <w:rtl w:val="0"/>
              </w:rPr>
              <w:t xml:space="preserve">Definir alcance y taxonomía de accesibilidad.</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spacing w:line="276" w:lineRule="auto"/>
              <w:rPr>
                <w:sz w:val="14"/>
                <w:szCs w:val="14"/>
              </w:rPr>
            </w:pPr>
            <w:r w:rsidDel="00000000" w:rsidR="00000000" w:rsidRPr="00000000">
              <w:rPr>
                <w:sz w:val="14"/>
                <w:szCs w:val="14"/>
                <w:rtl w:val="0"/>
              </w:rPr>
              <w:t xml:space="preserve">Análisis de requisitos y modelo de datos.</w:t>
            </w:r>
          </w:p>
          <w:p w:rsidR="00000000" w:rsidDel="00000000" w:rsidP="00000000" w:rsidRDefault="00000000" w:rsidRPr="00000000" w14:paraId="00000179">
            <w:pPr>
              <w:spacing w:line="276" w:lineRule="auto"/>
              <w:rPr>
                <w:sz w:val="14"/>
                <w:szCs w:val="14"/>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spacing w:line="276" w:lineRule="auto"/>
              <w:rPr>
                <w:sz w:val="14"/>
                <w:szCs w:val="14"/>
              </w:rPr>
            </w:pPr>
            <w:r w:rsidDel="00000000" w:rsidR="00000000" w:rsidRPr="00000000">
              <w:rPr>
                <w:sz w:val="14"/>
                <w:szCs w:val="14"/>
                <w:rtl w:val="0"/>
              </w:rPr>
              <w:t xml:space="preserve">Infraestructura y despliegue en nube/Docker (primer entorno de pruebas).</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spacing w:line="276" w:lineRule="auto"/>
              <w:rPr>
                <w:sz w:val="14"/>
                <w:szCs w:val="14"/>
              </w:rPr>
            </w:pPr>
            <w:r w:rsidDel="00000000" w:rsidR="00000000" w:rsidRPr="00000000">
              <w:rPr>
                <w:sz w:val="14"/>
                <w:szCs w:val="14"/>
                <w:rtl w:val="0"/>
              </w:rPr>
              <w:t xml:space="preserve">Diseño inicial del Chatbot Frontend (React/Vite).</w:t>
            </w:r>
          </w:p>
          <w:p w:rsidR="00000000" w:rsidDel="00000000" w:rsidP="00000000" w:rsidRDefault="00000000" w:rsidRPr="00000000" w14:paraId="000001A0">
            <w:pPr>
              <w:spacing w:line="276" w:lineRule="auto"/>
              <w:rPr>
                <w:sz w:val="14"/>
                <w:szCs w:val="14"/>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spacing w:line="276" w:lineRule="auto"/>
              <w:rPr>
                <w:sz w:val="14"/>
                <w:szCs w:val="14"/>
              </w:rPr>
            </w:pPr>
            <w:r w:rsidDel="00000000" w:rsidR="00000000" w:rsidRPr="00000000">
              <w:rPr>
                <w:sz w:val="14"/>
                <w:szCs w:val="14"/>
                <w:rtl w:val="0"/>
              </w:rPr>
              <w:t xml:space="preserve">Backend API básica en Spring Boot.</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spacing w:line="276" w:lineRule="auto"/>
              <w:rPr>
                <w:sz w:val="14"/>
                <w:szCs w:val="14"/>
              </w:rPr>
            </w:pPr>
            <w:r w:rsidDel="00000000" w:rsidR="00000000" w:rsidRPr="00000000">
              <w:rPr>
                <w:sz w:val="14"/>
                <w:szCs w:val="14"/>
                <w:rtl w:val="0"/>
              </w:rPr>
              <w:t xml:space="preserve">Desarrollo del motor de correspondencia (matching + reglas).</w:t>
            </w:r>
          </w:p>
          <w:p w:rsidR="00000000" w:rsidDel="00000000" w:rsidP="00000000" w:rsidRDefault="00000000" w:rsidRPr="00000000" w14:paraId="000001C7">
            <w:pPr>
              <w:spacing w:line="276" w:lineRule="auto"/>
              <w:rPr>
                <w:sz w:val="14"/>
                <w:szCs w:val="14"/>
              </w:rPr>
            </w:pPr>
            <w:r w:rsidDel="00000000" w:rsidR="00000000" w:rsidRPr="00000000">
              <w:rPr>
                <w:sz w:val="14"/>
                <w:szCs w:val="14"/>
                <w:rtl w:val="0"/>
              </w:rPr>
              <w:t xml:space="preserve">Scraping inicial (Scraping + Python).</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A">
            <w:pPr>
              <w:spacing w:line="276" w:lineRule="auto"/>
              <w:rPr>
                <w:sz w:val="14"/>
                <w:szCs w:val="14"/>
              </w:rPr>
            </w:pPr>
            <w:r w:rsidDel="00000000" w:rsidR="00000000" w:rsidRPr="00000000">
              <w:rPr>
                <w:sz w:val="14"/>
                <w:szCs w:val="14"/>
                <w:rtl w:val="0"/>
              </w:rPr>
              <w:t xml:space="preserve">Avance en Chatbot + integración con API (BNE).</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D">
            <w:pPr>
              <w:spacing w:line="276" w:lineRule="auto"/>
              <w:rPr>
                <w:sz w:val="14"/>
                <w:szCs w:val="14"/>
              </w:rPr>
            </w:pPr>
            <w:r w:rsidDel="00000000" w:rsidR="00000000" w:rsidRPr="00000000">
              <w:rPr>
                <w:sz w:val="14"/>
                <w:szCs w:val="14"/>
                <w:rtl w:val="0"/>
              </w:rPr>
              <w:t xml:space="preserve">QA y validación (unitarias, accesibilidad).</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00">
            <w:pPr>
              <w:spacing w:line="276" w:lineRule="auto"/>
              <w:rPr>
                <w:sz w:val="14"/>
                <w:szCs w:val="14"/>
              </w:rPr>
            </w:pPr>
            <w:r w:rsidDel="00000000" w:rsidR="00000000" w:rsidRPr="00000000">
              <w:rPr>
                <w:sz w:val="14"/>
                <w:szCs w:val="14"/>
                <w:rtl w:val="0"/>
              </w:rPr>
              <w:t xml:space="preserve">Integración final, pruebas con usuarios y métricas.</w:t>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3">
            <w:pPr>
              <w:spacing w:line="276" w:lineRule="auto"/>
              <w:rPr>
                <w:sz w:val="14"/>
                <w:szCs w:val="14"/>
              </w:rPr>
            </w:pPr>
            <w:r w:rsidDel="00000000" w:rsidR="00000000" w:rsidRPr="00000000">
              <w:rPr>
                <w:sz w:val="14"/>
                <w:szCs w:val="14"/>
                <w:rtl w:val="0"/>
              </w:rPr>
              <w:t xml:space="preserve">Documentación (manual de usuario, guía de instalación).</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6">
            <w:pPr>
              <w:spacing w:line="276" w:lineRule="auto"/>
              <w:rPr>
                <w:sz w:val="14"/>
                <w:szCs w:val="14"/>
              </w:rPr>
            </w:pPr>
            <w:r w:rsidDel="00000000" w:rsidR="00000000" w:rsidRPr="00000000">
              <w:rPr>
                <w:sz w:val="14"/>
                <w:szCs w:val="14"/>
                <w:rtl w:val="0"/>
              </w:rPr>
              <w:t xml:space="preserve">Retrospectiva y entrega final.</w:t>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9">
      <w:pPr>
        <w:rPr>
          <w:b w:val="1"/>
          <w:sz w:val="24"/>
          <w:szCs w:val="24"/>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VIER . RIVAS GAZMURI" w:id="0" w:date="2025-08-29T23:55:13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avance, es "informal". Evidencia de acuerdos, imagenes. Ejemplo, toma de requerimientos, entrevistas.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documento formal (Ej: 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4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AhQBolqCl71HoO67+6/eDz+ug==">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