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系统逻辑设计：</w:t>
      </w:r>
    </w:p>
    <w:p>
      <w:pPr>
        <w:jc w:val="center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</w:rPr>
        <w:t>表1 表</w:t>
      </w:r>
      <w:r>
        <w:rPr>
          <w:rFonts w:hint="eastAsia" w:ascii="宋体" w:hAnsi="宋体"/>
          <w:sz w:val="24"/>
          <w:lang w:val="en-US" w:eastAsia="zh-CN"/>
        </w:rPr>
        <w:t>Bussiness</w:t>
      </w:r>
    </w:p>
    <w:tbl>
      <w:tblPr>
        <w:tblStyle w:val="2"/>
        <w:tblW w:w="9003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152"/>
        <w:gridCol w:w="1268"/>
        <w:gridCol w:w="1077"/>
        <w:gridCol w:w="2605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</w:tblPrEx>
        <w:tc>
          <w:tcPr>
            <w:tcW w:w="1901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主键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非空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Bno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hint="eastAsia" w:ascii="宋体" w:hAnsi="宋体"/>
                <w:sz w:val="24"/>
              </w:rPr>
              <w:t>ARCHAR(8)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Y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Y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商家编号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24"/>
              </w:rPr>
              <w:t>Bname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VARCHAR(30)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商家名称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Bstime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TIME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营业开始时间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Bftime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TIME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营业结束时间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01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Baddress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VARCHAR(100)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商家地址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Btel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</w:t>
            </w:r>
            <w:r>
              <w:rPr>
                <w:rFonts w:ascii="宋体" w:hAnsi="宋体"/>
                <w:sz w:val="24"/>
              </w:rPr>
              <w:t>10)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商家电话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Bremark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VARCHAR(100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商家简介</w:t>
            </w:r>
          </w:p>
        </w:tc>
      </w:tr>
    </w:tbl>
    <w:p/>
    <w:p>
      <w:pPr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表2 表Menu</w:t>
      </w:r>
    </w:p>
    <w:tbl>
      <w:tblPr>
        <w:tblStyle w:val="2"/>
        <w:tblW w:w="9003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152"/>
        <w:gridCol w:w="1268"/>
        <w:gridCol w:w="1077"/>
        <w:gridCol w:w="2605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主键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非空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Dno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hint="eastAsia" w:ascii="宋体" w:hAnsi="宋体"/>
                <w:sz w:val="24"/>
              </w:rPr>
              <w:t>ARCHAR(8)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Y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Y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菜品编号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Bno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VARCHAR(8)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Y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Y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商家编号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Dname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VARCHAR(30)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菜品名称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Dpicture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IMAGE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菜品图片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Dpirce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INT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菜品价格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01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Ddiscount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BIT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是否打折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Ddprice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INT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打折价格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Devaluation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hint="eastAsia" w:ascii="宋体" w:hAnsi="宋体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菜品评价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Dsale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INT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菜品销量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Dtag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VARCHAR(30)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菜品标签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Dremark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hint="eastAsia" w:ascii="宋体" w:hAnsi="宋体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菜品简介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表3 表Customer</w:t>
      </w:r>
    </w:p>
    <w:tbl>
      <w:tblPr>
        <w:tblStyle w:val="2"/>
        <w:tblW w:w="9003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152"/>
        <w:gridCol w:w="1268"/>
        <w:gridCol w:w="1077"/>
        <w:gridCol w:w="2605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主键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非空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Cno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hint="eastAsia" w:ascii="宋体" w:hAnsi="宋体"/>
                <w:sz w:val="24"/>
              </w:rPr>
              <w:t>ARCHAR(8)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Y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Y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用户编号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Cid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VARCHAR(8)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Cpwd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VARCHAR(8)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密码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Cname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VARCHAR(10</w:t>
            </w:r>
            <w:r>
              <w:rPr>
                <w:rFonts w:ascii="宋体" w:hAnsi="宋体"/>
                <w:sz w:val="24"/>
              </w:rPr>
              <w:t>）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顾客姓名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Cage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INT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顾客年龄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01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Caddress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VARCHAR(100)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送餐地址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Ctel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</w:t>
            </w:r>
            <w:r>
              <w:rPr>
                <w:rFonts w:ascii="宋体" w:hAnsi="宋体"/>
                <w:sz w:val="24"/>
              </w:rPr>
              <w:t>10)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手机号</w:t>
            </w:r>
          </w:p>
        </w:tc>
      </w:tr>
    </w:tbl>
    <w:p/>
    <w:p>
      <w:pPr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表4 表Orders</w:t>
      </w:r>
    </w:p>
    <w:tbl>
      <w:tblPr>
        <w:tblStyle w:val="2"/>
        <w:tblW w:w="9003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152"/>
        <w:gridCol w:w="1268"/>
        <w:gridCol w:w="1077"/>
        <w:gridCol w:w="2605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主键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非空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Ono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hint="eastAsia" w:ascii="宋体" w:hAnsi="宋体"/>
                <w:sz w:val="24"/>
              </w:rPr>
              <w:t>ARCHAR(8)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Y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Y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订单编号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Cno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VARCHAR(8)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用户编号（外键）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Bno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VARCHAR(8)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商家编号（外键）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Odeal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VARCHAR（500）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菜品名称组合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Odquan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VARCHAR（200）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菜品数量组合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01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Oalto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INT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总价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Caddress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VARCHAR（100）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送餐地址（外键）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Otime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DATETIME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下单时间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Ostatus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VARCHAR（30）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订单状态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01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O</w:t>
            </w:r>
            <w:r>
              <w:rPr>
                <w:rFonts w:ascii="宋体" w:hAnsi="宋体"/>
                <w:sz w:val="24"/>
              </w:rPr>
              <w:t>other</w:t>
            </w:r>
          </w:p>
        </w:tc>
        <w:tc>
          <w:tcPr>
            <w:tcW w:w="2152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VARCHAR(100)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订单备注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2B"/>
    <w:rsid w:val="00057071"/>
    <w:rsid w:val="0040306B"/>
    <w:rsid w:val="004C5394"/>
    <w:rsid w:val="004E5A01"/>
    <w:rsid w:val="00812B23"/>
    <w:rsid w:val="00C6389F"/>
    <w:rsid w:val="00FC242B"/>
    <w:rsid w:val="5D0A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161</Words>
  <Characters>923</Characters>
  <Lines>7</Lines>
  <Paragraphs>2</Paragraphs>
  <TotalTime>54</TotalTime>
  <ScaleCrop>false</ScaleCrop>
  <LinksUpToDate>false</LinksUpToDate>
  <CharactersWithSpaces>1082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2020-05-29T07:52:00Z</dcterms:created>
  <dc:creator>朱 铭劼</dc:creator>
  <cp:lastModifiedBy>萧飒</cp:lastModifiedBy>
  <dcterms:modified xsi:type="dcterms:W3CDTF">2020-05-29T08:48:49Z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