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b/>
          <w:b/>
          <w:bCs/>
          <w:sz w:val="20"/>
        </w:rPr>
      </w:pPr>
      <w:r>
        <w:rPr/>
      </w:r>
    </w:p>
    <w:p>
      <w:pPr>
        <w:pStyle w:val="Normal"/>
        <w:spacing w:lineRule="auto" w:line="360"/>
        <w:rPr>
          <w:rFonts w:ascii="Times New Roman" w:hAnsi="Times New Roman"/>
          <w:b/>
          <w:b/>
          <w:bCs/>
          <w:sz w:val="20"/>
        </w:rPr>
      </w:pPr>
      <w:r>
        <w:rPr/>
      </w:r>
    </w:p>
    <w:p>
      <w:pPr>
        <w:pStyle w:val="Normal"/>
        <w:spacing w:lineRule="auto" w:line="360"/>
        <w:rPr>
          <w:rFonts w:ascii="Times New Roman" w:hAnsi="Times New Roman"/>
          <w:b/>
          <w:b/>
          <w:bCs/>
          <w:sz w:val="20"/>
        </w:rPr>
      </w:pPr>
      <w:r>
        <w:rPr/>
      </w:r>
    </w:p>
    <w:p>
      <w:pPr>
        <w:pStyle w:val="Normal"/>
        <w:spacing w:lineRule="auto" w:line="360"/>
        <w:rPr/>
      </w:pPr>
      <w:r>
        <w:rPr>
          <w:rFonts w:ascii="Times New Roman" w:hAnsi="Times New Roman"/>
          <w:b/>
          <w:bCs/>
          <w:sz w:val="20"/>
        </w:rPr>
        <w:t>ABSTRACT</w:t>
      </w:r>
    </w:p>
    <w:p>
      <w:pPr>
        <w:pStyle w:val="Normal"/>
        <w:spacing w:lineRule="auto" w:line="360"/>
        <w:rPr/>
      </w:pPr>
      <w:r>
        <w:rPr>
          <w:rFonts w:ascii="Times New Roman" w:hAnsi="Times New Roman"/>
          <w:sz w:val="20"/>
        </w:rPr>
        <w:t xml:space="preserve">In this paper, we introduce a vision </w:t>
      </w:r>
      <w:r>
        <w:rPr>
          <w:rFonts w:eastAsia="Calibri" w:cs="" w:ascii="Times New Roman" w:hAnsi="Times New Roman" w:cstheme="minorBidi" w:eastAsiaTheme="minorHAnsi"/>
          <w:color w:val="auto"/>
          <w:kern w:val="0"/>
          <w:sz w:val="20"/>
          <w:szCs w:val="22"/>
          <w:lang w:val="en-US" w:eastAsia="en-US" w:bidi="ar-SA"/>
        </w:rPr>
        <w:t xml:space="preserve">system for the </w:t>
      </w:r>
      <w:r>
        <w:rPr>
          <w:rFonts w:ascii="Times New Roman" w:hAnsi="Times New Roman"/>
          <w:sz w:val="20"/>
        </w:rPr>
        <w:t xml:space="preserve"> navigation </w:t>
      </w:r>
      <w:r>
        <w:rPr>
          <w:rFonts w:eastAsia="Calibri" w:cs="" w:ascii="Times New Roman" w:hAnsi="Times New Roman" w:cstheme="minorBidi" w:eastAsiaTheme="minorHAnsi"/>
          <w:color w:val="auto"/>
          <w:kern w:val="0"/>
          <w:sz w:val="20"/>
          <w:szCs w:val="22"/>
          <w:lang w:val="en-US" w:eastAsia="en-US" w:bidi="ar-SA"/>
        </w:rPr>
        <w:t>of</w:t>
      </w:r>
      <w:r>
        <w:rPr>
          <w:rFonts w:ascii="Times New Roman" w:hAnsi="Times New Roman"/>
          <w:sz w:val="20"/>
        </w:rPr>
        <w:t xml:space="preserve"> a ground vehicle.  </w:t>
      </w:r>
      <w:r>
        <w:rPr>
          <w:rFonts w:eastAsia="Calibri" w:cs="" w:ascii="Times New Roman" w:hAnsi="Times New Roman" w:cstheme="minorBidi" w:eastAsiaTheme="minorHAnsi"/>
          <w:color w:val="auto"/>
          <w:kern w:val="0"/>
          <w:sz w:val="20"/>
          <w:szCs w:val="22"/>
          <w:lang w:val="en-US" w:eastAsia="en-US" w:bidi="ar-SA"/>
        </w:rPr>
        <w:t>The major tasks in the project are</w:t>
      </w:r>
      <w:r>
        <w:rPr>
          <w:rFonts w:ascii="Times New Roman" w:hAnsi="Times New Roman"/>
          <w:sz w:val="20"/>
        </w:rPr>
        <w:t xml:space="preserve"> low level motor control and image processing. The </w:t>
      </w:r>
      <w:r>
        <w:rPr>
          <w:rFonts w:eastAsia="Calibri" w:cs="" w:ascii="Times New Roman" w:hAnsi="Times New Roman" w:cstheme="minorBidi" w:eastAsiaTheme="minorHAnsi"/>
          <w:color w:val="auto"/>
          <w:kern w:val="0"/>
          <w:sz w:val="20"/>
          <w:szCs w:val="22"/>
          <w:lang w:val="en-US" w:eastAsia="en-US" w:bidi="ar-SA"/>
        </w:rPr>
        <w:t xml:space="preserve">mobile robot </w:t>
      </w:r>
      <w:r>
        <w:rPr>
          <w:rFonts w:ascii="Times New Roman" w:hAnsi="Times New Roman"/>
          <w:sz w:val="20"/>
        </w:rPr>
        <w:t>was mechanically designed and simulated in the CAD Solidworks software and its operation and controls conceptually demonstrated in the ROS ecosystem. Its electric components were designed and simulated using Proteus electrical software.</w:t>
        <w:br/>
      </w:r>
      <w:r>
        <w:rPr>
          <w:rFonts w:eastAsia="Calibri" w:cs="" w:ascii="Times New Roman" w:hAnsi="Times New Roman" w:cstheme="minorBidi" w:eastAsiaTheme="minorHAnsi"/>
          <w:color w:val="auto"/>
          <w:kern w:val="0"/>
          <w:sz w:val="20"/>
          <w:szCs w:val="22"/>
          <w:lang w:val="en-US" w:eastAsia="en-US" w:bidi="ar-SA"/>
        </w:rPr>
        <w:t xml:space="preserve">Low level motor control for the mecanum configuration is </w:t>
      </w:r>
      <w:r>
        <w:rPr>
          <w:rFonts w:eastAsia="Calibri" w:cs="" w:ascii="Times New Roman" w:hAnsi="Times New Roman" w:cstheme="minorBidi" w:eastAsiaTheme="minorHAnsi"/>
          <w:color w:val="auto"/>
          <w:kern w:val="0"/>
          <w:sz w:val="20"/>
          <w:szCs w:val="22"/>
          <w:lang w:val="en-US" w:eastAsia="en-US" w:bidi="ar-SA"/>
        </w:rPr>
        <w:t>achieved</w:t>
      </w:r>
      <w:r>
        <w:rPr>
          <w:rFonts w:eastAsia="Calibri" w:cs="" w:ascii="Times New Roman" w:hAnsi="Times New Roman" w:cstheme="minorBidi" w:eastAsiaTheme="minorHAnsi"/>
          <w:color w:val="auto"/>
          <w:kern w:val="0"/>
          <w:sz w:val="20"/>
          <w:szCs w:val="22"/>
          <w:lang w:val="en-US" w:eastAsia="en-US" w:bidi="ar-SA"/>
        </w:rPr>
        <w:t xml:space="preserve"> by the use of  motor drivers, here, </w:t>
      </w:r>
      <w:r>
        <w:rPr>
          <w:rFonts w:eastAsia="Calibri" w:cs="" w:ascii="Times New Roman" w:hAnsi="Times New Roman" w:cstheme="minorBidi" w:eastAsiaTheme="minorHAnsi"/>
          <w:color w:val="auto"/>
          <w:kern w:val="0"/>
          <w:sz w:val="20"/>
          <w:szCs w:val="22"/>
          <w:lang w:val="en-US" w:eastAsia="en-US" w:bidi="ar-SA"/>
        </w:rPr>
        <w:t>the</w:t>
      </w:r>
      <w:r>
        <w:rPr>
          <w:rFonts w:eastAsia="Calibri" w:cs="" w:ascii="Times New Roman" w:hAnsi="Times New Roman" w:cstheme="minorBidi" w:eastAsiaTheme="minorHAnsi"/>
          <w:color w:val="auto"/>
          <w:kern w:val="0"/>
          <w:sz w:val="20"/>
          <w:szCs w:val="22"/>
          <w:lang w:val="en-US" w:eastAsia="en-US" w:bidi="ar-SA"/>
        </w:rPr>
        <w:t xml:space="preserve"> speed and direction of the motor is </w:t>
      </w:r>
      <w:r>
        <w:rPr>
          <w:rFonts w:eastAsia="Calibri" w:cs="" w:ascii="Times New Roman" w:hAnsi="Times New Roman" w:cstheme="minorBidi" w:eastAsiaTheme="minorHAnsi"/>
          <w:color w:val="auto"/>
          <w:kern w:val="0"/>
          <w:sz w:val="20"/>
          <w:szCs w:val="22"/>
          <w:lang w:val="en-US" w:eastAsia="en-US" w:bidi="ar-SA"/>
        </w:rPr>
        <w:t>handled</w:t>
      </w:r>
      <w:r>
        <w:rPr>
          <w:rFonts w:eastAsia="Calibri" w:cs="" w:ascii="Times New Roman" w:hAnsi="Times New Roman" w:cstheme="minorBidi" w:eastAsiaTheme="minorHAnsi"/>
          <w:color w:val="auto"/>
          <w:kern w:val="0"/>
          <w:sz w:val="20"/>
          <w:szCs w:val="22"/>
          <w:lang w:val="en-US" w:eastAsia="en-US" w:bidi="ar-SA"/>
        </w:rPr>
        <w:t>.</w:t>
      </w:r>
      <w:r>
        <w:rPr>
          <w:rFonts w:ascii="Times New Roman" w:hAnsi="Times New Roman"/>
          <w:sz w:val="20"/>
        </w:rPr>
        <w:t xml:space="preserve"> </w:t>
      </w:r>
      <w:r>
        <w:rPr>
          <w:rFonts w:eastAsia="Calibri" w:cs="" w:ascii="Times New Roman" w:hAnsi="Times New Roman" w:cstheme="minorBidi" w:eastAsiaTheme="minorHAnsi"/>
          <w:color w:val="auto"/>
          <w:kern w:val="0"/>
          <w:sz w:val="20"/>
          <w:szCs w:val="22"/>
          <w:lang w:val="en-US" w:eastAsia="en-US" w:bidi="ar-SA"/>
        </w:rPr>
        <w:t xml:space="preserve">Image processing is implemented by the use of raspberry pi camera and a raspberry pi 3b+ </w:t>
      </w:r>
      <w:r>
        <w:rPr>
          <w:rFonts w:eastAsia="Calibri" w:cs="" w:ascii="Times New Roman" w:hAnsi="Times New Roman" w:cstheme="minorBidi" w:eastAsiaTheme="minorHAnsi"/>
          <w:color w:val="auto"/>
          <w:kern w:val="0"/>
          <w:sz w:val="20"/>
          <w:szCs w:val="22"/>
          <w:lang w:val="en-US" w:eastAsia="en-US" w:bidi="ar-SA"/>
        </w:rPr>
        <w:t>controller</w:t>
      </w:r>
      <w:r>
        <w:rPr>
          <w:rFonts w:eastAsia="Calibri" w:cs="" w:ascii="Times New Roman" w:hAnsi="Times New Roman" w:cstheme="minorBidi" w:eastAsiaTheme="minorHAnsi"/>
          <w:color w:val="auto"/>
          <w:kern w:val="0"/>
          <w:sz w:val="20"/>
          <w:szCs w:val="22"/>
          <w:lang w:val="en-US" w:eastAsia="en-US" w:bidi="ar-SA"/>
        </w:rPr>
        <w:t xml:space="preserve">. </w:t>
      </w:r>
    </w:p>
    <w:p>
      <w:pPr>
        <w:pStyle w:val="Normal"/>
        <w:spacing w:lineRule="auto" w:line="360"/>
        <w:rPr/>
      </w:pPr>
      <w:r>
        <w:rPr>
          <w:rFonts w:eastAsia="Calibri" w:cs="" w:ascii="Times New Roman" w:hAnsi="Times New Roman" w:cstheme="minorBidi" w:eastAsiaTheme="minorHAnsi"/>
          <w:color w:val="auto"/>
          <w:kern w:val="0"/>
          <w:sz w:val="20"/>
          <w:szCs w:val="22"/>
          <w:lang w:val="en-US" w:eastAsia="en-US" w:bidi="ar-SA"/>
        </w:rPr>
        <w:t xml:space="preserve"> </w:t>
      </w:r>
      <w:r>
        <w:rPr>
          <w:rFonts w:eastAsia="Calibri" w:cs="" w:ascii="Times New Roman" w:hAnsi="Times New Roman" w:cstheme="minorBidi" w:eastAsiaTheme="minorHAnsi"/>
          <w:color w:val="auto"/>
          <w:kern w:val="0"/>
          <w:sz w:val="20"/>
          <w:szCs w:val="22"/>
          <w:lang w:val="en-US" w:eastAsia="en-US" w:bidi="ar-SA"/>
        </w:rPr>
        <w:t>Intelligence, for navigation, is enabled by fusion of ultrasonic sensors, an inertial measurement unit and the camera sensors.</w:t>
      </w:r>
    </w:p>
    <w:p>
      <w:pPr>
        <w:pStyle w:val="Normal"/>
        <w:spacing w:lineRule="auto" w:line="36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pPr>
      <w:r>
        <w:rPr>
          <w:rFonts w:ascii="Times New Roman" w:hAnsi="Times New Roman"/>
          <w:b/>
          <w:sz w:val="20"/>
        </w:rPr>
        <w:t>INTRODUCTION</w:t>
      </w:r>
      <w:r>
        <w:rPr>
          <w:rFonts w:ascii="Times New Roman" w:hAnsi="Times New Roman"/>
          <w:sz w:val="20"/>
        </w:rPr>
        <w:br/>
        <w:t xml:space="preserve">Mobile robots are robots that can move from one place to another autonomously, that is, without assistance from external human operators. Unlike the majority of industrial robots that can move only in a specific workspace, mobile robots have the special feature of moving around freely within a predefined workspace to achieve their desired goals. This mobility capability makes them suitable for a large repertory of applications in structured and unstructured environments. Ground mobile robots are distinguished in wheeled mobile robots (WMRs) and legged mobile robots (LMRs). WMRs are very popular because they are appropriate for typical applications with relatively low mechanical complexity and energy consumption. </w:t>
      </w:r>
    </w:p>
    <w:p>
      <w:pPr>
        <w:pStyle w:val="Normal"/>
        <w:spacing w:lineRule="auto" w:line="360"/>
        <w:rPr/>
      </w:pPr>
      <w:r>
        <w:rPr>
          <w:rFonts w:ascii="Times New Roman" w:hAnsi="Times New Roman"/>
          <w:sz w:val="20"/>
        </w:rPr>
        <w:t>Intelligent mobile robot design employs the methodologies and technologies of intelligent, cognitive, and behavior-based control.</w:t>
      </w:r>
    </w:p>
    <w:p>
      <w:pPr>
        <w:pStyle w:val="Normal"/>
        <w:spacing w:lineRule="auto" w:line="36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pPr>
      <w:r>
        <w:rPr>
          <w:rFonts w:ascii="Times New Roman" w:hAnsi="Times New Roman"/>
          <w:b/>
          <w:sz w:val="20"/>
        </w:rPr>
        <w:t>PROBLEM STATEMENT</w:t>
      </w:r>
    </w:p>
    <w:p>
      <w:pPr>
        <w:pStyle w:val="Normal"/>
        <w:spacing w:lineRule="auto" w:line="360"/>
        <w:rPr/>
      </w:pPr>
      <w:r>
        <w:rPr>
          <w:rFonts w:ascii="Times New Roman" w:hAnsi="Times New Roman"/>
          <w:sz w:val="20"/>
        </w:rPr>
        <w:t xml:space="preserve">The localization and ultimately the movement of  a mobile robot within an environment is one that can be achieved in different ways. Railed robots, in warehouses, or line tracking robots, in industry have become increasingly dominant, however, the need to accurately perceive </w:t>
      </w:r>
      <w:r>
        <w:rPr>
          <w:rFonts w:ascii="Times New Roman" w:hAnsi="Times New Roman"/>
          <w:sz w:val="20"/>
        </w:rPr>
        <w:t xml:space="preserve">and map </w:t>
      </w:r>
      <w:r>
        <w:rPr>
          <w:rFonts w:ascii="Times New Roman" w:hAnsi="Times New Roman"/>
          <w:sz w:val="20"/>
        </w:rPr>
        <w:t xml:space="preserve">the environment has fueled the need of incorporating  addition sensors, </w:t>
      </w:r>
      <w:r>
        <w:rPr>
          <w:rFonts w:ascii="Times New Roman" w:hAnsi="Times New Roman"/>
          <w:sz w:val="20"/>
        </w:rPr>
        <w:t>like,</w:t>
      </w:r>
      <w:r>
        <w:rPr>
          <w:rFonts w:ascii="Times New Roman" w:hAnsi="Times New Roman"/>
          <w:sz w:val="20"/>
        </w:rPr>
        <w:t xml:space="preserve"> cameras, radars an lidars, </w:t>
      </w:r>
      <w:r>
        <w:rPr>
          <w:rFonts w:ascii="Times New Roman" w:hAnsi="Times New Roman"/>
          <w:sz w:val="20"/>
        </w:rPr>
        <w:t>all this,</w:t>
      </w:r>
      <w:r>
        <w:rPr>
          <w:rFonts w:ascii="Times New Roman" w:hAnsi="Times New Roman"/>
          <w:sz w:val="20"/>
        </w:rPr>
        <w:t xml:space="preserve"> </w:t>
      </w:r>
      <w:r>
        <w:rPr>
          <w:rFonts w:ascii="Times New Roman" w:hAnsi="Times New Roman"/>
          <w:sz w:val="20"/>
        </w:rPr>
        <w:t>for increased autonomy.</w:t>
      </w:r>
    </w:p>
    <w:p>
      <w:pPr>
        <w:pStyle w:val="Normal"/>
        <w:spacing w:lineRule="auto" w:line="360"/>
        <w:rPr/>
      </w:pPr>
      <w:r>
        <w:rPr>
          <w:rFonts w:ascii="Times New Roman" w:hAnsi="Times New Roman"/>
          <w:sz w:val="20"/>
        </w:rPr>
        <w:t>The project aims at improving  the idea of intelligent navigation by incorporating a camera into the robots perception stack.</w:t>
      </w:r>
    </w:p>
    <w:p>
      <w:pPr>
        <w:pStyle w:val="Normal"/>
        <w:spacing w:lineRule="auto" w:line="360"/>
        <w:rPr/>
      </w:pPr>
      <w:r>
        <w:rPr>
          <w:rFonts w:ascii="Times New Roman" w:hAnsi="Times New Roman"/>
          <w:b/>
          <w:sz w:val="20"/>
        </w:rPr>
        <w:t>JUSTIFICATION</w:t>
      </w:r>
      <w:r>
        <w:rPr>
          <w:rFonts w:ascii="Times New Roman" w:hAnsi="Times New Roman"/>
          <w:sz w:val="20"/>
        </w:rPr>
        <w:br/>
      </w:r>
      <w:r>
        <w:rPr>
          <w:rFonts w:ascii="Times New Roman" w:hAnsi="Times New Roman"/>
          <w:sz w:val="20"/>
        </w:rPr>
        <w:t>The use of cameras in vehicle and robot mobility is one that elevates the perception abilities significantly. The ability of a robot to distinguish objects, people, colors and even read signs is a great measure of intelligence.</w:t>
      </w:r>
    </w:p>
    <w:p>
      <w:pPr>
        <w:pStyle w:val="Normal"/>
        <w:spacing w:lineRule="auto" w:line="360"/>
        <w:rPr/>
      </w:pPr>
      <w:r>
        <w:rPr>
          <w:rFonts w:ascii="Times New Roman" w:hAnsi="Times New Roman"/>
          <w:sz w:val="20"/>
        </w:rPr>
        <w:t>Using behavior-based control, we seek to leverage</w:t>
      </w:r>
      <w:r>
        <w:rPr>
          <w:rFonts w:ascii="Times New Roman" w:hAnsi="Times New Roman"/>
          <w:sz w:val="20"/>
        </w:rPr>
        <w:t xml:space="preserve"> the use of artificial intelligence methods, that is deep learning </w:t>
      </w:r>
      <w:r>
        <w:rPr>
          <w:rFonts w:ascii="Times New Roman" w:hAnsi="Times New Roman"/>
          <w:sz w:val="20"/>
        </w:rPr>
        <w:t xml:space="preserve">for computer vision, and </w:t>
      </w:r>
      <w:r>
        <w:rPr>
          <w:rFonts w:ascii="Times New Roman" w:hAnsi="Times New Roman"/>
          <w:sz w:val="20"/>
        </w:rPr>
        <w:t xml:space="preserve">the camera’s vision </w:t>
      </w:r>
      <w:r>
        <w:rPr>
          <w:rFonts w:ascii="Times New Roman" w:hAnsi="Times New Roman"/>
          <w:sz w:val="20"/>
        </w:rPr>
        <w:t>capabilities</w:t>
      </w:r>
      <w:r>
        <w:rPr>
          <w:rFonts w:ascii="Times New Roman" w:hAnsi="Times New Roman"/>
          <w:sz w:val="20"/>
        </w:rPr>
        <w:t xml:space="preserve"> </w:t>
      </w:r>
      <w:r>
        <w:rPr>
          <w:rFonts w:ascii="Times New Roman" w:hAnsi="Times New Roman"/>
          <w:sz w:val="20"/>
        </w:rPr>
        <w:t xml:space="preserve">to train the robot to understand and clearly distinguish elements in its immediate environment. </w:t>
      </w:r>
    </w:p>
    <w:p>
      <w:pPr>
        <w:pStyle w:val="Normal"/>
        <w:spacing w:lineRule="auto" w:line="36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pPr>
      <w:r>
        <w:rPr>
          <w:rFonts w:ascii="Times New Roman" w:hAnsi="Times New Roman"/>
          <w:b/>
          <w:sz w:val="20"/>
        </w:rPr>
        <w:t>PROJECT SCOPE</w:t>
      </w:r>
    </w:p>
    <w:p>
      <w:pPr>
        <w:pStyle w:val="Normal"/>
        <w:spacing w:lineRule="auto" w:line="360"/>
        <w:rPr/>
      </w:pPr>
      <w:r>
        <w:rPr>
          <w:rFonts w:ascii="Times New Roman" w:hAnsi="Times New Roman"/>
          <w:sz w:val="20"/>
        </w:rPr>
        <w:t xml:space="preserve">The project </w:t>
      </w:r>
      <w:r>
        <w:rPr>
          <w:rFonts w:ascii="Times New Roman" w:hAnsi="Times New Roman"/>
          <w:sz w:val="20"/>
        </w:rPr>
        <w:t>is to be</w:t>
      </w:r>
      <w:r>
        <w:rPr>
          <w:rFonts w:ascii="Times New Roman" w:hAnsi="Times New Roman"/>
          <w:sz w:val="20"/>
        </w:rPr>
        <w:t xml:space="preserve"> </w:t>
      </w:r>
      <w:r>
        <w:rPr>
          <w:rFonts w:ascii="Times New Roman" w:hAnsi="Times New Roman"/>
          <w:sz w:val="20"/>
        </w:rPr>
        <w:t>completed</w:t>
      </w:r>
      <w:r>
        <w:rPr>
          <w:rFonts w:ascii="Times New Roman" w:hAnsi="Times New Roman"/>
          <w:sz w:val="20"/>
        </w:rPr>
        <w:t xml:space="preserve"> in </w:t>
      </w:r>
      <w:r>
        <w:rPr>
          <w:rFonts w:ascii="Times New Roman" w:hAnsi="Times New Roman"/>
          <w:sz w:val="20"/>
        </w:rPr>
        <w:t>two</w:t>
      </w:r>
      <w:r>
        <w:rPr>
          <w:rFonts w:ascii="Times New Roman" w:hAnsi="Times New Roman"/>
          <w:sz w:val="20"/>
        </w:rPr>
        <w:t xml:space="preserve"> steps:</w:t>
      </w:r>
    </w:p>
    <w:p>
      <w:pPr>
        <w:pStyle w:val="Normal"/>
        <w:spacing w:lineRule="auto" w:line="360"/>
        <w:rPr/>
      </w:pPr>
      <w:r>
        <w:rPr>
          <w:rFonts w:ascii="Times New Roman" w:hAnsi="Times New Roman"/>
          <w:i/>
          <w:iCs/>
          <w:sz w:val="20"/>
        </w:rPr>
        <w:t>Software implementation</w:t>
      </w:r>
      <w:r>
        <w:rPr>
          <w:rFonts w:ascii="Times New Roman" w:hAnsi="Times New Roman"/>
          <w:sz w:val="20"/>
        </w:rPr>
        <w:t xml:space="preserve">: this entailed </w:t>
      </w:r>
      <w:r>
        <w:rPr>
          <w:rFonts w:ascii="Times New Roman" w:hAnsi="Times New Roman"/>
          <w:sz w:val="20"/>
        </w:rPr>
        <w:t xml:space="preserve">the design and </w:t>
      </w:r>
      <w:r>
        <w:rPr>
          <w:rFonts w:ascii="Times New Roman" w:hAnsi="Times New Roman"/>
          <w:sz w:val="20"/>
        </w:rPr>
        <w:t>modeling of the electrical, mechanical and</w:t>
      </w:r>
      <w:r>
        <w:rPr>
          <w:rFonts w:ascii="Times New Roman" w:hAnsi="Times New Roman"/>
          <w:sz w:val="20"/>
        </w:rPr>
        <w:t xml:space="preserve"> demonstration of its controls </w:t>
      </w:r>
      <w:r>
        <w:rPr>
          <w:rFonts w:ascii="Times New Roman" w:hAnsi="Times New Roman"/>
          <w:sz w:val="20"/>
        </w:rPr>
        <w:t xml:space="preserve">system using the appropriate software </w:t>
      </w:r>
      <w:r>
        <w:rPr>
          <w:rFonts w:ascii="Times New Roman" w:hAnsi="Times New Roman"/>
          <w:sz w:val="20"/>
        </w:rPr>
        <w:t>and virtual environments</w:t>
      </w:r>
      <w:r>
        <w:rPr>
          <w:rFonts w:ascii="Times New Roman" w:hAnsi="Times New Roman"/>
          <w:sz w:val="20"/>
        </w:rPr>
        <w:t xml:space="preserve">. The electrical circuit was designed and simulated using Proteus software while the mechanical design was also modeled and simulated using Solid works software whereas the control aspect was </w:t>
      </w:r>
      <w:r>
        <w:rPr>
          <w:rFonts w:ascii="Times New Roman" w:hAnsi="Times New Roman"/>
          <w:sz w:val="20"/>
        </w:rPr>
        <w:t>demonstrated</w:t>
      </w:r>
      <w:r>
        <w:rPr>
          <w:rFonts w:ascii="Times New Roman" w:hAnsi="Times New Roman"/>
          <w:sz w:val="20"/>
        </w:rPr>
        <w:t xml:space="preserve"> using the </w:t>
      </w:r>
      <w:r>
        <w:rPr>
          <w:rFonts w:ascii="Times New Roman" w:hAnsi="Times New Roman"/>
          <w:sz w:val="20"/>
        </w:rPr>
        <w:t>ROS ecosystem.</w:t>
      </w:r>
    </w:p>
    <w:p>
      <w:pPr>
        <w:pStyle w:val="Normal"/>
        <w:spacing w:lineRule="auto" w:line="360"/>
        <w:rPr/>
      </w:pPr>
      <w:r>
        <w:rPr>
          <w:rFonts w:ascii="Times New Roman" w:hAnsi="Times New Roman"/>
          <w:i/>
          <w:iCs/>
          <w:sz w:val="20"/>
        </w:rPr>
        <w:t xml:space="preserve">Hardware implementation </w:t>
      </w:r>
      <w:r>
        <w:rPr>
          <w:rFonts w:ascii="Times New Roman" w:hAnsi="Times New Roman"/>
          <w:i/>
          <w:iCs/>
          <w:sz w:val="20"/>
        </w:rPr>
        <w:t xml:space="preserve">is characterized by loads of iteration. </w:t>
      </w:r>
      <w:r>
        <w:rPr>
          <w:rFonts w:ascii="Times New Roman" w:hAnsi="Times New Roman"/>
          <w:i w:val="false"/>
          <w:iCs w:val="false"/>
          <w:sz w:val="20"/>
        </w:rPr>
        <w:t>Testing of the robots electrical components, connection between them and their control. Model training and searching for the most optimized methods to solve the handle the vision capabilities of our robot using the available hardware stack.</w:t>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pPr>
      <w:r>
        <w:rPr>
          <w:rFonts w:ascii="Times New Roman" w:hAnsi="Times New Roman"/>
          <w:b/>
          <w:sz w:val="20"/>
        </w:rPr>
        <w:t>LITERATURE REVIEW</w:t>
      </w:r>
    </w:p>
    <w:p>
      <w:pPr>
        <w:pStyle w:val="Normal"/>
        <w:spacing w:lineRule="auto" w:line="360"/>
        <w:rPr/>
      </w:pPr>
      <w:r>
        <w:rPr>
          <w:rFonts w:ascii="Times New Roman" w:hAnsi="Times New Roman"/>
          <w:sz w:val="20"/>
        </w:rPr>
        <w:t xml:space="preserve">This paper deals with the design of the optimal navigation of an </w:t>
      </w:r>
      <w:r>
        <w:rPr>
          <w:rFonts w:ascii="Times New Roman" w:hAnsi="Times New Roman"/>
          <w:sz w:val="20"/>
        </w:rPr>
        <w:t>mobile robot</w:t>
      </w:r>
      <w:r>
        <w:rPr>
          <w:rFonts w:ascii="Times New Roman" w:hAnsi="Times New Roman"/>
          <w:sz w:val="20"/>
        </w:rPr>
        <w:t xml:space="preserve">. The project at hand entails the design, simulation, fabrication and control of the </w:t>
      </w:r>
      <w:r>
        <w:rPr>
          <w:rFonts w:ascii="Times New Roman" w:hAnsi="Times New Roman"/>
          <w:sz w:val="20"/>
        </w:rPr>
        <w:t>mobile robot</w:t>
      </w:r>
      <w:r>
        <w:rPr>
          <w:rFonts w:ascii="Times New Roman" w:hAnsi="Times New Roman"/>
          <w:sz w:val="20"/>
        </w:rPr>
        <w:t xml:space="preserve"> for it to optimally keep </w:t>
      </w:r>
      <w:r>
        <w:rPr>
          <w:rFonts w:ascii="Times New Roman" w:hAnsi="Times New Roman"/>
          <w:sz w:val="20"/>
        </w:rPr>
        <w:t>within a</w:t>
      </w:r>
      <w:r>
        <w:rPr>
          <w:rFonts w:ascii="Times New Roman" w:hAnsi="Times New Roman"/>
          <w:sz w:val="20"/>
        </w:rPr>
        <w:t xml:space="preserve"> lane, follow an object and avoid obstacle collision with the aid of the </w:t>
      </w:r>
      <w:r>
        <w:rPr>
          <w:rFonts w:ascii="Times New Roman" w:hAnsi="Times New Roman"/>
          <w:sz w:val="20"/>
        </w:rPr>
        <w:t>raspberry pi camera</w:t>
      </w:r>
      <w:r>
        <w:rPr>
          <w:rFonts w:ascii="Times New Roman" w:hAnsi="Times New Roman"/>
          <w:sz w:val="20"/>
        </w:rPr>
        <w:t xml:space="preserve"> incorporated into the assembly. The camera is held in place; fixed to its position (in between the 2 ultrasonic sensors) which are the essential components of the project. This leaves the control aspect of the project an essential tool in the project as the performance of the project depends upon the accuracy of the control implemented. </w:t>
      </w:r>
    </w:p>
    <w:p>
      <w:pPr>
        <w:pStyle w:val="Normal"/>
        <w:spacing w:lineRule="auto" w:line="360"/>
        <w:rPr/>
      </w:pPr>
      <w:r>
        <w:rPr>
          <w:rFonts w:ascii="Times New Roman" w:hAnsi="Times New Roman"/>
          <w:sz w:val="20"/>
        </w:rPr>
        <w:t>The three sensory components aid the ground vehicle to perceive its immediate environment and pass the information to the control aspect and that is the most challenging point since the control incorporates; image detection and tracking, controlling the motors using PWM signals, making sure that there is a coordination between lane keeping and object following in case the two scenarios contradict. The solid woks CAD design was a guide to the parameters to fabricate it using a 3D printer and also to understand the arrangements of the required components adequately with sufficient space. The electrical deign and simulation was to understand the electrical connection between the components, power distribution, sources of power and ensure that every component is up and running. The control aspect was to understand the control of the ground vehicle, how the control program is to be structured while coming up with flow chart program flow.</w:t>
      </w:r>
    </w:p>
    <w:p>
      <w:pPr>
        <w:pStyle w:val="Normal"/>
        <w:spacing w:lineRule="auto" w:line="360"/>
        <w:rPr>
          <w:rFonts w:ascii="Times New Roman" w:hAnsi="Times New Roman"/>
          <w:sz w:val="20"/>
        </w:rPr>
      </w:pPr>
      <w:r>
        <w:rPr/>
      </w:r>
    </w:p>
    <w:p>
      <w:pPr>
        <w:pStyle w:val="Normal"/>
        <w:spacing w:lineRule="auto" w:line="360"/>
        <w:rPr>
          <w:rFonts w:ascii="Times New Roman" w:hAnsi="Times New Roman"/>
          <w:sz w:val="20"/>
        </w:rPr>
      </w:pPr>
      <w:r>
        <w:rPr/>
      </w:r>
    </w:p>
    <w:p>
      <w:pPr>
        <w:pStyle w:val="Normal"/>
        <w:spacing w:lineRule="auto" w:line="360"/>
        <w:rPr>
          <w:rFonts w:ascii="Times New Roman" w:hAnsi="Times New Roman"/>
          <w:sz w:val="20"/>
        </w:rPr>
      </w:pPr>
      <w:r>
        <w:rPr/>
      </w:r>
    </w:p>
    <w:p>
      <w:pPr>
        <w:pStyle w:val="Normal"/>
        <w:spacing w:lineRule="auto" w:line="360"/>
        <w:rPr/>
      </w:pPr>
      <w:r>
        <w:rPr>
          <w:rFonts w:ascii="Times New Roman" w:hAnsi="Times New Roman"/>
          <w:sz w:val="20"/>
        </w:rPr>
        <w:t>The fabrication bit of electrical works include power distribution, design and physical implementation of the puff board customized to the project; physical wire connection between the components according to the electrical flow chart.</w:t>
      </w:r>
    </w:p>
    <w:p>
      <w:pPr>
        <w:pStyle w:val="Normal"/>
        <w:spacing w:lineRule="auto" w:line="360"/>
        <w:rPr/>
      </w:pPr>
      <w:r>
        <w:rPr>
          <w:rFonts w:ascii="Times New Roman" w:hAnsi="Times New Roman"/>
          <w:sz w:val="20"/>
        </w:rPr>
        <w:t>The orientation and velocity of the ground vehicle is determined with help of an IMU 6050 and this acts as a feedback that aid in the optimal functionality of the camera and the two ultrasonic sensors thus sensor fusion is of great essence.</w:t>
        <w:br/>
        <w:t>The mecanum wheels used are Omni wheels that help navigate more intensively as compared to the differential wheels. This wheels are controlled by DC motors which are in turn controlled using LM298N motor drivers since it is unprofessional to power DC motors.</w:t>
        <w:br/>
        <w:t>A microcomputer is used to control the functionality and operation of the ground vehicle. It collects the data obtained from the sensors, fusses it and sends control signals to the actuators eg the motor driver which is a controller on its own (this thus uses the signal it receives and sends another signal to the motors).</w:t>
      </w:r>
    </w:p>
    <w:p>
      <w:pPr>
        <w:pStyle w:val="Normal"/>
        <w:spacing w:lineRule="auto" w:line="360"/>
        <w:rPr/>
      </w:pPr>
      <w:r>
        <w:rPr>
          <w:rFonts w:ascii="Times New Roman" w:hAnsi="Times New Roman"/>
          <w:b/>
          <w:sz w:val="20"/>
        </w:rPr>
        <w:t xml:space="preserve"> </w:t>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pPr>
      <w:r>
        <w:rPr>
          <w:rFonts w:ascii="Times New Roman" w:hAnsi="Times New Roman"/>
          <w:b/>
          <w:sz w:val="20"/>
        </w:rPr>
        <w:t>METHODOLGY</w:t>
      </w:r>
      <w:r>
        <w:rPr>
          <w:rFonts w:ascii="Times New Roman" w:hAnsi="Times New Roman"/>
          <w:sz w:val="20"/>
        </w:rPr>
        <w:br/>
      </w:r>
      <w:r>
        <w:rPr>
          <w:rFonts w:ascii="Times New Roman" w:hAnsi="Times New Roman"/>
          <w:sz w:val="20"/>
        </w:rPr>
        <w:t xml:space="preserve">A computer program is developed for control the robot’s manipulators, </w:t>
      </w:r>
      <w:r>
        <w:rPr>
          <w:rFonts w:ascii="Times New Roman" w:hAnsi="Times New Roman"/>
          <w:sz w:val="20"/>
        </w:rPr>
        <w:t>image processing and</w:t>
      </w:r>
      <w:r>
        <w:rPr>
          <w:rFonts w:ascii="Times New Roman" w:hAnsi="Times New Roman"/>
          <w:sz w:val="20"/>
        </w:rPr>
        <w:t xml:space="preserve"> over the air communication with the mobile robot therefore allowing for </w:t>
      </w:r>
      <w:r>
        <w:rPr>
          <w:rFonts w:ascii="Times New Roman" w:hAnsi="Times New Roman"/>
          <w:sz w:val="20"/>
        </w:rPr>
        <w:t>tele-</w:t>
      </w:r>
      <w:r>
        <w:rPr>
          <w:rFonts w:ascii="Times New Roman" w:hAnsi="Times New Roman"/>
          <w:sz w:val="20"/>
        </w:rPr>
        <w:t xml:space="preserve">operation </w:t>
      </w:r>
      <w:r>
        <w:rPr>
          <w:rFonts w:ascii="Times New Roman" w:hAnsi="Times New Roman"/>
          <w:sz w:val="20"/>
        </w:rPr>
        <w:t>also known as remote-operation</w:t>
      </w:r>
      <w:r>
        <w:rPr>
          <w:rFonts w:ascii="Times New Roman" w:hAnsi="Times New Roman"/>
          <w:sz w:val="20"/>
        </w:rPr>
        <w:t>.</w:t>
      </w:r>
    </w:p>
    <w:p>
      <w:pPr>
        <w:pStyle w:val="Normal"/>
        <w:spacing w:lineRule="auto" w:line="360"/>
        <w:rPr/>
      </w:pPr>
      <w:r>
        <w:rPr>
          <w:rFonts w:ascii="Times New Roman" w:hAnsi="Times New Roman"/>
          <w:sz w:val="20"/>
        </w:rPr>
        <w:t xml:space="preserve">Remote operation allows the user perform the control required for behavior-based training of the robot. </w:t>
      </w:r>
    </w:p>
    <w:p>
      <w:pPr>
        <w:pStyle w:val="Normal"/>
        <w:spacing w:lineRule="auto" w:line="360"/>
        <w:rPr/>
      </w:pPr>
      <w:r>
        <w:rPr>
          <w:rFonts w:ascii="Times New Roman" w:hAnsi="Times New Roman"/>
          <w:sz w:val="20"/>
        </w:rPr>
        <w:t xml:space="preserve">The data required to effectively train the model is collected by mimicking the mobile robot in action. This implies that, the robot is supposed to be driven around, </w:t>
      </w:r>
      <w:r>
        <w:rPr>
          <w:rFonts w:ascii="Times New Roman" w:hAnsi="Times New Roman"/>
          <w:sz w:val="20"/>
        </w:rPr>
        <w:t>severally to gather enough data while patterning its motor control states;  speed and direction of rotation as part of the data to be collected.</w:t>
      </w:r>
    </w:p>
    <w:p>
      <w:pPr>
        <w:pStyle w:val="Normal"/>
        <w:spacing w:lineRule="auto" w:line="360"/>
        <w:rPr/>
      </w:pPr>
      <w:r>
        <w:rPr>
          <w:rFonts w:ascii="Times New Roman" w:hAnsi="Times New Roman"/>
          <w:sz w:val="20"/>
        </w:rPr>
        <w:t>The frameworks and API required to, collect data, structure it, label it and later on to train the model, low level device control, image acquisition, and the libraries required for the computer vision processes and task, are all based on the python language.</w:t>
      </w:r>
    </w:p>
    <w:p>
      <w:pPr>
        <w:pStyle w:val="Normal"/>
        <w:spacing w:lineRule="auto" w:line="360"/>
        <w:rPr/>
      </w:pPr>
      <w:r>
        <w:rPr>
          <w:rFonts w:ascii="Times New Roman" w:hAnsi="Times New Roman"/>
          <w:sz w:val="20"/>
        </w:rPr>
        <w:t>Settling for a single language to implement the project is solemnly based on maintaining the authenticity of the data being passed exchanged between the devices and the program processes.</w:t>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pPr>
      <w:r>
        <w:rPr>
          <w:rFonts w:ascii="Times New Roman" w:hAnsi="Times New Roman"/>
          <w:b/>
          <w:sz w:val="20"/>
        </w:rPr>
        <w:t>SOFTWARE REQUIREMENTS</w:t>
      </w:r>
    </w:p>
    <w:p>
      <w:pPr>
        <w:pStyle w:val="ListParagraph"/>
        <w:numPr>
          <w:ilvl w:val="0"/>
          <w:numId w:val="0"/>
        </w:numPr>
        <w:spacing w:lineRule="auto" w:line="360"/>
        <w:ind w:left="720" w:hanging="0"/>
        <w:rPr/>
      </w:pPr>
      <w:r>
        <w:rPr>
          <w:rFonts w:ascii="Times New Roman" w:hAnsi="Times New Roman"/>
          <w:sz w:val="20"/>
          <w:szCs w:val="20"/>
        </w:rPr>
        <w:t>Deep learning for computer vision necessitates the use of Python as the main programming language, TensorFlow, an</w:t>
      </w:r>
      <w:r>
        <w:rPr>
          <w:rFonts w:ascii="Times New Roman" w:hAnsi="Times New Roman"/>
          <w:sz w:val="20"/>
          <w:szCs w:val="20"/>
        </w:rPr>
        <w:t xml:space="preserve"> open-source software library for machine learning and artificial intelligence </w:t>
      </w:r>
      <w:r>
        <w:rPr>
          <w:rFonts w:ascii="Times New Roman" w:hAnsi="Times New Roman"/>
          <w:sz w:val="20"/>
          <w:szCs w:val="20"/>
        </w:rPr>
        <w:t xml:space="preserve">leveraging its </w:t>
      </w:r>
      <w:r>
        <w:rPr>
          <w:rFonts w:ascii="Times New Roman" w:hAnsi="Times New Roman"/>
          <w:sz w:val="20"/>
          <w:szCs w:val="20"/>
        </w:rPr>
        <w:t xml:space="preserve">training and inference of deep neural networks </w:t>
      </w:r>
      <w:r>
        <w:rPr>
          <w:rFonts w:ascii="Times New Roman" w:hAnsi="Times New Roman"/>
          <w:sz w:val="20"/>
          <w:szCs w:val="20"/>
        </w:rPr>
        <w:t xml:space="preserve">capabilities, </w:t>
      </w:r>
      <w:r>
        <w:rPr>
          <w:rFonts w:ascii="Times New Roman" w:hAnsi="Times New Roman"/>
          <w:sz w:val="20"/>
          <w:szCs w:val="20"/>
        </w:rPr>
        <w:t>Open-CV for image processing and</w:t>
      </w:r>
      <w:r>
        <w:rPr>
          <w:rFonts w:ascii="Times New Roman" w:hAnsi="Times New Roman"/>
          <w:sz w:val="20"/>
          <w:szCs w:val="20"/>
        </w:rPr>
        <w:t xml:space="preserve"> Keras, </w:t>
      </w:r>
      <w:r>
        <w:rPr>
          <w:rFonts w:ascii="Times New Roman" w:hAnsi="Times New Roman"/>
          <w:sz w:val="20"/>
          <w:szCs w:val="20"/>
        </w:rPr>
        <w:t xml:space="preserve">an interface for TensorFlow library that </w:t>
      </w:r>
    </w:p>
    <w:p>
      <w:pPr>
        <w:pStyle w:val="ListParagraph"/>
        <w:numPr>
          <w:ilvl w:val="0"/>
          <w:numId w:val="0"/>
        </w:numPr>
        <w:spacing w:lineRule="auto" w:line="360"/>
        <w:ind w:left="720" w:hanging="0"/>
        <w:rPr>
          <w:rFonts w:ascii="Times New Roman" w:hAnsi="Times New Roman"/>
          <w:sz w:val="20"/>
          <w:szCs w:val="20"/>
        </w:rPr>
      </w:pPr>
      <w:r>
        <w:rPr/>
      </w:r>
    </w:p>
    <w:p>
      <w:pPr>
        <w:pStyle w:val="ListParagraph"/>
        <w:numPr>
          <w:ilvl w:val="0"/>
          <w:numId w:val="0"/>
        </w:numPr>
        <w:spacing w:lineRule="auto" w:line="360"/>
        <w:ind w:left="720" w:hanging="0"/>
        <w:rPr>
          <w:rFonts w:ascii="Times New Roman" w:hAnsi="Times New Roman"/>
          <w:sz w:val="20"/>
          <w:szCs w:val="20"/>
        </w:rPr>
      </w:pPr>
      <w:r>
        <w:rPr/>
      </w:r>
    </w:p>
    <w:p>
      <w:pPr>
        <w:pStyle w:val="ListParagraph"/>
        <w:numPr>
          <w:ilvl w:val="0"/>
          <w:numId w:val="0"/>
        </w:numPr>
        <w:spacing w:lineRule="auto" w:line="360"/>
        <w:ind w:left="720" w:hanging="0"/>
        <w:rPr>
          <w:rFonts w:ascii="Times New Roman" w:hAnsi="Times New Roman"/>
          <w:sz w:val="20"/>
          <w:szCs w:val="20"/>
        </w:rPr>
      </w:pPr>
      <w:r>
        <w:rPr/>
      </w:r>
    </w:p>
    <w:p>
      <w:pPr>
        <w:pStyle w:val="ListParagraph"/>
        <w:numPr>
          <w:ilvl w:val="0"/>
          <w:numId w:val="0"/>
        </w:numPr>
        <w:spacing w:lineRule="auto" w:line="360"/>
        <w:ind w:left="720" w:hanging="0"/>
        <w:rPr/>
      </w:pPr>
      <w:r>
        <w:rPr>
          <w:rFonts w:ascii="Times New Roman" w:hAnsi="Times New Roman"/>
          <w:sz w:val="20"/>
          <w:szCs w:val="20"/>
        </w:rPr>
        <w:t>enables fast experimentation with deep neural networks.</w:t>
      </w:r>
    </w:p>
    <w:p>
      <w:pPr>
        <w:pStyle w:val="ListParagraph"/>
        <w:numPr>
          <w:ilvl w:val="0"/>
          <w:numId w:val="0"/>
        </w:numPr>
        <w:spacing w:lineRule="auto" w:line="360"/>
        <w:ind w:left="720" w:hanging="0"/>
        <w:rPr/>
      </w:pPr>
      <w:r>
        <w:rPr>
          <w:rFonts w:ascii="Times New Roman" w:hAnsi="Times New Roman"/>
          <w:sz w:val="20"/>
          <w:szCs w:val="20"/>
        </w:rPr>
        <w:t>The entire framework for the mobile robot is run from a raspberry pi, that in-turn runs a native operating system, the Raspbian OS. This operating system offers an advantage over others due to its plug and play nature. Most of the libraries required to interact with our programs have their libraries pre-installed. Therefore, preparation of the controller to suit our project is lightened.</w:t>
      </w:r>
    </w:p>
    <w:p>
      <w:pPr>
        <w:pStyle w:val="ListParagraph"/>
        <w:spacing w:lineRule="auto" w:line="360"/>
        <w:ind w:hanging="0"/>
        <w:rPr>
          <w:rFonts w:ascii="Times New Roman" w:hAnsi="Times New Roman"/>
          <w:sz w:val="20"/>
        </w:rPr>
      </w:pPr>
      <w:r>
        <w:rPr>
          <w:rFonts w:ascii="Times New Roman" w:hAnsi="Times New Roman"/>
          <w:sz w:val="20"/>
        </w:rPr>
      </w:r>
    </w:p>
    <w:p>
      <w:pPr>
        <w:pStyle w:val="Normal"/>
        <w:spacing w:lineRule="auto" w:line="360" w:before="171" w:after="331"/>
        <w:rPr>
          <w:rFonts w:ascii="Times New Roman" w:hAnsi="Times New Roman"/>
          <w:b/>
          <w:b/>
          <w:sz w:val="20"/>
        </w:rPr>
      </w:pPr>
      <w:r>
        <w:rPr/>
      </w:r>
    </w:p>
    <w:p>
      <w:pPr>
        <w:pStyle w:val="Normal"/>
        <w:spacing w:lineRule="auto" w:line="360" w:before="171" w:after="331"/>
        <w:rPr>
          <w:rFonts w:ascii="Times New Roman" w:hAnsi="Times New Roman"/>
          <w:b/>
          <w:b/>
          <w:sz w:val="20"/>
        </w:rPr>
      </w:pPr>
      <w:r>
        <w:rPr/>
      </w:r>
    </w:p>
    <w:p>
      <w:pPr>
        <w:pStyle w:val="Normal"/>
        <w:spacing w:lineRule="auto" w:line="360" w:before="171" w:after="331"/>
        <w:rPr>
          <w:rFonts w:ascii="Times New Roman" w:hAnsi="Times New Roman"/>
          <w:b/>
          <w:b/>
          <w:sz w:val="20"/>
        </w:rPr>
      </w:pPr>
      <w:r>
        <w:rPr/>
      </w:r>
    </w:p>
    <w:p>
      <w:pPr>
        <w:pStyle w:val="Normal"/>
        <w:spacing w:lineRule="auto" w:line="360" w:before="171" w:after="331"/>
        <w:rPr>
          <w:rFonts w:ascii="Times New Roman" w:hAnsi="Times New Roman"/>
          <w:b/>
          <w:b/>
          <w:sz w:val="20"/>
        </w:rPr>
      </w:pPr>
      <w:r>
        <w:rPr/>
      </w:r>
    </w:p>
    <w:p>
      <w:pPr>
        <w:pStyle w:val="Normal"/>
        <w:spacing w:lineRule="auto" w:line="360" w:before="171" w:after="331"/>
        <w:rPr>
          <w:rFonts w:ascii="Times New Roman" w:hAnsi="Times New Roman"/>
          <w:b/>
          <w:b/>
          <w:sz w:val="20"/>
        </w:rPr>
      </w:pPr>
      <w:r>
        <w:rPr/>
      </w:r>
    </w:p>
    <w:p>
      <w:pPr>
        <w:pStyle w:val="Normal"/>
        <w:spacing w:lineRule="auto" w:line="360" w:before="171" w:after="331"/>
        <w:rPr>
          <w:rFonts w:ascii="Times New Roman" w:hAnsi="Times New Roman"/>
          <w:b/>
          <w:b/>
          <w:sz w:val="20"/>
        </w:rPr>
      </w:pPr>
      <w:r>
        <w:rPr/>
      </w:r>
    </w:p>
    <w:p>
      <w:pPr>
        <w:pStyle w:val="Normal"/>
        <w:spacing w:lineRule="auto" w:line="360" w:before="171" w:after="331"/>
        <w:rPr/>
      </w:pPr>
      <w:r>
        <w:rPr>
          <w:rFonts w:ascii="Times New Roman" w:hAnsi="Times New Roman"/>
          <w:b/>
          <w:sz w:val="20"/>
        </w:rPr>
        <w:t>DISCUSSION</w:t>
      </w:r>
      <w:r>
        <w:rPr>
          <w:rFonts w:ascii="Times New Roman" w:hAnsi="Times New Roman"/>
          <w:sz w:val="20"/>
        </w:rPr>
        <w:br/>
        <w:t>I</w:t>
      </w:r>
      <w:r>
        <w:rPr>
          <w:rFonts w:ascii="Times New Roman" w:hAnsi="Times New Roman"/>
          <w:sz w:val="20"/>
          <w:szCs w:val="20"/>
        </w:rPr>
        <w:t xml:space="preserve">n order to calculate the sensory input of the neural </w:t>
      </w:r>
      <w:r>
        <w:rPr>
          <w:rFonts w:ascii="Times New Roman" w:hAnsi="Times New Roman"/>
          <w:sz w:val="20"/>
          <w:szCs w:val="20"/>
        </w:rPr>
        <w:t>network</w:t>
      </w:r>
      <w:r>
        <w:rPr>
          <w:rFonts w:ascii="Times New Roman" w:hAnsi="Times New Roman"/>
          <w:sz w:val="20"/>
          <w:szCs w:val="20"/>
        </w:rPr>
        <w:t>, the captured color image is converted to a binary image. The input of the visual processing module is the image frame captured from the robot’s camera.</w:t>
      </w:r>
    </w:p>
    <w:p>
      <w:pPr>
        <w:pStyle w:val="Normal"/>
        <w:spacing w:lineRule="auto" w:line="360" w:before="171" w:after="331"/>
        <w:rPr/>
      </w:pPr>
      <w:r>
        <w:rPr>
          <w:rFonts w:ascii="Times New Roman" w:hAnsi="Times New Roman"/>
          <w:sz w:val="20"/>
          <w:szCs w:val="20"/>
        </w:rPr>
        <w:t>The image first is converted to a gr</w:t>
      </w:r>
      <w:r>
        <w:rPr>
          <w:rFonts w:ascii="Times New Roman" w:hAnsi="Times New Roman"/>
          <w:sz w:val="20"/>
          <w:szCs w:val="20"/>
        </w:rPr>
        <w:t>a</w:t>
      </w:r>
      <w:r>
        <w:rPr>
          <w:rFonts w:ascii="Times New Roman" w:hAnsi="Times New Roman"/>
          <w:sz w:val="20"/>
          <w:szCs w:val="20"/>
        </w:rPr>
        <w:t xml:space="preserve">y scale and then to a binary image. In our implementation the size of captured image is </w:t>
      </w:r>
      <w:r>
        <w:rPr>
          <w:rFonts w:ascii="Times New Roman" w:hAnsi="Times New Roman"/>
          <w:sz w:val="20"/>
          <w:szCs w:val="20"/>
        </w:rPr>
        <w:t xml:space="preserve">to be </w:t>
      </w:r>
      <w:r>
        <w:rPr>
          <w:rFonts w:ascii="Times New Roman" w:hAnsi="Times New Roman"/>
          <w:sz w:val="20"/>
          <w:szCs w:val="20"/>
        </w:rPr>
        <w:t xml:space="preserve">240 by 320 pixels.  </w:t>
      </w:r>
      <w:r>
        <w:rPr>
          <w:rFonts w:ascii="Times New Roman" w:hAnsi="Times New Roman"/>
          <w:sz w:val="20"/>
          <w:szCs w:val="20"/>
        </w:rPr>
        <w:t xml:space="preserve">The reduction in picture element for the input image to be  used with our model is on the basis of getting maximum efficiency -speed and computing power -from the limited graphical processing </w:t>
      </w:r>
      <w:r>
        <w:rPr>
          <w:rFonts w:ascii="Times New Roman" w:hAnsi="Times New Roman"/>
          <w:sz w:val="20"/>
          <w:szCs w:val="20"/>
        </w:rPr>
        <w:t>power</w:t>
      </w:r>
      <w:r>
        <w:rPr>
          <w:rFonts w:ascii="Times New Roman" w:hAnsi="Times New Roman"/>
          <w:sz w:val="20"/>
          <w:szCs w:val="20"/>
        </w:rPr>
        <w:t xml:space="preserve"> of the controller.</w:t>
      </w:r>
    </w:p>
    <w:p>
      <w:pPr>
        <w:pStyle w:val="Normal"/>
        <w:spacing w:lineRule="auto" w:line="360" w:before="171" w:after="331"/>
        <w:rPr/>
      </w:pPr>
      <w:r>
        <w:rPr>
          <w:rFonts w:ascii="Times New Roman" w:hAnsi="Times New Roman"/>
          <w:sz w:val="20"/>
          <w:szCs w:val="20"/>
        </w:rPr>
        <w:t>T</w:t>
      </w:r>
      <w:r>
        <w:rPr>
          <w:rFonts w:ascii="Times New Roman" w:hAnsi="Times New Roman"/>
          <w:sz w:val="20"/>
          <w:szCs w:val="20"/>
        </w:rPr>
        <w:t>he images are captured in a stream – video – where the objective upon each frame is to:</w:t>
      </w:r>
    </w:p>
    <w:p>
      <w:pPr>
        <w:pStyle w:val="Normal"/>
        <w:numPr>
          <w:ilvl w:val="0"/>
          <w:numId w:val="2"/>
        </w:numPr>
        <w:spacing w:lineRule="auto" w:line="360" w:before="171" w:after="331"/>
        <w:rPr/>
      </w:pPr>
      <w:r>
        <w:rPr>
          <w:rFonts w:ascii="Times New Roman" w:hAnsi="Times New Roman"/>
          <w:sz w:val="20"/>
          <w:szCs w:val="20"/>
        </w:rPr>
        <w:t>Detect an obstacle and allow for tele-operation for its avoidance.</w:t>
      </w:r>
    </w:p>
    <w:p>
      <w:pPr>
        <w:pStyle w:val="Normal"/>
        <w:numPr>
          <w:ilvl w:val="0"/>
          <w:numId w:val="2"/>
        </w:numPr>
        <w:spacing w:lineRule="auto" w:line="360" w:before="171" w:after="331"/>
        <w:rPr/>
      </w:pPr>
      <w:r>
        <w:rPr>
          <w:rFonts w:ascii="Times New Roman" w:hAnsi="Times New Roman"/>
          <w:sz w:val="20"/>
          <w:szCs w:val="20"/>
        </w:rPr>
        <w:t>Position the mobile robot at the lane center.</w:t>
      </w:r>
    </w:p>
    <w:p>
      <w:pPr>
        <w:pStyle w:val="Normal"/>
        <w:numPr>
          <w:ilvl w:val="0"/>
          <w:numId w:val="2"/>
        </w:numPr>
        <w:spacing w:lineRule="auto" w:line="360" w:before="171" w:after="331"/>
        <w:rPr/>
      </w:pPr>
      <w:r>
        <w:rPr>
          <w:rFonts w:ascii="Times New Roman" w:hAnsi="Times New Roman"/>
          <w:sz w:val="20"/>
          <w:szCs w:val="20"/>
        </w:rPr>
        <w:t>Recognize</w:t>
      </w:r>
      <w:r>
        <w:rPr>
          <w:rFonts w:ascii="Times New Roman" w:hAnsi="Times New Roman"/>
          <w:sz w:val="20"/>
          <w:szCs w:val="20"/>
        </w:rPr>
        <w:t xml:space="preserve"> signs on the environment for autonomous navigation.</w:t>
      </w:r>
    </w:p>
    <w:p>
      <w:pPr>
        <w:pStyle w:val="Normal"/>
        <w:spacing w:lineRule="auto" w:line="360"/>
        <w:rPr>
          <w:rFonts w:ascii="Times New Roman" w:hAnsi="Times New Roman"/>
          <w:sz w:val="20"/>
          <w:szCs w:val="20"/>
        </w:rPr>
      </w:pPr>
      <w:r>
        <w:rPr>
          <w:rFonts w:ascii="Times New Roman" w:hAnsi="Times New Roman"/>
          <w:sz w:val="20"/>
          <w:szCs w:val="20"/>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rPr>
          <w:rFonts w:ascii="Times New Roman" w:hAnsi="Times New Roman"/>
          <w:b/>
          <w:b/>
          <w:sz w:val="20"/>
        </w:rPr>
      </w:pPr>
      <w:r>
        <w:rPr/>
      </w:r>
    </w:p>
    <w:p>
      <w:pPr>
        <w:pStyle w:val="Normal"/>
        <w:spacing w:lineRule="auto" w:line="360" w:before="0" w:after="46"/>
        <w:rPr/>
      </w:pPr>
      <w:r>
        <w:rPr>
          <w:rFonts w:ascii="Times New Roman" w:hAnsi="Times New Roman"/>
          <w:b/>
          <w:sz w:val="20"/>
        </w:rPr>
        <w:t xml:space="preserve">ACKNOWLEDGEMENT </w:t>
      </w:r>
    </w:p>
    <w:p>
      <w:pPr>
        <w:pStyle w:val="Normal"/>
        <w:spacing w:lineRule="auto" w:line="360" w:before="0" w:after="46"/>
        <w:rPr/>
      </w:pPr>
      <w:r>
        <w:rPr>
          <w:rFonts w:ascii="Times New Roman" w:hAnsi="Times New Roman"/>
          <w:sz w:val="20"/>
        </w:rPr>
        <w:t>From the bottom of our hearts, we would like to thank our heavenly father for the gift of life and good health as we were undertaking this research and bringing our project to reality. We would also want to thank the department headed by Dr Mulembo together with our supervisor, Dr Kagiri and lab technician Mr Kibe for the unending support and commitment.</w:t>
      </w:r>
    </w:p>
    <w:p>
      <w:pPr>
        <w:pStyle w:val="Normal"/>
        <w:spacing w:lineRule="auto" w:line="360" w:before="0" w:after="46"/>
        <w:rPr>
          <w:rFonts w:ascii="Times New Roman" w:hAnsi="Times New Roman"/>
          <w:sz w:val="20"/>
        </w:rPr>
      </w:pPr>
      <w:r>
        <w:rPr>
          <w:rFonts w:ascii="Times New Roman" w:hAnsi="Times New Roman"/>
          <w:sz w:val="20"/>
        </w:rPr>
      </w:r>
    </w:p>
    <w:p>
      <w:pPr>
        <w:pStyle w:val="Normal"/>
        <w:spacing w:lineRule="auto" w:line="360" w:before="0" w:after="46"/>
        <w:rPr>
          <w:rFonts w:ascii="Times New Roman" w:hAnsi="Times New Roman"/>
        </w:rPr>
      </w:pPr>
      <w:r>
        <w:rPr>
          <w:rFonts w:ascii="Times New Roman" w:hAnsi="Times New Roman"/>
          <w:b/>
          <w:sz w:val="20"/>
        </w:rPr>
        <w:t>REFERENCES</w:t>
      </w:r>
      <w:bookmarkStart w:id="0" w:name="_GoBack"/>
      <w:bookmarkEnd w:id="0"/>
    </w:p>
    <w:p>
      <w:pPr>
        <w:pStyle w:val="Normal"/>
        <w:numPr>
          <w:ilvl w:val="0"/>
          <w:numId w:val="3"/>
        </w:numPr>
        <w:spacing w:lineRule="auto" w:line="360" w:before="0" w:after="0"/>
        <w:rPr>
          <w:rFonts w:ascii="Times New Roman" w:hAnsi="Times New Roman"/>
        </w:rPr>
      </w:pPr>
      <w:r>
        <w:rPr>
          <w:rFonts w:ascii="Times New Roman" w:hAnsi="Times New Roman"/>
          <w:sz w:val="20"/>
        </w:rPr>
        <w:t xml:space="preserve">J.M. Rehg, M. Loughlin, and K. Waters. Vision for a smart kiosk. InProceedings of Computer Vision and Pattern Recognition Conference, pages 690–696, </w:t>
      </w:r>
      <w:r>
        <w:rPr>
          <w:rFonts w:ascii="Times New Roman" w:hAnsi="Times New Roman"/>
          <w:sz w:val="20"/>
        </w:rPr>
        <w:t>2021</w:t>
      </w:r>
    </w:p>
    <w:p>
      <w:pPr>
        <w:pStyle w:val="Normal"/>
        <w:numPr>
          <w:ilvl w:val="0"/>
          <w:numId w:val="3"/>
        </w:numPr>
        <w:spacing w:lineRule="auto" w:line="360" w:before="0" w:after="0"/>
        <w:rPr>
          <w:rFonts w:ascii="Times New Roman" w:hAnsi="Times New Roman"/>
          <w:sz w:val="20"/>
        </w:rPr>
      </w:pPr>
      <w:r>
        <w:rPr>
          <w:rFonts w:ascii="Times New Roman" w:hAnsi="Times New Roman"/>
          <w:sz w:val="20"/>
        </w:rPr>
        <w:t xml:space="preserve">C. Wren, A. Azarbayejani, T. Darrell, and A. Pentland. Pfinder:Real-time tracking of the human body. IEEE Transactions on PatternAnalysis and Machine Intelligence, 19(7):780–785, </w:t>
      </w:r>
      <w:r>
        <w:rPr>
          <w:rFonts w:ascii="Times New Roman" w:hAnsi="Times New Roman"/>
          <w:sz w:val="20"/>
        </w:rPr>
        <w:t>200</w:t>
      </w:r>
      <w:r>
        <w:rPr>
          <w:rFonts w:ascii="Times New Roman" w:hAnsi="Times New Roman"/>
          <w:sz w:val="20"/>
        </w:rPr>
        <w:t>7.</w:t>
      </w:r>
    </w:p>
    <w:p>
      <w:pPr>
        <w:pStyle w:val="Normal"/>
        <w:numPr>
          <w:ilvl w:val="0"/>
          <w:numId w:val="3"/>
        </w:numPr>
        <w:spacing w:lineRule="auto" w:line="360" w:before="0" w:after="0"/>
        <w:rPr>
          <w:rFonts w:ascii="Times New Roman" w:hAnsi="Times New Roman"/>
          <w:sz w:val="20"/>
        </w:rPr>
      </w:pPr>
      <w:r>
        <w:rPr>
          <w:rFonts w:ascii="Times New Roman" w:hAnsi="Times New Roman"/>
          <w:sz w:val="20"/>
        </w:rPr>
        <w:t xml:space="preserve">M. Hebert, D. Pomerleau, A. Stentz, C. Thorpe, "Computer vision fornavigation: the CMU UGV project", In Proceedings of the Workshopon Vision for Robots, IEEE Computer Society Press. pp. 97-102, </w:t>
      </w:r>
      <w:r>
        <w:rPr>
          <w:rFonts w:ascii="Times New Roman" w:hAnsi="Times New Roman"/>
          <w:sz w:val="20"/>
        </w:rPr>
        <w:t>2019</w:t>
      </w:r>
    </w:p>
    <w:p>
      <w:pPr>
        <w:pStyle w:val="Normal"/>
        <w:numPr>
          <w:ilvl w:val="0"/>
          <w:numId w:val="3"/>
        </w:numPr>
        <w:spacing w:lineRule="auto" w:line="360" w:before="0" w:after="0"/>
        <w:rPr>
          <w:rFonts w:ascii="Times New Roman" w:hAnsi="Times New Roman"/>
          <w:sz w:val="20"/>
        </w:rPr>
      </w:pPr>
      <w:r>
        <w:rPr>
          <w:rFonts w:ascii="Times New Roman" w:hAnsi="Times New Roman"/>
          <w:sz w:val="20"/>
        </w:rPr>
        <w:t>J. Crowley and F. Berard. Multi-modal tracking of faces for video communications. In Proceedings of IEEE Conference on Computer Vision and Pattern Recognition. IEEE Computer Society Press.</w:t>
      </w:r>
    </w:p>
    <w:p>
      <w:pPr>
        <w:pStyle w:val="Normal"/>
        <w:spacing w:lineRule="auto" w:line="360"/>
        <w:rPr>
          <w:rFonts w:ascii="Times New Roman" w:hAnsi="Times New Roman"/>
          <w:sz w:val="20"/>
        </w:rPr>
      </w:pPr>
      <w:r>
        <w:rPr>
          <w:rFonts w:ascii="Times New Roman" w:hAnsi="Times New Roman"/>
          <w:sz w:val="20"/>
        </w:rPr>
      </w:r>
    </w:p>
    <w:p>
      <w:pPr>
        <w:pStyle w:val="Normal"/>
        <w:spacing w:lineRule="auto" w:line="360" w:before="0" w:after="160"/>
        <w:rPr>
          <w:rFonts w:ascii="Times New Roman" w:hAnsi="Times New Roman"/>
          <w:sz w:val="20"/>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87b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Application>LibreOffice/6.4.7.2$Linux_X86_64 LibreOffice_project/40$Build-2</Application>
  <Pages>5</Pages>
  <Words>1359</Words>
  <Characters>7747</Characters>
  <CharactersWithSpaces>9088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2022-07-25T21:06:00Z</dcterms:created>
  <dc:creator>revolutionist</dc:creator>
  <dc:description/>
  <dc:language>en-GB</dc:language>
  <cp:lastModifiedBy/>
  <dcterms:modified xsi:type="dcterms:W3CDTF">2022-07-28T08:05:49Z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