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57" w:rsidRPr="00035CA3" w:rsidRDefault="006C6E57" w:rsidP="006C6E57">
      <w:pPr>
        <w:pStyle w:val="ListParagraph"/>
        <w:numPr>
          <w:ilvl w:val="0"/>
          <w:numId w:val="1"/>
        </w:numPr>
        <w:spacing w:after="0"/>
      </w:pPr>
      <w:r w:rsidRPr="00035CA3">
        <w:rPr>
          <w:u w:val="single"/>
        </w:rPr>
        <w:t>Invariant</w:t>
      </w:r>
      <w:r w:rsidRPr="00035CA3">
        <w:t xml:space="preserve">: after iteration </w:t>
      </w:r>
      <w:proofErr w:type="spellStart"/>
      <w:r w:rsidRPr="00035CA3">
        <w:t>i</w:t>
      </w:r>
      <w:proofErr w:type="spellEnd"/>
      <w:r w:rsidRPr="00035CA3">
        <w:t xml:space="preserve">, </w:t>
      </w:r>
      <m:oMath>
        <m:r>
          <m:rPr>
            <m:sty m:val="p"/>
          </m:rPr>
          <w:rPr>
            <w:rFonts w:ascii="Cambria Math" w:hAnsi="Cambria Math"/>
          </w:rPr>
          <m:t>sum=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</w:p>
    <w:p w:rsidR="004C7F27" w:rsidRPr="00035CA3" w:rsidRDefault="00124CA2" w:rsidP="006C6E57">
      <w:pPr>
        <w:pStyle w:val="ListParagraph"/>
        <w:spacing w:after="0"/>
        <w:ind w:left="360" w:firstLine="0"/>
      </w:pPr>
      <w:r w:rsidRPr="00035CA3">
        <w:rPr>
          <w:u w:val="single"/>
        </w:rPr>
        <w:t>1</w:t>
      </w:r>
      <w:r w:rsidRPr="00035CA3">
        <w:rPr>
          <w:u w:val="single"/>
          <w:vertAlign w:val="superscript"/>
        </w:rPr>
        <w:t>st</w:t>
      </w:r>
      <w:r w:rsidRPr="00035CA3">
        <w:rPr>
          <w:u w:val="single"/>
        </w:rPr>
        <w:t xml:space="preserve"> Iterat</w:t>
      </w:r>
      <w:r w:rsidR="006C6E57" w:rsidRPr="00035CA3">
        <w:rPr>
          <w:u w:val="single"/>
        </w:rPr>
        <w:t>ion</w:t>
      </w:r>
      <w:r w:rsidR="006C6E57" w:rsidRPr="00035CA3">
        <w:t xml:space="preserve">: Before the first iteration, </w:t>
      </w:r>
      <m:oMath>
        <m:r>
          <m:rPr>
            <m:sty m:val="p"/>
          </m:rPr>
          <w:rPr>
            <w:rFonts w:ascii="Cambria Math" w:hAnsi="Cambria Math"/>
          </w:rPr>
          <m:t>sum=0</m:t>
        </m:r>
      </m:oMath>
      <w:r w:rsidR="006C6E57" w:rsidRPr="00035CA3">
        <w:t xml:space="preserve">. During the first iteration, </w:t>
      </w:r>
      <m:oMath>
        <m:r>
          <m:rPr>
            <m:sty m:val="p"/>
          </m:rPr>
          <w:rPr>
            <w:rFonts w:ascii="Cambria Math" w:hAnsi="Cambria Math"/>
          </w:rPr>
          <m:t>sum=0+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2×1</m:t>
            </m:r>
          </m:e>
        </m:d>
        <m:r>
          <m:rPr>
            <m:sty m:val="p"/>
          </m:rPr>
          <w:rPr>
            <w:rFonts w:ascii="Cambria Math" w:hAnsi="Cambria Math"/>
          </w:rPr>
          <m:t>-1=1.</m:t>
        </m:r>
      </m:oMath>
      <w:r w:rsidR="006C6E57" w:rsidRPr="00035CA3">
        <w:t xml:space="preserve"> Thus, </w:t>
      </w:r>
      <m:oMath>
        <m:r>
          <m:rPr>
            <m:sty m:val="p"/>
          </m:rPr>
          <w:rPr>
            <w:rFonts w:ascii="Cambria Math" w:hAnsi="Cambria Math"/>
          </w:rPr>
          <m:t>sum=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C6E57" w:rsidRPr="00035CA3">
        <w:t xml:space="preserve">after iteration 1, 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 w:rsidR="006C6E57" w:rsidRPr="00035CA3">
        <w:t>.</w:t>
      </w:r>
    </w:p>
    <w:p w:rsidR="006C6E57" w:rsidRPr="00035CA3" w:rsidRDefault="006C6E57" w:rsidP="00303F20">
      <w:pPr>
        <w:pStyle w:val="ListParagraph"/>
        <w:spacing w:after="0"/>
        <w:ind w:left="360" w:firstLine="0"/>
      </w:pPr>
      <w:r w:rsidRPr="00035CA3">
        <w:rPr>
          <w:u w:val="single"/>
        </w:rPr>
        <w:t>K</w:t>
      </w:r>
      <w:r w:rsidRPr="00035CA3">
        <w:rPr>
          <w:u w:val="single"/>
          <w:vertAlign w:val="superscript"/>
        </w:rPr>
        <w:t>th</w:t>
      </w:r>
      <w:r w:rsidRPr="00035CA3">
        <w:rPr>
          <w:u w:val="single"/>
        </w:rPr>
        <w:t xml:space="preserve"> Iteration</w:t>
      </w:r>
      <w:r w:rsidRPr="00035CA3">
        <w:t xml:space="preserve">: Suppose that </w:t>
      </w:r>
      <m:oMath>
        <m:r>
          <m:rPr>
            <m:sty m:val="p"/>
          </m:rPr>
          <w:rPr>
            <w:rFonts w:ascii="Cambria Math" w:hAnsi="Cambria Math"/>
          </w:rPr>
          <m:t>sum=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35CA3">
        <w:t xml:space="preserve"> after the </w:t>
      </w:r>
      <w:proofErr w:type="spellStart"/>
      <w:r w:rsidRPr="00035CA3">
        <w:t>k</w:t>
      </w:r>
      <w:r w:rsidRPr="00035CA3">
        <w:rPr>
          <w:vertAlign w:val="superscript"/>
        </w:rPr>
        <w:t>th</w:t>
      </w:r>
      <w:proofErr w:type="spellEnd"/>
      <w:r w:rsidRPr="00035CA3">
        <w:t xml:space="preserve"> iteration. In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sup>
        </m:sSup>
      </m:oMath>
      <w:r w:rsidR="00303F20" w:rsidRPr="00035CA3">
        <w:t xml:space="preserve"> iteration, </w:t>
      </w:r>
      <m:oMath>
        <m:r>
          <m:rPr>
            <m:sty m:val="p"/>
          </m:rPr>
          <w:rPr>
            <w:rFonts w:ascii="Cambria Math" w:hAnsi="Cambria Math"/>
          </w:rPr>
          <m:t>sum=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+2k+1</m:t>
        </m:r>
      </m:oMath>
      <w:r w:rsidR="00303F20" w:rsidRPr="00035CA3">
        <w:t xml:space="preserve">. This polynomial may be factored into </w:t>
      </w:r>
      <m:oMath>
        <m:r>
          <m:rPr>
            <m:sty m:val="p"/>
          </m:rPr>
          <w:rPr>
            <w:rFonts w:ascii="Cambria Math" w:hAnsi="Cambria Math"/>
          </w:rPr>
          <m:t>(k+1)×(k+1)</m:t>
        </m:r>
      </m:oMath>
      <w:r w:rsidR="00303F20" w:rsidRPr="00035CA3">
        <w:t xml:space="preserve">, 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03F20" w:rsidRPr="00035CA3">
        <w:t xml:space="preserve">, which proves that </w:t>
      </w:r>
      <m:oMath>
        <m:r>
          <m:rPr>
            <m:sty m:val="p"/>
          </m:rPr>
          <w:rPr>
            <w:rFonts w:ascii="Cambria Math" w:hAnsi="Cambria Math"/>
          </w:rPr>
          <m:t>sum=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03F20" w:rsidRPr="00035CA3">
        <w:t xml:space="preserve"> for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sup>
        </m:sSup>
      </m:oMath>
      <w:r w:rsidR="00303F20" w:rsidRPr="00035CA3">
        <w:t xml:space="preserve"> iteration.</w:t>
      </w:r>
    </w:p>
    <w:p w:rsidR="00303F20" w:rsidRPr="00035CA3" w:rsidRDefault="00303F20" w:rsidP="00851002">
      <w:pPr>
        <w:pStyle w:val="ListParagraph"/>
        <w:spacing w:before="240" w:after="0"/>
        <w:ind w:left="360" w:firstLine="0"/>
      </w:pPr>
      <w:r w:rsidRPr="00035CA3"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>n=0</m:t>
        </m:r>
      </m:oMath>
      <w:r w:rsidRPr="00035CA3">
        <w:t xml:space="preserve">, </w:t>
      </w:r>
      <m:oMath>
        <m:r>
          <m:rPr>
            <m:sty m:val="p"/>
          </m:rPr>
          <w:rPr>
            <w:rFonts w:ascii="Cambria Math" w:hAnsi="Cambria Math"/>
          </w:rPr>
          <m:t>sum=0</m:t>
        </m:r>
      </m:oMath>
      <w:r w:rsidRPr="00035CA3">
        <w:t xml:space="preserve"> is returned</w:t>
      </w:r>
      <w:r w:rsidR="001B4210" w:rsidRPr="00035CA3">
        <w:t xml:space="preserve"> and is correct, 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=0.</m:t>
        </m:r>
      </m:oMath>
      <w:r w:rsidR="001B4210" w:rsidRPr="00035CA3">
        <w:t xml:space="preserve"> For all other cases, by the loop invariant, </w:t>
      </w:r>
      <m:oMath>
        <m:r>
          <m:rPr>
            <m:sty m:val="p"/>
          </m:rPr>
          <w:rPr>
            <w:rFonts w:ascii="Cambria Math" w:hAnsi="Cambria Math"/>
          </w:rPr>
          <m:t>sum=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1B4210" w:rsidRPr="00035CA3">
        <w:t xml:space="preserve"> after every iteration of the for loop, so </w:t>
      </w:r>
      <m:oMath>
        <m:r>
          <m:rPr>
            <m:sty m:val="p"/>
          </m:rPr>
          <w:rPr>
            <w:rFonts w:ascii="Cambria Math" w:hAnsi="Cambria Math"/>
          </w:rPr>
          <m:t>sum=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1B4210" w:rsidRPr="00035CA3">
        <w:t xml:space="preserve"> after the n</w:t>
      </w:r>
      <w:r w:rsidR="001B4210" w:rsidRPr="00035CA3">
        <w:rPr>
          <w:vertAlign w:val="superscript"/>
        </w:rPr>
        <w:t>th</w:t>
      </w:r>
      <w:r w:rsidR="001B4210" w:rsidRPr="00035CA3">
        <w:t xml:space="preserve"> iteration, and thus this function returns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1B4210" w:rsidRPr="00035CA3">
        <w:t xml:space="preserve"> whenever the loop iterates.</w:t>
      </w:r>
    </w:p>
    <w:p w:rsidR="001B4210" w:rsidRPr="00035CA3" w:rsidRDefault="001B4210" w:rsidP="001B4210">
      <w:pPr>
        <w:pStyle w:val="ListParagraph"/>
        <w:spacing w:after="0"/>
        <w:ind w:left="360" w:firstLine="0"/>
      </w:pPr>
    </w:p>
    <w:p w:rsidR="001B4210" w:rsidRPr="00035CA3" w:rsidRDefault="00851002" w:rsidP="00851002">
      <w:pPr>
        <w:pStyle w:val="ListParagraph"/>
        <w:numPr>
          <w:ilvl w:val="0"/>
          <w:numId w:val="1"/>
        </w:numPr>
        <w:spacing w:after="0"/>
      </w:pPr>
      <w:r w:rsidRPr="00035CA3">
        <w:rPr>
          <w:u w:val="single"/>
        </w:rPr>
        <w:t>B/C</w:t>
      </w:r>
      <w:r w:rsidRPr="00035CA3">
        <w:t xml:space="preserve">: When </w:t>
      </w:r>
      <m:oMath>
        <m:r>
          <m:rPr>
            <m:sty m:val="p"/>
          </m:rPr>
          <w:rPr>
            <w:rFonts w:ascii="Cambria Math" w:hAnsi="Cambria Math"/>
          </w:rPr>
          <m:t>n=0</m:t>
        </m:r>
      </m:oMath>
      <w:r w:rsidRPr="00035CA3">
        <w:t xml:space="preserve">, QuickPow returns 1 which is correct, since QuickPow outputs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Pr="00035CA3"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=1.</m:t>
        </m:r>
      </m:oMath>
    </w:p>
    <w:p w:rsidR="00035CA3" w:rsidRPr="00035CA3" w:rsidRDefault="00851002" w:rsidP="00B41A86">
      <w:pPr>
        <w:pStyle w:val="ListParagraph"/>
        <w:spacing w:after="0" w:line="240" w:lineRule="auto"/>
        <w:ind w:left="360" w:firstLine="0"/>
      </w:pPr>
      <w:r w:rsidRPr="00035CA3">
        <w:rPr>
          <w:u w:val="single"/>
        </w:rPr>
        <w:t>I/S</w:t>
      </w:r>
      <w:r w:rsidRPr="00035CA3">
        <w:t>:</w:t>
      </w:r>
      <w:r w:rsidR="00A21616" w:rsidRPr="00035CA3">
        <w:t xml:space="preserve"> </w:t>
      </w:r>
      <w:r w:rsidR="005858BD" w:rsidRPr="00035CA3">
        <w:t xml:space="preserve">Given some particular but arbitrary value x in n such that </w:t>
      </w:r>
      <m:oMath>
        <m:r>
          <m:rPr>
            <m:sty m:val="p"/>
          </m:rPr>
          <w:rPr>
            <w:rFonts w:ascii="Cambria Math" w:hAnsi="Cambria Math"/>
          </w:rPr>
          <m:t>x≥0</m:t>
        </m:r>
      </m:oMath>
      <w:r w:rsidR="005858BD" w:rsidRPr="00035CA3">
        <w:t xml:space="preserve">, </w:t>
      </w:r>
      <w:r w:rsidR="00B41A86">
        <w:t xml:space="preserve">if P(x) is true for </w:t>
      </w:r>
      <w:proofErr w:type="gramStart"/>
      <w:r w:rsidR="00B41A86">
        <w:t xml:space="preserve">all </w:t>
      </w:r>
      <w:proofErr w:type="gramEnd"/>
      <m:oMath>
        <m:r>
          <w:rPr>
            <w:rFonts w:ascii="Cambria Math" w:hAnsi="Cambria Math"/>
          </w:rPr>
          <m:t>x≤k</m:t>
        </m:r>
      </m:oMath>
      <w:r w:rsidR="00B41A86">
        <w:t>,</w:t>
      </w:r>
      <w:r w:rsidR="005858BD" w:rsidRPr="00035CA3">
        <w:t xml:space="preserve"> </w:t>
      </w:r>
      <m:oMath>
        <m:r>
          <m:rPr>
            <m:sty m:val="p"/>
          </m:rPr>
          <w:rPr>
            <w:rFonts w:ascii="Cambria Math" w:hAnsi="Cambria Math"/>
          </w:rPr>
          <m:t>QuickPow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5858BD" w:rsidRPr="00035CA3">
        <w:t xml:space="preserve"> </w:t>
      </w:r>
      <w:r w:rsidR="00B41A86">
        <w:t>must be true</w:t>
      </w:r>
      <w:r w:rsidR="005858BD" w:rsidRPr="00035CA3">
        <w:t xml:space="preserve">. </w:t>
      </w:r>
      <m:oMath>
        <m:r>
          <m:rPr>
            <m:sty m:val="p"/>
          </m:rPr>
          <w:rPr>
            <w:rFonts w:ascii="Cambria Math" w:hAnsi="Cambria Math"/>
          </w:rPr>
          <m:t>QuickPow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 w:rsidR="005858BD" w:rsidRPr="00035CA3">
        <w:t xml:space="preserve"> </w:t>
      </w:r>
      <w:proofErr w:type="gramStart"/>
      <w:r w:rsidR="00B41A86">
        <w:t>must</w:t>
      </w:r>
      <w:proofErr w:type="gramEnd"/>
      <w:r w:rsidR="005858BD" w:rsidRPr="00035CA3">
        <w:t xml:space="preserve">, for </w:t>
      </w:r>
      <w:r w:rsidR="00856A7A" w:rsidRPr="00035CA3">
        <w:t xml:space="preserve">any value of k – </w:t>
      </w:r>
      <w:r w:rsidR="00035CA3" w:rsidRPr="00035CA3">
        <w:t>either</w:t>
      </w:r>
      <w:r w:rsidR="005858BD" w:rsidRPr="00035CA3">
        <w:t xml:space="preserve"> even </w:t>
      </w:r>
      <w:r w:rsidR="00035CA3" w:rsidRPr="00035CA3">
        <w:t>or</w:t>
      </w:r>
      <w:r w:rsidR="005858BD" w:rsidRPr="00035CA3">
        <w:t xml:space="preserve"> odd </w:t>
      </w:r>
      <w:r w:rsidR="00B41A86">
        <w:t xml:space="preserve">– </w:t>
      </w:r>
      <w:r w:rsidR="005858BD" w:rsidRPr="00035CA3">
        <w:t>re</w:t>
      </w:r>
      <w:r w:rsidR="00057468">
        <w:t>turn</w:t>
      </w:r>
      <w:r w:rsidR="005858BD" w:rsidRPr="00035CA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</w:p>
    <w:p w:rsidR="00035CA3" w:rsidRPr="00035CA3" w:rsidRDefault="00856A7A" w:rsidP="00A93006">
      <w:pPr>
        <w:pStyle w:val="ListParagraph"/>
        <w:spacing w:after="0" w:line="240" w:lineRule="auto"/>
        <w:ind w:firstLine="0"/>
      </w:pPr>
      <w:r w:rsidRPr="00035CA3">
        <w:t xml:space="preserve">If k is </w:t>
      </w:r>
      <w:r w:rsidRPr="00035CA3">
        <w:rPr>
          <w:u w:val="single"/>
        </w:rPr>
        <w:t>even</w:t>
      </w:r>
      <w:r w:rsidRPr="00035CA3"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t=QuickPow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035CA3">
        <w:t xml:space="preserve"> which, </w:t>
      </w:r>
      <w:r w:rsidR="00035CA3" w:rsidRPr="00035CA3">
        <w:t>under assumption of the induction hypothesis</w:t>
      </w:r>
      <w:r w:rsidRPr="00035CA3">
        <w:t xml:space="preserve">, is equal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035CA3">
        <w:t xml:space="preserve">. </w:t>
      </w:r>
      <w:proofErr w:type="gramStart"/>
      <w:r w:rsidR="00035CA3" w:rsidRPr="00035CA3">
        <w:t>If</w:t>
      </w:r>
      <w:r w:rsidRPr="00035CA3">
        <w:t xml:space="preserve"> </w:t>
      </w:r>
      <m:oMath>
        <m:r>
          <m:rPr>
            <m:sty m:val="p"/>
          </m:rPr>
          <w:rPr>
            <w:rFonts w:ascii="Cambria Math" w:hAnsi="Cambria Math"/>
          </w:rPr>
          <m:t>t</m:t>
        </m:r>
        <w:proofErr w:type="gramEnd"/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rad>
      </m:oMath>
      <w:r w:rsidRPr="00035CA3">
        <w:t xml:space="preserve"> , QuickPow returns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35CA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Pr="00035CA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Pr="00035CA3">
        <w:t>.</w:t>
      </w:r>
    </w:p>
    <w:p w:rsidR="00035CA3" w:rsidRPr="00035CA3" w:rsidRDefault="00035CA3" w:rsidP="00A93006">
      <w:pPr>
        <w:pStyle w:val="ListParagraph"/>
        <w:spacing w:after="0" w:line="240" w:lineRule="auto"/>
        <w:ind w:firstLine="0"/>
      </w:pPr>
      <w:r w:rsidRPr="00035CA3">
        <w:t>I</w:t>
      </w:r>
      <w:r w:rsidR="00856A7A" w:rsidRPr="00035CA3">
        <w:t xml:space="preserve">f k is </w:t>
      </w:r>
      <w:r w:rsidR="00856A7A" w:rsidRPr="00035CA3">
        <w:rPr>
          <w:u w:val="single"/>
        </w:rPr>
        <w:t>odd</w:t>
      </w:r>
      <w:r w:rsidR="00856A7A" w:rsidRPr="00035CA3"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t=QuickPow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856A7A" w:rsidRPr="00035CA3">
        <w:t xml:space="preserve"> which, under assumption of the induction hypothesis, is equal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856A7A" w:rsidRPr="00035CA3">
        <w:t xml:space="preserve">. </w:t>
      </w:r>
      <w:r w:rsidRPr="00035CA3">
        <w:t>If</w:t>
      </w:r>
      <w:r w:rsidR="00856A7A" w:rsidRPr="00035CA3">
        <w:t xml:space="preserve"> </w:t>
      </w:r>
      <m:oMath>
        <m:r>
          <m:rPr>
            <m:sty m:val="p"/>
          </m:rP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sup>
            </m:sSup>
          </m:e>
        </m:rad>
      </m:oMath>
      <w:r w:rsidR="00856A7A" w:rsidRPr="00035CA3">
        <w:t xml:space="preserve">, QuickPow returns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856A7A" w:rsidRPr="00035CA3">
        <w:t xml:space="preserve"> </w:t>
      </w:r>
      <m:oMath>
        <m:r>
          <m:rPr>
            <m:sty m:val="p"/>
          </m:rPr>
          <w:rPr>
            <w:rFonts w:ascii="Cambria Math" w:hAnsi="Cambria Math"/>
          </w:rPr>
          <m:t>2×(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56A7A" w:rsidRPr="00035CA3">
        <w:t xml:space="preserve"> </w:t>
      </w:r>
      <m:oMath>
        <m:r>
          <m:rPr>
            <m:sty m:val="p"/>
          </m:rPr>
          <w:rPr>
            <w:rFonts w:ascii="Cambria Math" w:hAnsi="Cambria Math"/>
          </w:rPr>
          <m:t>=2×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856A7A" w:rsidRPr="00035CA3">
        <w:t>.</w:t>
      </w:r>
    </w:p>
    <w:p w:rsidR="00035CA3" w:rsidRPr="00035CA3" w:rsidRDefault="00035CA3" w:rsidP="00035CA3">
      <w:pPr>
        <w:numPr>
          <w:ilvl w:val="0"/>
          <w:numId w:val="0"/>
        </w:numPr>
        <w:spacing w:before="240" w:after="0" w:line="240" w:lineRule="auto"/>
        <w:ind w:firstLine="360"/>
      </w:pPr>
      <w:bookmarkStart w:id="0" w:name="_GoBack"/>
      <w:bookmarkEnd w:id="0"/>
      <w:proofErr w:type="gramStart"/>
      <w:r w:rsidRPr="00035CA3">
        <w:t xml:space="preserve">Given </w:t>
      </w:r>
      <w:proofErr w:type="gramEnd"/>
      <m:oMath>
        <m:r>
          <m:rPr>
            <m:sty m:val="p"/>
          </m:rPr>
          <w:rPr>
            <w:rFonts w:ascii="Cambria Math" w:hAnsi="Cambria Math"/>
          </w:rPr>
          <m:t>QuickPow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Pr="00035CA3">
        <w:t xml:space="preserve">, it must follow that </w:t>
      </w:r>
      <m:oMath>
        <m:r>
          <m:rPr>
            <m:sty m:val="p"/>
          </m:rPr>
          <w:rPr>
            <w:rFonts w:ascii="Cambria Math" w:hAnsi="Cambria Math"/>
          </w:rPr>
          <m:t>QuickPow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  <w:r w:rsidR="00B41A86">
        <w:t xml:space="preserve">, for some k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x</m:t>
        </m:r>
      </m:oMath>
      <w:r w:rsidRPr="00035CA3">
        <w:t>.</w:t>
      </w:r>
    </w:p>
    <w:p w:rsidR="00035CA3" w:rsidRPr="00035CA3" w:rsidRDefault="00035CA3" w:rsidP="00A93006">
      <w:pPr>
        <w:pStyle w:val="ListParagraph"/>
        <w:spacing w:after="0" w:line="240" w:lineRule="auto"/>
        <w:ind w:firstLine="0"/>
      </w:pPr>
      <w:r w:rsidRPr="00035CA3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k+1</m:t>
        </m:r>
      </m:oMath>
      <w:r w:rsidRPr="00035CA3">
        <w:t xml:space="preserve"> is </w:t>
      </w:r>
      <w:r w:rsidRPr="00035CA3">
        <w:rPr>
          <w:u w:val="single"/>
        </w:rPr>
        <w:t>even</w:t>
      </w:r>
      <w:r w:rsidRPr="00035CA3"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t=QuickPow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035CA3">
        <w:t xml:space="preserve"> which, under assumption of the induction hypothesis, is equal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035CA3">
        <w:t xml:space="preserve">. </w:t>
      </w:r>
      <w:proofErr w:type="gramStart"/>
      <w:r w:rsidRPr="00035CA3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t</m:t>
        </m:r>
        <w:proofErr w:type="gramEnd"/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p>
            </m:sSup>
          </m:e>
        </m:rad>
      </m:oMath>
      <w:r w:rsidRPr="00035CA3">
        <w:t xml:space="preserve"> , QuickPow returns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35CA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Pr="00035CA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  <w:r w:rsidRPr="00035CA3">
        <w:t>.</w:t>
      </w:r>
    </w:p>
    <w:p w:rsidR="00035CA3" w:rsidRPr="00035CA3" w:rsidRDefault="00035CA3" w:rsidP="00A93006">
      <w:pPr>
        <w:pStyle w:val="ListParagraph"/>
        <w:spacing w:after="0" w:line="240" w:lineRule="auto"/>
        <w:ind w:firstLine="0"/>
      </w:pPr>
      <w:r w:rsidRPr="00035CA3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k+1</m:t>
        </m:r>
      </m:oMath>
      <w:r w:rsidRPr="00035CA3">
        <w:t xml:space="preserve"> is </w:t>
      </w:r>
      <w:r w:rsidRPr="00035CA3">
        <w:rPr>
          <w:u w:val="single"/>
        </w:rPr>
        <w:t>odd</w:t>
      </w:r>
      <w:r w:rsidRPr="00035CA3"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t=QuickPow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k+1-1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035CA3">
        <w:t xml:space="preserve"> which, under assumption of the induction hypothesis, is equal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035CA3"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rad>
      </m:oMath>
      <w:r w:rsidRPr="00035CA3">
        <w:t xml:space="preserve">, QuickPow returns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Pr="00035CA3">
        <w:t xml:space="preserve"> </w:t>
      </w:r>
      <m:oMath>
        <m:r>
          <m:rPr>
            <m:sty m:val="p"/>
          </m:rPr>
          <w:rPr>
            <w:rFonts w:ascii="Cambria Math" w:hAnsi="Cambria Math"/>
          </w:rPr>
          <m:t>2×(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  <w:r w:rsidRPr="00035CA3">
        <w:t>.</w:t>
      </w:r>
    </w:p>
    <w:p w:rsidR="00035CA3" w:rsidRPr="00035CA3" w:rsidRDefault="00035CA3" w:rsidP="00A93006">
      <w:pPr>
        <w:pStyle w:val="ListParagraph"/>
        <w:spacing w:after="0" w:line="240" w:lineRule="auto"/>
        <w:ind w:left="360" w:firstLine="0"/>
      </w:pPr>
      <w:r w:rsidRPr="00035CA3">
        <w:t xml:space="preserve">Therefore, for all values x in n such </w:t>
      </w:r>
      <w:proofErr w:type="gramStart"/>
      <w:r w:rsidRPr="00035CA3">
        <w:t xml:space="preserve">that </w:t>
      </w:r>
      <w:proofErr w:type="gramEnd"/>
      <m:oMath>
        <m:r>
          <m:rPr>
            <m:sty m:val="p"/>
          </m:rPr>
          <w:rPr>
            <w:rFonts w:ascii="Cambria Math" w:hAnsi="Cambria Math"/>
          </w:rPr>
          <m:t>x≥0</m:t>
        </m:r>
      </m:oMath>
      <w:r w:rsidRPr="00035CA3">
        <w:t xml:space="preserve">, </w:t>
      </w:r>
      <m:oMath>
        <m:r>
          <m:rPr>
            <m:sty m:val="p"/>
          </m:rPr>
          <w:rPr>
            <w:rFonts w:ascii="Cambria Math" w:hAnsi="Cambria Math"/>
          </w:rPr>
          <m:t>QuickPow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 w:rsidRPr="00035CA3">
        <w:t xml:space="preserve"> since for all values k and</w:t>
      </w:r>
      <m:oMath>
        <m:r>
          <m:rPr>
            <m:sty m:val="p"/>
          </m:rPr>
          <w:rPr>
            <w:rFonts w:ascii="Cambria Math" w:hAnsi="Cambria Math"/>
          </w:rPr>
          <m:t xml:space="preserve"> k+1</m:t>
        </m:r>
      </m:oMath>
      <w:r w:rsidR="00057468">
        <w:t xml:space="preserve"> in n</w:t>
      </w:r>
      <w:r w:rsidRPr="00035CA3">
        <w:t xml:space="preserve">, QuickPow returns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Pr="00035CA3"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  <w:r w:rsidRPr="00035CA3">
        <w:t>, respectively.</w:t>
      </w:r>
    </w:p>
    <w:p w:rsidR="00035CA3" w:rsidRPr="00035CA3" w:rsidRDefault="00035CA3" w:rsidP="00035CA3">
      <w:pPr>
        <w:numPr>
          <w:ilvl w:val="0"/>
          <w:numId w:val="0"/>
        </w:numPr>
        <w:spacing w:after="0" w:line="240" w:lineRule="auto"/>
        <w:ind w:firstLine="720"/>
      </w:pPr>
    </w:p>
    <w:sectPr w:rsidR="00035CA3" w:rsidRPr="00035C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6CC" w:rsidRDefault="003736CC" w:rsidP="003736CC">
      <w:pPr>
        <w:spacing w:after="0" w:line="240" w:lineRule="auto"/>
      </w:pPr>
      <w:r>
        <w:separator/>
      </w:r>
    </w:p>
  </w:endnote>
  <w:endnote w:type="continuationSeparator" w:id="0">
    <w:p w:rsidR="003736CC" w:rsidRDefault="003736CC" w:rsidP="0037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6CC" w:rsidRDefault="003736CC" w:rsidP="003736CC">
      <w:pPr>
        <w:spacing w:after="0" w:line="240" w:lineRule="auto"/>
      </w:pPr>
      <w:r>
        <w:separator/>
      </w:r>
    </w:p>
  </w:footnote>
  <w:footnote w:type="continuationSeparator" w:id="0">
    <w:p w:rsidR="003736CC" w:rsidRDefault="003736CC" w:rsidP="0037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6CC" w:rsidRDefault="003736CC" w:rsidP="00124CA2">
    <w:pPr>
      <w:pStyle w:val="Header"/>
      <w:numPr>
        <w:ilvl w:val="0"/>
        <w:numId w:val="0"/>
      </w:numPr>
      <w:ind w:left="1080"/>
      <w:jc w:val="right"/>
    </w:pPr>
    <w:r>
      <w:t xml:space="preserve">Matthew Kramer (U20891900) – Assignment </w:t>
    </w:r>
    <w:r w:rsidR="00124CA2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760C"/>
    <w:multiLevelType w:val="hybridMultilevel"/>
    <w:tmpl w:val="F6049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BD5DB3"/>
    <w:multiLevelType w:val="hybridMultilevel"/>
    <w:tmpl w:val="542C9BBA"/>
    <w:lvl w:ilvl="0" w:tplc="3118D0DE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75A00F0E">
      <w:start w:val="1"/>
      <w:numFmt w:val="lowerLetter"/>
      <w:pStyle w:val="Normal"/>
      <w:lvlText w:val="%2."/>
      <w:lvlJc w:val="left"/>
      <w:pPr>
        <w:ind w:left="1080" w:hanging="360"/>
      </w:pPr>
      <w:rPr>
        <w:rFonts w:ascii="Cambria" w:hAnsi="Cambria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61"/>
    <w:rsid w:val="0000532D"/>
    <w:rsid w:val="0000772C"/>
    <w:rsid w:val="00035CA3"/>
    <w:rsid w:val="00057468"/>
    <w:rsid w:val="00124CA2"/>
    <w:rsid w:val="001B4210"/>
    <w:rsid w:val="001E42D4"/>
    <w:rsid w:val="00303F20"/>
    <w:rsid w:val="003736CC"/>
    <w:rsid w:val="004C7F27"/>
    <w:rsid w:val="004E2C37"/>
    <w:rsid w:val="005858BD"/>
    <w:rsid w:val="005F3154"/>
    <w:rsid w:val="006C6E57"/>
    <w:rsid w:val="0079446D"/>
    <w:rsid w:val="007F3999"/>
    <w:rsid w:val="00845688"/>
    <w:rsid w:val="00851002"/>
    <w:rsid w:val="00856A7A"/>
    <w:rsid w:val="008E7405"/>
    <w:rsid w:val="00A21616"/>
    <w:rsid w:val="00A93006"/>
    <w:rsid w:val="00B41A86"/>
    <w:rsid w:val="00DF0F10"/>
    <w:rsid w:val="00E6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C6D3C-11A6-4A2C-843B-03814C90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F61"/>
    <w:pPr>
      <w:numPr>
        <w:ilvl w:val="1"/>
        <w:numId w:val="1"/>
      </w:numPr>
      <w:contextualSpacing/>
    </w:pPr>
    <w:rPr>
      <w:rFonts w:ascii="Cambria" w:hAnsi="Cambria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61"/>
    <w:pPr>
      <w:numPr>
        <w:ilvl w:val="0"/>
        <w:numId w:val="0"/>
      </w:numPr>
      <w:ind w:left="7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6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5F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CC"/>
    <w:rPr>
      <w:rFonts w:ascii="Cambria" w:hAnsi="Cambria"/>
      <w:iCs/>
    </w:rPr>
  </w:style>
  <w:style w:type="paragraph" w:styleId="Footer">
    <w:name w:val="footer"/>
    <w:basedOn w:val="Normal"/>
    <w:link w:val="Foot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CC"/>
    <w:rPr>
      <w:rFonts w:ascii="Cambria" w:hAnsi="Cambria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Matthew</dc:creator>
  <cp:keywords/>
  <dc:description/>
  <cp:lastModifiedBy>Kramer, Matthew</cp:lastModifiedBy>
  <cp:revision>13</cp:revision>
  <cp:lastPrinted>2016-08-31T01:35:00Z</cp:lastPrinted>
  <dcterms:created xsi:type="dcterms:W3CDTF">2016-08-25T19:13:00Z</dcterms:created>
  <dcterms:modified xsi:type="dcterms:W3CDTF">2016-08-31T17:06:00Z</dcterms:modified>
</cp:coreProperties>
</file>