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4F7" w:rsidRPr="00506FF6" w:rsidRDefault="003D1319">
      <w:pPr>
        <w:rPr>
          <w:rFonts w:ascii="Times New Roman" w:hAnsi="Times New Roman" w:cs="Times New Roman"/>
          <w:sz w:val="24"/>
          <w:szCs w:val="24"/>
        </w:rPr>
      </w:pPr>
      <w:r w:rsidRPr="00506FF6">
        <w:rPr>
          <w:rFonts w:ascii="Times New Roman" w:hAnsi="Times New Roman" w:cs="Times New Roman"/>
          <w:sz w:val="24"/>
          <w:szCs w:val="24"/>
        </w:rPr>
        <w:t xml:space="preserve">The </w:t>
      </w:r>
      <w:proofErr w:type="spellStart"/>
      <w:r w:rsidRPr="00506FF6">
        <w:rPr>
          <w:rFonts w:ascii="Times New Roman" w:hAnsi="Times New Roman" w:cs="Times New Roman"/>
          <w:sz w:val="24"/>
          <w:szCs w:val="24"/>
        </w:rPr>
        <w:t>network_traffic.pcapng</w:t>
      </w:r>
      <w:proofErr w:type="spellEnd"/>
      <w:r w:rsidRPr="00506FF6">
        <w:rPr>
          <w:rFonts w:ascii="Times New Roman" w:hAnsi="Times New Roman" w:cs="Times New Roman"/>
          <w:sz w:val="24"/>
          <w:szCs w:val="24"/>
        </w:rPr>
        <w:t xml:space="preserve"> file holds a </w:t>
      </w:r>
      <w:r w:rsidR="00506FF6" w:rsidRPr="00506FF6">
        <w:rPr>
          <w:rFonts w:ascii="Times New Roman" w:hAnsi="Times New Roman" w:cs="Times New Roman"/>
          <w:sz w:val="24"/>
          <w:szCs w:val="24"/>
        </w:rPr>
        <w:t>large</w:t>
      </w:r>
      <w:r w:rsidRPr="00506FF6">
        <w:rPr>
          <w:rFonts w:ascii="Times New Roman" w:hAnsi="Times New Roman" w:cs="Times New Roman"/>
          <w:sz w:val="24"/>
          <w:szCs w:val="24"/>
        </w:rPr>
        <w:t xml:space="preserve"> number of packets, many of which are not noteworthy, such as the RDP related traffic as mentioned in the assignment directions. However, there are a few packets that hold </w:t>
      </w:r>
      <w:r w:rsidR="00506FF6" w:rsidRPr="00506FF6">
        <w:rPr>
          <w:rFonts w:ascii="Times New Roman" w:hAnsi="Times New Roman" w:cs="Times New Roman"/>
          <w:sz w:val="24"/>
          <w:szCs w:val="24"/>
        </w:rPr>
        <w:t>information critical to</w:t>
      </w:r>
      <w:r w:rsidRPr="00506FF6">
        <w:rPr>
          <w:rFonts w:ascii="Times New Roman" w:hAnsi="Times New Roman" w:cs="Times New Roman"/>
          <w:sz w:val="24"/>
          <w:szCs w:val="24"/>
        </w:rPr>
        <w:t xml:space="preserve"> </w:t>
      </w:r>
      <w:r w:rsidR="00506FF6" w:rsidRPr="00506FF6">
        <w:rPr>
          <w:rFonts w:ascii="Times New Roman" w:hAnsi="Times New Roman" w:cs="Times New Roman"/>
          <w:sz w:val="24"/>
          <w:szCs w:val="24"/>
        </w:rPr>
        <w:t xml:space="preserve">understanding what network activity was occurring at the time of this capture. Packet numbers 1246 through 2951 feature a significant </w:t>
      </w:r>
      <w:r w:rsidR="00506FF6">
        <w:rPr>
          <w:rFonts w:ascii="Times New Roman" w:hAnsi="Times New Roman" w:cs="Times New Roman"/>
          <w:sz w:val="24"/>
          <w:szCs w:val="24"/>
        </w:rPr>
        <w:t>amount of traffic using the TCP and TLSv1.2 protocols through port 443 from the machine the user captured the packets from to a host with the IP address 216.58.219.100.</w:t>
      </w:r>
      <w:r w:rsidR="00F02073">
        <w:rPr>
          <w:rFonts w:ascii="Times New Roman" w:hAnsi="Times New Roman" w:cs="Times New Roman"/>
          <w:sz w:val="24"/>
          <w:szCs w:val="24"/>
        </w:rPr>
        <w:t xml:space="preserve"> </w:t>
      </w:r>
      <w:r w:rsidR="00506FF6">
        <w:rPr>
          <w:rFonts w:ascii="Times New Roman" w:hAnsi="Times New Roman" w:cs="Times New Roman"/>
          <w:sz w:val="24"/>
          <w:szCs w:val="24"/>
        </w:rPr>
        <w:t>Upon further research, this IP address is one owned by Google and located in Mountain View, California.</w:t>
      </w:r>
      <w:r w:rsidR="00F02073">
        <w:rPr>
          <w:rFonts w:ascii="Times New Roman" w:hAnsi="Times New Roman" w:cs="Times New Roman"/>
          <w:sz w:val="24"/>
          <w:szCs w:val="24"/>
        </w:rPr>
        <w:t xml:space="preserve"> The port number </w:t>
      </w:r>
      <w:r w:rsidR="00F02073">
        <w:rPr>
          <w:rFonts w:ascii="Times New Roman" w:hAnsi="Times New Roman" w:cs="Times New Roman"/>
          <w:sz w:val="24"/>
          <w:szCs w:val="24"/>
        </w:rPr>
        <w:t xml:space="preserve">being used </w:t>
      </w:r>
      <w:r w:rsidR="00F02073">
        <w:rPr>
          <w:rFonts w:ascii="Times New Roman" w:hAnsi="Times New Roman" w:cs="Times New Roman"/>
          <w:sz w:val="24"/>
          <w:szCs w:val="24"/>
        </w:rPr>
        <w:t>is</w:t>
      </w:r>
      <w:r w:rsidR="00F02073">
        <w:rPr>
          <w:rFonts w:ascii="Times New Roman" w:hAnsi="Times New Roman" w:cs="Times New Roman"/>
          <w:sz w:val="24"/>
          <w:szCs w:val="24"/>
        </w:rPr>
        <w:t xml:space="preserve"> also</w:t>
      </w:r>
      <w:r w:rsidR="00F02073">
        <w:rPr>
          <w:rFonts w:ascii="Times New Roman" w:hAnsi="Times New Roman" w:cs="Times New Roman"/>
          <w:sz w:val="24"/>
          <w:szCs w:val="24"/>
        </w:rPr>
        <w:t xml:space="preserve"> important, </w:t>
      </w:r>
      <w:r w:rsidR="00F02073">
        <w:rPr>
          <w:rFonts w:ascii="Times New Roman" w:hAnsi="Times New Roman" w:cs="Times New Roman"/>
          <w:sz w:val="24"/>
          <w:szCs w:val="24"/>
        </w:rPr>
        <w:t>as this port is reserved for encrypted HTTP traffic, otherwise known as HTTPS or HTTP over TLS/SSL.</w:t>
      </w:r>
      <w:r w:rsidR="00506FF6">
        <w:rPr>
          <w:rFonts w:ascii="Times New Roman" w:hAnsi="Times New Roman" w:cs="Times New Roman"/>
          <w:sz w:val="24"/>
          <w:szCs w:val="24"/>
        </w:rPr>
        <w:t xml:space="preserve"> This combination of </w:t>
      </w:r>
      <w:r w:rsidR="00F02073">
        <w:rPr>
          <w:rFonts w:ascii="Times New Roman" w:hAnsi="Times New Roman" w:cs="Times New Roman"/>
          <w:sz w:val="24"/>
          <w:szCs w:val="24"/>
        </w:rPr>
        <w:t xml:space="preserve">encrypted </w:t>
      </w:r>
      <w:r w:rsidR="00506FF6">
        <w:rPr>
          <w:rFonts w:ascii="Times New Roman" w:hAnsi="Times New Roman" w:cs="Times New Roman"/>
          <w:sz w:val="24"/>
          <w:szCs w:val="24"/>
        </w:rPr>
        <w:t xml:space="preserve">traffic </w:t>
      </w:r>
      <w:r w:rsidR="00F02073">
        <w:rPr>
          <w:rFonts w:ascii="Times New Roman" w:hAnsi="Times New Roman" w:cs="Times New Roman"/>
          <w:sz w:val="24"/>
          <w:szCs w:val="24"/>
        </w:rPr>
        <w:t xml:space="preserve">and </w:t>
      </w:r>
      <w:r w:rsidR="00506FF6">
        <w:rPr>
          <w:rFonts w:ascii="Times New Roman" w:hAnsi="Times New Roman" w:cs="Times New Roman"/>
          <w:sz w:val="24"/>
          <w:szCs w:val="24"/>
        </w:rPr>
        <w:t>Google</w:t>
      </w:r>
      <w:r w:rsidR="00F02073">
        <w:rPr>
          <w:rFonts w:ascii="Times New Roman" w:hAnsi="Times New Roman" w:cs="Times New Roman"/>
          <w:sz w:val="24"/>
          <w:szCs w:val="24"/>
        </w:rPr>
        <w:t>-based</w:t>
      </w:r>
      <w:r w:rsidR="00506FF6">
        <w:rPr>
          <w:rFonts w:ascii="Times New Roman" w:hAnsi="Times New Roman" w:cs="Times New Roman"/>
          <w:sz w:val="24"/>
          <w:szCs w:val="24"/>
        </w:rPr>
        <w:t xml:space="preserve"> hosts using TLS protocols leads me to believe that </w:t>
      </w:r>
      <w:r w:rsidR="00F02073">
        <w:rPr>
          <w:rFonts w:ascii="Times New Roman" w:hAnsi="Times New Roman" w:cs="Times New Roman"/>
          <w:sz w:val="24"/>
          <w:szCs w:val="24"/>
        </w:rPr>
        <w:t>sensitive data</w:t>
      </w:r>
      <w:r w:rsidR="00506FF6">
        <w:rPr>
          <w:rFonts w:ascii="Times New Roman" w:hAnsi="Times New Roman" w:cs="Times New Roman"/>
          <w:sz w:val="24"/>
          <w:szCs w:val="24"/>
        </w:rPr>
        <w:t xml:space="preserve"> – most likely searches or an encrypted service such as Google Mail – was being sent back and forth during this time. Following this, between packets 3329 and </w:t>
      </w:r>
      <w:r w:rsidR="00BE0586">
        <w:rPr>
          <w:rFonts w:ascii="Times New Roman" w:hAnsi="Times New Roman" w:cs="Times New Roman"/>
          <w:sz w:val="24"/>
          <w:szCs w:val="24"/>
        </w:rPr>
        <w:t>7393</w:t>
      </w:r>
      <w:r w:rsidR="00506FF6">
        <w:rPr>
          <w:rFonts w:ascii="Times New Roman" w:hAnsi="Times New Roman" w:cs="Times New Roman"/>
          <w:sz w:val="24"/>
          <w:szCs w:val="24"/>
        </w:rPr>
        <w:t xml:space="preserve">, very similar traffic was being captured </w:t>
      </w:r>
      <w:r w:rsidR="00F02073">
        <w:rPr>
          <w:rFonts w:ascii="Times New Roman" w:hAnsi="Times New Roman" w:cs="Times New Roman"/>
          <w:sz w:val="24"/>
          <w:szCs w:val="24"/>
        </w:rPr>
        <w:t>that instead made its way to a host with the IP address 98.139.180.149. Again, using some research, one would find that this IP address is owned by Yahoo and located in Sunnyvale, California.</w:t>
      </w:r>
      <w:r w:rsidR="00C77BE5">
        <w:rPr>
          <w:rFonts w:ascii="Times New Roman" w:hAnsi="Times New Roman" w:cs="Times New Roman"/>
          <w:sz w:val="24"/>
          <w:szCs w:val="24"/>
        </w:rPr>
        <w:t xml:space="preserve"> Following this, a large amount of DNS traffic through Yahoo’s DNS servers can be seen, before an HTTP GET request is sent to an IP address resolving to </w:t>
      </w:r>
      <w:hyperlink r:id="rId4" w:history="1">
        <w:r w:rsidR="00C77BE5" w:rsidRPr="005B3DAE">
          <w:rPr>
            <w:rStyle w:val="Hyperlink"/>
            <w:rFonts w:ascii="Times New Roman" w:hAnsi="Times New Roman" w:cs="Times New Roman"/>
            <w:sz w:val="24"/>
            <w:szCs w:val="24"/>
          </w:rPr>
          <w:t>http://www.cnn.com/</w:t>
        </w:r>
      </w:hyperlink>
      <w:r w:rsidR="00C77BE5">
        <w:rPr>
          <w:rFonts w:ascii="Times New Roman" w:hAnsi="Times New Roman" w:cs="Times New Roman"/>
          <w:sz w:val="24"/>
          <w:szCs w:val="24"/>
        </w:rPr>
        <w:t xml:space="preserve"> in packet number 13756. Accompanying this are a series of HTTP packets that contain the text, images, advertisements, and CSS that make up the front end of the website. These packets contact a network of content distribution networks, including </w:t>
      </w:r>
      <w:proofErr w:type="spellStart"/>
      <w:r w:rsidR="00C77BE5">
        <w:rPr>
          <w:rFonts w:ascii="Times New Roman" w:hAnsi="Times New Roman" w:cs="Times New Roman"/>
          <w:sz w:val="24"/>
          <w:szCs w:val="24"/>
        </w:rPr>
        <w:t>Akami</w:t>
      </w:r>
      <w:proofErr w:type="spellEnd"/>
      <w:r w:rsidR="00C77BE5">
        <w:rPr>
          <w:rFonts w:ascii="Times New Roman" w:hAnsi="Times New Roman" w:cs="Times New Roman"/>
          <w:sz w:val="24"/>
          <w:szCs w:val="24"/>
        </w:rPr>
        <w:t xml:space="preserve">, </w:t>
      </w:r>
      <w:proofErr w:type="spellStart"/>
      <w:r w:rsidR="00C77BE5">
        <w:rPr>
          <w:rFonts w:ascii="Times New Roman" w:hAnsi="Times New Roman" w:cs="Times New Roman"/>
          <w:sz w:val="24"/>
          <w:szCs w:val="24"/>
        </w:rPr>
        <w:t>Cloudfront</w:t>
      </w:r>
      <w:proofErr w:type="spellEnd"/>
      <w:r w:rsidR="00C77BE5">
        <w:rPr>
          <w:rFonts w:ascii="Times New Roman" w:hAnsi="Times New Roman" w:cs="Times New Roman"/>
          <w:sz w:val="24"/>
          <w:szCs w:val="24"/>
        </w:rPr>
        <w:t xml:space="preserve">, and Amazon Web Services, presumably to deliver the content found on the page. Similar traffic is also found starting with another HTTP GET request sent to an IP address resolving to </w:t>
      </w:r>
      <w:hyperlink r:id="rId5" w:history="1">
        <w:r w:rsidR="00C77BE5" w:rsidRPr="005B3DAE">
          <w:rPr>
            <w:rStyle w:val="Hyperlink"/>
            <w:rFonts w:ascii="Times New Roman" w:hAnsi="Times New Roman" w:cs="Times New Roman"/>
            <w:sz w:val="24"/>
            <w:szCs w:val="24"/>
          </w:rPr>
          <w:t>http://www.nytimes.com/</w:t>
        </w:r>
      </w:hyperlink>
      <w:r w:rsidR="00C77BE5">
        <w:rPr>
          <w:rFonts w:ascii="Times New Roman" w:hAnsi="Times New Roman" w:cs="Times New Roman"/>
          <w:sz w:val="24"/>
          <w:szCs w:val="24"/>
        </w:rPr>
        <w:t>. Again, thousands of packets retrieve the data used to display the website and all its content and components. Packets that carry advertisements are sent from services such as doubleclick.net and Google Ad Services</w:t>
      </w:r>
      <w:bookmarkStart w:id="0" w:name="_GoBack"/>
      <w:bookmarkEnd w:id="0"/>
      <w:r w:rsidR="00C77BE5">
        <w:rPr>
          <w:rFonts w:ascii="Times New Roman" w:hAnsi="Times New Roman" w:cs="Times New Roman"/>
          <w:sz w:val="24"/>
          <w:szCs w:val="24"/>
        </w:rPr>
        <w:t>, whose purpose is to serve up content that can be displayed alongside web content to generate revenue for the website.</w:t>
      </w:r>
    </w:p>
    <w:sectPr w:rsidR="003954F7" w:rsidRPr="00506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319"/>
    <w:rsid w:val="00054637"/>
    <w:rsid w:val="00106C6F"/>
    <w:rsid w:val="003954F7"/>
    <w:rsid w:val="003D1319"/>
    <w:rsid w:val="00451EC8"/>
    <w:rsid w:val="004A424B"/>
    <w:rsid w:val="00506FF6"/>
    <w:rsid w:val="00665E6E"/>
    <w:rsid w:val="00691E5E"/>
    <w:rsid w:val="009330A9"/>
    <w:rsid w:val="00951B77"/>
    <w:rsid w:val="00BE0586"/>
    <w:rsid w:val="00C77BE5"/>
    <w:rsid w:val="00CA30EA"/>
    <w:rsid w:val="00F0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62BD"/>
  <w15:chartTrackingRefBased/>
  <w15:docId w15:val="{1566F4DE-1282-4AA0-B955-5A2983AD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BE5"/>
    <w:rPr>
      <w:color w:val="0563C1" w:themeColor="hyperlink"/>
      <w:u w:val="single"/>
    </w:rPr>
  </w:style>
  <w:style w:type="character" w:styleId="Mention">
    <w:name w:val="Mention"/>
    <w:basedOn w:val="DefaultParagraphFont"/>
    <w:uiPriority w:val="99"/>
    <w:semiHidden/>
    <w:unhideWhenUsed/>
    <w:rsid w:val="00C77BE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ytimes.com/" TargetMode="External"/><Relationship Id="rId4" Type="http://schemas.openxmlformats.org/officeDocument/2006/relationships/hyperlink" Target="http://www.cn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Kramer</dc:creator>
  <cp:keywords/>
  <dc:description/>
  <cp:lastModifiedBy>Matthew Kramer</cp:lastModifiedBy>
  <cp:revision>2</cp:revision>
  <dcterms:created xsi:type="dcterms:W3CDTF">2017-02-03T01:37:00Z</dcterms:created>
  <dcterms:modified xsi:type="dcterms:W3CDTF">2017-02-03T02:52:00Z</dcterms:modified>
</cp:coreProperties>
</file>