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251" w:rsidRDefault="00AD707C">
      <w:pPr>
        <w:rPr>
          <w:rFonts w:ascii="Open Sans" w:hAnsi="Open Sans" w:cs="Open Sans"/>
        </w:rPr>
      </w:pPr>
      <w:r>
        <w:rPr>
          <w:rFonts w:ascii="Open Sans" w:hAnsi="Open Sans" w:cs="Open Sans"/>
        </w:rPr>
        <w:t xml:space="preserve">1. From an </w:t>
      </w:r>
      <w:r w:rsidRPr="00AD707C">
        <w:rPr>
          <w:rFonts w:ascii="Open Sans" w:hAnsi="Open Sans" w:cs="Open Sans"/>
          <w:b/>
        </w:rPr>
        <w:t>operating system designer perspective</w:t>
      </w:r>
      <w:r>
        <w:rPr>
          <w:rFonts w:ascii="Open Sans" w:hAnsi="Open Sans" w:cs="Open Sans"/>
        </w:rPr>
        <w:t xml:space="preserve">, a virtual machine enables protection of the system resources, as each virtual machine is completely isolated not only from other virtual machines, but from the system that it is running on. From a </w:t>
      </w:r>
      <w:r w:rsidRPr="00AD707C">
        <w:rPr>
          <w:rFonts w:ascii="Open Sans" w:hAnsi="Open Sans" w:cs="Open Sans"/>
          <w:b/>
        </w:rPr>
        <w:t>user perspective</w:t>
      </w:r>
      <w:r>
        <w:rPr>
          <w:rFonts w:ascii="Open Sans" w:hAnsi="Open Sans" w:cs="Open Sans"/>
        </w:rPr>
        <w:t>, virtual machines allow for multiple en</w:t>
      </w:r>
      <w:bookmarkStart w:id="0" w:name="_GoBack"/>
      <w:bookmarkEnd w:id="0"/>
      <w:r>
        <w:rPr>
          <w:rFonts w:ascii="Open Sans" w:hAnsi="Open Sans" w:cs="Open Sans"/>
        </w:rPr>
        <w:t>vironments of execution to be run simultaneously on the same machine.</w:t>
      </w:r>
    </w:p>
    <w:p w:rsidR="00AD707C" w:rsidRDefault="00AD707C">
      <w:pPr>
        <w:rPr>
          <w:rFonts w:ascii="Open Sans" w:hAnsi="Open Sans" w:cs="Open Sans"/>
        </w:rPr>
      </w:pPr>
      <w:r>
        <w:rPr>
          <w:rFonts w:ascii="Open Sans" w:hAnsi="Open Sans" w:cs="Open Sans"/>
        </w:rPr>
        <w:t>2.</w:t>
      </w:r>
      <w:r w:rsidR="006217A5">
        <w:rPr>
          <w:rFonts w:ascii="Open Sans" w:hAnsi="Open Sans" w:cs="Open Sans"/>
        </w:rPr>
        <w:t xml:space="preserve"> </w:t>
      </w:r>
      <w:r w:rsidR="006217A5" w:rsidRPr="00043B6A">
        <w:rPr>
          <w:rFonts w:ascii="Open Sans" w:hAnsi="Open Sans" w:cs="Open Sans"/>
          <w:b/>
        </w:rPr>
        <w:t>UNIX</w:t>
      </w:r>
      <w:r w:rsidR="006217A5">
        <w:rPr>
          <w:rFonts w:ascii="Open Sans" w:hAnsi="Open Sans" w:cs="Open Sans"/>
        </w:rPr>
        <w:t xml:space="preserve"> is a multi-task/multi-user operating system developed by Ken Thompson, Dennis Ritchie, and others at AT&amp;T’s Bell Laboratory in 1970. </w:t>
      </w:r>
      <w:r w:rsidR="006217A5" w:rsidRPr="00043B6A">
        <w:rPr>
          <w:rFonts w:ascii="Open Sans" w:hAnsi="Open Sans" w:cs="Open Sans"/>
          <w:b/>
        </w:rPr>
        <w:t>LINUX</w:t>
      </w:r>
      <w:r w:rsidR="006217A5">
        <w:rPr>
          <w:rFonts w:ascii="Open Sans" w:hAnsi="Open Sans" w:cs="Open Sans"/>
        </w:rPr>
        <w:t xml:space="preserve"> is an open source, free-to-use operating system developed from the GNU branch of UNIX by Linus Torvalds in 1991. LINUX </w:t>
      </w:r>
      <w:r w:rsidR="00043B6A">
        <w:rPr>
          <w:rFonts w:ascii="Open Sans" w:hAnsi="Open Sans" w:cs="Open Sans"/>
        </w:rPr>
        <w:t>is the cheaper (free) and more user-friendly of the two, while UNIX is considered to be more feature-rich and complete.</w:t>
      </w:r>
    </w:p>
    <w:p w:rsidR="00AD707C" w:rsidRDefault="00AD707C">
      <w:pPr>
        <w:rPr>
          <w:rFonts w:ascii="Open Sans" w:hAnsi="Open Sans" w:cs="Open Sans"/>
        </w:rPr>
      </w:pPr>
      <w:r>
        <w:rPr>
          <w:rFonts w:ascii="Open Sans" w:hAnsi="Open Sans" w:cs="Open Sans"/>
        </w:rPr>
        <w:t xml:space="preserve">3. </w:t>
      </w:r>
      <w:r w:rsidRPr="00AD707C">
        <w:rPr>
          <w:rFonts w:ascii="Open Sans" w:hAnsi="Open Sans" w:cs="Open Sans"/>
          <w:b/>
        </w:rPr>
        <w:t>Automatic buffering</w:t>
      </w:r>
      <w:r>
        <w:rPr>
          <w:rFonts w:ascii="Open Sans" w:hAnsi="Open Sans" w:cs="Open Sans"/>
        </w:rPr>
        <w:t xml:space="preserve"> allows for a queue of infinite length, ensuring that the sender will never have to block instructions while waiting to copy a message. However, there are no definitions as to how this automatic buffering is used, allowing for wasted memory if too much is reserved. </w:t>
      </w:r>
      <w:r w:rsidRPr="00AD707C">
        <w:rPr>
          <w:rFonts w:ascii="Open Sans" w:hAnsi="Open Sans" w:cs="Open Sans"/>
          <w:b/>
        </w:rPr>
        <w:t>Explicit buffering</w:t>
      </w:r>
      <w:r>
        <w:rPr>
          <w:rFonts w:ascii="Open Sans" w:hAnsi="Open Sans" w:cs="Open Sans"/>
        </w:rPr>
        <w:t xml:space="preserve"> dictates how large the buffer is, which may result in the sender being blocked while waiting for space in the queue. However, it is unlikely that memory will be wasted, as it is determined by the system.</w:t>
      </w:r>
    </w:p>
    <w:p w:rsidR="00AD707C" w:rsidRDefault="006217A5">
      <w:pPr>
        <w:rPr>
          <w:rFonts w:ascii="Open Sans" w:hAnsi="Open Sans" w:cs="Open Sans"/>
        </w:rPr>
      </w:pPr>
      <w:r>
        <w:rPr>
          <w:rFonts w:ascii="Open Sans" w:hAnsi="Open Sans" w:cs="Open Sans"/>
          <w:noProof/>
        </w:rPr>
        <w:drawing>
          <wp:anchor distT="0" distB="0" distL="114300" distR="114300" simplePos="0" relativeHeight="251658240" behindDoc="1" locked="0" layoutInCell="1" allowOverlap="1" wp14:anchorId="265C63D3" wp14:editId="416E6168">
            <wp:simplePos x="0" y="0"/>
            <wp:positionH relativeFrom="column">
              <wp:posOffset>2137410</wp:posOffset>
            </wp:positionH>
            <wp:positionV relativeFrom="paragraph">
              <wp:posOffset>679450</wp:posOffset>
            </wp:positionV>
            <wp:extent cx="3703320" cy="2089785"/>
            <wp:effectExtent l="0" t="0" r="0" b="5715"/>
            <wp:wrapTight wrapText="bothSides">
              <wp:wrapPolygon edited="0">
                <wp:start x="0" y="0"/>
                <wp:lineTo x="0" y="21462"/>
                <wp:lineTo x="21444" y="21462"/>
                <wp:lineTo x="214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3320" cy="2089785"/>
                    </a:xfrm>
                    <a:prstGeom prst="rect">
                      <a:avLst/>
                    </a:prstGeom>
                  </pic:spPr>
                </pic:pic>
              </a:graphicData>
            </a:graphic>
            <wp14:sizeRelH relativeFrom="margin">
              <wp14:pctWidth>0</wp14:pctWidth>
            </wp14:sizeRelH>
            <wp14:sizeRelV relativeFrom="margin">
              <wp14:pctHeight>0</wp14:pctHeight>
            </wp14:sizeRelV>
          </wp:anchor>
        </w:drawing>
      </w:r>
      <w:r w:rsidR="00AD707C">
        <w:rPr>
          <w:rFonts w:ascii="Open Sans" w:hAnsi="Open Sans" w:cs="Open Sans"/>
        </w:rPr>
        <w:t>4.</w:t>
      </w:r>
      <w:r>
        <w:rPr>
          <w:rFonts w:ascii="Open Sans" w:hAnsi="Open Sans" w:cs="Open Sans"/>
        </w:rPr>
        <w:t xml:space="preserve"> The total number of processes is </w:t>
      </w:r>
      <w:r w:rsidRPr="006217A5">
        <w:rPr>
          <w:rFonts w:ascii="Open Sans" w:hAnsi="Open Sans" w:cs="Open Sans"/>
          <w:b/>
        </w:rPr>
        <w:t>four</w:t>
      </w:r>
      <w:r>
        <w:rPr>
          <w:rFonts w:ascii="Open Sans" w:hAnsi="Open Sans" w:cs="Open Sans"/>
        </w:rPr>
        <w:t>, as shown in the diagram below. When the program executes, it will print the following messages (which may appear in a different order, depending on when processes finish):</w:t>
      </w:r>
    </w:p>
    <w:p w:rsidR="006217A5" w:rsidRDefault="006217A5" w:rsidP="006217A5">
      <w:pPr>
        <w:spacing w:after="0"/>
        <w:rPr>
          <w:rFonts w:ascii="Courier New" w:hAnsi="Courier New" w:cs="Courier New"/>
        </w:rPr>
      </w:pPr>
    </w:p>
    <w:p w:rsidR="006217A5" w:rsidRDefault="006217A5" w:rsidP="006217A5">
      <w:pPr>
        <w:spacing w:after="0"/>
        <w:rPr>
          <w:rFonts w:ascii="Courier New" w:hAnsi="Courier New" w:cs="Courier New"/>
        </w:rPr>
      </w:pPr>
    </w:p>
    <w:p w:rsidR="006217A5" w:rsidRDefault="006217A5" w:rsidP="006217A5">
      <w:pPr>
        <w:spacing w:after="0"/>
        <w:rPr>
          <w:rFonts w:ascii="Courier New" w:hAnsi="Courier New" w:cs="Courier New"/>
        </w:rPr>
      </w:pPr>
    </w:p>
    <w:p w:rsidR="006217A5" w:rsidRDefault="006217A5" w:rsidP="006217A5">
      <w:pPr>
        <w:spacing w:after="0"/>
        <w:rPr>
          <w:rFonts w:ascii="Courier New" w:hAnsi="Courier New" w:cs="Courier New"/>
        </w:rPr>
      </w:pPr>
      <w:r>
        <w:rPr>
          <w:rFonts w:ascii="Courier New" w:hAnsi="Courier New" w:cs="Courier New"/>
        </w:rPr>
        <w:t>n = 30</w:t>
      </w:r>
      <w:r>
        <w:rPr>
          <w:rFonts w:ascii="Courier New" w:hAnsi="Courier New" w:cs="Courier New"/>
        </w:rPr>
        <w:tab/>
      </w:r>
      <w:proofErr w:type="spellStart"/>
      <w:r>
        <w:rPr>
          <w:rFonts w:ascii="Courier New" w:hAnsi="Courier New" w:cs="Courier New"/>
        </w:rPr>
        <w:t>mult</w:t>
      </w:r>
      <w:proofErr w:type="spellEnd"/>
      <w:r>
        <w:rPr>
          <w:rFonts w:ascii="Courier New" w:hAnsi="Courier New" w:cs="Courier New"/>
        </w:rPr>
        <w:t xml:space="preserve"> = 1</w:t>
      </w:r>
    </w:p>
    <w:p w:rsidR="006217A5" w:rsidRDefault="006217A5" w:rsidP="006217A5">
      <w:pPr>
        <w:spacing w:after="0"/>
        <w:rPr>
          <w:rFonts w:ascii="Courier New" w:hAnsi="Courier New" w:cs="Courier New"/>
        </w:rPr>
      </w:pPr>
      <w:r>
        <w:rPr>
          <w:rFonts w:ascii="Courier New" w:hAnsi="Courier New" w:cs="Courier New"/>
        </w:rPr>
        <w:t>n = 30</w:t>
      </w:r>
      <w:r>
        <w:rPr>
          <w:rFonts w:ascii="Courier New" w:hAnsi="Courier New" w:cs="Courier New"/>
        </w:rPr>
        <w:tab/>
      </w:r>
      <w:proofErr w:type="spellStart"/>
      <w:r>
        <w:rPr>
          <w:rFonts w:ascii="Courier New" w:hAnsi="Courier New" w:cs="Courier New"/>
        </w:rPr>
        <w:t>mult</w:t>
      </w:r>
      <w:proofErr w:type="spellEnd"/>
      <w:r>
        <w:rPr>
          <w:rFonts w:ascii="Courier New" w:hAnsi="Courier New" w:cs="Courier New"/>
        </w:rPr>
        <w:t xml:space="preserve"> = 1</w:t>
      </w:r>
    </w:p>
    <w:p w:rsidR="006217A5" w:rsidRDefault="006217A5" w:rsidP="006217A5">
      <w:pPr>
        <w:spacing w:after="0"/>
        <w:rPr>
          <w:rFonts w:ascii="Courier New" w:hAnsi="Courier New" w:cs="Courier New"/>
        </w:rPr>
      </w:pPr>
      <w:r>
        <w:rPr>
          <w:rFonts w:ascii="Courier New" w:hAnsi="Courier New" w:cs="Courier New"/>
        </w:rPr>
        <w:t>n = 55</w:t>
      </w:r>
      <w:r>
        <w:rPr>
          <w:rFonts w:ascii="Courier New" w:hAnsi="Courier New" w:cs="Courier New"/>
        </w:rPr>
        <w:tab/>
      </w:r>
      <w:proofErr w:type="spellStart"/>
      <w:r>
        <w:rPr>
          <w:rFonts w:ascii="Courier New" w:hAnsi="Courier New" w:cs="Courier New"/>
        </w:rPr>
        <w:t>mult</w:t>
      </w:r>
      <w:proofErr w:type="spellEnd"/>
      <w:r>
        <w:rPr>
          <w:rFonts w:ascii="Courier New" w:hAnsi="Courier New" w:cs="Courier New"/>
        </w:rPr>
        <w:t xml:space="preserve"> = 1</w:t>
      </w:r>
    </w:p>
    <w:p w:rsidR="006217A5" w:rsidRDefault="006217A5" w:rsidP="006217A5">
      <w:pPr>
        <w:spacing w:after="0"/>
        <w:rPr>
          <w:rFonts w:ascii="Courier New" w:hAnsi="Courier New" w:cs="Courier New"/>
        </w:rPr>
      </w:pPr>
      <w:r>
        <w:rPr>
          <w:rFonts w:ascii="Courier New" w:hAnsi="Courier New" w:cs="Courier New"/>
        </w:rPr>
        <w:t>n = 50</w:t>
      </w:r>
      <w:r>
        <w:rPr>
          <w:rFonts w:ascii="Courier New" w:hAnsi="Courier New" w:cs="Courier New"/>
        </w:rPr>
        <w:tab/>
      </w:r>
      <w:proofErr w:type="spellStart"/>
      <w:r>
        <w:rPr>
          <w:rFonts w:ascii="Courier New" w:hAnsi="Courier New" w:cs="Courier New"/>
        </w:rPr>
        <w:t>mult</w:t>
      </w:r>
      <w:proofErr w:type="spellEnd"/>
      <w:r>
        <w:rPr>
          <w:rFonts w:ascii="Courier New" w:hAnsi="Courier New" w:cs="Courier New"/>
        </w:rPr>
        <w:t xml:space="preserve"> = 50</w:t>
      </w:r>
    </w:p>
    <w:p w:rsidR="006217A5" w:rsidRDefault="006217A5" w:rsidP="006217A5">
      <w:pPr>
        <w:spacing w:after="0"/>
        <w:rPr>
          <w:rFonts w:ascii="Courier New" w:hAnsi="Courier New" w:cs="Courier New"/>
        </w:rPr>
      </w:pPr>
      <w:r>
        <w:rPr>
          <w:rFonts w:ascii="Courier New" w:hAnsi="Courier New" w:cs="Courier New"/>
        </w:rPr>
        <w:t>n = 55</w:t>
      </w:r>
      <w:r>
        <w:rPr>
          <w:rFonts w:ascii="Courier New" w:hAnsi="Courier New" w:cs="Courier New"/>
        </w:rPr>
        <w:tab/>
      </w:r>
      <w:proofErr w:type="spellStart"/>
      <w:r>
        <w:rPr>
          <w:rFonts w:ascii="Courier New" w:hAnsi="Courier New" w:cs="Courier New"/>
        </w:rPr>
        <w:t>mult</w:t>
      </w:r>
      <w:proofErr w:type="spellEnd"/>
      <w:r>
        <w:rPr>
          <w:rFonts w:ascii="Courier New" w:hAnsi="Courier New" w:cs="Courier New"/>
        </w:rPr>
        <w:t xml:space="preserve"> = 1</w:t>
      </w:r>
    </w:p>
    <w:p w:rsidR="006217A5" w:rsidRPr="006217A5" w:rsidRDefault="006217A5" w:rsidP="006217A5">
      <w:pPr>
        <w:spacing w:after="0"/>
        <w:rPr>
          <w:rFonts w:ascii="Courier New" w:hAnsi="Courier New" w:cs="Courier New"/>
        </w:rPr>
      </w:pPr>
      <w:r>
        <w:rPr>
          <w:rFonts w:ascii="Courier New" w:hAnsi="Courier New" w:cs="Courier New"/>
        </w:rPr>
        <w:t>n = 50</w:t>
      </w:r>
      <w:r>
        <w:rPr>
          <w:rFonts w:ascii="Courier New" w:hAnsi="Courier New" w:cs="Courier New"/>
        </w:rPr>
        <w:tab/>
      </w:r>
      <w:proofErr w:type="spellStart"/>
      <w:r>
        <w:rPr>
          <w:rFonts w:ascii="Courier New" w:hAnsi="Courier New" w:cs="Courier New"/>
        </w:rPr>
        <w:t>mult</w:t>
      </w:r>
      <w:proofErr w:type="spellEnd"/>
      <w:r>
        <w:rPr>
          <w:rFonts w:ascii="Courier New" w:hAnsi="Courier New" w:cs="Courier New"/>
        </w:rPr>
        <w:t xml:space="preserve"> = 50</w:t>
      </w:r>
    </w:p>
    <w:p w:rsidR="00AD707C" w:rsidRDefault="00AD707C">
      <w:pPr>
        <w:rPr>
          <w:rFonts w:ascii="Open Sans" w:hAnsi="Open Sans" w:cs="Open Sans"/>
        </w:rPr>
      </w:pPr>
    </w:p>
    <w:p w:rsidR="006217A5" w:rsidRDefault="006217A5">
      <w:pPr>
        <w:rPr>
          <w:rFonts w:ascii="Open Sans" w:hAnsi="Open Sans" w:cs="Open Sans"/>
        </w:rPr>
      </w:pPr>
    </w:p>
    <w:p w:rsidR="00AD707C" w:rsidRPr="00043B6A" w:rsidRDefault="00AD707C">
      <w:pPr>
        <w:rPr>
          <w:rFonts w:ascii="Open Sans" w:hAnsi="Open Sans" w:cs="Open Sans"/>
        </w:rPr>
      </w:pPr>
      <w:r>
        <w:rPr>
          <w:rFonts w:ascii="Open Sans" w:hAnsi="Open Sans" w:cs="Open Sans"/>
        </w:rPr>
        <w:t>5.</w:t>
      </w:r>
      <w:r>
        <w:rPr>
          <w:rFonts w:ascii="Open Sans" w:hAnsi="Open Sans" w:cs="Open Sans"/>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201295</wp:posOffset>
            </wp:positionV>
            <wp:extent cx="5943600" cy="840740"/>
            <wp:effectExtent l="0" t="0" r="0" b="0"/>
            <wp:wrapTight wrapText="bothSides">
              <wp:wrapPolygon edited="0">
                <wp:start x="0" y="0"/>
                <wp:lineTo x="0" y="21045"/>
                <wp:lineTo x="21531" y="2104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40740"/>
                    </a:xfrm>
                    <a:prstGeom prst="rect">
                      <a:avLst/>
                    </a:prstGeom>
                  </pic:spPr>
                </pic:pic>
              </a:graphicData>
            </a:graphic>
          </wp:anchor>
        </w:drawing>
      </w:r>
      <w:r w:rsidR="00043B6A">
        <w:rPr>
          <w:rFonts w:ascii="Open Sans" w:hAnsi="Open Sans" w:cs="Open Sans"/>
        </w:rPr>
        <w:t xml:space="preserve"> The process is initially new before being admitted to the ready state, prior to the process running. The process then switches to I/O, resulting in a waiting state until it is </w:t>
      </w:r>
      <w:r w:rsidR="005F6016">
        <w:rPr>
          <w:rFonts w:ascii="Open Sans" w:hAnsi="Open Sans" w:cs="Open Sans"/>
        </w:rPr>
        <w:t xml:space="preserve">ready to run again. The states progress as follows: NEW &gt;&gt; </w:t>
      </w:r>
      <w:r w:rsidR="005F6016">
        <w:rPr>
          <w:rFonts w:ascii="Open Sans" w:hAnsi="Open Sans" w:cs="Open Sans"/>
          <w:color w:val="262626"/>
          <w:shd w:val="clear" w:color="auto" w:fill="FFFFFF"/>
        </w:rPr>
        <w:t>R</w:t>
      </w:r>
      <w:r w:rsidR="005F6016" w:rsidRPr="00043B6A">
        <w:rPr>
          <w:rFonts w:ascii="Open Sans" w:hAnsi="Open Sans" w:cs="Open Sans"/>
          <w:color w:val="262626"/>
          <w:shd w:val="clear" w:color="auto" w:fill="FFFFFF"/>
        </w:rPr>
        <w:t xml:space="preserve">EADY </w:t>
      </w:r>
      <w:r w:rsidR="005F6016">
        <w:rPr>
          <w:rFonts w:ascii="Open Sans" w:hAnsi="Open Sans" w:cs="Open Sans"/>
          <w:color w:val="262626"/>
          <w:shd w:val="clear" w:color="auto" w:fill="FFFFFF"/>
        </w:rPr>
        <w:t>&gt;</w:t>
      </w:r>
      <w:r w:rsidR="005F6016" w:rsidRPr="00043B6A">
        <w:rPr>
          <w:rFonts w:ascii="Open Sans" w:hAnsi="Open Sans" w:cs="Open Sans"/>
          <w:color w:val="262626"/>
          <w:shd w:val="clear" w:color="auto" w:fill="FFFFFF"/>
        </w:rPr>
        <w:t xml:space="preserve">&gt; </w:t>
      </w:r>
      <w:r w:rsidR="005F6016">
        <w:rPr>
          <w:rFonts w:ascii="Open Sans" w:hAnsi="Open Sans" w:cs="Open Sans"/>
          <w:color w:val="262626"/>
          <w:shd w:val="clear" w:color="auto" w:fill="FFFFFF"/>
        </w:rPr>
        <w:t>R</w:t>
      </w:r>
      <w:r w:rsidR="005F6016" w:rsidRPr="00043B6A">
        <w:rPr>
          <w:rFonts w:ascii="Open Sans" w:hAnsi="Open Sans" w:cs="Open Sans"/>
          <w:color w:val="262626"/>
          <w:shd w:val="clear" w:color="auto" w:fill="FFFFFF"/>
        </w:rPr>
        <w:t>UNNING &gt;</w:t>
      </w:r>
      <w:r w:rsidR="005F6016">
        <w:rPr>
          <w:rFonts w:ascii="Open Sans" w:hAnsi="Open Sans" w:cs="Open Sans"/>
          <w:color w:val="262626"/>
          <w:shd w:val="clear" w:color="auto" w:fill="FFFFFF"/>
        </w:rPr>
        <w:t>&gt;</w:t>
      </w:r>
      <w:r w:rsidR="005F6016" w:rsidRPr="00043B6A">
        <w:rPr>
          <w:rFonts w:ascii="Open Sans" w:hAnsi="Open Sans" w:cs="Open Sans"/>
          <w:color w:val="262626"/>
          <w:shd w:val="clear" w:color="auto" w:fill="FFFFFF"/>
        </w:rPr>
        <w:t xml:space="preserve"> </w:t>
      </w:r>
      <w:r w:rsidR="005F6016">
        <w:rPr>
          <w:rFonts w:ascii="Open Sans" w:hAnsi="Open Sans" w:cs="Open Sans"/>
          <w:color w:val="262626"/>
          <w:shd w:val="clear" w:color="auto" w:fill="FFFFFF"/>
        </w:rPr>
        <w:t>W</w:t>
      </w:r>
      <w:r w:rsidR="005F6016" w:rsidRPr="00043B6A">
        <w:rPr>
          <w:rFonts w:ascii="Open Sans" w:hAnsi="Open Sans" w:cs="Open Sans"/>
          <w:color w:val="262626"/>
          <w:shd w:val="clear" w:color="auto" w:fill="FFFFFF"/>
        </w:rPr>
        <w:t>AITING &gt;</w:t>
      </w:r>
      <w:r w:rsidR="005F6016">
        <w:rPr>
          <w:rFonts w:ascii="Open Sans" w:hAnsi="Open Sans" w:cs="Open Sans"/>
          <w:color w:val="262626"/>
          <w:shd w:val="clear" w:color="auto" w:fill="FFFFFF"/>
        </w:rPr>
        <w:t>&gt;</w:t>
      </w:r>
      <w:r w:rsidR="005F6016" w:rsidRPr="00043B6A">
        <w:rPr>
          <w:rFonts w:ascii="Open Sans" w:hAnsi="Open Sans" w:cs="Open Sans"/>
          <w:color w:val="262626"/>
          <w:shd w:val="clear" w:color="auto" w:fill="FFFFFF"/>
        </w:rPr>
        <w:t xml:space="preserve"> </w:t>
      </w:r>
      <w:r w:rsidR="005F6016">
        <w:rPr>
          <w:rFonts w:ascii="Open Sans" w:hAnsi="Open Sans" w:cs="Open Sans"/>
          <w:color w:val="262626"/>
          <w:shd w:val="clear" w:color="auto" w:fill="FFFFFF"/>
        </w:rPr>
        <w:t>R</w:t>
      </w:r>
      <w:r w:rsidR="005F6016" w:rsidRPr="00043B6A">
        <w:rPr>
          <w:rFonts w:ascii="Open Sans" w:hAnsi="Open Sans" w:cs="Open Sans"/>
          <w:color w:val="262626"/>
          <w:shd w:val="clear" w:color="auto" w:fill="FFFFFF"/>
        </w:rPr>
        <w:t xml:space="preserve">EADY &gt; </w:t>
      </w:r>
      <w:r w:rsidR="005F6016">
        <w:rPr>
          <w:rFonts w:ascii="Open Sans" w:hAnsi="Open Sans" w:cs="Open Sans"/>
          <w:color w:val="262626"/>
          <w:shd w:val="clear" w:color="auto" w:fill="FFFFFF"/>
        </w:rPr>
        <w:t>R</w:t>
      </w:r>
      <w:r w:rsidR="005F6016" w:rsidRPr="00043B6A">
        <w:rPr>
          <w:rFonts w:ascii="Open Sans" w:hAnsi="Open Sans" w:cs="Open Sans"/>
          <w:color w:val="262626"/>
          <w:shd w:val="clear" w:color="auto" w:fill="FFFFFF"/>
        </w:rPr>
        <w:t>UNNING &gt;</w:t>
      </w:r>
      <w:r w:rsidR="005F6016">
        <w:rPr>
          <w:rFonts w:ascii="Open Sans" w:hAnsi="Open Sans" w:cs="Open Sans"/>
          <w:color w:val="262626"/>
          <w:shd w:val="clear" w:color="auto" w:fill="FFFFFF"/>
        </w:rPr>
        <w:t>&gt;</w:t>
      </w:r>
      <w:r w:rsidR="005F6016" w:rsidRPr="00043B6A">
        <w:rPr>
          <w:rFonts w:ascii="Open Sans" w:hAnsi="Open Sans" w:cs="Open Sans"/>
          <w:color w:val="262626"/>
          <w:shd w:val="clear" w:color="auto" w:fill="FFFFFF"/>
        </w:rPr>
        <w:t xml:space="preserve"> </w:t>
      </w:r>
      <w:r w:rsidR="005F6016">
        <w:rPr>
          <w:rFonts w:ascii="Open Sans" w:hAnsi="Open Sans" w:cs="Open Sans"/>
          <w:color w:val="262626"/>
          <w:shd w:val="clear" w:color="auto" w:fill="FFFFFF"/>
        </w:rPr>
        <w:t>W</w:t>
      </w:r>
      <w:r w:rsidR="005F6016" w:rsidRPr="00043B6A">
        <w:rPr>
          <w:rFonts w:ascii="Open Sans" w:hAnsi="Open Sans" w:cs="Open Sans"/>
          <w:color w:val="262626"/>
          <w:shd w:val="clear" w:color="auto" w:fill="FFFFFF"/>
        </w:rPr>
        <w:t>AIT</w:t>
      </w:r>
      <w:r w:rsidR="005F6016">
        <w:rPr>
          <w:rFonts w:ascii="Open Sans" w:hAnsi="Open Sans" w:cs="Open Sans"/>
          <w:color w:val="262626"/>
          <w:shd w:val="clear" w:color="auto" w:fill="FFFFFF"/>
        </w:rPr>
        <w:t>ING &gt;</w:t>
      </w:r>
      <w:r w:rsidR="005F6016">
        <w:rPr>
          <w:rFonts w:ascii="Open Sans" w:hAnsi="Open Sans" w:cs="Open Sans"/>
          <w:color w:val="262626"/>
          <w:shd w:val="clear" w:color="auto" w:fill="FFFFFF"/>
        </w:rPr>
        <w:t>&gt;</w:t>
      </w:r>
      <w:r w:rsidR="005F6016">
        <w:rPr>
          <w:rFonts w:ascii="Open Sans" w:hAnsi="Open Sans" w:cs="Open Sans"/>
          <w:color w:val="262626"/>
          <w:shd w:val="clear" w:color="auto" w:fill="FFFFFF"/>
        </w:rPr>
        <w:t xml:space="preserve"> READY &gt;</w:t>
      </w:r>
      <w:r w:rsidR="005F6016">
        <w:rPr>
          <w:rFonts w:ascii="Open Sans" w:hAnsi="Open Sans" w:cs="Open Sans"/>
          <w:color w:val="262626"/>
          <w:shd w:val="clear" w:color="auto" w:fill="FFFFFF"/>
        </w:rPr>
        <w:t>&gt;</w:t>
      </w:r>
      <w:r w:rsidR="005F6016">
        <w:rPr>
          <w:rFonts w:ascii="Open Sans" w:hAnsi="Open Sans" w:cs="Open Sans"/>
          <w:color w:val="262626"/>
          <w:shd w:val="clear" w:color="auto" w:fill="FFFFFF"/>
        </w:rPr>
        <w:t xml:space="preserve"> RUNNING &gt;</w:t>
      </w:r>
      <w:r w:rsidR="005F6016">
        <w:rPr>
          <w:rFonts w:ascii="Open Sans" w:hAnsi="Open Sans" w:cs="Open Sans"/>
          <w:color w:val="262626"/>
          <w:shd w:val="clear" w:color="auto" w:fill="FFFFFF"/>
        </w:rPr>
        <w:t>&gt;</w:t>
      </w:r>
      <w:r w:rsidR="005F6016">
        <w:rPr>
          <w:rFonts w:ascii="Open Sans" w:hAnsi="Open Sans" w:cs="Open Sans"/>
          <w:color w:val="262626"/>
          <w:shd w:val="clear" w:color="auto" w:fill="FFFFFF"/>
        </w:rPr>
        <w:t xml:space="preserve"> WAITING</w:t>
      </w:r>
      <w:r w:rsidR="005F6016">
        <w:rPr>
          <w:rFonts w:ascii="Open Sans" w:hAnsi="Open Sans" w:cs="Open Sans"/>
          <w:color w:val="262626"/>
          <w:shd w:val="clear" w:color="auto" w:fill="FFFFFF"/>
        </w:rPr>
        <w:t>.</w:t>
      </w:r>
    </w:p>
    <w:sectPr w:rsidR="00AD707C" w:rsidRPr="00043B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016" w:rsidRDefault="005F6016" w:rsidP="005F6016">
      <w:pPr>
        <w:spacing w:after="0" w:line="240" w:lineRule="auto"/>
      </w:pPr>
      <w:r>
        <w:separator/>
      </w:r>
    </w:p>
  </w:endnote>
  <w:endnote w:type="continuationSeparator" w:id="0">
    <w:p w:rsidR="005F6016" w:rsidRDefault="005F6016" w:rsidP="005F6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016" w:rsidRDefault="005F6016" w:rsidP="005F6016">
      <w:pPr>
        <w:spacing w:after="0" w:line="240" w:lineRule="auto"/>
      </w:pPr>
      <w:r>
        <w:separator/>
      </w:r>
    </w:p>
  </w:footnote>
  <w:footnote w:type="continuationSeparator" w:id="0">
    <w:p w:rsidR="005F6016" w:rsidRDefault="005F6016" w:rsidP="005F6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016" w:rsidRPr="005F6016" w:rsidRDefault="005F6016" w:rsidP="005F6016">
    <w:pPr>
      <w:pStyle w:val="Header"/>
      <w:jc w:val="center"/>
      <w:rPr>
        <w:rFonts w:ascii="Open Sans" w:hAnsi="Open Sans" w:cs="Open Sans"/>
      </w:rPr>
    </w:pPr>
    <w:r w:rsidRPr="005F6016">
      <w:rPr>
        <w:rFonts w:ascii="Open Sans" w:hAnsi="Open Sans" w:cs="Open Sans"/>
      </w:rPr>
      <w:t>Matthew Kramer –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345"/>
    <w:rsid w:val="00043B6A"/>
    <w:rsid w:val="005F6016"/>
    <w:rsid w:val="006217A5"/>
    <w:rsid w:val="00AD707C"/>
    <w:rsid w:val="00C24345"/>
    <w:rsid w:val="00C6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1C1F"/>
  <w15:chartTrackingRefBased/>
  <w15:docId w15:val="{A11E58F3-94EC-48BA-8B87-D8FFF423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016"/>
  </w:style>
  <w:style w:type="paragraph" w:styleId="Footer">
    <w:name w:val="footer"/>
    <w:basedOn w:val="Normal"/>
    <w:link w:val="FooterChar"/>
    <w:uiPriority w:val="99"/>
    <w:unhideWhenUsed/>
    <w:rsid w:val="005F6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Kramer</dc:creator>
  <cp:keywords/>
  <dc:description/>
  <cp:lastModifiedBy>Matthew Kramer</cp:lastModifiedBy>
  <cp:revision>2</cp:revision>
  <dcterms:created xsi:type="dcterms:W3CDTF">2016-09-26T00:09:00Z</dcterms:created>
  <dcterms:modified xsi:type="dcterms:W3CDTF">2016-09-26T02:02:00Z</dcterms:modified>
</cp:coreProperties>
</file>