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C0F0E0" w14:textId="052DD425" w:rsidR="00984219" w:rsidRPr="00984219" w:rsidRDefault="00984219" w:rsidP="00DC3F86">
      <w:pPr>
        <w:rPr>
          <w:rFonts w:ascii="Tahoma" w:hAnsi="Tahoma" w:cs="Tahoma"/>
          <w:sz w:val="18"/>
        </w:rPr>
      </w:pPr>
    </w:p>
    <w:p w14:paraId="69E596A4" w14:textId="77777777" w:rsidR="00984219" w:rsidRPr="00984219" w:rsidRDefault="00984219" w:rsidP="00DC3F86">
      <w:pPr>
        <w:rPr>
          <w:rFonts w:ascii="Tahoma" w:hAnsi="Tahoma" w:cs="Tahoma"/>
          <w:sz w:val="18"/>
        </w:rPr>
      </w:pPr>
    </w:p>
    <w:p w14:paraId="27D1068B" w14:textId="77777777" w:rsidR="00984219" w:rsidRPr="00984219" w:rsidRDefault="00984219" w:rsidP="00DC3F86">
      <w:pPr>
        <w:pStyle w:val="TeaMTitleBody"/>
        <w:tabs>
          <w:tab w:val="left" w:pos="4770"/>
        </w:tabs>
        <w:jc w:val="right"/>
        <w:rPr>
          <w:rFonts w:ascii="Tahoma" w:hAnsi="Tahoma" w:cs="Tahoma"/>
          <w:sz w:val="32"/>
          <w:szCs w:val="36"/>
        </w:rPr>
      </w:pPr>
    </w:p>
    <w:p w14:paraId="18F4CABB" w14:textId="4A30385A" w:rsidR="00984219" w:rsidRPr="00984219" w:rsidRDefault="00426C00" w:rsidP="00DC3F86">
      <w:pPr>
        <w:pStyle w:val="TeaMTitleBody"/>
        <w:tabs>
          <w:tab w:val="left" w:pos="4770"/>
        </w:tabs>
        <w:jc w:val="right"/>
        <w:rPr>
          <w:rFonts w:ascii="Tahoma" w:hAnsi="Tahoma" w:cs="Tahoma"/>
          <w:sz w:val="32"/>
          <w:szCs w:val="36"/>
        </w:rPr>
      </w:pPr>
      <w:r w:rsidRPr="00984219">
        <w:rPr>
          <w:rFonts w:ascii="Tahoma" w:hAnsi="Tahoma" w:cs="Tahoma"/>
          <w:noProof/>
          <w:sz w:val="32"/>
          <w:szCs w:val="36"/>
          <w:lang w:val="en-PH" w:eastAsia="en-PH"/>
        </w:rPr>
        <w:drawing>
          <wp:anchor distT="0" distB="0" distL="114300" distR="114300" simplePos="0" relativeHeight="251659264" behindDoc="0" locked="0" layoutInCell="1" allowOverlap="1" wp14:anchorId="083B03EE" wp14:editId="36EEB547">
            <wp:simplePos x="0" y="0"/>
            <wp:positionH relativeFrom="margin">
              <wp:align>center</wp:align>
            </wp:positionH>
            <wp:positionV relativeFrom="paragraph">
              <wp:posOffset>207154</wp:posOffset>
            </wp:positionV>
            <wp:extent cx="2909286" cy="2305050"/>
            <wp:effectExtent l="0" t="0" r="5715" b="0"/>
            <wp:wrapNone/>
            <wp:docPr id="188" name="Picture 188" descr="alta LOGO w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a LOGO wid n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9286" cy="2305050"/>
                    </a:xfrm>
                    <a:prstGeom prst="rect">
                      <a:avLst/>
                    </a:prstGeom>
                    <a:noFill/>
                  </pic:spPr>
                </pic:pic>
              </a:graphicData>
            </a:graphic>
          </wp:anchor>
        </w:drawing>
      </w:r>
    </w:p>
    <w:p w14:paraId="02121F4F" w14:textId="29F2FAEE" w:rsidR="00984219" w:rsidRPr="00984219" w:rsidRDefault="00984219" w:rsidP="00DC3F86">
      <w:pPr>
        <w:pStyle w:val="TeaMTitleBody"/>
        <w:tabs>
          <w:tab w:val="left" w:pos="4770"/>
        </w:tabs>
        <w:jc w:val="right"/>
        <w:rPr>
          <w:rFonts w:ascii="Tahoma" w:hAnsi="Tahoma" w:cs="Tahoma"/>
          <w:sz w:val="32"/>
          <w:szCs w:val="36"/>
        </w:rPr>
      </w:pPr>
    </w:p>
    <w:p w14:paraId="0C47D618" w14:textId="2B48E847" w:rsidR="00984219" w:rsidRPr="00984219" w:rsidRDefault="00984219" w:rsidP="00DC3F86">
      <w:pPr>
        <w:pStyle w:val="TeaMTitleBody"/>
        <w:tabs>
          <w:tab w:val="left" w:pos="4770"/>
        </w:tabs>
        <w:jc w:val="right"/>
        <w:rPr>
          <w:rFonts w:ascii="Tahoma" w:hAnsi="Tahoma" w:cs="Tahoma"/>
          <w:sz w:val="32"/>
          <w:szCs w:val="36"/>
        </w:rPr>
      </w:pPr>
    </w:p>
    <w:p w14:paraId="3AED19A2" w14:textId="77777777" w:rsidR="00984219" w:rsidRPr="00984219" w:rsidRDefault="00984219" w:rsidP="00DC3F86">
      <w:pPr>
        <w:pStyle w:val="TeaMTitleBody"/>
        <w:tabs>
          <w:tab w:val="left" w:pos="4770"/>
        </w:tabs>
        <w:jc w:val="right"/>
        <w:rPr>
          <w:rFonts w:ascii="Tahoma" w:hAnsi="Tahoma" w:cs="Tahoma"/>
          <w:sz w:val="32"/>
          <w:szCs w:val="36"/>
        </w:rPr>
      </w:pPr>
    </w:p>
    <w:p w14:paraId="34FD2E30" w14:textId="77777777" w:rsidR="00984219" w:rsidRPr="00984219" w:rsidRDefault="00984219" w:rsidP="00DC3F86">
      <w:pPr>
        <w:pStyle w:val="TeaMTitleBody"/>
        <w:tabs>
          <w:tab w:val="left" w:pos="4770"/>
        </w:tabs>
        <w:jc w:val="right"/>
        <w:rPr>
          <w:rFonts w:ascii="Tahoma" w:hAnsi="Tahoma" w:cs="Tahoma"/>
          <w:sz w:val="32"/>
          <w:szCs w:val="36"/>
        </w:rPr>
      </w:pPr>
    </w:p>
    <w:p w14:paraId="6FE1C9E4" w14:textId="77777777" w:rsidR="00984219" w:rsidRPr="00984219" w:rsidRDefault="00984219" w:rsidP="00DC3F86">
      <w:pPr>
        <w:pStyle w:val="TeaMTitleBody"/>
        <w:tabs>
          <w:tab w:val="left" w:pos="4770"/>
        </w:tabs>
        <w:jc w:val="right"/>
        <w:rPr>
          <w:rFonts w:ascii="Tahoma" w:hAnsi="Tahoma" w:cs="Tahoma"/>
          <w:sz w:val="32"/>
          <w:szCs w:val="36"/>
        </w:rPr>
      </w:pPr>
    </w:p>
    <w:p w14:paraId="440B2398" w14:textId="77777777" w:rsidR="00984219" w:rsidRPr="00984219" w:rsidRDefault="00984219" w:rsidP="00DC3F86">
      <w:pPr>
        <w:pStyle w:val="TeaMTitleBody"/>
        <w:tabs>
          <w:tab w:val="left" w:pos="4770"/>
        </w:tabs>
        <w:jc w:val="right"/>
        <w:rPr>
          <w:rFonts w:ascii="Tahoma" w:hAnsi="Tahoma" w:cs="Tahoma"/>
          <w:sz w:val="32"/>
          <w:szCs w:val="36"/>
        </w:rPr>
      </w:pPr>
    </w:p>
    <w:p w14:paraId="7A614A1E" w14:textId="2F2DD046" w:rsidR="00984219" w:rsidRDefault="00984219" w:rsidP="00DC3F86">
      <w:pPr>
        <w:pStyle w:val="TeaMTitleBody"/>
        <w:tabs>
          <w:tab w:val="left" w:pos="4770"/>
        </w:tabs>
        <w:jc w:val="right"/>
        <w:rPr>
          <w:rFonts w:ascii="Tahoma" w:hAnsi="Tahoma" w:cs="Tahoma"/>
          <w:sz w:val="32"/>
          <w:szCs w:val="36"/>
        </w:rPr>
      </w:pPr>
    </w:p>
    <w:p w14:paraId="0B9BCC39" w14:textId="670D4037" w:rsidR="00426C00" w:rsidRDefault="00426C00" w:rsidP="00DC3F86">
      <w:pPr>
        <w:pStyle w:val="TeaMTitleBody"/>
        <w:tabs>
          <w:tab w:val="left" w:pos="4770"/>
        </w:tabs>
        <w:jc w:val="right"/>
        <w:rPr>
          <w:rFonts w:ascii="Tahoma" w:hAnsi="Tahoma" w:cs="Tahoma"/>
          <w:sz w:val="32"/>
          <w:szCs w:val="36"/>
        </w:rPr>
      </w:pPr>
    </w:p>
    <w:p w14:paraId="02656D1A" w14:textId="77777777" w:rsidR="00426C00" w:rsidRPr="00984219" w:rsidRDefault="00426C00" w:rsidP="00DC3F86">
      <w:pPr>
        <w:pStyle w:val="TeaMTitleBody"/>
        <w:tabs>
          <w:tab w:val="left" w:pos="4770"/>
        </w:tabs>
        <w:jc w:val="right"/>
        <w:rPr>
          <w:rFonts w:ascii="Tahoma" w:hAnsi="Tahoma" w:cs="Tahoma"/>
          <w:sz w:val="32"/>
          <w:szCs w:val="36"/>
        </w:rPr>
      </w:pPr>
    </w:p>
    <w:p w14:paraId="0165612E" w14:textId="77777777" w:rsidR="00984219" w:rsidRPr="00984219" w:rsidRDefault="00984219" w:rsidP="00DC3F86">
      <w:pPr>
        <w:pStyle w:val="TeaMTitleBody"/>
        <w:tabs>
          <w:tab w:val="left" w:pos="4770"/>
        </w:tabs>
        <w:jc w:val="right"/>
        <w:rPr>
          <w:rFonts w:ascii="Tahoma" w:hAnsi="Tahoma" w:cs="Tahoma"/>
          <w:sz w:val="32"/>
          <w:szCs w:val="36"/>
        </w:rPr>
      </w:pPr>
    </w:p>
    <w:p w14:paraId="0629B0F9" w14:textId="77777777" w:rsidR="00426C00" w:rsidRDefault="00426C00" w:rsidP="00DC3F86">
      <w:pPr>
        <w:pStyle w:val="TeaMTitleBody"/>
        <w:tabs>
          <w:tab w:val="left" w:pos="4770"/>
        </w:tabs>
        <w:jc w:val="center"/>
        <w:rPr>
          <w:rFonts w:ascii="Tahoma" w:eastAsiaTheme="majorEastAsia" w:hAnsi="Tahoma" w:cs="Tahoma"/>
          <w:b/>
          <w:sz w:val="52"/>
          <w:szCs w:val="80"/>
        </w:rPr>
      </w:pPr>
    </w:p>
    <w:p w14:paraId="7FC7E664" w14:textId="77777777" w:rsidR="00426C00" w:rsidRDefault="00426C00" w:rsidP="00DC3F86">
      <w:pPr>
        <w:pStyle w:val="TeaMTitleBody"/>
        <w:tabs>
          <w:tab w:val="left" w:pos="4770"/>
        </w:tabs>
        <w:jc w:val="center"/>
        <w:rPr>
          <w:rFonts w:ascii="Tahoma" w:eastAsiaTheme="majorEastAsia" w:hAnsi="Tahoma" w:cs="Tahoma"/>
          <w:b/>
          <w:sz w:val="52"/>
          <w:szCs w:val="80"/>
        </w:rPr>
      </w:pPr>
    </w:p>
    <w:p w14:paraId="0B22971C" w14:textId="3CE6CA5B" w:rsidR="003C560F" w:rsidRDefault="00132307" w:rsidP="00DC3F86">
      <w:pPr>
        <w:pStyle w:val="TeaMTitleBody"/>
        <w:tabs>
          <w:tab w:val="left" w:pos="4770"/>
        </w:tabs>
        <w:jc w:val="center"/>
        <w:rPr>
          <w:rFonts w:ascii="Tahoma" w:eastAsiaTheme="majorEastAsia" w:hAnsi="Tahoma" w:cs="Tahoma"/>
          <w:b/>
          <w:sz w:val="52"/>
          <w:szCs w:val="80"/>
        </w:rPr>
      </w:pPr>
      <w:r>
        <w:rPr>
          <w:rFonts w:ascii="Tahoma" w:eastAsiaTheme="majorEastAsia" w:hAnsi="Tahoma" w:cs="Tahoma"/>
          <w:b/>
          <w:sz w:val="52"/>
          <w:szCs w:val="80"/>
        </w:rPr>
        <w:t>Repair, Maintenance and Calibration</w:t>
      </w:r>
      <w:r w:rsidR="00BC02AC">
        <w:rPr>
          <w:rFonts w:ascii="Tahoma" w:eastAsiaTheme="majorEastAsia" w:hAnsi="Tahoma" w:cs="Tahoma"/>
          <w:b/>
          <w:sz w:val="52"/>
          <w:szCs w:val="80"/>
        </w:rPr>
        <w:t xml:space="preserve"> Procedures</w:t>
      </w:r>
    </w:p>
    <w:p w14:paraId="29CA662E" w14:textId="6CF9A7E2" w:rsidR="00984219" w:rsidRPr="00984219" w:rsidRDefault="003C560F" w:rsidP="00DC3F86">
      <w:pPr>
        <w:pStyle w:val="TeaMTitleBody"/>
        <w:tabs>
          <w:tab w:val="left" w:pos="4770"/>
        </w:tabs>
        <w:jc w:val="center"/>
        <w:rPr>
          <w:rFonts w:ascii="Tahoma" w:eastAsiaTheme="majorEastAsia" w:hAnsi="Tahoma" w:cs="Tahoma"/>
          <w:b/>
          <w:sz w:val="52"/>
          <w:szCs w:val="80"/>
        </w:rPr>
      </w:pPr>
      <w:r w:rsidRPr="003C560F">
        <w:rPr>
          <w:rFonts w:ascii="Tahoma" w:eastAsiaTheme="majorEastAsia" w:hAnsi="Tahoma" w:cs="Tahoma"/>
          <w:b/>
          <w:sz w:val="52"/>
          <w:szCs w:val="80"/>
        </w:rPr>
        <w:t>(</w:t>
      </w:r>
      <w:r w:rsidR="00BC02AC">
        <w:rPr>
          <w:rFonts w:ascii="Tahoma" w:eastAsiaTheme="majorEastAsia" w:hAnsi="Tahoma" w:cs="Tahoma"/>
          <w:b/>
          <w:sz w:val="52"/>
          <w:szCs w:val="80"/>
        </w:rPr>
        <w:t>TD-GL-</w:t>
      </w:r>
      <w:r w:rsidR="00132307">
        <w:rPr>
          <w:rFonts w:ascii="Tahoma" w:eastAsiaTheme="majorEastAsia" w:hAnsi="Tahoma" w:cs="Tahoma"/>
          <w:b/>
          <w:sz w:val="52"/>
          <w:szCs w:val="80"/>
        </w:rPr>
        <w:t>RMC-001 Rev.0</w:t>
      </w:r>
      <w:r w:rsidRPr="003C560F">
        <w:rPr>
          <w:rFonts w:ascii="Tahoma" w:eastAsiaTheme="majorEastAsia" w:hAnsi="Tahoma" w:cs="Tahoma"/>
          <w:b/>
          <w:sz w:val="52"/>
          <w:szCs w:val="80"/>
        </w:rPr>
        <w:t>)</w:t>
      </w:r>
    </w:p>
    <w:p w14:paraId="54BECCD0" w14:textId="77777777" w:rsidR="00984219" w:rsidRPr="00984219" w:rsidRDefault="00984219" w:rsidP="00DC3F86">
      <w:pPr>
        <w:pStyle w:val="TeaMTitleBody"/>
        <w:tabs>
          <w:tab w:val="left" w:pos="4770"/>
        </w:tabs>
        <w:jc w:val="center"/>
        <w:rPr>
          <w:rFonts w:ascii="Tahoma" w:hAnsi="Tahoma" w:cs="Tahoma"/>
          <w:sz w:val="32"/>
          <w:szCs w:val="36"/>
        </w:rPr>
      </w:pPr>
    </w:p>
    <w:p w14:paraId="36C41E71" w14:textId="77777777" w:rsidR="00984219" w:rsidRPr="00984219" w:rsidRDefault="00984219" w:rsidP="00DC3F86">
      <w:pPr>
        <w:pStyle w:val="TeaMTitleBody"/>
        <w:tabs>
          <w:tab w:val="left" w:pos="4770"/>
        </w:tabs>
        <w:rPr>
          <w:rFonts w:ascii="Tahoma" w:hAnsi="Tahoma" w:cs="Tahoma"/>
          <w:sz w:val="22"/>
        </w:rPr>
      </w:pPr>
    </w:p>
    <w:p w14:paraId="1CD0B32A" w14:textId="3D9BE7C4"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t xml:space="preserve">Date of Issue: 01 </w:t>
      </w:r>
      <w:r w:rsidR="0097212D">
        <w:rPr>
          <w:rFonts w:ascii="Tahoma" w:hAnsi="Tahoma" w:cs="Tahoma"/>
          <w:sz w:val="22"/>
        </w:rPr>
        <w:t>August</w:t>
      </w:r>
      <w:r w:rsidRPr="00984219">
        <w:rPr>
          <w:rFonts w:ascii="Tahoma" w:hAnsi="Tahoma" w:cs="Tahoma"/>
          <w:sz w:val="22"/>
        </w:rPr>
        <w:t xml:space="preserve"> 2019</w:t>
      </w:r>
    </w:p>
    <w:p w14:paraId="0D760B22"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t>Revision: 0</w:t>
      </w:r>
    </w:p>
    <w:p w14:paraId="0495C5A9" w14:textId="77777777" w:rsidR="00984219" w:rsidRPr="00984219" w:rsidRDefault="00984219" w:rsidP="00DC3F86">
      <w:pPr>
        <w:pStyle w:val="TeaMTitleBody"/>
        <w:tabs>
          <w:tab w:val="left" w:pos="4770"/>
        </w:tabs>
        <w:rPr>
          <w:rFonts w:ascii="Tahoma" w:hAnsi="Tahoma" w:cs="Tahoma"/>
          <w:sz w:val="22"/>
        </w:rPr>
      </w:pPr>
    </w:p>
    <w:p w14:paraId="00CCA19D"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r>
    </w:p>
    <w:p w14:paraId="4560C6DF"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r>
    </w:p>
    <w:p w14:paraId="2CBA33C1"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t xml:space="preserve">Signed: </w:t>
      </w:r>
      <w:r w:rsidRPr="00984219">
        <w:rPr>
          <w:rFonts w:ascii="Tahoma" w:hAnsi="Tahoma" w:cs="Tahoma"/>
          <w:b/>
          <w:szCs w:val="28"/>
        </w:rPr>
        <w:t>LEONIL C. CAGCON</w:t>
      </w:r>
    </w:p>
    <w:p w14:paraId="7E6030C7" w14:textId="55776BE0" w:rsidR="00984219" w:rsidRPr="00984219" w:rsidRDefault="00EC34FB" w:rsidP="00DC3F86">
      <w:pPr>
        <w:pStyle w:val="BodyTextIndent2"/>
        <w:tabs>
          <w:tab w:val="left" w:pos="4950"/>
          <w:tab w:val="center" w:pos="7380"/>
          <w:tab w:val="left" w:pos="9000"/>
        </w:tabs>
        <w:ind w:left="0"/>
        <w:rPr>
          <w:rFonts w:ascii="Tahoma" w:hAnsi="Tahoma" w:cs="Tahoma"/>
          <w:sz w:val="22"/>
          <w:szCs w:val="24"/>
        </w:rPr>
      </w:pPr>
      <w:r>
        <w:rPr>
          <w:rFonts w:ascii="Tahoma" w:hAnsi="Tahoma" w:cs="Tahoma"/>
          <w:sz w:val="22"/>
          <w:szCs w:val="24"/>
        </w:rPr>
        <w:tab/>
      </w:r>
      <w:r>
        <w:rPr>
          <w:rFonts w:ascii="Tahoma" w:hAnsi="Tahoma" w:cs="Tahoma"/>
          <w:sz w:val="22"/>
          <w:szCs w:val="24"/>
        </w:rPr>
        <w:tab/>
      </w:r>
      <w:r w:rsidR="00984219" w:rsidRPr="00984219">
        <w:rPr>
          <w:rFonts w:ascii="Tahoma" w:hAnsi="Tahoma" w:cs="Tahoma"/>
          <w:sz w:val="22"/>
          <w:szCs w:val="24"/>
        </w:rPr>
        <w:t>Safety Officer</w:t>
      </w:r>
    </w:p>
    <w:p w14:paraId="4B3C2EF0" w14:textId="77777777" w:rsidR="00984219" w:rsidRPr="00984219" w:rsidRDefault="00984219" w:rsidP="00DC3F86">
      <w:pPr>
        <w:pStyle w:val="TeaMTitleBody"/>
        <w:tabs>
          <w:tab w:val="left" w:pos="4770"/>
        </w:tabs>
        <w:rPr>
          <w:rFonts w:ascii="Tahoma" w:hAnsi="Tahoma" w:cs="Tahoma"/>
          <w:sz w:val="22"/>
        </w:rPr>
      </w:pPr>
    </w:p>
    <w:p w14:paraId="5EE195B6"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r>
    </w:p>
    <w:p w14:paraId="0F394FDF" w14:textId="7CC64A43" w:rsidR="00984219" w:rsidRDefault="00984219" w:rsidP="00DC3F86">
      <w:pPr>
        <w:pStyle w:val="TeaMTitleBody"/>
        <w:tabs>
          <w:tab w:val="left" w:pos="4770"/>
        </w:tabs>
        <w:rPr>
          <w:rFonts w:ascii="Tahoma" w:hAnsi="Tahoma" w:cs="Tahoma"/>
          <w:sz w:val="22"/>
        </w:rPr>
      </w:pPr>
      <w:r w:rsidRPr="00984219">
        <w:rPr>
          <w:rFonts w:ascii="Tahoma" w:hAnsi="Tahoma" w:cs="Tahoma"/>
          <w:sz w:val="22"/>
        </w:rPr>
        <w:tab/>
      </w:r>
    </w:p>
    <w:p w14:paraId="5E1BE02D" w14:textId="047A7FF1" w:rsidR="00EC34FB" w:rsidRDefault="00EC34FB" w:rsidP="00DC3F86">
      <w:pPr>
        <w:pStyle w:val="TeaMTitleBody"/>
        <w:tabs>
          <w:tab w:val="left" w:pos="4770"/>
        </w:tabs>
        <w:rPr>
          <w:rFonts w:ascii="Tahoma" w:hAnsi="Tahoma" w:cs="Tahoma"/>
          <w:b/>
          <w:sz w:val="22"/>
        </w:rPr>
      </w:pPr>
      <w:r>
        <w:rPr>
          <w:rFonts w:ascii="Tahoma" w:hAnsi="Tahoma" w:cs="Tahoma"/>
          <w:sz w:val="22"/>
        </w:rPr>
        <w:tab/>
        <w:t xml:space="preserve">Signed: </w:t>
      </w:r>
      <w:r>
        <w:rPr>
          <w:rFonts w:ascii="Tahoma" w:hAnsi="Tahoma" w:cs="Tahoma"/>
          <w:b/>
          <w:sz w:val="22"/>
        </w:rPr>
        <w:t>CRIS IAN H. MONTERO</w:t>
      </w:r>
    </w:p>
    <w:p w14:paraId="4640188B" w14:textId="1B9879D6" w:rsidR="00EC34FB" w:rsidRPr="00EC34FB" w:rsidRDefault="00EC34FB" w:rsidP="00DC3F86">
      <w:pPr>
        <w:pStyle w:val="TeaMTitleBody"/>
        <w:tabs>
          <w:tab w:val="left" w:pos="4770"/>
        </w:tabs>
        <w:rPr>
          <w:rFonts w:ascii="Tahoma" w:hAnsi="Tahoma" w:cs="Tahoma"/>
          <w:sz w:val="22"/>
        </w:rPr>
      </w:pPr>
      <w:r>
        <w:rPr>
          <w:rFonts w:ascii="Tahoma" w:hAnsi="Tahoma" w:cs="Tahoma"/>
          <w:b/>
          <w:sz w:val="22"/>
        </w:rPr>
        <w:tab/>
      </w:r>
      <w:r>
        <w:rPr>
          <w:rFonts w:ascii="Tahoma" w:hAnsi="Tahoma" w:cs="Tahoma"/>
          <w:b/>
          <w:sz w:val="22"/>
        </w:rPr>
        <w:tab/>
      </w:r>
      <w:r>
        <w:rPr>
          <w:rFonts w:ascii="Tahoma" w:hAnsi="Tahoma" w:cs="Tahoma"/>
          <w:b/>
          <w:sz w:val="22"/>
        </w:rPr>
        <w:tab/>
      </w:r>
      <w:r>
        <w:rPr>
          <w:rFonts w:ascii="Tahoma" w:hAnsi="Tahoma" w:cs="Tahoma"/>
          <w:b/>
          <w:sz w:val="22"/>
        </w:rPr>
        <w:tab/>
      </w:r>
      <w:r>
        <w:rPr>
          <w:rFonts w:ascii="Tahoma" w:hAnsi="Tahoma" w:cs="Tahoma"/>
          <w:b/>
          <w:sz w:val="22"/>
        </w:rPr>
        <w:tab/>
      </w:r>
      <w:r w:rsidRPr="00EC34FB">
        <w:rPr>
          <w:rFonts w:ascii="Tahoma" w:hAnsi="Tahoma" w:cs="Tahoma"/>
          <w:sz w:val="22"/>
        </w:rPr>
        <w:t>Technical Manager</w:t>
      </w:r>
    </w:p>
    <w:p w14:paraId="4C01D4F1" w14:textId="00ABBCA4" w:rsidR="00EC34FB" w:rsidRDefault="00EC34FB" w:rsidP="00DC3F86">
      <w:pPr>
        <w:pStyle w:val="TeaMTitleBody"/>
        <w:tabs>
          <w:tab w:val="left" w:pos="4770"/>
        </w:tabs>
        <w:rPr>
          <w:rFonts w:ascii="Tahoma" w:hAnsi="Tahoma" w:cs="Tahoma"/>
          <w:sz w:val="22"/>
        </w:rPr>
      </w:pPr>
    </w:p>
    <w:p w14:paraId="57708185" w14:textId="3CA3018B" w:rsidR="00EC34FB" w:rsidRDefault="00EC34FB" w:rsidP="00DC3F86">
      <w:pPr>
        <w:pStyle w:val="TeaMTitleBody"/>
        <w:tabs>
          <w:tab w:val="left" w:pos="4770"/>
        </w:tabs>
        <w:rPr>
          <w:rFonts w:ascii="Tahoma" w:hAnsi="Tahoma" w:cs="Tahoma"/>
          <w:sz w:val="22"/>
        </w:rPr>
      </w:pPr>
    </w:p>
    <w:p w14:paraId="547F17FF" w14:textId="77777777" w:rsidR="00EC34FB" w:rsidRPr="00984219" w:rsidRDefault="00EC34FB" w:rsidP="00DC3F86">
      <w:pPr>
        <w:pStyle w:val="TeaMTitleBody"/>
        <w:tabs>
          <w:tab w:val="left" w:pos="4770"/>
        </w:tabs>
        <w:rPr>
          <w:rFonts w:ascii="Tahoma" w:hAnsi="Tahoma" w:cs="Tahoma"/>
          <w:sz w:val="22"/>
        </w:rPr>
      </w:pPr>
    </w:p>
    <w:p w14:paraId="24B9CEF1" w14:textId="77777777" w:rsidR="00984219" w:rsidRPr="00984219" w:rsidRDefault="00984219" w:rsidP="00DC3F86">
      <w:pPr>
        <w:pStyle w:val="TeaMTitleBody"/>
        <w:tabs>
          <w:tab w:val="left" w:pos="4770"/>
        </w:tabs>
        <w:rPr>
          <w:rFonts w:ascii="Tahoma" w:hAnsi="Tahoma" w:cs="Tahoma"/>
          <w:sz w:val="22"/>
        </w:rPr>
      </w:pPr>
      <w:r w:rsidRPr="00984219">
        <w:rPr>
          <w:rFonts w:ascii="Tahoma" w:hAnsi="Tahoma" w:cs="Tahoma"/>
          <w:sz w:val="22"/>
        </w:rPr>
        <w:tab/>
        <w:t xml:space="preserve">Signed: </w:t>
      </w:r>
      <w:r w:rsidRPr="00984219">
        <w:rPr>
          <w:rFonts w:ascii="Tahoma" w:hAnsi="Tahoma" w:cs="Tahoma"/>
          <w:b/>
          <w:szCs w:val="28"/>
        </w:rPr>
        <w:t>DIANA JEAN V. MESA</w:t>
      </w:r>
    </w:p>
    <w:p w14:paraId="0744BE7C" w14:textId="77777777" w:rsidR="00984219" w:rsidRPr="00984219" w:rsidRDefault="00984219" w:rsidP="00DC3F86">
      <w:pPr>
        <w:pStyle w:val="BodyTextIndent2"/>
        <w:tabs>
          <w:tab w:val="left" w:pos="4950"/>
          <w:tab w:val="center" w:pos="7380"/>
          <w:tab w:val="left" w:pos="9000"/>
        </w:tabs>
        <w:ind w:left="0"/>
        <w:rPr>
          <w:rFonts w:ascii="Tahoma" w:hAnsi="Tahoma" w:cs="Tahoma"/>
          <w:sz w:val="22"/>
          <w:szCs w:val="24"/>
        </w:rPr>
      </w:pPr>
      <w:r w:rsidRPr="00984219">
        <w:rPr>
          <w:rFonts w:ascii="Tahoma" w:hAnsi="Tahoma" w:cs="Tahoma"/>
          <w:sz w:val="22"/>
          <w:szCs w:val="24"/>
        </w:rPr>
        <w:tab/>
      </w:r>
      <w:r w:rsidRPr="00984219">
        <w:rPr>
          <w:rFonts w:ascii="Tahoma" w:hAnsi="Tahoma" w:cs="Tahoma"/>
          <w:sz w:val="22"/>
          <w:szCs w:val="24"/>
        </w:rPr>
        <w:tab/>
        <w:t>General Manager</w:t>
      </w:r>
    </w:p>
    <w:p w14:paraId="734C40BC" w14:textId="77777777" w:rsidR="00984219" w:rsidRPr="00984219" w:rsidRDefault="00984219" w:rsidP="00DC3F86">
      <w:pPr>
        <w:rPr>
          <w:rFonts w:ascii="Tahoma" w:hAnsi="Tahoma" w:cs="Tahoma"/>
          <w:sz w:val="18"/>
        </w:rPr>
      </w:pPr>
    </w:p>
    <w:p w14:paraId="4F5C5426" w14:textId="6F677DFC" w:rsidR="00984219" w:rsidRPr="00984219" w:rsidRDefault="00984219" w:rsidP="00DC3F86">
      <w:pPr>
        <w:rPr>
          <w:rFonts w:ascii="Tahoma" w:hAnsi="Tahoma" w:cs="Tahoma"/>
          <w:sz w:val="18"/>
        </w:rPr>
      </w:pPr>
    </w:p>
    <w:p w14:paraId="4C936334" w14:textId="77777777" w:rsidR="00984219" w:rsidRPr="00D90330" w:rsidRDefault="00984219" w:rsidP="00DC3F86">
      <w:pPr>
        <w:pStyle w:val="ListParagraph"/>
        <w:numPr>
          <w:ilvl w:val="0"/>
          <w:numId w:val="14"/>
        </w:numPr>
        <w:spacing w:after="0" w:line="240" w:lineRule="auto"/>
        <w:jc w:val="both"/>
        <w:rPr>
          <w:rFonts w:ascii="Tahoma" w:hAnsi="Tahoma" w:cs="Tahoma"/>
          <w:b/>
        </w:rPr>
      </w:pPr>
      <w:r w:rsidRPr="00D90330">
        <w:rPr>
          <w:rFonts w:ascii="Tahoma" w:hAnsi="Tahoma" w:cs="Tahoma"/>
          <w:b/>
        </w:rPr>
        <w:lastRenderedPageBreak/>
        <w:t>PURPOSE</w:t>
      </w:r>
    </w:p>
    <w:p w14:paraId="6F131B3C" w14:textId="1A1A6D50" w:rsidR="006607E1" w:rsidRDefault="001A1931" w:rsidP="00DC3F86">
      <w:pPr>
        <w:pStyle w:val="ListParagraph"/>
        <w:spacing w:after="0" w:line="240" w:lineRule="auto"/>
        <w:ind w:left="648"/>
        <w:jc w:val="both"/>
        <w:rPr>
          <w:rFonts w:ascii="Tahoma" w:hAnsi="Tahoma" w:cs="Tahoma"/>
        </w:rPr>
      </w:pPr>
      <w:r w:rsidRPr="00D90330">
        <w:rPr>
          <w:rFonts w:ascii="Tahoma" w:hAnsi="Tahoma" w:cs="Tahoma"/>
        </w:rPr>
        <w:t xml:space="preserve">This procedure discusses the </w:t>
      </w:r>
      <w:r w:rsidR="00BC02AC">
        <w:rPr>
          <w:rFonts w:ascii="Tahoma" w:hAnsi="Tahoma" w:cs="Tahoma"/>
        </w:rPr>
        <w:t>process and proper steps when accepting and performing repairs</w:t>
      </w:r>
      <w:r w:rsidR="00562430">
        <w:rPr>
          <w:rFonts w:ascii="Tahoma" w:hAnsi="Tahoma" w:cs="Tahoma"/>
        </w:rPr>
        <w:t>, maintenance and calibration of</w:t>
      </w:r>
      <w:r w:rsidR="00BC02AC">
        <w:rPr>
          <w:rFonts w:ascii="Tahoma" w:hAnsi="Tahoma" w:cs="Tahoma"/>
        </w:rPr>
        <w:t xml:space="preserve"> </w:t>
      </w:r>
      <w:r w:rsidR="00562430">
        <w:rPr>
          <w:rFonts w:ascii="Tahoma" w:hAnsi="Tahoma" w:cs="Tahoma"/>
        </w:rPr>
        <w:t xml:space="preserve">the products and equipment supported by Altamedica Inc. </w:t>
      </w:r>
    </w:p>
    <w:p w14:paraId="54382788" w14:textId="77777777" w:rsidR="00DC3F86" w:rsidRPr="00D90330" w:rsidRDefault="00DC3F86" w:rsidP="00DC3F86">
      <w:pPr>
        <w:pStyle w:val="ListParagraph"/>
        <w:spacing w:after="0" w:line="240" w:lineRule="auto"/>
        <w:ind w:left="648"/>
        <w:jc w:val="both"/>
        <w:rPr>
          <w:rFonts w:ascii="Tahoma" w:hAnsi="Tahoma" w:cs="Tahoma"/>
        </w:rPr>
      </w:pPr>
    </w:p>
    <w:p w14:paraId="158DE712" w14:textId="77777777" w:rsidR="001A1931" w:rsidRPr="00D90330" w:rsidRDefault="00984219" w:rsidP="00DC3F86">
      <w:pPr>
        <w:pStyle w:val="ListParagraph"/>
        <w:numPr>
          <w:ilvl w:val="0"/>
          <w:numId w:val="14"/>
        </w:numPr>
        <w:spacing w:after="0" w:line="240" w:lineRule="auto"/>
        <w:jc w:val="both"/>
        <w:rPr>
          <w:rFonts w:ascii="Tahoma" w:hAnsi="Tahoma" w:cs="Tahoma"/>
          <w:b/>
        </w:rPr>
      </w:pPr>
      <w:r w:rsidRPr="00D90330">
        <w:rPr>
          <w:rFonts w:ascii="Tahoma" w:hAnsi="Tahoma" w:cs="Tahoma"/>
          <w:b/>
        </w:rPr>
        <w:t>SCOPE</w:t>
      </w:r>
    </w:p>
    <w:p w14:paraId="0C853F2C" w14:textId="60AF795F" w:rsidR="00827765" w:rsidRDefault="001A1931" w:rsidP="00827765">
      <w:pPr>
        <w:pStyle w:val="ListParagraph"/>
        <w:numPr>
          <w:ilvl w:val="1"/>
          <w:numId w:val="14"/>
        </w:numPr>
        <w:spacing w:after="0" w:line="240" w:lineRule="auto"/>
        <w:jc w:val="both"/>
        <w:rPr>
          <w:rFonts w:ascii="Tahoma" w:hAnsi="Tahoma" w:cs="Tahoma"/>
        </w:rPr>
      </w:pPr>
      <w:r w:rsidRPr="00D90330">
        <w:rPr>
          <w:rFonts w:ascii="Tahoma" w:hAnsi="Tahoma" w:cs="Tahoma"/>
        </w:rPr>
        <w:t>This procedure is applicable to all Altamedica in-office and field staff.</w:t>
      </w:r>
      <w:r w:rsidR="00827765">
        <w:rPr>
          <w:rFonts w:ascii="Tahoma" w:hAnsi="Tahoma" w:cs="Tahoma"/>
        </w:rPr>
        <w:t xml:space="preserve"> It</w:t>
      </w:r>
      <w:r w:rsidR="00EF48C7">
        <w:rPr>
          <w:rFonts w:ascii="Tahoma" w:hAnsi="Tahoma" w:cs="Tahoma"/>
        </w:rPr>
        <w:t xml:space="preserve"> is </w:t>
      </w:r>
      <w:r w:rsidR="00827765">
        <w:rPr>
          <w:rFonts w:ascii="Tahoma" w:hAnsi="Tahoma" w:cs="Tahoma"/>
        </w:rPr>
        <w:t xml:space="preserve">also </w:t>
      </w:r>
      <w:r w:rsidR="00EF48C7">
        <w:rPr>
          <w:rFonts w:ascii="Tahoma" w:hAnsi="Tahoma" w:cs="Tahoma"/>
        </w:rPr>
        <w:t>applicable to all equipment supplied/supported by Altamedica Inc.</w:t>
      </w:r>
      <w:r w:rsidR="00827765">
        <w:rPr>
          <w:rFonts w:ascii="Tahoma" w:hAnsi="Tahoma" w:cs="Tahoma"/>
        </w:rPr>
        <w:t xml:space="preserve"> Other </w:t>
      </w:r>
      <w:r w:rsidR="00E34DD1">
        <w:rPr>
          <w:rFonts w:ascii="Tahoma" w:hAnsi="Tahoma" w:cs="Tahoma"/>
        </w:rPr>
        <w:t>services</w:t>
      </w:r>
      <w:r w:rsidR="00827765">
        <w:rPr>
          <w:rFonts w:ascii="Tahoma" w:hAnsi="Tahoma" w:cs="Tahoma"/>
        </w:rPr>
        <w:t xml:space="preserve"> </w:t>
      </w:r>
      <w:r w:rsidR="00E34DD1">
        <w:rPr>
          <w:rFonts w:ascii="Tahoma" w:hAnsi="Tahoma" w:cs="Tahoma"/>
        </w:rPr>
        <w:t>such as</w:t>
      </w:r>
      <w:r w:rsidR="00827765">
        <w:rPr>
          <w:rFonts w:ascii="Tahoma" w:hAnsi="Tahoma" w:cs="Tahoma"/>
        </w:rPr>
        <w:t xml:space="preserve"> Calibration, Preventive Maintenance are also </w:t>
      </w:r>
      <w:r w:rsidR="00E34DD1">
        <w:rPr>
          <w:rFonts w:ascii="Tahoma" w:hAnsi="Tahoma" w:cs="Tahoma"/>
        </w:rPr>
        <w:t>included</w:t>
      </w:r>
      <w:r w:rsidR="00827765">
        <w:rPr>
          <w:rFonts w:ascii="Tahoma" w:hAnsi="Tahoma" w:cs="Tahoma"/>
        </w:rPr>
        <w:t>.</w:t>
      </w:r>
    </w:p>
    <w:p w14:paraId="46D014F1" w14:textId="48766242" w:rsidR="009233AA" w:rsidRPr="00827765" w:rsidRDefault="009233AA" w:rsidP="00827765">
      <w:pPr>
        <w:pStyle w:val="ListParagraph"/>
        <w:numPr>
          <w:ilvl w:val="1"/>
          <w:numId w:val="14"/>
        </w:numPr>
        <w:spacing w:after="0" w:line="240" w:lineRule="auto"/>
        <w:jc w:val="both"/>
        <w:rPr>
          <w:rFonts w:ascii="Tahoma" w:hAnsi="Tahoma" w:cs="Tahoma"/>
        </w:rPr>
      </w:pPr>
      <w:r>
        <w:rPr>
          <w:rFonts w:ascii="Tahoma" w:hAnsi="Tahoma" w:cs="Tahoma"/>
        </w:rPr>
        <w:t xml:space="preserve">This procedure shall be applicable when the </w:t>
      </w:r>
      <w:r w:rsidR="00DB350B">
        <w:rPr>
          <w:rFonts w:ascii="Tahoma" w:hAnsi="Tahoma" w:cs="Tahoma"/>
        </w:rPr>
        <w:t>worksite authority</w:t>
      </w:r>
      <w:r>
        <w:rPr>
          <w:rFonts w:ascii="Tahoma" w:hAnsi="Tahoma" w:cs="Tahoma"/>
        </w:rPr>
        <w:t xml:space="preserve"> has performed all the troubleshooting procedures and remote technical support is not effective or applicable.</w:t>
      </w:r>
    </w:p>
    <w:p w14:paraId="2380E34D" w14:textId="77777777" w:rsidR="00EF48C7" w:rsidRPr="00EF48C7" w:rsidRDefault="00EF48C7" w:rsidP="00BA7F8A">
      <w:pPr>
        <w:pStyle w:val="ListParagraph"/>
        <w:spacing w:after="0" w:line="240" w:lineRule="auto"/>
        <w:ind w:left="1224"/>
        <w:jc w:val="both"/>
        <w:rPr>
          <w:rFonts w:ascii="Tahoma" w:hAnsi="Tahoma" w:cs="Tahoma"/>
        </w:rPr>
      </w:pPr>
    </w:p>
    <w:p w14:paraId="7C5CBBEF" w14:textId="5321A5A3" w:rsidR="00984219" w:rsidRPr="00D90330" w:rsidRDefault="00984219" w:rsidP="00DC3F86">
      <w:pPr>
        <w:pStyle w:val="ListParagraph"/>
        <w:numPr>
          <w:ilvl w:val="0"/>
          <w:numId w:val="14"/>
        </w:numPr>
        <w:spacing w:after="0" w:line="240" w:lineRule="auto"/>
        <w:jc w:val="both"/>
        <w:rPr>
          <w:rFonts w:ascii="Tahoma" w:hAnsi="Tahoma" w:cs="Tahoma"/>
        </w:rPr>
      </w:pPr>
      <w:r w:rsidRPr="00D90330">
        <w:rPr>
          <w:rFonts w:ascii="Tahoma" w:hAnsi="Tahoma" w:cs="Tahoma"/>
          <w:b/>
        </w:rPr>
        <w:t>RESPONISBILITIES</w:t>
      </w:r>
    </w:p>
    <w:tbl>
      <w:tblPr>
        <w:tblW w:w="9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635"/>
      </w:tblGrid>
      <w:tr w:rsidR="00984219" w:rsidRPr="00D90330" w14:paraId="66F2A006" w14:textId="77777777" w:rsidTr="00984219">
        <w:trPr>
          <w:tblHeader/>
          <w:jc w:val="center"/>
        </w:trPr>
        <w:tc>
          <w:tcPr>
            <w:tcW w:w="2808" w:type="dxa"/>
            <w:vAlign w:val="center"/>
          </w:tcPr>
          <w:p w14:paraId="68F18880" w14:textId="77777777" w:rsidR="00984219" w:rsidRPr="00D90330" w:rsidRDefault="00984219" w:rsidP="00DC3F86">
            <w:pPr>
              <w:pStyle w:val="BodyText1"/>
              <w:jc w:val="center"/>
              <w:rPr>
                <w:rFonts w:ascii="Tahoma" w:hAnsi="Tahoma" w:cs="Tahoma"/>
                <w:b/>
                <w:sz w:val="22"/>
                <w:szCs w:val="22"/>
              </w:rPr>
            </w:pPr>
            <w:r w:rsidRPr="00D90330">
              <w:rPr>
                <w:rFonts w:ascii="Tahoma" w:hAnsi="Tahoma" w:cs="Tahoma"/>
                <w:b/>
                <w:sz w:val="22"/>
                <w:szCs w:val="22"/>
              </w:rPr>
              <w:t>Position</w:t>
            </w:r>
          </w:p>
        </w:tc>
        <w:tc>
          <w:tcPr>
            <w:tcW w:w="6635" w:type="dxa"/>
            <w:vAlign w:val="center"/>
          </w:tcPr>
          <w:p w14:paraId="150E76DC" w14:textId="77777777" w:rsidR="00984219" w:rsidRPr="00D90330" w:rsidRDefault="00984219" w:rsidP="00DC3F86">
            <w:pPr>
              <w:pStyle w:val="BodyText1"/>
              <w:jc w:val="center"/>
              <w:rPr>
                <w:rFonts w:ascii="Tahoma" w:hAnsi="Tahoma" w:cs="Tahoma"/>
                <w:b/>
                <w:sz w:val="22"/>
                <w:szCs w:val="22"/>
              </w:rPr>
            </w:pPr>
            <w:r w:rsidRPr="00D90330">
              <w:rPr>
                <w:rFonts w:ascii="Tahoma" w:hAnsi="Tahoma" w:cs="Tahoma"/>
                <w:b/>
                <w:sz w:val="22"/>
                <w:szCs w:val="22"/>
              </w:rPr>
              <w:t>Responsibility</w:t>
            </w:r>
          </w:p>
        </w:tc>
      </w:tr>
      <w:tr w:rsidR="00984219" w:rsidRPr="00D90330" w14:paraId="39BA028E" w14:textId="77777777" w:rsidTr="00984219">
        <w:trPr>
          <w:jc w:val="center"/>
        </w:trPr>
        <w:tc>
          <w:tcPr>
            <w:tcW w:w="2808" w:type="dxa"/>
            <w:vAlign w:val="center"/>
          </w:tcPr>
          <w:p w14:paraId="51DDA6F0" w14:textId="73D7AA79" w:rsidR="00984219" w:rsidRPr="00D90330" w:rsidRDefault="0029111E" w:rsidP="00DC3F86">
            <w:pPr>
              <w:pStyle w:val="BodyText1"/>
              <w:ind w:left="0"/>
              <w:rPr>
                <w:rFonts w:ascii="Tahoma" w:hAnsi="Tahoma" w:cs="Tahoma"/>
                <w:sz w:val="22"/>
                <w:szCs w:val="22"/>
              </w:rPr>
            </w:pPr>
            <w:r>
              <w:rPr>
                <w:rFonts w:ascii="Tahoma" w:hAnsi="Tahoma" w:cs="Tahoma"/>
                <w:sz w:val="22"/>
                <w:szCs w:val="22"/>
              </w:rPr>
              <w:t>Technical Manager</w:t>
            </w:r>
            <w:r w:rsidR="00431A80">
              <w:rPr>
                <w:rFonts w:ascii="Tahoma" w:hAnsi="Tahoma" w:cs="Tahoma"/>
                <w:sz w:val="22"/>
                <w:szCs w:val="22"/>
              </w:rPr>
              <w:t xml:space="preserve"> (TM)</w:t>
            </w:r>
          </w:p>
        </w:tc>
        <w:tc>
          <w:tcPr>
            <w:tcW w:w="6635" w:type="dxa"/>
            <w:vAlign w:val="center"/>
          </w:tcPr>
          <w:p w14:paraId="315CF0C5" w14:textId="55E1D9E2" w:rsidR="00650BE4" w:rsidRPr="0029111E" w:rsidRDefault="00650BE4" w:rsidP="0029111E">
            <w:pPr>
              <w:pStyle w:val="BodyText1"/>
              <w:numPr>
                <w:ilvl w:val="0"/>
                <w:numId w:val="16"/>
              </w:numPr>
              <w:tabs>
                <w:tab w:val="left" w:pos="360"/>
              </w:tabs>
              <w:rPr>
                <w:rFonts w:ascii="Tahoma" w:hAnsi="Tahoma" w:cs="Tahoma"/>
                <w:sz w:val="22"/>
                <w:szCs w:val="22"/>
              </w:rPr>
            </w:pPr>
            <w:r w:rsidRPr="00D90330">
              <w:rPr>
                <w:rFonts w:ascii="Tahoma" w:hAnsi="Tahoma" w:cs="Tahoma"/>
                <w:sz w:val="22"/>
                <w:szCs w:val="22"/>
              </w:rPr>
              <w:t xml:space="preserve">Overall responsibility and authority for every action of the </w:t>
            </w:r>
            <w:r w:rsidR="0029111E">
              <w:rPr>
                <w:rFonts w:ascii="Tahoma" w:hAnsi="Tahoma" w:cs="Tahoma"/>
                <w:sz w:val="22"/>
                <w:szCs w:val="22"/>
              </w:rPr>
              <w:t>department</w:t>
            </w:r>
            <w:r w:rsidRPr="00D90330">
              <w:rPr>
                <w:rFonts w:ascii="Tahoma" w:hAnsi="Tahoma" w:cs="Tahoma"/>
                <w:sz w:val="22"/>
                <w:szCs w:val="22"/>
              </w:rPr>
              <w:t xml:space="preserve">. </w:t>
            </w:r>
          </w:p>
          <w:p w14:paraId="3568B87E" w14:textId="77777777" w:rsidR="00650BE4" w:rsidRPr="00D90330" w:rsidRDefault="00650BE4" w:rsidP="00DC3F86">
            <w:pPr>
              <w:pStyle w:val="BodyText1"/>
              <w:numPr>
                <w:ilvl w:val="0"/>
                <w:numId w:val="16"/>
              </w:numPr>
              <w:tabs>
                <w:tab w:val="left" w:pos="360"/>
              </w:tabs>
              <w:rPr>
                <w:rFonts w:ascii="Tahoma" w:hAnsi="Tahoma" w:cs="Tahoma"/>
                <w:sz w:val="22"/>
                <w:szCs w:val="22"/>
              </w:rPr>
            </w:pPr>
            <w:r w:rsidRPr="00D90330">
              <w:rPr>
                <w:rFonts w:ascii="Tahoma" w:hAnsi="Tahoma" w:cs="Tahoma"/>
                <w:sz w:val="22"/>
                <w:szCs w:val="22"/>
              </w:rPr>
              <w:t>Establish an overall plan, assign team members to specific tasks, and assist team members in achieving their tasks by using effective direction of the operations</w:t>
            </w:r>
          </w:p>
          <w:p w14:paraId="259E01DB" w14:textId="30369D82" w:rsidR="0029111E" w:rsidRPr="00E34DD1" w:rsidRDefault="00650BE4" w:rsidP="00E34DD1">
            <w:pPr>
              <w:pStyle w:val="BodyText1"/>
              <w:numPr>
                <w:ilvl w:val="0"/>
                <w:numId w:val="16"/>
              </w:numPr>
              <w:tabs>
                <w:tab w:val="left" w:pos="360"/>
              </w:tabs>
              <w:rPr>
                <w:rFonts w:ascii="Tahoma" w:hAnsi="Tahoma" w:cs="Tahoma"/>
                <w:sz w:val="22"/>
                <w:szCs w:val="22"/>
              </w:rPr>
            </w:pPr>
            <w:r w:rsidRPr="00D90330">
              <w:rPr>
                <w:rFonts w:ascii="Tahoma" w:hAnsi="Tahoma" w:cs="Tahoma"/>
                <w:sz w:val="22"/>
                <w:szCs w:val="22"/>
              </w:rPr>
              <w:t xml:space="preserve">Formulate the strategic plan based on experience and an understanding of </w:t>
            </w:r>
            <w:r w:rsidR="0029111E">
              <w:rPr>
                <w:rFonts w:ascii="Tahoma" w:hAnsi="Tahoma" w:cs="Tahoma"/>
                <w:sz w:val="22"/>
                <w:szCs w:val="22"/>
              </w:rPr>
              <w:t>daily operations</w:t>
            </w:r>
          </w:p>
        </w:tc>
      </w:tr>
      <w:tr w:rsidR="00984219" w:rsidRPr="00D90330" w14:paraId="4D2780CD" w14:textId="77777777" w:rsidTr="00984219">
        <w:trPr>
          <w:jc w:val="center"/>
        </w:trPr>
        <w:tc>
          <w:tcPr>
            <w:tcW w:w="2808" w:type="dxa"/>
            <w:vAlign w:val="center"/>
          </w:tcPr>
          <w:p w14:paraId="29BE2F7D" w14:textId="7309DC67" w:rsidR="00984219" w:rsidRPr="00D90330" w:rsidRDefault="0029111E" w:rsidP="00DC3F86">
            <w:pPr>
              <w:pStyle w:val="BodyText1"/>
              <w:ind w:left="0"/>
              <w:jc w:val="left"/>
              <w:rPr>
                <w:rFonts w:ascii="Tahoma" w:hAnsi="Tahoma" w:cs="Tahoma"/>
                <w:sz w:val="22"/>
                <w:szCs w:val="22"/>
              </w:rPr>
            </w:pPr>
            <w:r>
              <w:rPr>
                <w:rFonts w:ascii="Tahoma" w:hAnsi="Tahoma" w:cs="Tahoma"/>
                <w:sz w:val="22"/>
                <w:szCs w:val="22"/>
              </w:rPr>
              <w:t>Technical Supervisor</w:t>
            </w:r>
            <w:r w:rsidR="00431A80">
              <w:rPr>
                <w:rFonts w:ascii="Tahoma" w:hAnsi="Tahoma" w:cs="Tahoma"/>
                <w:sz w:val="22"/>
                <w:szCs w:val="22"/>
              </w:rPr>
              <w:t xml:space="preserve"> (TS)</w:t>
            </w:r>
            <w:r w:rsidR="004E0B17" w:rsidRPr="00D90330">
              <w:rPr>
                <w:rFonts w:ascii="Tahoma" w:hAnsi="Tahoma" w:cs="Tahoma"/>
                <w:sz w:val="22"/>
                <w:szCs w:val="22"/>
              </w:rPr>
              <w:t xml:space="preserve"> </w:t>
            </w:r>
          </w:p>
        </w:tc>
        <w:tc>
          <w:tcPr>
            <w:tcW w:w="6635" w:type="dxa"/>
            <w:vAlign w:val="center"/>
          </w:tcPr>
          <w:p w14:paraId="0833FAC1" w14:textId="55F3BA84" w:rsidR="004C541C" w:rsidRPr="00D90330" w:rsidRDefault="004E0B17" w:rsidP="0029111E">
            <w:pPr>
              <w:pStyle w:val="Bullet"/>
              <w:numPr>
                <w:ilvl w:val="0"/>
                <w:numId w:val="16"/>
              </w:numPr>
              <w:tabs>
                <w:tab w:val="clear" w:pos="360"/>
              </w:tabs>
              <w:rPr>
                <w:rFonts w:ascii="Tahoma" w:hAnsi="Tahoma" w:cs="Tahoma"/>
                <w:sz w:val="22"/>
                <w:szCs w:val="22"/>
              </w:rPr>
            </w:pPr>
            <w:r w:rsidRPr="00D90330">
              <w:rPr>
                <w:rFonts w:ascii="Tahoma" w:hAnsi="Tahoma" w:cs="Tahoma"/>
                <w:sz w:val="22"/>
                <w:szCs w:val="22"/>
              </w:rPr>
              <w:t xml:space="preserve">Takes over the functions of the </w:t>
            </w:r>
            <w:r w:rsidR="0029111E">
              <w:rPr>
                <w:rFonts w:ascii="Tahoma" w:hAnsi="Tahoma" w:cs="Tahoma"/>
                <w:sz w:val="22"/>
                <w:szCs w:val="22"/>
              </w:rPr>
              <w:t>Technical</w:t>
            </w:r>
            <w:r w:rsidRPr="00D90330">
              <w:rPr>
                <w:rFonts w:ascii="Tahoma" w:hAnsi="Tahoma" w:cs="Tahoma"/>
                <w:sz w:val="22"/>
                <w:szCs w:val="22"/>
              </w:rPr>
              <w:t xml:space="preserve"> Manager if he/she is not available or cannot perform his/her functions</w:t>
            </w:r>
          </w:p>
        </w:tc>
      </w:tr>
      <w:tr w:rsidR="00094081" w:rsidRPr="00D90330" w14:paraId="310D7C9E" w14:textId="77777777" w:rsidTr="00984219">
        <w:trPr>
          <w:jc w:val="center"/>
        </w:trPr>
        <w:tc>
          <w:tcPr>
            <w:tcW w:w="2808" w:type="dxa"/>
            <w:vAlign w:val="center"/>
          </w:tcPr>
          <w:p w14:paraId="43556D5D" w14:textId="69EB2861" w:rsidR="00094081" w:rsidRPr="00D90330" w:rsidRDefault="004058C5" w:rsidP="004058C5">
            <w:pPr>
              <w:pStyle w:val="BodyText1"/>
              <w:ind w:left="0"/>
              <w:jc w:val="left"/>
              <w:rPr>
                <w:rFonts w:ascii="Tahoma" w:hAnsi="Tahoma" w:cs="Tahoma"/>
                <w:sz w:val="22"/>
                <w:szCs w:val="22"/>
              </w:rPr>
            </w:pPr>
            <w:r>
              <w:rPr>
                <w:rFonts w:ascii="Tahoma" w:hAnsi="Tahoma" w:cs="Tahoma"/>
                <w:sz w:val="22"/>
                <w:szCs w:val="22"/>
              </w:rPr>
              <w:t>Technical Personnel</w:t>
            </w:r>
            <w:r w:rsidR="00431A80">
              <w:rPr>
                <w:rFonts w:ascii="Tahoma" w:hAnsi="Tahoma" w:cs="Tahoma"/>
                <w:sz w:val="22"/>
                <w:szCs w:val="22"/>
              </w:rPr>
              <w:t xml:space="preserve"> (TP)</w:t>
            </w:r>
          </w:p>
        </w:tc>
        <w:tc>
          <w:tcPr>
            <w:tcW w:w="6635" w:type="dxa"/>
            <w:vAlign w:val="center"/>
          </w:tcPr>
          <w:p w14:paraId="69957924" w14:textId="77777777" w:rsidR="00FE2AA9" w:rsidRDefault="0029111E" w:rsidP="00DC3F86">
            <w:pPr>
              <w:pStyle w:val="Bullet"/>
              <w:numPr>
                <w:ilvl w:val="0"/>
                <w:numId w:val="16"/>
              </w:numPr>
              <w:tabs>
                <w:tab w:val="clear" w:pos="360"/>
              </w:tabs>
              <w:rPr>
                <w:rFonts w:ascii="Tahoma" w:hAnsi="Tahoma" w:cs="Tahoma"/>
                <w:sz w:val="22"/>
                <w:szCs w:val="22"/>
              </w:rPr>
            </w:pPr>
            <w:r>
              <w:rPr>
                <w:rFonts w:ascii="Tahoma" w:hAnsi="Tahoma" w:cs="Tahoma"/>
                <w:sz w:val="22"/>
                <w:szCs w:val="22"/>
              </w:rPr>
              <w:t xml:space="preserve">Perform </w:t>
            </w:r>
            <w:r w:rsidR="004058C5">
              <w:rPr>
                <w:rFonts w:ascii="Tahoma" w:hAnsi="Tahoma" w:cs="Tahoma"/>
                <w:sz w:val="22"/>
                <w:szCs w:val="22"/>
              </w:rPr>
              <w:t>repairs and maintenance of the equipment in question.</w:t>
            </w:r>
          </w:p>
          <w:p w14:paraId="1A76A425" w14:textId="3D8A2A6C" w:rsidR="004058C5" w:rsidRDefault="004058C5" w:rsidP="004058C5">
            <w:pPr>
              <w:pStyle w:val="Bullet"/>
              <w:numPr>
                <w:ilvl w:val="0"/>
                <w:numId w:val="16"/>
              </w:numPr>
              <w:tabs>
                <w:tab w:val="clear" w:pos="360"/>
              </w:tabs>
              <w:rPr>
                <w:rFonts w:ascii="Tahoma" w:hAnsi="Tahoma" w:cs="Tahoma"/>
                <w:sz w:val="22"/>
                <w:szCs w:val="22"/>
              </w:rPr>
            </w:pPr>
            <w:r>
              <w:rPr>
                <w:rFonts w:ascii="Tahoma" w:hAnsi="Tahoma" w:cs="Tahoma"/>
                <w:sz w:val="22"/>
                <w:szCs w:val="22"/>
              </w:rPr>
              <w:t xml:space="preserve">Provide proper solution and frequently updates the </w:t>
            </w:r>
            <w:r w:rsidR="00DB350B">
              <w:rPr>
                <w:rFonts w:ascii="Tahoma" w:hAnsi="Tahoma" w:cs="Tahoma"/>
                <w:sz w:val="22"/>
                <w:szCs w:val="22"/>
              </w:rPr>
              <w:t>worksite authority</w:t>
            </w:r>
            <w:r>
              <w:rPr>
                <w:rFonts w:ascii="Tahoma" w:hAnsi="Tahoma" w:cs="Tahoma"/>
                <w:sz w:val="22"/>
                <w:szCs w:val="22"/>
              </w:rPr>
              <w:t xml:space="preserve"> on their equipment status.</w:t>
            </w:r>
          </w:p>
          <w:p w14:paraId="481028D4" w14:textId="77777777" w:rsidR="004058C5" w:rsidRDefault="004058C5" w:rsidP="004058C5">
            <w:pPr>
              <w:pStyle w:val="Bullet"/>
              <w:numPr>
                <w:ilvl w:val="0"/>
                <w:numId w:val="16"/>
              </w:numPr>
              <w:tabs>
                <w:tab w:val="clear" w:pos="360"/>
              </w:tabs>
              <w:rPr>
                <w:rFonts w:ascii="Tahoma" w:hAnsi="Tahoma" w:cs="Tahoma"/>
                <w:sz w:val="22"/>
                <w:szCs w:val="22"/>
              </w:rPr>
            </w:pPr>
            <w:r>
              <w:rPr>
                <w:rFonts w:ascii="Tahoma" w:hAnsi="Tahoma" w:cs="Tahoma"/>
                <w:sz w:val="22"/>
                <w:szCs w:val="22"/>
              </w:rPr>
              <w:t>Fill-up the proper documentation needed</w:t>
            </w:r>
          </w:p>
          <w:p w14:paraId="13A1C4A3" w14:textId="77777777" w:rsidR="00B9397A" w:rsidRDefault="00B9397A" w:rsidP="004058C5">
            <w:pPr>
              <w:pStyle w:val="Bullet"/>
              <w:numPr>
                <w:ilvl w:val="0"/>
                <w:numId w:val="16"/>
              </w:numPr>
              <w:tabs>
                <w:tab w:val="clear" w:pos="360"/>
              </w:tabs>
              <w:rPr>
                <w:rFonts w:ascii="Tahoma" w:hAnsi="Tahoma" w:cs="Tahoma"/>
                <w:sz w:val="22"/>
                <w:szCs w:val="22"/>
              </w:rPr>
            </w:pPr>
            <w:r>
              <w:rPr>
                <w:rFonts w:ascii="Tahoma" w:hAnsi="Tahoma" w:cs="Tahoma"/>
                <w:sz w:val="22"/>
                <w:szCs w:val="22"/>
              </w:rPr>
              <w:t>Follow the implemented rules and policies that has to do with the assigned operation.</w:t>
            </w:r>
          </w:p>
          <w:p w14:paraId="3F5167F2" w14:textId="17A88DA7" w:rsidR="00B920C4" w:rsidRPr="00D90330" w:rsidRDefault="00B920C4" w:rsidP="004058C5">
            <w:pPr>
              <w:pStyle w:val="Bullet"/>
              <w:numPr>
                <w:ilvl w:val="0"/>
                <w:numId w:val="16"/>
              </w:numPr>
              <w:tabs>
                <w:tab w:val="clear" w:pos="360"/>
              </w:tabs>
              <w:rPr>
                <w:rFonts w:ascii="Tahoma" w:hAnsi="Tahoma" w:cs="Tahoma"/>
                <w:sz w:val="22"/>
                <w:szCs w:val="22"/>
              </w:rPr>
            </w:pPr>
            <w:r>
              <w:rPr>
                <w:rFonts w:ascii="Tahoma" w:hAnsi="Tahoma" w:cs="Tahoma"/>
                <w:sz w:val="22"/>
                <w:szCs w:val="22"/>
              </w:rPr>
              <w:t xml:space="preserve">Will handle the functions of the Service Assistant </w:t>
            </w:r>
            <w:r w:rsidRPr="00D90330">
              <w:rPr>
                <w:rFonts w:ascii="Tahoma" w:hAnsi="Tahoma" w:cs="Tahoma"/>
                <w:sz w:val="22"/>
                <w:szCs w:val="22"/>
              </w:rPr>
              <w:t>if he/she is not available or cannot perform his/her functions</w:t>
            </w:r>
          </w:p>
        </w:tc>
      </w:tr>
      <w:tr w:rsidR="00984219" w:rsidRPr="00D90330" w14:paraId="6D3B3465" w14:textId="77777777" w:rsidTr="00984219">
        <w:trPr>
          <w:jc w:val="center"/>
        </w:trPr>
        <w:tc>
          <w:tcPr>
            <w:tcW w:w="2808" w:type="dxa"/>
            <w:vAlign w:val="center"/>
          </w:tcPr>
          <w:p w14:paraId="2D282F3D" w14:textId="240CA82A" w:rsidR="00984219" w:rsidRPr="00D90330" w:rsidRDefault="004058C5" w:rsidP="00DC3F86">
            <w:pPr>
              <w:pStyle w:val="BodyText1"/>
              <w:ind w:left="0"/>
              <w:jc w:val="left"/>
              <w:rPr>
                <w:rFonts w:ascii="Tahoma" w:hAnsi="Tahoma" w:cs="Tahoma"/>
                <w:sz w:val="22"/>
                <w:szCs w:val="22"/>
              </w:rPr>
            </w:pPr>
            <w:r>
              <w:rPr>
                <w:rFonts w:ascii="Tahoma" w:hAnsi="Tahoma" w:cs="Tahoma"/>
                <w:sz w:val="22"/>
                <w:szCs w:val="22"/>
              </w:rPr>
              <w:t>Service Assistant</w:t>
            </w:r>
            <w:r w:rsidR="00431A80">
              <w:rPr>
                <w:rFonts w:ascii="Tahoma" w:hAnsi="Tahoma" w:cs="Tahoma"/>
                <w:sz w:val="22"/>
                <w:szCs w:val="22"/>
              </w:rPr>
              <w:t xml:space="preserve"> (SA)</w:t>
            </w:r>
          </w:p>
        </w:tc>
        <w:tc>
          <w:tcPr>
            <w:tcW w:w="6635" w:type="dxa"/>
            <w:vAlign w:val="center"/>
          </w:tcPr>
          <w:p w14:paraId="11213B23" w14:textId="4C39AFF2" w:rsidR="004E0B17" w:rsidRDefault="004058C5"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Keep all records including logbooks, service reports, receipts, etc.</w:t>
            </w:r>
          </w:p>
          <w:p w14:paraId="5C1FC4AF" w14:textId="04449E99" w:rsidR="00B43005" w:rsidRDefault="00B43005"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 xml:space="preserve">Receive the Request for Repair forms from the </w:t>
            </w:r>
            <w:r w:rsidR="00DB350B">
              <w:rPr>
                <w:rFonts w:ascii="Tahoma" w:hAnsi="Tahoma" w:cs="Tahoma"/>
                <w:sz w:val="22"/>
                <w:szCs w:val="22"/>
              </w:rPr>
              <w:t xml:space="preserve">worksite </w:t>
            </w:r>
            <w:r w:rsidR="002A212D">
              <w:rPr>
                <w:rFonts w:ascii="Tahoma" w:hAnsi="Tahoma" w:cs="Tahoma"/>
                <w:sz w:val="22"/>
                <w:szCs w:val="22"/>
              </w:rPr>
              <w:t>authorities</w:t>
            </w:r>
            <w:r>
              <w:rPr>
                <w:rFonts w:ascii="Tahoma" w:hAnsi="Tahoma" w:cs="Tahoma"/>
                <w:sz w:val="22"/>
                <w:szCs w:val="22"/>
              </w:rPr>
              <w:t>, allocate a technical staff for the repair, and coordinate with the Technical Manager for scheduling</w:t>
            </w:r>
          </w:p>
          <w:p w14:paraId="340467C7" w14:textId="281B9D37" w:rsidR="004058C5" w:rsidRDefault="004058C5"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 xml:space="preserve">Coordinate with the </w:t>
            </w:r>
            <w:r w:rsidR="00DB350B">
              <w:rPr>
                <w:rFonts w:ascii="Tahoma" w:hAnsi="Tahoma" w:cs="Tahoma"/>
                <w:sz w:val="22"/>
                <w:szCs w:val="22"/>
              </w:rPr>
              <w:t xml:space="preserve">worksite </w:t>
            </w:r>
            <w:r w:rsidR="002A212D">
              <w:rPr>
                <w:rFonts w:ascii="Tahoma" w:hAnsi="Tahoma" w:cs="Tahoma"/>
                <w:sz w:val="22"/>
                <w:szCs w:val="22"/>
              </w:rPr>
              <w:t>authorities</w:t>
            </w:r>
            <w:r>
              <w:rPr>
                <w:rFonts w:ascii="Tahoma" w:hAnsi="Tahoma" w:cs="Tahoma"/>
                <w:sz w:val="22"/>
                <w:szCs w:val="22"/>
              </w:rPr>
              <w:t xml:space="preserve"> in the absence of the technical staff in charge of the equipment repairs</w:t>
            </w:r>
          </w:p>
          <w:p w14:paraId="6342BD9A" w14:textId="77777777" w:rsidR="004058C5" w:rsidRDefault="004058C5"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Create and submit quotations/proposals for the performed repairs/maintenance</w:t>
            </w:r>
          </w:p>
          <w:p w14:paraId="20C2D391" w14:textId="12E5F75B" w:rsidR="00C33553" w:rsidRPr="00D90330" w:rsidRDefault="00C33553"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 xml:space="preserve">Assist the Technical personnel in terms of documentation, and communication with the </w:t>
            </w:r>
            <w:r w:rsidR="00DB350B">
              <w:rPr>
                <w:rFonts w:ascii="Tahoma" w:hAnsi="Tahoma" w:cs="Tahoma"/>
                <w:sz w:val="22"/>
                <w:szCs w:val="22"/>
              </w:rPr>
              <w:t xml:space="preserve">worksite </w:t>
            </w:r>
            <w:r w:rsidR="002A212D">
              <w:rPr>
                <w:rFonts w:ascii="Tahoma" w:hAnsi="Tahoma" w:cs="Tahoma"/>
                <w:sz w:val="22"/>
                <w:szCs w:val="22"/>
              </w:rPr>
              <w:t>authorities</w:t>
            </w:r>
          </w:p>
        </w:tc>
      </w:tr>
      <w:tr w:rsidR="006470C8" w:rsidRPr="00D90330" w14:paraId="32908941" w14:textId="77777777" w:rsidTr="00984219">
        <w:trPr>
          <w:jc w:val="center"/>
        </w:trPr>
        <w:tc>
          <w:tcPr>
            <w:tcW w:w="2808" w:type="dxa"/>
            <w:vAlign w:val="center"/>
          </w:tcPr>
          <w:p w14:paraId="66170F42" w14:textId="3D6B1F1E" w:rsidR="006470C8" w:rsidRDefault="006470C8" w:rsidP="00DC3F86">
            <w:pPr>
              <w:pStyle w:val="BodyText1"/>
              <w:ind w:left="0"/>
              <w:jc w:val="left"/>
              <w:rPr>
                <w:rFonts w:ascii="Tahoma" w:hAnsi="Tahoma" w:cs="Tahoma"/>
                <w:sz w:val="22"/>
                <w:szCs w:val="22"/>
              </w:rPr>
            </w:pPr>
            <w:r>
              <w:rPr>
                <w:rFonts w:ascii="Tahoma" w:hAnsi="Tahoma" w:cs="Tahoma"/>
                <w:sz w:val="22"/>
                <w:szCs w:val="22"/>
              </w:rPr>
              <w:t>Sales Personnel (SP)</w:t>
            </w:r>
          </w:p>
        </w:tc>
        <w:tc>
          <w:tcPr>
            <w:tcW w:w="6635" w:type="dxa"/>
            <w:vAlign w:val="center"/>
          </w:tcPr>
          <w:p w14:paraId="76EA2F48" w14:textId="77777777" w:rsidR="006470C8" w:rsidRDefault="006470C8"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Liaise between the client and the Technical Department for service scheduling and trouble reporting.</w:t>
            </w:r>
          </w:p>
          <w:p w14:paraId="1DB136D0" w14:textId="26BB7A73" w:rsidR="006470C8" w:rsidRDefault="00B62FB3" w:rsidP="00DC3F86">
            <w:pPr>
              <w:pStyle w:val="Bullet"/>
              <w:numPr>
                <w:ilvl w:val="0"/>
                <w:numId w:val="15"/>
              </w:numPr>
              <w:tabs>
                <w:tab w:val="clear" w:pos="360"/>
              </w:tabs>
              <w:rPr>
                <w:rFonts w:ascii="Tahoma" w:hAnsi="Tahoma" w:cs="Tahoma"/>
                <w:sz w:val="22"/>
                <w:szCs w:val="22"/>
              </w:rPr>
            </w:pPr>
            <w:r>
              <w:rPr>
                <w:rFonts w:ascii="Tahoma" w:hAnsi="Tahoma" w:cs="Tahoma"/>
                <w:sz w:val="22"/>
                <w:szCs w:val="22"/>
              </w:rPr>
              <w:t>Submit Service Request Form.</w:t>
            </w:r>
          </w:p>
        </w:tc>
      </w:tr>
      <w:tr w:rsidR="00E66562" w:rsidRPr="00D90330" w14:paraId="689BAD97" w14:textId="77777777" w:rsidTr="00984219">
        <w:trPr>
          <w:jc w:val="center"/>
        </w:trPr>
        <w:tc>
          <w:tcPr>
            <w:tcW w:w="2808" w:type="dxa"/>
            <w:vAlign w:val="center"/>
          </w:tcPr>
          <w:p w14:paraId="2E31176B" w14:textId="5E916851" w:rsidR="00E66562" w:rsidRDefault="00E66562" w:rsidP="00E66562">
            <w:pPr>
              <w:pStyle w:val="BodyText1"/>
              <w:ind w:left="0"/>
              <w:rPr>
                <w:rFonts w:ascii="Tahoma" w:hAnsi="Tahoma" w:cs="Tahoma"/>
                <w:sz w:val="22"/>
                <w:szCs w:val="22"/>
              </w:rPr>
            </w:pPr>
            <w:r>
              <w:rPr>
                <w:rFonts w:ascii="Tahoma" w:hAnsi="Tahoma" w:cs="Tahoma"/>
                <w:sz w:val="22"/>
                <w:szCs w:val="22"/>
              </w:rPr>
              <w:t>Safety and Health</w:t>
            </w:r>
          </w:p>
        </w:tc>
        <w:tc>
          <w:tcPr>
            <w:tcW w:w="6635" w:type="dxa"/>
            <w:vAlign w:val="center"/>
          </w:tcPr>
          <w:p w14:paraId="0B5BD24E" w14:textId="06A2824B" w:rsidR="00E66562" w:rsidRDefault="00E66562" w:rsidP="00E66562">
            <w:pPr>
              <w:pStyle w:val="ListParagraph"/>
              <w:numPr>
                <w:ilvl w:val="0"/>
                <w:numId w:val="15"/>
              </w:numPr>
              <w:tabs>
                <w:tab w:val="left" w:pos="360"/>
              </w:tabs>
              <w:spacing w:after="0" w:line="240" w:lineRule="auto"/>
              <w:jc w:val="both"/>
              <w:rPr>
                <w:rFonts w:ascii="Tahoma" w:eastAsia="Times New Roman" w:hAnsi="Tahoma" w:cs="Tahoma"/>
              </w:rPr>
            </w:pPr>
            <w:r>
              <w:rPr>
                <w:rFonts w:ascii="Tahoma" w:eastAsia="Times New Roman" w:hAnsi="Tahoma" w:cs="Tahoma"/>
              </w:rPr>
              <w:t>Provi</w:t>
            </w:r>
            <w:r w:rsidR="00EC34FB">
              <w:rPr>
                <w:rFonts w:ascii="Tahoma" w:eastAsia="Times New Roman" w:hAnsi="Tahoma" w:cs="Tahoma"/>
              </w:rPr>
              <w:t>de training and education on how</w:t>
            </w:r>
            <w:r>
              <w:rPr>
                <w:rFonts w:ascii="Tahoma" w:eastAsia="Times New Roman" w:hAnsi="Tahoma" w:cs="Tahoma"/>
              </w:rPr>
              <w:t xml:space="preserve"> to perform Job Hazard Analysis, </w:t>
            </w:r>
            <w:r w:rsidR="00EC34FB">
              <w:rPr>
                <w:rFonts w:ascii="Tahoma" w:eastAsia="Times New Roman" w:hAnsi="Tahoma" w:cs="Tahoma"/>
              </w:rPr>
              <w:t xml:space="preserve">and </w:t>
            </w:r>
            <w:r>
              <w:rPr>
                <w:rFonts w:ascii="Tahoma" w:eastAsia="Times New Roman" w:hAnsi="Tahoma" w:cs="Tahoma"/>
              </w:rPr>
              <w:t>Safety Guidelines when performing a job.</w:t>
            </w:r>
          </w:p>
          <w:p w14:paraId="76823098" w14:textId="77777777" w:rsidR="00E66562" w:rsidRDefault="00E66562" w:rsidP="00E66562">
            <w:pPr>
              <w:pStyle w:val="ListParagraph"/>
              <w:numPr>
                <w:ilvl w:val="0"/>
                <w:numId w:val="15"/>
              </w:numPr>
              <w:spacing w:after="0" w:line="240" w:lineRule="auto"/>
              <w:jc w:val="both"/>
              <w:rPr>
                <w:rFonts w:ascii="Tahoma" w:eastAsia="Times New Roman" w:hAnsi="Tahoma" w:cs="Tahoma"/>
              </w:rPr>
            </w:pPr>
            <w:r>
              <w:rPr>
                <w:rFonts w:ascii="Tahoma" w:eastAsia="Times New Roman" w:hAnsi="Tahoma" w:cs="Tahoma"/>
              </w:rPr>
              <w:lastRenderedPageBreak/>
              <w:t>Create programs and guidelines that will be instrumental on the safety of the employees and everyone involved in the work process.</w:t>
            </w:r>
          </w:p>
          <w:p w14:paraId="2C5C364B" w14:textId="64F46A02" w:rsidR="00C02AB8" w:rsidRDefault="00C02AB8" w:rsidP="00E66562">
            <w:pPr>
              <w:pStyle w:val="ListParagraph"/>
              <w:numPr>
                <w:ilvl w:val="0"/>
                <w:numId w:val="15"/>
              </w:numPr>
              <w:spacing w:after="0" w:line="240" w:lineRule="auto"/>
              <w:jc w:val="both"/>
              <w:rPr>
                <w:rFonts w:ascii="Tahoma" w:eastAsia="Times New Roman" w:hAnsi="Tahoma" w:cs="Tahoma"/>
              </w:rPr>
            </w:pPr>
            <w:r>
              <w:rPr>
                <w:rFonts w:ascii="Tahoma" w:eastAsia="Times New Roman" w:hAnsi="Tahoma" w:cs="Tahoma"/>
              </w:rPr>
              <w:t>Keep the S&amp;H records</w:t>
            </w:r>
          </w:p>
        </w:tc>
      </w:tr>
    </w:tbl>
    <w:p w14:paraId="25539A65" w14:textId="77777777" w:rsidR="00984219" w:rsidRPr="00D90330" w:rsidRDefault="00984219" w:rsidP="00DC3F86">
      <w:pPr>
        <w:pStyle w:val="ListParagraph"/>
        <w:spacing w:after="0" w:line="240" w:lineRule="auto"/>
        <w:rPr>
          <w:rFonts w:ascii="Tahoma" w:hAnsi="Tahoma" w:cs="Tahoma"/>
          <w:b/>
        </w:rPr>
      </w:pPr>
    </w:p>
    <w:p w14:paraId="24B44120" w14:textId="47589FFE" w:rsidR="00146AF7" w:rsidRPr="00D90330" w:rsidRDefault="00146AF7" w:rsidP="00DC3F86">
      <w:pPr>
        <w:pStyle w:val="ListParagraph"/>
        <w:numPr>
          <w:ilvl w:val="0"/>
          <w:numId w:val="14"/>
        </w:numPr>
        <w:spacing w:after="0" w:line="240" w:lineRule="auto"/>
        <w:jc w:val="both"/>
        <w:rPr>
          <w:rFonts w:ascii="Tahoma" w:hAnsi="Tahoma" w:cs="Tahoma"/>
          <w:b/>
        </w:rPr>
      </w:pPr>
      <w:r w:rsidRPr="00D90330">
        <w:rPr>
          <w:rFonts w:ascii="Tahoma" w:hAnsi="Tahoma" w:cs="Tahoma"/>
          <w:b/>
        </w:rPr>
        <w:t>GENERAL</w:t>
      </w:r>
      <w:r w:rsidR="00E67998" w:rsidRPr="00D90330">
        <w:rPr>
          <w:rFonts w:ascii="Tahoma" w:hAnsi="Tahoma" w:cs="Tahoma"/>
          <w:b/>
        </w:rPr>
        <w:t xml:space="preserve"> REQUIREMENTS</w:t>
      </w:r>
      <w:r w:rsidRPr="00D90330">
        <w:rPr>
          <w:rFonts w:ascii="Tahoma" w:hAnsi="Tahoma" w:cs="Tahoma"/>
          <w:b/>
        </w:rPr>
        <w:t xml:space="preserve"> </w:t>
      </w:r>
    </w:p>
    <w:p w14:paraId="43DE46B2" w14:textId="2092CB60" w:rsidR="00A92173" w:rsidRDefault="00827765" w:rsidP="00E34DD1">
      <w:pPr>
        <w:pStyle w:val="ListParagraph"/>
        <w:numPr>
          <w:ilvl w:val="1"/>
          <w:numId w:val="14"/>
        </w:numPr>
        <w:spacing w:line="240" w:lineRule="auto"/>
        <w:jc w:val="both"/>
        <w:rPr>
          <w:rFonts w:ascii="Tahoma" w:hAnsi="Tahoma" w:cs="Tahoma"/>
        </w:rPr>
      </w:pPr>
      <w:r>
        <w:rPr>
          <w:rFonts w:ascii="Tahoma" w:hAnsi="Tahoma" w:cs="Tahoma"/>
        </w:rPr>
        <w:t>A</w:t>
      </w:r>
      <w:r w:rsidR="00A92173">
        <w:rPr>
          <w:rFonts w:ascii="Tahoma" w:hAnsi="Tahoma" w:cs="Tahoma"/>
        </w:rPr>
        <w:t>n approved</w:t>
      </w:r>
      <w:r>
        <w:rPr>
          <w:rFonts w:ascii="Tahoma" w:hAnsi="Tahoma" w:cs="Tahoma"/>
        </w:rPr>
        <w:t xml:space="preserve"> request for repair form should be received before a TP is scheduled or deployed.</w:t>
      </w:r>
      <w:r w:rsidR="00E34DD1">
        <w:rPr>
          <w:rFonts w:ascii="Tahoma" w:hAnsi="Tahoma" w:cs="Tahoma"/>
        </w:rPr>
        <w:t xml:space="preserve"> Without an approved request form, no personnel shall be deployed or scheduled. </w:t>
      </w:r>
    </w:p>
    <w:p w14:paraId="3A90D5E0" w14:textId="77777777" w:rsidR="008D1446" w:rsidRDefault="008D1446" w:rsidP="008D1446">
      <w:pPr>
        <w:pStyle w:val="ListParagraph"/>
        <w:spacing w:line="240" w:lineRule="auto"/>
        <w:ind w:left="1368"/>
        <w:jc w:val="both"/>
        <w:rPr>
          <w:rFonts w:ascii="Tahoma" w:hAnsi="Tahoma" w:cs="Tahoma"/>
        </w:rPr>
      </w:pPr>
    </w:p>
    <w:p w14:paraId="60E648CF" w14:textId="7F66186B" w:rsidR="008D1446" w:rsidRDefault="008D1446" w:rsidP="008D1446">
      <w:pPr>
        <w:pStyle w:val="ListParagraph"/>
        <w:numPr>
          <w:ilvl w:val="0"/>
          <w:numId w:val="14"/>
        </w:numPr>
        <w:spacing w:line="240" w:lineRule="auto"/>
        <w:jc w:val="both"/>
        <w:rPr>
          <w:rFonts w:ascii="Tahoma" w:hAnsi="Tahoma" w:cs="Tahoma"/>
          <w:b/>
        </w:rPr>
      </w:pPr>
      <w:r w:rsidRPr="008D1446">
        <w:rPr>
          <w:rFonts w:ascii="Tahoma" w:hAnsi="Tahoma" w:cs="Tahoma"/>
          <w:b/>
        </w:rPr>
        <w:t>REMOTE SUPPOR</w:t>
      </w:r>
      <w:r>
        <w:rPr>
          <w:rFonts w:ascii="Tahoma" w:hAnsi="Tahoma" w:cs="Tahoma"/>
          <w:b/>
        </w:rPr>
        <w:t>T (For Repairs Only)</w:t>
      </w:r>
    </w:p>
    <w:p w14:paraId="6674CBFE" w14:textId="02A39225" w:rsidR="008D1446" w:rsidRDefault="008D1446" w:rsidP="008D1446">
      <w:pPr>
        <w:pStyle w:val="ListParagraph"/>
        <w:spacing w:after="0" w:line="240" w:lineRule="auto"/>
        <w:ind w:left="648"/>
        <w:jc w:val="both"/>
        <w:rPr>
          <w:rFonts w:ascii="Tahoma" w:hAnsi="Tahoma" w:cs="Tahoma"/>
        </w:rPr>
      </w:pPr>
      <w:r>
        <w:rPr>
          <w:rFonts w:ascii="Tahoma" w:hAnsi="Tahoma" w:cs="Tahoma"/>
        </w:rPr>
        <w:t>Prior to the issuance of Request for Repairs, the worksite authority may contact the Technical Department (vice-versa) for technical support.</w:t>
      </w:r>
    </w:p>
    <w:p w14:paraId="34D5520F" w14:textId="090D6619" w:rsidR="00115402" w:rsidRPr="00115402" w:rsidRDefault="00D86E48" w:rsidP="00115402">
      <w:pPr>
        <w:pStyle w:val="ListParagraph"/>
        <w:numPr>
          <w:ilvl w:val="1"/>
          <w:numId w:val="14"/>
        </w:numPr>
        <w:spacing w:after="0" w:line="240" w:lineRule="auto"/>
        <w:jc w:val="both"/>
        <w:rPr>
          <w:rFonts w:ascii="Tahoma" w:hAnsi="Tahoma" w:cs="Tahoma"/>
          <w:b/>
        </w:rPr>
      </w:pPr>
      <w:r>
        <w:rPr>
          <w:rFonts w:ascii="Tahoma" w:hAnsi="Tahoma" w:cs="Tahoma"/>
          <w:b/>
        </w:rPr>
        <w:t>Complaint Receiving Procedure</w:t>
      </w:r>
    </w:p>
    <w:p w14:paraId="6A896FD5" w14:textId="22674464" w:rsidR="00932155" w:rsidRPr="00115402" w:rsidRDefault="00932155" w:rsidP="00115402">
      <w:pPr>
        <w:pStyle w:val="ListParagraph"/>
        <w:numPr>
          <w:ilvl w:val="2"/>
          <w:numId w:val="14"/>
        </w:numPr>
        <w:spacing w:line="240" w:lineRule="auto"/>
        <w:jc w:val="both"/>
        <w:rPr>
          <w:rFonts w:ascii="Tahoma" w:hAnsi="Tahoma" w:cs="Tahoma"/>
          <w:b/>
        </w:rPr>
      </w:pPr>
      <w:r>
        <w:rPr>
          <w:rFonts w:ascii="Tahoma" w:hAnsi="Tahoma" w:cs="Tahoma"/>
        </w:rPr>
        <w:t>The client or S</w:t>
      </w:r>
      <w:r w:rsidR="00B62FB3">
        <w:rPr>
          <w:rFonts w:ascii="Tahoma" w:hAnsi="Tahoma" w:cs="Tahoma"/>
        </w:rPr>
        <w:t>ales Personnel (SP) shall inform the Technical Department about the trouble through any mode of communication available.</w:t>
      </w:r>
    </w:p>
    <w:p w14:paraId="6EB7647A" w14:textId="019E4FEA" w:rsidR="00115402" w:rsidRPr="00115402" w:rsidRDefault="00115402" w:rsidP="00115402">
      <w:pPr>
        <w:pStyle w:val="ListParagraph"/>
        <w:numPr>
          <w:ilvl w:val="2"/>
          <w:numId w:val="14"/>
        </w:numPr>
        <w:spacing w:line="240" w:lineRule="auto"/>
        <w:jc w:val="both"/>
        <w:rPr>
          <w:rFonts w:ascii="Tahoma" w:hAnsi="Tahoma" w:cs="Tahoma"/>
          <w:b/>
        </w:rPr>
      </w:pPr>
      <w:r>
        <w:rPr>
          <w:rFonts w:ascii="Tahoma" w:hAnsi="Tahoma" w:cs="Tahoma"/>
        </w:rPr>
        <w:t>The personnel who received the information/call shall fill up the Job Entry Form (TD-FM-JE Rev. 0). The Form shall contain the following details;</w:t>
      </w:r>
    </w:p>
    <w:p w14:paraId="6D6FB85A" w14:textId="52B124F0" w:rsidR="00115402" w:rsidRPr="00115402" w:rsidRDefault="00115402" w:rsidP="00115402">
      <w:pPr>
        <w:pStyle w:val="ListParagraph"/>
        <w:numPr>
          <w:ilvl w:val="3"/>
          <w:numId w:val="14"/>
        </w:numPr>
        <w:spacing w:line="240" w:lineRule="auto"/>
        <w:jc w:val="both"/>
        <w:rPr>
          <w:rFonts w:ascii="Tahoma" w:hAnsi="Tahoma" w:cs="Tahoma"/>
        </w:rPr>
      </w:pPr>
      <w:r w:rsidRPr="00115402">
        <w:rPr>
          <w:rFonts w:ascii="Tahoma" w:hAnsi="Tahoma" w:cs="Tahoma"/>
        </w:rPr>
        <w:t>Date;</w:t>
      </w:r>
    </w:p>
    <w:p w14:paraId="316C7E61" w14:textId="2E32C9AD" w:rsidR="00115402" w:rsidRPr="00115402" w:rsidRDefault="00115402" w:rsidP="00115402">
      <w:pPr>
        <w:pStyle w:val="ListParagraph"/>
        <w:numPr>
          <w:ilvl w:val="3"/>
          <w:numId w:val="14"/>
        </w:numPr>
        <w:spacing w:line="240" w:lineRule="auto"/>
        <w:jc w:val="both"/>
        <w:rPr>
          <w:rFonts w:ascii="Tahoma" w:hAnsi="Tahoma" w:cs="Tahoma"/>
          <w:b/>
        </w:rPr>
      </w:pPr>
      <w:r>
        <w:rPr>
          <w:rFonts w:ascii="Tahoma" w:hAnsi="Tahoma" w:cs="Tahoma"/>
        </w:rPr>
        <w:t>Center;</w:t>
      </w:r>
    </w:p>
    <w:p w14:paraId="78DA76C3" w14:textId="21AD3D98" w:rsidR="00115402" w:rsidRPr="00115402" w:rsidRDefault="00115402" w:rsidP="00115402">
      <w:pPr>
        <w:pStyle w:val="ListParagraph"/>
        <w:numPr>
          <w:ilvl w:val="3"/>
          <w:numId w:val="14"/>
        </w:numPr>
        <w:spacing w:line="240" w:lineRule="auto"/>
        <w:jc w:val="both"/>
        <w:rPr>
          <w:rFonts w:ascii="Tahoma" w:hAnsi="Tahoma" w:cs="Tahoma"/>
          <w:b/>
        </w:rPr>
      </w:pPr>
      <w:r>
        <w:rPr>
          <w:rFonts w:ascii="Tahoma" w:hAnsi="Tahoma" w:cs="Tahoma"/>
        </w:rPr>
        <w:t>Address;</w:t>
      </w:r>
    </w:p>
    <w:p w14:paraId="0E20B515" w14:textId="5B5E63B9" w:rsidR="00115402" w:rsidRPr="00115402" w:rsidRDefault="00115402" w:rsidP="00115402">
      <w:pPr>
        <w:pStyle w:val="ListParagraph"/>
        <w:numPr>
          <w:ilvl w:val="3"/>
          <w:numId w:val="14"/>
        </w:numPr>
        <w:spacing w:line="240" w:lineRule="auto"/>
        <w:jc w:val="both"/>
        <w:rPr>
          <w:rFonts w:ascii="Tahoma" w:hAnsi="Tahoma" w:cs="Tahoma"/>
          <w:b/>
        </w:rPr>
      </w:pPr>
      <w:r>
        <w:rPr>
          <w:rFonts w:ascii="Tahoma" w:hAnsi="Tahoma" w:cs="Tahoma"/>
        </w:rPr>
        <w:t>Contact Person;</w:t>
      </w:r>
    </w:p>
    <w:p w14:paraId="67D0F107" w14:textId="115F6A55" w:rsidR="00115402" w:rsidRPr="00115402" w:rsidRDefault="00115402" w:rsidP="00115402">
      <w:pPr>
        <w:pStyle w:val="ListParagraph"/>
        <w:numPr>
          <w:ilvl w:val="3"/>
          <w:numId w:val="14"/>
        </w:numPr>
        <w:spacing w:line="240" w:lineRule="auto"/>
        <w:jc w:val="both"/>
        <w:rPr>
          <w:rFonts w:ascii="Tahoma" w:hAnsi="Tahoma" w:cs="Tahoma"/>
          <w:b/>
        </w:rPr>
      </w:pPr>
      <w:r>
        <w:rPr>
          <w:rFonts w:ascii="Tahoma" w:hAnsi="Tahoma" w:cs="Tahoma"/>
        </w:rPr>
        <w:t>Contact Number;</w:t>
      </w:r>
    </w:p>
    <w:p w14:paraId="147F02D8" w14:textId="7BCB7F9A" w:rsidR="00115402" w:rsidRPr="00115402" w:rsidRDefault="00115402" w:rsidP="00115402">
      <w:pPr>
        <w:pStyle w:val="ListParagraph"/>
        <w:numPr>
          <w:ilvl w:val="3"/>
          <w:numId w:val="14"/>
        </w:numPr>
        <w:spacing w:line="240" w:lineRule="auto"/>
        <w:jc w:val="both"/>
        <w:rPr>
          <w:rFonts w:ascii="Tahoma" w:hAnsi="Tahoma" w:cs="Tahoma"/>
          <w:b/>
        </w:rPr>
      </w:pPr>
      <w:r>
        <w:rPr>
          <w:rFonts w:ascii="Tahoma" w:hAnsi="Tahoma" w:cs="Tahoma"/>
        </w:rPr>
        <w:t>Equipment Type;</w:t>
      </w:r>
    </w:p>
    <w:p w14:paraId="48EB37D2" w14:textId="57EDB650" w:rsidR="00115402" w:rsidRPr="00115402" w:rsidRDefault="00115402" w:rsidP="00115402">
      <w:pPr>
        <w:pStyle w:val="ListParagraph"/>
        <w:numPr>
          <w:ilvl w:val="3"/>
          <w:numId w:val="14"/>
        </w:numPr>
        <w:spacing w:line="240" w:lineRule="auto"/>
        <w:jc w:val="both"/>
        <w:rPr>
          <w:rFonts w:ascii="Tahoma" w:hAnsi="Tahoma" w:cs="Tahoma"/>
          <w:b/>
        </w:rPr>
      </w:pPr>
      <w:r>
        <w:rPr>
          <w:rFonts w:ascii="Tahoma" w:hAnsi="Tahoma" w:cs="Tahoma"/>
        </w:rPr>
        <w:t>Brand;</w:t>
      </w:r>
    </w:p>
    <w:p w14:paraId="68363777" w14:textId="50E43E78" w:rsidR="00115402" w:rsidRPr="00115402" w:rsidRDefault="00115402" w:rsidP="00115402">
      <w:pPr>
        <w:pStyle w:val="ListParagraph"/>
        <w:numPr>
          <w:ilvl w:val="3"/>
          <w:numId w:val="14"/>
        </w:numPr>
        <w:spacing w:line="240" w:lineRule="auto"/>
        <w:jc w:val="both"/>
        <w:rPr>
          <w:rFonts w:ascii="Tahoma" w:hAnsi="Tahoma" w:cs="Tahoma"/>
          <w:b/>
        </w:rPr>
      </w:pPr>
      <w:r>
        <w:rPr>
          <w:rFonts w:ascii="Tahoma" w:hAnsi="Tahoma" w:cs="Tahoma"/>
        </w:rPr>
        <w:t>Model;</w:t>
      </w:r>
    </w:p>
    <w:p w14:paraId="5F3D6EB0" w14:textId="56EA124B" w:rsidR="00115402" w:rsidRPr="00115402" w:rsidRDefault="00115402" w:rsidP="00115402">
      <w:pPr>
        <w:pStyle w:val="ListParagraph"/>
        <w:numPr>
          <w:ilvl w:val="3"/>
          <w:numId w:val="14"/>
        </w:numPr>
        <w:spacing w:line="240" w:lineRule="auto"/>
        <w:jc w:val="both"/>
        <w:rPr>
          <w:rFonts w:ascii="Tahoma" w:hAnsi="Tahoma" w:cs="Tahoma"/>
          <w:b/>
        </w:rPr>
      </w:pPr>
      <w:r>
        <w:rPr>
          <w:rFonts w:ascii="Tahoma" w:hAnsi="Tahoma" w:cs="Tahoma"/>
        </w:rPr>
        <w:t>Warranty Status;</w:t>
      </w:r>
    </w:p>
    <w:p w14:paraId="78A42F4F" w14:textId="6F7A045C" w:rsidR="00115402" w:rsidRPr="00115402" w:rsidRDefault="00115402" w:rsidP="00115402">
      <w:pPr>
        <w:pStyle w:val="ListParagraph"/>
        <w:numPr>
          <w:ilvl w:val="3"/>
          <w:numId w:val="14"/>
        </w:numPr>
        <w:spacing w:line="240" w:lineRule="auto"/>
        <w:jc w:val="both"/>
        <w:rPr>
          <w:rFonts w:ascii="Tahoma" w:hAnsi="Tahoma" w:cs="Tahoma"/>
          <w:b/>
        </w:rPr>
      </w:pPr>
      <w:r>
        <w:rPr>
          <w:rFonts w:ascii="Tahoma" w:hAnsi="Tahoma" w:cs="Tahoma"/>
        </w:rPr>
        <w:t>Actions Taken;</w:t>
      </w:r>
    </w:p>
    <w:p w14:paraId="3706232D" w14:textId="5D4CA5F0" w:rsidR="00115402" w:rsidRPr="00115402" w:rsidRDefault="00115402" w:rsidP="00115402">
      <w:pPr>
        <w:pStyle w:val="ListParagraph"/>
        <w:numPr>
          <w:ilvl w:val="3"/>
          <w:numId w:val="14"/>
        </w:numPr>
        <w:spacing w:line="240" w:lineRule="auto"/>
        <w:jc w:val="both"/>
        <w:rPr>
          <w:rFonts w:ascii="Tahoma" w:hAnsi="Tahoma" w:cs="Tahoma"/>
          <w:b/>
        </w:rPr>
      </w:pPr>
      <w:r>
        <w:rPr>
          <w:rFonts w:ascii="Tahoma" w:hAnsi="Tahoma" w:cs="Tahoma"/>
        </w:rPr>
        <w:t>Findings;</w:t>
      </w:r>
    </w:p>
    <w:p w14:paraId="6086DE46" w14:textId="5D3EDE14" w:rsidR="00115402" w:rsidRPr="00115402" w:rsidRDefault="001C3B45" w:rsidP="00115402">
      <w:pPr>
        <w:pStyle w:val="ListParagraph"/>
        <w:numPr>
          <w:ilvl w:val="3"/>
          <w:numId w:val="14"/>
        </w:numPr>
        <w:spacing w:line="240" w:lineRule="auto"/>
        <w:jc w:val="both"/>
        <w:rPr>
          <w:rFonts w:ascii="Tahoma" w:hAnsi="Tahoma" w:cs="Tahoma"/>
          <w:b/>
        </w:rPr>
      </w:pPr>
      <w:r>
        <w:rPr>
          <w:rFonts w:ascii="Tahoma" w:hAnsi="Tahoma" w:cs="Tahoma"/>
        </w:rPr>
        <w:t xml:space="preserve">Remarks / </w:t>
      </w:r>
      <w:r w:rsidR="00115402">
        <w:rPr>
          <w:rFonts w:ascii="Tahoma" w:hAnsi="Tahoma" w:cs="Tahoma"/>
        </w:rPr>
        <w:t>Recommendation;</w:t>
      </w:r>
    </w:p>
    <w:p w14:paraId="7EA0F7EB" w14:textId="38DABC4D" w:rsidR="00115402" w:rsidRPr="00115402" w:rsidRDefault="00115402" w:rsidP="00115402">
      <w:pPr>
        <w:pStyle w:val="ListParagraph"/>
        <w:numPr>
          <w:ilvl w:val="3"/>
          <w:numId w:val="14"/>
        </w:numPr>
        <w:spacing w:line="240" w:lineRule="auto"/>
        <w:jc w:val="both"/>
        <w:rPr>
          <w:rFonts w:ascii="Tahoma" w:hAnsi="Tahoma" w:cs="Tahoma"/>
          <w:b/>
        </w:rPr>
      </w:pPr>
      <w:r>
        <w:rPr>
          <w:rFonts w:ascii="Tahoma" w:hAnsi="Tahoma" w:cs="Tahoma"/>
        </w:rPr>
        <w:t>Status;</w:t>
      </w:r>
    </w:p>
    <w:p w14:paraId="3A6820A5" w14:textId="77777777" w:rsidR="00115402" w:rsidRPr="00115402" w:rsidRDefault="00B62FB3" w:rsidP="00115402">
      <w:pPr>
        <w:pStyle w:val="ListParagraph"/>
        <w:numPr>
          <w:ilvl w:val="2"/>
          <w:numId w:val="14"/>
        </w:numPr>
        <w:spacing w:line="240" w:lineRule="auto"/>
        <w:jc w:val="both"/>
        <w:rPr>
          <w:rFonts w:ascii="Tahoma" w:hAnsi="Tahoma" w:cs="Tahoma"/>
          <w:b/>
        </w:rPr>
      </w:pPr>
      <w:r>
        <w:rPr>
          <w:rFonts w:ascii="Tahoma" w:hAnsi="Tahoma" w:cs="Tahoma"/>
        </w:rPr>
        <w:t xml:space="preserve">The </w:t>
      </w:r>
      <w:r w:rsidR="00115402">
        <w:rPr>
          <w:rFonts w:ascii="Tahoma" w:hAnsi="Tahoma" w:cs="Tahoma"/>
        </w:rPr>
        <w:t>Form shall be forwarded to the SA/TM and posted or assigned to a Technical Personnel (TP) to handle the complaint.</w:t>
      </w:r>
      <w:r>
        <w:rPr>
          <w:rFonts w:ascii="Tahoma" w:hAnsi="Tahoma" w:cs="Tahoma"/>
        </w:rPr>
        <w:t xml:space="preserve"> </w:t>
      </w:r>
    </w:p>
    <w:p w14:paraId="7E174592" w14:textId="485E0850" w:rsidR="00B62FB3" w:rsidRPr="00D60AB3" w:rsidRDefault="00115402" w:rsidP="00115402">
      <w:pPr>
        <w:pStyle w:val="ListParagraph"/>
        <w:numPr>
          <w:ilvl w:val="2"/>
          <w:numId w:val="14"/>
        </w:numPr>
        <w:spacing w:line="240" w:lineRule="auto"/>
        <w:jc w:val="both"/>
        <w:rPr>
          <w:rFonts w:ascii="Tahoma" w:hAnsi="Tahoma" w:cs="Tahoma"/>
          <w:b/>
        </w:rPr>
      </w:pPr>
      <w:r>
        <w:rPr>
          <w:rFonts w:ascii="Tahoma" w:hAnsi="Tahoma" w:cs="Tahoma"/>
        </w:rPr>
        <w:t>If the person who received the complaint is available to handle the complaint, he/she shall proceed with the troubleshooting steps.</w:t>
      </w:r>
    </w:p>
    <w:p w14:paraId="5A71C4AB" w14:textId="042A5F9C" w:rsidR="00D60AB3" w:rsidRPr="00932155" w:rsidRDefault="00D60AB3" w:rsidP="00115402">
      <w:pPr>
        <w:pStyle w:val="ListParagraph"/>
        <w:numPr>
          <w:ilvl w:val="2"/>
          <w:numId w:val="14"/>
        </w:numPr>
        <w:spacing w:line="240" w:lineRule="auto"/>
        <w:jc w:val="both"/>
        <w:rPr>
          <w:rFonts w:ascii="Tahoma" w:hAnsi="Tahoma" w:cs="Tahoma"/>
          <w:b/>
        </w:rPr>
      </w:pPr>
      <w:r>
        <w:rPr>
          <w:rFonts w:ascii="Tahoma" w:hAnsi="Tahoma" w:cs="Tahoma"/>
        </w:rPr>
        <w:t>If the issue has been solved, the form shall be marked “done” or “</w:t>
      </w:r>
      <w:r w:rsidR="002A5AE6">
        <w:rPr>
          <w:rFonts w:ascii="Tahoma" w:hAnsi="Tahoma" w:cs="Tahoma"/>
        </w:rPr>
        <w:t>closed</w:t>
      </w:r>
      <w:r>
        <w:rPr>
          <w:rFonts w:ascii="Tahoma" w:hAnsi="Tahoma" w:cs="Tahoma"/>
        </w:rPr>
        <w:t>” and complied for record keeping.</w:t>
      </w:r>
    </w:p>
    <w:p w14:paraId="431C9B4A" w14:textId="2E97D92B" w:rsidR="000C1FA6" w:rsidRPr="000C1FA6" w:rsidRDefault="00490530" w:rsidP="00C02DB5">
      <w:pPr>
        <w:pStyle w:val="ListParagraph"/>
        <w:numPr>
          <w:ilvl w:val="2"/>
          <w:numId w:val="14"/>
        </w:numPr>
        <w:spacing w:line="240" w:lineRule="auto"/>
        <w:jc w:val="both"/>
        <w:rPr>
          <w:rFonts w:ascii="Tahoma" w:hAnsi="Tahoma" w:cs="Tahoma"/>
          <w:b/>
        </w:rPr>
      </w:pPr>
      <w:r w:rsidRPr="000C1FA6">
        <w:rPr>
          <w:rFonts w:ascii="Tahoma" w:hAnsi="Tahoma" w:cs="Tahoma"/>
        </w:rPr>
        <w:t xml:space="preserve">If the issue is not </w:t>
      </w:r>
      <w:r w:rsidR="008D1446" w:rsidRPr="000C1FA6">
        <w:rPr>
          <w:rFonts w:ascii="Tahoma" w:hAnsi="Tahoma" w:cs="Tahoma"/>
        </w:rPr>
        <w:t>solved</w:t>
      </w:r>
      <w:r w:rsidR="003F7396" w:rsidRPr="000C1FA6">
        <w:rPr>
          <w:rFonts w:ascii="Tahoma" w:hAnsi="Tahoma" w:cs="Tahoma"/>
        </w:rPr>
        <w:t xml:space="preserve"> and a Technical visit is needed</w:t>
      </w:r>
      <w:r w:rsidR="008D1446" w:rsidRPr="000C1FA6">
        <w:rPr>
          <w:rFonts w:ascii="Tahoma" w:hAnsi="Tahoma" w:cs="Tahoma"/>
        </w:rPr>
        <w:t xml:space="preserve">, </w:t>
      </w:r>
      <w:r w:rsidR="00D60AB3" w:rsidRPr="000C1FA6">
        <w:rPr>
          <w:rFonts w:ascii="Tahoma" w:hAnsi="Tahoma" w:cs="Tahoma"/>
        </w:rPr>
        <w:t>it shall be indicated in the Job Entry Form t</w:t>
      </w:r>
      <w:r w:rsidR="008D1446" w:rsidRPr="000C1FA6">
        <w:rPr>
          <w:rFonts w:ascii="Tahoma" w:hAnsi="Tahoma" w:cs="Tahoma"/>
        </w:rPr>
        <w:t>hen the procedures below shall be in effect.</w:t>
      </w:r>
      <w:r w:rsidR="00D60AB3" w:rsidRPr="000C1FA6">
        <w:rPr>
          <w:rFonts w:ascii="Tahoma" w:hAnsi="Tahoma" w:cs="Tahoma"/>
        </w:rPr>
        <w:t xml:space="preserve"> </w:t>
      </w:r>
    </w:p>
    <w:p w14:paraId="38BE0BDB" w14:textId="77777777" w:rsidR="000C1FA6" w:rsidRPr="000C1FA6" w:rsidRDefault="000C1FA6" w:rsidP="000C1FA6">
      <w:pPr>
        <w:pStyle w:val="ListParagraph"/>
        <w:spacing w:line="240" w:lineRule="auto"/>
        <w:ind w:left="2664"/>
        <w:jc w:val="both"/>
        <w:rPr>
          <w:rFonts w:ascii="Tahoma" w:hAnsi="Tahoma" w:cs="Tahoma"/>
          <w:b/>
        </w:rPr>
      </w:pPr>
    </w:p>
    <w:p w14:paraId="73BAFEF0" w14:textId="091816A3" w:rsidR="008D1446" w:rsidRDefault="00746E7B" w:rsidP="008D1446">
      <w:pPr>
        <w:pStyle w:val="ListParagraph"/>
        <w:numPr>
          <w:ilvl w:val="0"/>
          <w:numId w:val="14"/>
        </w:numPr>
        <w:spacing w:after="0" w:line="240" w:lineRule="auto"/>
        <w:jc w:val="both"/>
        <w:rPr>
          <w:rFonts w:ascii="Tahoma" w:hAnsi="Tahoma" w:cs="Tahoma"/>
          <w:b/>
        </w:rPr>
      </w:pPr>
      <w:r>
        <w:rPr>
          <w:rFonts w:ascii="Tahoma" w:hAnsi="Tahoma" w:cs="Tahoma"/>
          <w:b/>
        </w:rPr>
        <w:t>SERVICE REQUEST</w:t>
      </w:r>
      <w:r w:rsidR="001F3EFE">
        <w:rPr>
          <w:rFonts w:ascii="Tahoma" w:hAnsi="Tahoma" w:cs="Tahoma"/>
          <w:b/>
        </w:rPr>
        <w:t xml:space="preserve"> PROCEDURE</w:t>
      </w:r>
    </w:p>
    <w:p w14:paraId="3161B373" w14:textId="1EE20C35" w:rsidR="00B11230" w:rsidRPr="008D1446" w:rsidRDefault="00B11230" w:rsidP="008D1446">
      <w:pPr>
        <w:pStyle w:val="ListParagraph"/>
        <w:numPr>
          <w:ilvl w:val="1"/>
          <w:numId w:val="14"/>
        </w:numPr>
        <w:spacing w:after="0" w:line="240" w:lineRule="auto"/>
        <w:jc w:val="both"/>
        <w:rPr>
          <w:rFonts w:ascii="Tahoma" w:hAnsi="Tahoma" w:cs="Tahoma"/>
          <w:b/>
        </w:rPr>
      </w:pPr>
      <w:r w:rsidRPr="008D1446">
        <w:rPr>
          <w:rFonts w:ascii="Tahoma" w:hAnsi="Tahoma" w:cs="Tahoma"/>
        </w:rPr>
        <w:t>Request forms should contain</w:t>
      </w:r>
      <w:r w:rsidR="00CF6425" w:rsidRPr="008D1446">
        <w:rPr>
          <w:rFonts w:ascii="Tahoma" w:hAnsi="Tahoma" w:cs="Tahoma"/>
        </w:rPr>
        <w:t xml:space="preserve"> but not limited to</w:t>
      </w:r>
      <w:r w:rsidRPr="008D1446">
        <w:rPr>
          <w:rFonts w:ascii="Tahoma" w:hAnsi="Tahoma" w:cs="Tahoma"/>
        </w:rPr>
        <w:t xml:space="preserve"> the following details;</w:t>
      </w:r>
      <w:r w:rsidRPr="008D1446">
        <w:rPr>
          <w:rFonts w:ascii="Tahoma" w:hAnsi="Tahoma" w:cs="Tahoma"/>
        </w:rPr>
        <w:tab/>
      </w:r>
    </w:p>
    <w:p w14:paraId="7CFD34E6" w14:textId="7CFFA270" w:rsidR="00B11230" w:rsidRDefault="00CF6425" w:rsidP="00504BFD">
      <w:pPr>
        <w:pStyle w:val="ListParagraph"/>
        <w:numPr>
          <w:ilvl w:val="2"/>
          <w:numId w:val="14"/>
        </w:numPr>
        <w:spacing w:after="0" w:line="240" w:lineRule="auto"/>
        <w:jc w:val="both"/>
        <w:rPr>
          <w:rFonts w:ascii="Tahoma" w:hAnsi="Tahoma" w:cs="Tahoma"/>
        </w:rPr>
      </w:pPr>
      <w:r>
        <w:rPr>
          <w:rFonts w:ascii="Tahoma" w:hAnsi="Tahoma" w:cs="Tahoma"/>
        </w:rPr>
        <w:t>Service Required</w:t>
      </w:r>
      <w:r w:rsidR="00490530">
        <w:rPr>
          <w:rFonts w:ascii="Tahoma" w:hAnsi="Tahoma" w:cs="Tahoma"/>
        </w:rPr>
        <w:t>;</w:t>
      </w:r>
    </w:p>
    <w:p w14:paraId="271B56D4" w14:textId="03DC798B" w:rsidR="00CF6425" w:rsidRDefault="00CF6425" w:rsidP="00504BFD">
      <w:pPr>
        <w:pStyle w:val="ListParagraph"/>
        <w:numPr>
          <w:ilvl w:val="2"/>
          <w:numId w:val="14"/>
        </w:numPr>
        <w:spacing w:after="0" w:line="240" w:lineRule="auto"/>
        <w:jc w:val="both"/>
        <w:rPr>
          <w:rFonts w:ascii="Tahoma" w:hAnsi="Tahoma" w:cs="Tahoma"/>
        </w:rPr>
      </w:pPr>
      <w:r>
        <w:rPr>
          <w:rFonts w:ascii="Tahoma" w:hAnsi="Tahoma" w:cs="Tahoma"/>
        </w:rPr>
        <w:t>Equipment Type</w:t>
      </w:r>
      <w:r w:rsidR="00490530">
        <w:rPr>
          <w:rFonts w:ascii="Tahoma" w:hAnsi="Tahoma" w:cs="Tahoma"/>
        </w:rPr>
        <w:t>;</w:t>
      </w:r>
    </w:p>
    <w:p w14:paraId="575463BB" w14:textId="2792620D" w:rsidR="00CF6425" w:rsidRDefault="00CF6425" w:rsidP="00504BFD">
      <w:pPr>
        <w:pStyle w:val="ListParagraph"/>
        <w:numPr>
          <w:ilvl w:val="2"/>
          <w:numId w:val="14"/>
        </w:numPr>
        <w:spacing w:after="0" w:line="240" w:lineRule="auto"/>
        <w:jc w:val="both"/>
        <w:rPr>
          <w:rFonts w:ascii="Tahoma" w:hAnsi="Tahoma" w:cs="Tahoma"/>
        </w:rPr>
      </w:pPr>
      <w:r>
        <w:rPr>
          <w:rFonts w:ascii="Tahoma" w:hAnsi="Tahoma" w:cs="Tahoma"/>
        </w:rPr>
        <w:t>Brand Name</w:t>
      </w:r>
      <w:r w:rsidR="00490530">
        <w:rPr>
          <w:rFonts w:ascii="Tahoma" w:hAnsi="Tahoma" w:cs="Tahoma"/>
        </w:rPr>
        <w:t>;</w:t>
      </w:r>
    </w:p>
    <w:p w14:paraId="4FF71543" w14:textId="7462CF4E" w:rsidR="00CF6425" w:rsidRDefault="00CF6425" w:rsidP="00504BFD">
      <w:pPr>
        <w:pStyle w:val="ListParagraph"/>
        <w:numPr>
          <w:ilvl w:val="2"/>
          <w:numId w:val="14"/>
        </w:numPr>
        <w:spacing w:after="0" w:line="240" w:lineRule="auto"/>
        <w:jc w:val="both"/>
        <w:rPr>
          <w:rFonts w:ascii="Tahoma" w:hAnsi="Tahoma" w:cs="Tahoma"/>
        </w:rPr>
      </w:pPr>
      <w:r>
        <w:rPr>
          <w:rFonts w:ascii="Tahoma" w:hAnsi="Tahoma" w:cs="Tahoma"/>
        </w:rPr>
        <w:t>Model</w:t>
      </w:r>
      <w:r w:rsidR="00490530">
        <w:rPr>
          <w:rFonts w:ascii="Tahoma" w:hAnsi="Tahoma" w:cs="Tahoma"/>
        </w:rPr>
        <w:t>;</w:t>
      </w:r>
    </w:p>
    <w:p w14:paraId="50DAE466" w14:textId="3B0F1883" w:rsidR="00CF6425" w:rsidRDefault="00CF6425" w:rsidP="00504BFD">
      <w:pPr>
        <w:pStyle w:val="ListParagraph"/>
        <w:numPr>
          <w:ilvl w:val="2"/>
          <w:numId w:val="14"/>
        </w:numPr>
        <w:spacing w:after="0" w:line="240" w:lineRule="auto"/>
        <w:jc w:val="both"/>
        <w:rPr>
          <w:rFonts w:ascii="Tahoma" w:hAnsi="Tahoma" w:cs="Tahoma"/>
        </w:rPr>
      </w:pPr>
      <w:r>
        <w:rPr>
          <w:rFonts w:ascii="Tahoma" w:hAnsi="Tahoma" w:cs="Tahoma"/>
        </w:rPr>
        <w:lastRenderedPageBreak/>
        <w:t>Problem</w:t>
      </w:r>
      <w:r w:rsidR="00490530">
        <w:rPr>
          <w:rFonts w:ascii="Tahoma" w:hAnsi="Tahoma" w:cs="Tahoma"/>
        </w:rPr>
        <w:t>;</w:t>
      </w:r>
    </w:p>
    <w:p w14:paraId="74098D3D" w14:textId="47B3B308" w:rsidR="00CF6425" w:rsidRDefault="00CF6425" w:rsidP="00504BFD">
      <w:pPr>
        <w:pStyle w:val="ListParagraph"/>
        <w:numPr>
          <w:ilvl w:val="2"/>
          <w:numId w:val="14"/>
        </w:numPr>
        <w:spacing w:after="0" w:line="240" w:lineRule="auto"/>
        <w:jc w:val="both"/>
        <w:rPr>
          <w:rFonts w:ascii="Tahoma" w:hAnsi="Tahoma" w:cs="Tahoma"/>
        </w:rPr>
      </w:pPr>
      <w:r>
        <w:rPr>
          <w:rFonts w:ascii="Tahoma" w:hAnsi="Tahoma" w:cs="Tahoma"/>
        </w:rPr>
        <w:t>Observed signs</w:t>
      </w:r>
      <w:r w:rsidR="00B33142">
        <w:rPr>
          <w:rFonts w:ascii="Tahoma" w:hAnsi="Tahoma" w:cs="Tahoma"/>
        </w:rPr>
        <w:t>/symptoms</w:t>
      </w:r>
      <w:r w:rsidR="00490530">
        <w:rPr>
          <w:rFonts w:ascii="Tahoma" w:hAnsi="Tahoma" w:cs="Tahoma"/>
        </w:rPr>
        <w:t>;</w:t>
      </w:r>
    </w:p>
    <w:p w14:paraId="5C6C5BBB" w14:textId="3A8524F1" w:rsidR="00CF6425" w:rsidRDefault="00CF6425" w:rsidP="00504BFD">
      <w:pPr>
        <w:pStyle w:val="ListParagraph"/>
        <w:numPr>
          <w:ilvl w:val="2"/>
          <w:numId w:val="14"/>
        </w:numPr>
        <w:spacing w:after="0" w:line="240" w:lineRule="auto"/>
        <w:jc w:val="both"/>
        <w:rPr>
          <w:rFonts w:ascii="Tahoma" w:hAnsi="Tahoma" w:cs="Tahoma"/>
        </w:rPr>
      </w:pPr>
      <w:r>
        <w:rPr>
          <w:rFonts w:ascii="Tahoma" w:hAnsi="Tahoma" w:cs="Tahoma"/>
        </w:rPr>
        <w:t>Troubleshooting steps performed</w:t>
      </w:r>
      <w:r w:rsidR="00490530">
        <w:rPr>
          <w:rFonts w:ascii="Tahoma" w:hAnsi="Tahoma" w:cs="Tahoma"/>
        </w:rPr>
        <w:t>;</w:t>
      </w:r>
    </w:p>
    <w:p w14:paraId="24E66A2A" w14:textId="21EF7241" w:rsidR="00B920C4" w:rsidRDefault="00B920C4" w:rsidP="00504BFD">
      <w:pPr>
        <w:pStyle w:val="ListParagraph"/>
        <w:numPr>
          <w:ilvl w:val="2"/>
          <w:numId w:val="14"/>
        </w:numPr>
        <w:spacing w:after="0" w:line="240" w:lineRule="auto"/>
        <w:jc w:val="both"/>
        <w:rPr>
          <w:rFonts w:ascii="Tahoma" w:hAnsi="Tahoma" w:cs="Tahoma"/>
        </w:rPr>
      </w:pPr>
      <w:r>
        <w:rPr>
          <w:rFonts w:ascii="Tahoma" w:hAnsi="Tahoma" w:cs="Tahoma"/>
        </w:rPr>
        <w:t>Date Installed</w:t>
      </w:r>
      <w:r w:rsidR="00490530">
        <w:rPr>
          <w:rFonts w:ascii="Tahoma" w:hAnsi="Tahoma" w:cs="Tahoma"/>
        </w:rPr>
        <w:t>;</w:t>
      </w:r>
    </w:p>
    <w:p w14:paraId="3902F703" w14:textId="476F3529" w:rsidR="00B920C4" w:rsidRDefault="00B920C4" w:rsidP="00504BFD">
      <w:pPr>
        <w:pStyle w:val="ListParagraph"/>
        <w:numPr>
          <w:ilvl w:val="2"/>
          <w:numId w:val="14"/>
        </w:numPr>
        <w:spacing w:after="0" w:line="240" w:lineRule="auto"/>
        <w:jc w:val="both"/>
        <w:rPr>
          <w:rFonts w:ascii="Tahoma" w:hAnsi="Tahoma" w:cs="Tahoma"/>
        </w:rPr>
      </w:pPr>
      <w:r>
        <w:rPr>
          <w:rFonts w:ascii="Tahoma" w:hAnsi="Tahoma" w:cs="Tahoma"/>
        </w:rPr>
        <w:t>Serial Number</w:t>
      </w:r>
      <w:r w:rsidR="00490530">
        <w:rPr>
          <w:rFonts w:ascii="Tahoma" w:hAnsi="Tahoma" w:cs="Tahoma"/>
        </w:rPr>
        <w:t>;</w:t>
      </w:r>
    </w:p>
    <w:p w14:paraId="5ED5AE8A" w14:textId="2458133A" w:rsidR="00CF6425" w:rsidRDefault="00CF6425" w:rsidP="00CF6425">
      <w:pPr>
        <w:pStyle w:val="ListParagraph"/>
        <w:spacing w:after="0" w:line="240" w:lineRule="auto"/>
        <w:ind w:left="2592"/>
        <w:jc w:val="both"/>
        <w:rPr>
          <w:rFonts w:ascii="Tahoma" w:hAnsi="Tahoma" w:cs="Tahoma"/>
        </w:rPr>
      </w:pPr>
    </w:p>
    <w:p w14:paraId="022C767D" w14:textId="5D50865E" w:rsidR="00903221" w:rsidRPr="00A42967" w:rsidRDefault="0077795C" w:rsidP="00CF6425">
      <w:pPr>
        <w:pStyle w:val="ListParagraph"/>
        <w:numPr>
          <w:ilvl w:val="1"/>
          <w:numId w:val="14"/>
        </w:numPr>
        <w:spacing w:after="0" w:line="240" w:lineRule="auto"/>
        <w:jc w:val="both"/>
        <w:rPr>
          <w:rFonts w:ascii="Tahoma" w:hAnsi="Tahoma" w:cs="Tahoma"/>
        </w:rPr>
      </w:pPr>
      <w:r>
        <w:rPr>
          <w:rFonts w:ascii="Tahoma" w:hAnsi="Tahoma" w:cs="Tahoma"/>
          <w:b/>
        </w:rPr>
        <w:t>Service Request</w:t>
      </w:r>
    </w:p>
    <w:p w14:paraId="2C5890B2" w14:textId="329E68EF" w:rsidR="00AF5416" w:rsidRPr="00CF6425" w:rsidRDefault="00AF5416" w:rsidP="00903221">
      <w:pPr>
        <w:pStyle w:val="ListParagraph"/>
        <w:numPr>
          <w:ilvl w:val="2"/>
          <w:numId w:val="14"/>
        </w:numPr>
        <w:spacing w:after="0" w:line="240" w:lineRule="auto"/>
        <w:jc w:val="both"/>
        <w:rPr>
          <w:rFonts w:ascii="Tahoma" w:hAnsi="Tahoma" w:cs="Tahoma"/>
        </w:rPr>
      </w:pPr>
      <w:r w:rsidRPr="00CF6425">
        <w:rPr>
          <w:rFonts w:ascii="Tahoma" w:hAnsi="Tahoma" w:cs="Tahoma"/>
          <w:b/>
        </w:rPr>
        <w:t>Level 1 Client</w:t>
      </w:r>
    </w:p>
    <w:p w14:paraId="5CB3CB90" w14:textId="6D084D6D" w:rsidR="00AF5416" w:rsidRDefault="001749C2" w:rsidP="00903221">
      <w:pPr>
        <w:pStyle w:val="ListParagraph"/>
        <w:numPr>
          <w:ilvl w:val="3"/>
          <w:numId w:val="14"/>
        </w:numPr>
        <w:spacing w:after="0" w:line="240" w:lineRule="auto"/>
        <w:jc w:val="both"/>
        <w:rPr>
          <w:rFonts w:ascii="Tahoma" w:hAnsi="Tahoma" w:cs="Tahoma"/>
        </w:rPr>
      </w:pPr>
      <w:r>
        <w:rPr>
          <w:rFonts w:ascii="Tahoma" w:hAnsi="Tahoma" w:cs="Tahoma"/>
        </w:rPr>
        <w:t>Level 1 worksite authority</w:t>
      </w:r>
      <w:r w:rsidR="00AF5416">
        <w:rPr>
          <w:rFonts w:ascii="Tahoma" w:hAnsi="Tahoma" w:cs="Tahoma"/>
        </w:rPr>
        <w:t xml:space="preserve"> shall coordinate with the </w:t>
      </w:r>
      <w:r w:rsidR="006470C8">
        <w:rPr>
          <w:rFonts w:ascii="Tahoma" w:hAnsi="Tahoma" w:cs="Tahoma"/>
        </w:rPr>
        <w:t>sales personnel</w:t>
      </w:r>
      <w:r w:rsidR="00AF5416">
        <w:rPr>
          <w:rFonts w:ascii="Tahoma" w:hAnsi="Tahoma" w:cs="Tahoma"/>
        </w:rPr>
        <w:t xml:space="preserve"> or the technical staff in order to generate a </w:t>
      </w:r>
      <w:r w:rsidR="0077795C">
        <w:rPr>
          <w:rFonts w:ascii="Tahoma" w:hAnsi="Tahoma" w:cs="Tahoma"/>
        </w:rPr>
        <w:t>service request</w:t>
      </w:r>
      <w:r w:rsidR="00AF5416">
        <w:rPr>
          <w:rFonts w:ascii="Tahoma" w:hAnsi="Tahoma" w:cs="Tahoma"/>
        </w:rPr>
        <w:t>.</w:t>
      </w:r>
    </w:p>
    <w:p w14:paraId="0A0CBD60" w14:textId="25CFCB29" w:rsidR="00B11230" w:rsidRDefault="00B11230" w:rsidP="00903221">
      <w:pPr>
        <w:pStyle w:val="ListParagraph"/>
        <w:numPr>
          <w:ilvl w:val="3"/>
          <w:numId w:val="14"/>
        </w:numPr>
        <w:spacing w:after="0" w:line="240" w:lineRule="auto"/>
        <w:jc w:val="both"/>
        <w:rPr>
          <w:rFonts w:ascii="Tahoma" w:hAnsi="Tahoma" w:cs="Tahoma"/>
        </w:rPr>
      </w:pPr>
      <w:r>
        <w:rPr>
          <w:rFonts w:ascii="Tahoma" w:hAnsi="Tahoma" w:cs="Tahoma"/>
        </w:rPr>
        <w:t xml:space="preserve">Altamedica Inc. will provide the Request Form to the worksite authority or sales </w:t>
      </w:r>
      <w:r w:rsidR="006470C8">
        <w:rPr>
          <w:rFonts w:ascii="Tahoma" w:hAnsi="Tahoma" w:cs="Tahoma"/>
        </w:rPr>
        <w:t>personnel</w:t>
      </w:r>
      <w:r>
        <w:rPr>
          <w:rFonts w:ascii="Tahoma" w:hAnsi="Tahoma" w:cs="Tahoma"/>
        </w:rPr>
        <w:t xml:space="preserve"> in any form available (soft or hard copy).</w:t>
      </w:r>
    </w:p>
    <w:p w14:paraId="0F7BD120" w14:textId="7277E783" w:rsidR="00AF5416" w:rsidRPr="005A5121" w:rsidRDefault="00AF5416" w:rsidP="00903221">
      <w:pPr>
        <w:pStyle w:val="ListParagraph"/>
        <w:numPr>
          <w:ilvl w:val="3"/>
          <w:numId w:val="14"/>
        </w:numPr>
        <w:spacing w:after="0" w:line="240" w:lineRule="auto"/>
        <w:jc w:val="both"/>
        <w:rPr>
          <w:rFonts w:ascii="Tahoma" w:hAnsi="Tahoma" w:cs="Tahoma"/>
        </w:rPr>
      </w:pPr>
      <w:r>
        <w:rPr>
          <w:rFonts w:ascii="Tahoma" w:hAnsi="Tahoma" w:cs="Tahoma"/>
        </w:rPr>
        <w:t xml:space="preserve">The request form shall be filled up and submitted by the </w:t>
      </w:r>
      <w:r w:rsidR="006470C8">
        <w:rPr>
          <w:rFonts w:ascii="Tahoma" w:hAnsi="Tahoma" w:cs="Tahoma"/>
        </w:rPr>
        <w:t>sales personnel</w:t>
      </w:r>
      <w:r>
        <w:rPr>
          <w:rFonts w:ascii="Tahoma" w:hAnsi="Tahoma" w:cs="Tahoma"/>
        </w:rPr>
        <w:t>/worksite authority to the Technical Department by any</w:t>
      </w:r>
      <w:r w:rsidR="0077795C">
        <w:rPr>
          <w:rFonts w:ascii="Tahoma" w:hAnsi="Tahoma" w:cs="Tahoma"/>
        </w:rPr>
        <w:t xml:space="preserve"> communication</w:t>
      </w:r>
      <w:r>
        <w:rPr>
          <w:rFonts w:ascii="Tahoma" w:hAnsi="Tahoma" w:cs="Tahoma"/>
        </w:rPr>
        <w:t xml:space="preserve"> means available.</w:t>
      </w:r>
    </w:p>
    <w:p w14:paraId="7709E67B" w14:textId="03A3AD4E" w:rsidR="00CF6425" w:rsidRDefault="00AF5416" w:rsidP="00903221">
      <w:pPr>
        <w:pStyle w:val="ListParagraph"/>
        <w:numPr>
          <w:ilvl w:val="3"/>
          <w:numId w:val="14"/>
        </w:numPr>
        <w:spacing w:after="0" w:line="240" w:lineRule="auto"/>
        <w:jc w:val="both"/>
        <w:rPr>
          <w:rFonts w:ascii="Tahoma" w:hAnsi="Tahoma" w:cs="Tahoma"/>
        </w:rPr>
      </w:pPr>
      <w:r>
        <w:rPr>
          <w:rFonts w:ascii="Tahoma" w:hAnsi="Tahoma" w:cs="Tahoma"/>
        </w:rPr>
        <w:t>If the steps mentione</w:t>
      </w:r>
      <w:r w:rsidR="00B11230">
        <w:rPr>
          <w:rFonts w:ascii="Tahoma" w:hAnsi="Tahoma" w:cs="Tahoma"/>
        </w:rPr>
        <w:t>d above are not available, the Technical D</w:t>
      </w:r>
      <w:r>
        <w:rPr>
          <w:rFonts w:ascii="Tahoma" w:hAnsi="Tahoma" w:cs="Tahoma"/>
        </w:rPr>
        <w:t>epartment staff shall complete the required form with the permission from the worksite authority.</w:t>
      </w:r>
    </w:p>
    <w:p w14:paraId="393C2DFA" w14:textId="34911079" w:rsidR="0077795C" w:rsidRPr="0077795C" w:rsidRDefault="0077795C" w:rsidP="0077795C">
      <w:pPr>
        <w:pStyle w:val="ListParagraph"/>
        <w:numPr>
          <w:ilvl w:val="3"/>
          <w:numId w:val="14"/>
        </w:numPr>
        <w:spacing w:after="0" w:line="240" w:lineRule="auto"/>
        <w:jc w:val="both"/>
        <w:rPr>
          <w:rFonts w:ascii="Tahoma" w:hAnsi="Tahoma" w:cs="Tahoma"/>
        </w:rPr>
      </w:pPr>
      <w:r>
        <w:rPr>
          <w:rFonts w:ascii="Tahoma" w:hAnsi="Tahoma" w:cs="Tahoma"/>
        </w:rPr>
        <w:t>The form shall be duly signed by the worksite authority once the Technical Personnel (TP) visits the worksite.</w:t>
      </w:r>
    </w:p>
    <w:p w14:paraId="7CFA0E44" w14:textId="77777777" w:rsidR="00CF6425" w:rsidRDefault="00CF6425" w:rsidP="00CF6425">
      <w:pPr>
        <w:pStyle w:val="ListParagraph"/>
        <w:spacing w:after="0" w:line="240" w:lineRule="auto"/>
        <w:ind w:left="2520"/>
        <w:jc w:val="both"/>
        <w:rPr>
          <w:rFonts w:ascii="Tahoma" w:hAnsi="Tahoma" w:cs="Tahoma"/>
        </w:rPr>
      </w:pPr>
    </w:p>
    <w:p w14:paraId="720287FA" w14:textId="71CA4019" w:rsidR="00AF5416" w:rsidRPr="00CF6425" w:rsidRDefault="00AF5416" w:rsidP="00903221">
      <w:pPr>
        <w:pStyle w:val="ListParagraph"/>
        <w:numPr>
          <w:ilvl w:val="2"/>
          <w:numId w:val="14"/>
        </w:numPr>
        <w:spacing w:after="0" w:line="240" w:lineRule="auto"/>
        <w:jc w:val="both"/>
        <w:rPr>
          <w:rFonts w:ascii="Tahoma" w:hAnsi="Tahoma" w:cs="Tahoma"/>
        </w:rPr>
      </w:pPr>
      <w:r w:rsidRPr="00CF6425">
        <w:rPr>
          <w:rFonts w:ascii="Tahoma" w:hAnsi="Tahoma" w:cs="Tahoma"/>
          <w:b/>
        </w:rPr>
        <w:t>Level 2 Client</w:t>
      </w:r>
    </w:p>
    <w:p w14:paraId="6627847E" w14:textId="22760EDB" w:rsidR="00AF5416" w:rsidRDefault="001749C2" w:rsidP="00903221">
      <w:pPr>
        <w:pStyle w:val="ListParagraph"/>
        <w:numPr>
          <w:ilvl w:val="3"/>
          <w:numId w:val="14"/>
        </w:numPr>
        <w:spacing w:after="0" w:line="240" w:lineRule="auto"/>
        <w:jc w:val="both"/>
        <w:rPr>
          <w:rFonts w:ascii="Tahoma" w:hAnsi="Tahoma" w:cs="Tahoma"/>
        </w:rPr>
      </w:pPr>
      <w:r>
        <w:rPr>
          <w:rFonts w:ascii="Tahoma" w:hAnsi="Tahoma" w:cs="Tahoma"/>
        </w:rPr>
        <w:t>Level 2 worksite authority</w:t>
      </w:r>
      <w:r w:rsidR="00AF5416">
        <w:rPr>
          <w:rFonts w:ascii="Tahoma" w:hAnsi="Tahoma" w:cs="Tahoma"/>
        </w:rPr>
        <w:t xml:space="preserve"> shall prepare and submit the approved request form to the Technical Department. </w:t>
      </w:r>
    </w:p>
    <w:p w14:paraId="16A639F4" w14:textId="7FB13A23" w:rsidR="00CF6425" w:rsidRDefault="00AF5416" w:rsidP="00903221">
      <w:pPr>
        <w:pStyle w:val="ListParagraph"/>
        <w:numPr>
          <w:ilvl w:val="3"/>
          <w:numId w:val="14"/>
        </w:numPr>
        <w:spacing w:after="0" w:line="240" w:lineRule="auto"/>
        <w:jc w:val="both"/>
        <w:rPr>
          <w:rFonts w:ascii="Tahoma" w:hAnsi="Tahoma" w:cs="Tahoma"/>
        </w:rPr>
      </w:pPr>
      <w:r>
        <w:rPr>
          <w:rFonts w:ascii="Tahoma" w:hAnsi="Tahoma" w:cs="Tahoma"/>
        </w:rPr>
        <w:t>The request form shall be filled up and submitted by the worksite authority to the Technical Department by any means available.</w:t>
      </w:r>
    </w:p>
    <w:p w14:paraId="214B0AE8" w14:textId="77777777" w:rsidR="00CF6425" w:rsidRDefault="00CF6425" w:rsidP="00CF6425">
      <w:pPr>
        <w:pStyle w:val="ListParagraph"/>
        <w:spacing w:after="0" w:line="240" w:lineRule="auto"/>
        <w:ind w:left="2232"/>
        <w:jc w:val="both"/>
        <w:rPr>
          <w:rFonts w:ascii="Tahoma" w:hAnsi="Tahoma" w:cs="Tahoma"/>
        </w:rPr>
      </w:pPr>
    </w:p>
    <w:p w14:paraId="124FCC69" w14:textId="6284AB23" w:rsidR="00AF5416" w:rsidRPr="00CF6425" w:rsidRDefault="00AF5416" w:rsidP="00903221">
      <w:pPr>
        <w:pStyle w:val="ListParagraph"/>
        <w:numPr>
          <w:ilvl w:val="2"/>
          <w:numId w:val="14"/>
        </w:numPr>
        <w:spacing w:after="0" w:line="240" w:lineRule="auto"/>
        <w:jc w:val="both"/>
        <w:rPr>
          <w:rFonts w:ascii="Tahoma" w:hAnsi="Tahoma" w:cs="Tahoma"/>
        </w:rPr>
      </w:pPr>
      <w:r w:rsidRPr="00CF6425">
        <w:rPr>
          <w:rFonts w:ascii="Tahoma" w:hAnsi="Tahoma" w:cs="Tahoma"/>
          <w:b/>
        </w:rPr>
        <w:t>VIP</w:t>
      </w:r>
    </w:p>
    <w:p w14:paraId="1A61A2C7" w14:textId="1BA39021" w:rsidR="00AF5416" w:rsidRDefault="00AF5416" w:rsidP="00903221">
      <w:pPr>
        <w:pStyle w:val="ListParagraph"/>
        <w:numPr>
          <w:ilvl w:val="3"/>
          <w:numId w:val="14"/>
        </w:numPr>
        <w:spacing w:after="0" w:line="240" w:lineRule="auto"/>
        <w:jc w:val="both"/>
        <w:rPr>
          <w:rFonts w:ascii="Tahoma" w:hAnsi="Tahoma" w:cs="Tahoma"/>
        </w:rPr>
      </w:pPr>
      <w:r w:rsidRPr="007B739B">
        <w:rPr>
          <w:rFonts w:ascii="Tahoma" w:hAnsi="Tahoma" w:cs="Tahoma"/>
        </w:rPr>
        <w:t xml:space="preserve">The </w:t>
      </w:r>
      <w:r>
        <w:rPr>
          <w:rFonts w:ascii="Tahoma" w:hAnsi="Tahoma" w:cs="Tahoma"/>
        </w:rPr>
        <w:t>worksite authority</w:t>
      </w:r>
      <w:r w:rsidRPr="007B739B">
        <w:rPr>
          <w:rFonts w:ascii="Tahoma" w:hAnsi="Tahoma" w:cs="Tahoma"/>
        </w:rPr>
        <w:t xml:space="preserve"> shall</w:t>
      </w:r>
      <w:r>
        <w:rPr>
          <w:rFonts w:ascii="Tahoma" w:hAnsi="Tahoma" w:cs="Tahoma"/>
        </w:rPr>
        <w:t xml:space="preserve"> coordinate with the </w:t>
      </w:r>
      <w:r w:rsidR="006470C8">
        <w:rPr>
          <w:rFonts w:ascii="Tahoma" w:hAnsi="Tahoma" w:cs="Tahoma"/>
        </w:rPr>
        <w:t>sales personnel</w:t>
      </w:r>
      <w:r>
        <w:rPr>
          <w:rFonts w:ascii="Tahoma" w:hAnsi="Tahoma" w:cs="Tahoma"/>
        </w:rPr>
        <w:t>/Altamedica staff with regards to their repair requests.</w:t>
      </w:r>
    </w:p>
    <w:p w14:paraId="703550EC" w14:textId="2A7C6CCB" w:rsidR="00CF6425" w:rsidRDefault="00AF5416" w:rsidP="00903221">
      <w:pPr>
        <w:pStyle w:val="ListParagraph"/>
        <w:numPr>
          <w:ilvl w:val="3"/>
          <w:numId w:val="14"/>
        </w:numPr>
        <w:spacing w:after="0" w:line="240" w:lineRule="auto"/>
        <w:jc w:val="both"/>
        <w:rPr>
          <w:rFonts w:ascii="Tahoma" w:hAnsi="Tahoma" w:cs="Tahoma"/>
        </w:rPr>
      </w:pPr>
      <w:r>
        <w:rPr>
          <w:rFonts w:ascii="Tahoma" w:hAnsi="Tahoma" w:cs="Tahoma"/>
        </w:rPr>
        <w:t xml:space="preserve">The technical staff will prepare </w:t>
      </w:r>
      <w:r w:rsidR="0077795C">
        <w:rPr>
          <w:rFonts w:ascii="Tahoma" w:hAnsi="Tahoma" w:cs="Tahoma"/>
        </w:rPr>
        <w:t>service request</w:t>
      </w:r>
      <w:r>
        <w:rPr>
          <w:rFonts w:ascii="Tahoma" w:hAnsi="Tahoma" w:cs="Tahoma"/>
        </w:rPr>
        <w:t xml:space="preserve"> form with the permission from the worksite authority.</w:t>
      </w:r>
    </w:p>
    <w:p w14:paraId="0266772D" w14:textId="482CD362" w:rsidR="0077795C" w:rsidRDefault="0077795C" w:rsidP="00903221">
      <w:pPr>
        <w:pStyle w:val="ListParagraph"/>
        <w:numPr>
          <w:ilvl w:val="3"/>
          <w:numId w:val="14"/>
        </w:numPr>
        <w:spacing w:after="0" w:line="240" w:lineRule="auto"/>
        <w:jc w:val="both"/>
        <w:rPr>
          <w:rFonts w:ascii="Tahoma" w:hAnsi="Tahoma" w:cs="Tahoma"/>
        </w:rPr>
      </w:pPr>
      <w:r>
        <w:rPr>
          <w:rFonts w:ascii="Tahoma" w:hAnsi="Tahoma" w:cs="Tahoma"/>
        </w:rPr>
        <w:t>The form shall be duly signed by the worksite authority once the Technical Personnel (TP) visits the worksite.</w:t>
      </w:r>
    </w:p>
    <w:p w14:paraId="114F9072" w14:textId="77777777" w:rsidR="00CF6425" w:rsidRDefault="00CF6425" w:rsidP="00CF6425">
      <w:pPr>
        <w:pStyle w:val="ListParagraph"/>
        <w:spacing w:after="0" w:line="240" w:lineRule="auto"/>
        <w:ind w:left="2232"/>
        <w:jc w:val="both"/>
        <w:rPr>
          <w:rFonts w:ascii="Tahoma" w:hAnsi="Tahoma" w:cs="Tahoma"/>
        </w:rPr>
      </w:pPr>
    </w:p>
    <w:p w14:paraId="16B4FDF1" w14:textId="55E5E955" w:rsidR="00935206" w:rsidRPr="00CF6425" w:rsidRDefault="00935206" w:rsidP="00903221">
      <w:pPr>
        <w:pStyle w:val="ListParagraph"/>
        <w:numPr>
          <w:ilvl w:val="2"/>
          <w:numId w:val="14"/>
        </w:numPr>
        <w:spacing w:after="0" w:line="240" w:lineRule="auto"/>
        <w:jc w:val="both"/>
        <w:rPr>
          <w:rFonts w:ascii="Tahoma" w:hAnsi="Tahoma" w:cs="Tahoma"/>
        </w:rPr>
      </w:pPr>
      <w:r w:rsidRPr="00CF6425">
        <w:rPr>
          <w:rFonts w:ascii="Tahoma" w:hAnsi="Tahoma" w:cs="Tahoma"/>
          <w:b/>
        </w:rPr>
        <w:t>Emergency</w:t>
      </w:r>
    </w:p>
    <w:p w14:paraId="1943BE6D" w14:textId="779735EB" w:rsidR="00CF6425" w:rsidRPr="001E15C7" w:rsidRDefault="00935206" w:rsidP="00903221">
      <w:pPr>
        <w:pStyle w:val="ListParagraph"/>
        <w:numPr>
          <w:ilvl w:val="3"/>
          <w:numId w:val="14"/>
        </w:numPr>
        <w:spacing w:after="0" w:line="240" w:lineRule="auto"/>
        <w:jc w:val="both"/>
        <w:rPr>
          <w:rFonts w:ascii="Tahoma" w:hAnsi="Tahoma" w:cs="Tahoma"/>
        </w:rPr>
      </w:pPr>
      <w:r w:rsidRPr="00935206">
        <w:rPr>
          <w:rFonts w:ascii="Tahoma" w:hAnsi="Tahoma" w:cs="Tahoma"/>
        </w:rPr>
        <w:t>In case of emergency or special cases, the TP may proceed with the repair procedures without an approved request form as long as it is justified and approved by Altamedica management. The required forms shall be provided in the worksite or on a later date. It shall be clearly noted in the Service Report (SR)</w:t>
      </w:r>
      <w:r w:rsidR="0077795C">
        <w:rPr>
          <w:rFonts w:ascii="Tahoma" w:hAnsi="Tahoma" w:cs="Tahoma"/>
        </w:rPr>
        <w:t xml:space="preserve"> and Job Order (JO)</w:t>
      </w:r>
      <w:r w:rsidRPr="00935206">
        <w:rPr>
          <w:rFonts w:ascii="Tahoma" w:hAnsi="Tahoma" w:cs="Tahoma"/>
        </w:rPr>
        <w:t xml:space="preserve"> </w:t>
      </w:r>
      <w:r w:rsidRPr="00CF6425">
        <w:rPr>
          <w:rFonts w:ascii="Tahoma" w:hAnsi="Tahoma" w:cs="Tahoma"/>
          <w:b/>
        </w:rPr>
        <w:t>“EMERGENCY REPAIR”.</w:t>
      </w:r>
      <w:r w:rsidR="000B7565">
        <w:rPr>
          <w:rFonts w:ascii="Tahoma" w:hAnsi="Tahoma" w:cs="Tahoma"/>
          <w:b/>
        </w:rPr>
        <w:t xml:space="preserve"> </w:t>
      </w:r>
    </w:p>
    <w:p w14:paraId="6714385C" w14:textId="19A422F9" w:rsidR="001E15C7" w:rsidRDefault="001E15C7" w:rsidP="001E15C7">
      <w:pPr>
        <w:pStyle w:val="ListParagraph"/>
        <w:spacing w:after="0" w:line="240" w:lineRule="auto"/>
        <w:ind w:left="2736"/>
        <w:jc w:val="both"/>
        <w:rPr>
          <w:rFonts w:ascii="Tahoma" w:hAnsi="Tahoma" w:cs="Tahoma"/>
        </w:rPr>
      </w:pPr>
    </w:p>
    <w:p w14:paraId="48DE5B76" w14:textId="41250FE3" w:rsidR="008B1FBB" w:rsidRDefault="008B1FBB" w:rsidP="001E15C7">
      <w:pPr>
        <w:pStyle w:val="ListParagraph"/>
        <w:spacing w:after="0" w:line="240" w:lineRule="auto"/>
        <w:ind w:left="2736"/>
        <w:jc w:val="both"/>
        <w:rPr>
          <w:rFonts w:ascii="Tahoma" w:hAnsi="Tahoma" w:cs="Tahoma"/>
        </w:rPr>
      </w:pPr>
    </w:p>
    <w:p w14:paraId="45DF544D" w14:textId="77777777" w:rsidR="008B1FBB" w:rsidRPr="00903221" w:rsidRDefault="008B1FBB" w:rsidP="001E15C7">
      <w:pPr>
        <w:pStyle w:val="ListParagraph"/>
        <w:spacing w:after="0" w:line="240" w:lineRule="auto"/>
        <w:ind w:left="2736"/>
        <w:jc w:val="both"/>
        <w:rPr>
          <w:rFonts w:ascii="Tahoma" w:hAnsi="Tahoma" w:cs="Tahoma"/>
        </w:rPr>
      </w:pPr>
    </w:p>
    <w:p w14:paraId="60025E00" w14:textId="6DE9F832" w:rsidR="00903221" w:rsidRDefault="002607CD" w:rsidP="00903221">
      <w:pPr>
        <w:pStyle w:val="ListParagraph"/>
        <w:numPr>
          <w:ilvl w:val="1"/>
          <w:numId w:val="14"/>
        </w:numPr>
        <w:spacing w:after="0" w:line="240" w:lineRule="auto"/>
        <w:jc w:val="both"/>
        <w:rPr>
          <w:rFonts w:ascii="Tahoma" w:hAnsi="Tahoma" w:cs="Tahoma"/>
          <w:b/>
        </w:rPr>
      </w:pPr>
      <w:r w:rsidRPr="002607CD">
        <w:rPr>
          <w:rFonts w:ascii="Tahoma" w:hAnsi="Tahoma" w:cs="Tahoma"/>
          <w:b/>
        </w:rPr>
        <w:lastRenderedPageBreak/>
        <w:t>Response</w:t>
      </w:r>
    </w:p>
    <w:p w14:paraId="170D2942" w14:textId="62C49563" w:rsidR="002607CD" w:rsidRDefault="0077795C" w:rsidP="002607CD">
      <w:pPr>
        <w:pStyle w:val="ListParagraph"/>
        <w:numPr>
          <w:ilvl w:val="2"/>
          <w:numId w:val="14"/>
        </w:numPr>
        <w:spacing w:after="0" w:line="240" w:lineRule="auto"/>
        <w:jc w:val="both"/>
        <w:rPr>
          <w:rFonts w:ascii="Tahoma" w:hAnsi="Tahoma" w:cs="Tahoma"/>
          <w:b/>
        </w:rPr>
      </w:pPr>
      <w:r>
        <w:rPr>
          <w:rFonts w:ascii="Tahoma" w:hAnsi="Tahoma" w:cs="Tahoma"/>
          <w:b/>
        </w:rPr>
        <w:t>Repair</w:t>
      </w:r>
    </w:p>
    <w:p w14:paraId="761EC45F" w14:textId="7CF17386" w:rsidR="002607CD" w:rsidRPr="002607CD" w:rsidRDefault="002607CD" w:rsidP="002607CD">
      <w:pPr>
        <w:pStyle w:val="ListParagraph"/>
        <w:numPr>
          <w:ilvl w:val="3"/>
          <w:numId w:val="14"/>
        </w:numPr>
        <w:spacing w:after="0" w:line="240" w:lineRule="auto"/>
        <w:jc w:val="both"/>
        <w:rPr>
          <w:rFonts w:ascii="Tahoma" w:hAnsi="Tahoma" w:cs="Tahoma"/>
          <w:b/>
        </w:rPr>
      </w:pPr>
      <w:r>
        <w:rPr>
          <w:rFonts w:ascii="Tahoma" w:hAnsi="Tahoma" w:cs="Tahoma"/>
        </w:rPr>
        <w:t>The SA</w:t>
      </w:r>
      <w:r w:rsidR="00B920C4">
        <w:rPr>
          <w:rFonts w:ascii="Tahoma" w:hAnsi="Tahoma" w:cs="Tahoma"/>
        </w:rPr>
        <w:t>/TP</w:t>
      </w:r>
      <w:r>
        <w:rPr>
          <w:rFonts w:ascii="Tahoma" w:hAnsi="Tahoma" w:cs="Tahoma"/>
        </w:rPr>
        <w:t xml:space="preserve"> will </w:t>
      </w:r>
      <w:r w:rsidR="001E15C7">
        <w:rPr>
          <w:rFonts w:ascii="Tahoma" w:hAnsi="Tahoma" w:cs="Tahoma"/>
        </w:rPr>
        <w:t>evaluate</w:t>
      </w:r>
      <w:r>
        <w:rPr>
          <w:rFonts w:ascii="Tahoma" w:hAnsi="Tahoma" w:cs="Tahoma"/>
        </w:rPr>
        <w:t xml:space="preserve"> the </w:t>
      </w:r>
      <w:r w:rsidR="00B920C4">
        <w:rPr>
          <w:rFonts w:ascii="Tahoma" w:hAnsi="Tahoma" w:cs="Tahoma"/>
        </w:rPr>
        <w:t>details</w:t>
      </w:r>
      <w:r>
        <w:rPr>
          <w:rFonts w:ascii="Tahoma" w:hAnsi="Tahoma" w:cs="Tahoma"/>
        </w:rPr>
        <w:t xml:space="preserve"> of the machine in question</w:t>
      </w:r>
      <w:r w:rsidR="00F561D9">
        <w:rPr>
          <w:rFonts w:ascii="Tahoma" w:hAnsi="Tahoma" w:cs="Tahoma"/>
        </w:rPr>
        <w:t xml:space="preserve"> additional details are needed.</w:t>
      </w:r>
    </w:p>
    <w:p w14:paraId="7B4E5445" w14:textId="3AC0684F" w:rsidR="001E15C7" w:rsidRPr="00F561D9" w:rsidRDefault="001E15C7" w:rsidP="007F1BF6">
      <w:pPr>
        <w:pStyle w:val="ListParagraph"/>
        <w:numPr>
          <w:ilvl w:val="3"/>
          <w:numId w:val="14"/>
        </w:numPr>
        <w:spacing w:after="0" w:line="240" w:lineRule="auto"/>
        <w:jc w:val="both"/>
        <w:rPr>
          <w:rFonts w:ascii="Tahoma" w:hAnsi="Tahoma" w:cs="Tahoma"/>
          <w:b/>
        </w:rPr>
      </w:pPr>
      <w:r w:rsidRPr="001E15C7">
        <w:rPr>
          <w:rFonts w:ascii="Tahoma" w:hAnsi="Tahoma" w:cs="Tahoma"/>
        </w:rPr>
        <w:t>This information</w:t>
      </w:r>
      <w:r w:rsidR="00B920C4" w:rsidRPr="001E15C7">
        <w:rPr>
          <w:rFonts w:ascii="Tahoma" w:hAnsi="Tahoma" w:cs="Tahoma"/>
        </w:rPr>
        <w:t xml:space="preserve"> will then be given to the TP</w:t>
      </w:r>
      <w:r w:rsidRPr="001E15C7">
        <w:rPr>
          <w:rFonts w:ascii="Tahoma" w:hAnsi="Tahoma" w:cs="Tahoma"/>
        </w:rPr>
        <w:t xml:space="preserve"> </w:t>
      </w:r>
      <w:r>
        <w:rPr>
          <w:rFonts w:ascii="Tahoma" w:hAnsi="Tahoma" w:cs="Tahoma"/>
        </w:rPr>
        <w:t>when the job is assigned.</w:t>
      </w:r>
    </w:p>
    <w:p w14:paraId="55053FB1" w14:textId="0D39ABD7" w:rsidR="0077795C" w:rsidRPr="0077795C" w:rsidRDefault="00F561D9" w:rsidP="0077795C">
      <w:pPr>
        <w:pStyle w:val="ListParagraph"/>
        <w:numPr>
          <w:ilvl w:val="3"/>
          <w:numId w:val="14"/>
        </w:numPr>
        <w:spacing w:after="0" w:line="240" w:lineRule="auto"/>
        <w:jc w:val="both"/>
        <w:rPr>
          <w:rFonts w:ascii="Tahoma" w:hAnsi="Tahoma" w:cs="Tahoma"/>
          <w:b/>
        </w:rPr>
      </w:pPr>
      <w:r>
        <w:rPr>
          <w:rFonts w:ascii="Tahoma" w:hAnsi="Tahoma" w:cs="Tahoma"/>
        </w:rPr>
        <w:t xml:space="preserve">If the request is received without prior communication, the SA/TP shall perform a Remote Support Procedure </w:t>
      </w:r>
      <w:r w:rsidRPr="00F561D9">
        <w:rPr>
          <w:rFonts w:ascii="Tahoma" w:hAnsi="Tahoma" w:cs="Tahoma"/>
          <w:b/>
        </w:rPr>
        <w:t>(Refer to 5.0)</w:t>
      </w:r>
      <w:r>
        <w:rPr>
          <w:rFonts w:ascii="Tahoma" w:hAnsi="Tahoma" w:cs="Tahoma"/>
        </w:rPr>
        <w:t>.</w:t>
      </w:r>
    </w:p>
    <w:p w14:paraId="6016259E" w14:textId="77777777" w:rsidR="001E15C7" w:rsidRPr="001E15C7" w:rsidRDefault="001E15C7" w:rsidP="001E15C7">
      <w:pPr>
        <w:pStyle w:val="ListParagraph"/>
        <w:spacing w:after="0" w:line="240" w:lineRule="auto"/>
        <w:ind w:left="2736"/>
        <w:jc w:val="both"/>
        <w:rPr>
          <w:rFonts w:ascii="Tahoma" w:hAnsi="Tahoma" w:cs="Tahoma"/>
          <w:b/>
        </w:rPr>
      </w:pPr>
    </w:p>
    <w:p w14:paraId="6AA460DC" w14:textId="20E73E8F" w:rsidR="00B920C4" w:rsidRDefault="00B920C4" w:rsidP="00B920C4">
      <w:pPr>
        <w:pStyle w:val="ListParagraph"/>
        <w:numPr>
          <w:ilvl w:val="2"/>
          <w:numId w:val="14"/>
        </w:numPr>
        <w:spacing w:after="0" w:line="240" w:lineRule="auto"/>
        <w:jc w:val="both"/>
        <w:rPr>
          <w:rFonts w:ascii="Tahoma" w:hAnsi="Tahoma" w:cs="Tahoma"/>
          <w:b/>
        </w:rPr>
      </w:pPr>
      <w:r>
        <w:rPr>
          <w:rFonts w:ascii="Tahoma" w:hAnsi="Tahoma" w:cs="Tahoma"/>
          <w:b/>
        </w:rPr>
        <w:t>Maintenance</w:t>
      </w:r>
      <w:r w:rsidR="003F447F">
        <w:rPr>
          <w:rFonts w:ascii="Tahoma" w:hAnsi="Tahoma" w:cs="Tahoma"/>
          <w:b/>
        </w:rPr>
        <w:t xml:space="preserve"> / Calibration</w:t>
      </w:r>
    </w:p>
    <w:p w14:paraId="6257B955" w14:textId="2338682E" w:rsidR="00D73753" w:rsidRDefault="00D73753" w:rsidP="00D73753">
      <w:pPr>
        <w:pStyle w:val="ListParagraph"/>
        <w:numPr>
          <w:ilvl w:val="3"/>
          <w:numId w:val="14"/>
        </w:numPr>
        <w:spacing w:after="0" w:line="240" w:lineRule="auto"/>
        <w:jc w:val="both"/>
        <w:rPr>
          <w:rFonts w:ascii="Tahoma" w:hAnsi="Tahoma" w:cs="Tahoma"/>
          <w:b/>
        </w:rPr>
      </w:pPr>
      <w:r>
        <w:rPr>
          <w:rFonts w:ascii="Tahoma" w:hAnsi="Tahoma" w:cs="Tahoma"/>
        </w:rPr>
        <w:t>Once a request has been received or communicated, the Technical personnel in-charge shall fill-up a Job Entry Form and forward it to the Service Assistant (SA).</w:t>
      </w:r>
    </w:p>
    <w:p w14:paraId="4625567E" w14:textId="77777777" w:rsidR="001E15C7" w:rsidRPr="001E15C7" w:rsidRDefault="001E15C7" w:rsidP="001E15C7">
      <w:pPr>
        <w:pStyle w:val="ListParagraph"/>
        <w:numPr>
          <w:ilvl w:val="3"/>
          <w:numId w:val="14"/>
        </w:numPr>
        <w:spacing w:after="0" w:line="240" w:lineRule="auto"/>
        <w:jc w:val="both"/>
        <w:rPr>
          <w:rFonts w:ascii="Tahoma" w:hAnsi="Tahoma" w:cs="Tahoma"/>
          <w:b/>
        </w:rPr>
      </w:pPr>
      <w:r>
        <w:rPr>
          <w:rFonts w:ascii="Tahoma" w:hAnsi="Tahoma" w:cs="Tahoma"/>
        </w:rPr>
        <w:t>The SA will evaluate the details of the request submitted.</w:t>
      </w:r>
    </w:p>
    <w:p w14:paraId="73C88799" w14:textId="2A5189B7" w:rsidR="001E15C7" w:rsidRPr="001E15C7" w:rsidRDefault="001E15C7" w:rsidP="001E15C7">
      <w:pPr>
        <w:pStyle w:val="ListParagraph"/>
        <w:numPr>
          <w:ilvl w:val="3"/>
          <w:numId w:val="14"/>
        </w:numPr>
        <w:spacing w:after="0" w:line="240" w:lineRule="auto"/>
        <w:jc w:val="both"/>
        <w:rPr>
          <w:rFonts w:ascii="Tahoma" w:hAnsi="Tahoma" w:cs="Tahoma"/>
          <w:b/>
        </w:rPr>
      </w:pPr>
      <w:r>
        <w:rPr>
          <w:rFonts w:ascii="Tahoma" w:hAnsi="Tahoma" w:cs="Tahoma"/>
        </w:rPr>
        <w:t xml:space="preserve">Depending on the type or classification of the equipment, the SA will submit a proposal. </w:t>
      </w:r>
      <w:r w:rsidR="0077795C">
        <w:rPr>
          <w:rFonts w:ascii="Tahoma" w:hAnsi="Tahoma" w:cs="Tahoma"/>
        </w:rPr>
        <w:t>An additional form shall be submitted to verify the consumables needed for maintenance/calibration.</w:t>
      </w:r>
    </w:p>
    <w:p w14:paraId="55388D38" w14:textId="10615197" w:rsidR="001E15C7" w:rsidRPr="001E15C7" w:rsidRDefault="001E15C7" w:rsidP="001E15C7">
      <w:pPr>
        <w:pStyle w:val="ListParagraph"/>
        <w:numPr>
          <w:ilvl w:val="3"/>
          <w:numId w:val="14"/>
        </w:numPr>
        <w:spacing w:after="0" w:line="240" w:lineRule="auto"/>
        <w:jc w:val="both"/>
        <w:rPr>
          <w:rFonts w:ascii="Tahoma" w:hAnsi="Tahoma" w:cs="Tahoma"/>
          <w:b/>
        </w:rPr>
      </w:pPr>
      <w:r>
        <w:rPr>
          <w:rFonts w:ascii="Tahoma" w:hAnsi="Tahoma" w:cs="Tahoma"/>
        </w:rPr>
        <w:t>Any revision or modifications requested by the client or performed by the SA shall be coordinated well and agreed by both sides.</w:t>
      </w:r>
    </w:p>
    <w:p w14:paraId="35843940" w14:textId="41AEC1D7" w:rsidR="00B62FB3" w:rsidRPr="00B62FB3" w:rsidRDefault="001E15C7" w:rsidP="00B62FB3">
      <w:pPr>
        <w:pStyle w:val="ListParagraph"/>
        <w:numPr>
          <w:ilvl w:val="3"/>
          <w:numId w:val="14"/>
        </w:numPr>
        <w:spacing w:after="0" w:line="240" w:lineRule="auto"/>
        <w:jc w:val="both"/>
        <w:rPr>
          <w:rFonts w:ascii="Tahoma" w:hAnsi="Tahoma" w:cs="Tahoma"/>
          <w:b/>
        </w:rPr>
      </w:pPr>
      <w:r>
        <w:rPr>
          <w:rFonts w:ascii="Tahoma" w:hAnsi="Tahoma" w:cs="Tahoma"/>
        </w:rPr>
        <w:t xml:space="preserve">When the payment terms of the proposal have been satisfied, the TM/SA shall fix a schedule and assign a TP to perform the job. </w:t>
      </w:r>
    </w:p>
    <w:p w14:paraId="684F2BB8" w14:textId="77777777" w:rsidR="00B62FB3" w:rsidRPr="00B62FB3" w:rsidRDefault="00B62FB3" w:rsidP="00B62FB3">
      <w:pPr>
        <w:pStyle w:val="ListParagraph"/>
        <w:spacing w:after="0" w:line="240" w:lineRule="auto"/>
        <w:ind w:left="2736"/>
        <w:jc w:val="both"/>
        <w:rPr>
          <w:rFonts w:ascii="Tahoma" w:hAnsi="Tahoma" w:cs="Tahoma"/>
          <w:b/>
        </w:rPr>
      </w:pPr>
    </w:p>
    <w:p w14:paraId="4FED5319" w14:textId="7049C471" w:rsidR="003F447F" w:rsidRPr="00B62FB3" w:rsidRDefault="003F447F" w:rsidP="00B62FB3">
      <w:pPr>
        <w:pStyle w:val="ListParagraph"/>
        <w:numPr>
          <w:ilvl w:val="2"/>
          <w:numId w:val="14"/>
        </w:numPr>
        <w:spacing w:after="0" w:line="240" w:lineRule="auto"/>
        <w:jc w:val="both"/>
        <w:rPr>
          <w:rFonts w:ascii="Tahoma" w:hAnsi="Tahoma" w:cs="Tahoma"/>
          <w:b/>
        </w:rPr>
      </w:pPr>
      <w:r w:rsidRPr="00B62FB3">
        <w:rPr>
          <w:rFonts w:ascii="Tahoma" w:hAnsi="Tahoma" w:cs="Tahoma"/>
        </w:rPr>
        <w:t>Received forms s</w:t>
      </w:r>
      <w:r w:rsidR="00504BFD">
        <w:rPr>
          <w:rFonts w:ascii="Tahoma" w:hAnsi="Tahoma" w:cs="Tahoma"/>
        </w:rPr>
        <w:t>hall be properly logged/ recorded.</w:t>
      </w:r>
    </w:p>
    <w:p w14:paraId="2AA882A4" w14:textId="3693AC45" w:rsidR="00B920C4" w:rsidRPr="001E15C7" w:rsidRDefault="00B920C4" w:rsidP="001E15C7">
      <w:pPr>
        <w:ind w:left="2448"/>
        <w:jc w:val="both"/>
        <w:rPr>
          <w:rFonts w:ascii="Tahoma" w:hAnsi="Tahoma" w:cs="Tahoma"/>
          <w:b/>
        </w:rPr>
      </w:pPr>
      <w:r w:rsidRPr="001E15C7">
        <w:rPr>
          <w:rFonts w:ascii="Tahoma" w:hAnsi="Tahoma" w:cs="Tahoma"/>
        </w:rPr>
        <w:tab/>
      </w:r>
      <w:r w:rsidRPr="001E15C7">
        <w:rPr>
          <w:rFonts w:ascii="Tahoma" w:hAnsi="Tahoma" w:cs="Tahoma"/>
        </w:rPr>
        <w:tab/>
      </w:r>
      <w:r w:rsidRPr="001E15C7">
        <w:rPr>
          <w:rFonts w:ascii="Tahoma" w:hAnsi="Tahoma" w:cs="Tahoma"/>
        </w:rPr>
        <w:tab/>
      </w:r>
      <w:r w:rsidRPr="001E15C7">
        <w:rPr>
          <w:rFonts w:ascii="Tahoma" w:hAnsi="Tahoma" w:cs="Tahoma"/>
        </w:rPr>
        <w:tab/>
      </w:r>
      <w:r w:rsidRPr="001E15C7">
        <w:rPr>
          <w:rFonts w:ascii="Tahoma" w:hAnsi="Tahoma" w:cs="Tahoma"/>
        </w:rPr>
        <w:tab/>
      </w:r>
    </w:p>
    <w:p w14:paraId="750B093F" w14:textId="020334A9" w:rsidR="00B62FB3" w:rsidRDefault="00B62FB3" w:rsidP="00F6342E">
      <w:pPr>
        <w:pStyle w:val="ListParagraph"/>
        <w:numPr>
          <w:ilvl w:val="0"/>
          <w:numId w:val="14"/>
        </w:numPr>
        <w:spacing w:after="0" w:line="240" w:lineRule="auto"/>
        <w:jc w:val="both"/>
        <w:rPr>
          <w:rFonts w:ascii="Tahoma" w:hAnsi="Tahoma" w:cs="Tahoma"/>
          <w:b/>
        </w:rPr>
      </w:pPr>
      <w:r>
        <w:rPr>
          <w:rFonts w:ascii="Tahoma" w:hAnsi="Tahoma" w:cs="Tahoma"/>
          <w:b/>
        </w:rPr>
        <w:t>REPAIR</w:t>
      </w:r>
    </w:p>
    <w:p w14:paraId="1AACD224" w14:textId="3FE7A6BE" w:rsidR="00B62FB3" w:rsidRDefault="00745CD0" w:rsidP="00B62FB3">
      <w:pPr>
        <w:pStyle w:val="ListParagraph"/>
        <w:numPr>
          <w:ilvl w:val="1"/>
          <w:numId w:val="14"/>
        </w:numPr>
        <w:spacing w:after="0" w:line="240" w:lineRule="auto"/>
        <w:jc w:val="both"/>
        <w:rPr>
          <w:rFonts w:ascii="Tahoma" w:hAnsi="Tahoma" w:cs="Tahoma"/>
          <w:b/>
        </w:rPr>
      </w:pPr>
      <w:r>
        <w:rPr>
          <w:rFonts w:ascii="Tahoma" w:hAnsi="Tahoma" w:cs="Tahoma"/>
          <w:b/>
        </w:rPr>
        <w:t>Field Repair</w:t>
      </w:r>
    </w:p>
    <w:p w14:paraId="71B91CFC" w14:textId="3321B0C1" w:rsidR="00903221" w:rsidRPr="00B62FB3" w:rsidRDefault="0030159A" w:rsidP="00504BFD">
      <w:pPr>
        <w:pStyle w:val="ListParagraph"/>
        <w:spacing w:after="0" w:line="240" w:lineRule="auto"/>
        <w:ind w:left="1440"/>
        <w:jc w:val="both"/>
        <w:rPr>
          <w:rFonts w:ascii="Tahoma" w:hAnsi="Tahoma" w:cs="Tahoma"/>
          <w:b/>
        </w:rPr>
      </w:pPr>
      <w:r w:rsidRPr="00B62FB3">
        <w:rPr>
          <w:rFonts w:ascii="Tahoma" w:hAnsi="Tahoma" w:cs="Tahoma"/>
        </w:rPr>
        <w:t>Once a proper request has been received or settled, the Technical Manager</w:t>
      </w:r>
      <w:r w:rsidR="00E16C39">
        <w:rPr>
          <w:rFonts w:ascii="Tahoma" w:hAnsi="Tahoma" w:cs="Tahoma"/>
        </w:rPr>
        <w:t xml:space="preserve"> (TM)</w:t>
      </w:r>
      <w:r w:rsidRPr="00B62FB3">
        <w:rPr>
          <w:rFonts w:ascii="Tahoma" w:hAnsi="Tahoma" w:cs="Tahoma"/>
        </w:rPr>
        <w:t>, or designee shall assign</w:t>
      </w:r>
      <w:r w:rsidR="00382ED2" w:rsidRPr="00B62FB3">
        <w:rPr>
          <w:rFonts w:ascii="Tahoma" w:hAnsi="Tahoma" w:cs="Tahoma"/>
        </w:rPr>
        <w:t xml:space="preserve"> and schedule</w:t>
      </w:r>
      <w:r w:rsidRPr="00B62FB3">
        <w:rPr>
          <w:rFonts w:ascii="Tahoma" w:hAnsi="Tahoma" w:cs="Tahoma"/>
        </w:rPr>
        <w:t xml:space="preserve"> a trained TP to handle the job. </w:t>
      </w:r>
    </w:p>
    <w:p w14:paraId="2B9DE624" w14:textId="77777777" w:rsidR="00AE0B0D" w:rsidRPr="00AE0B0D" w:rsidRDefault="00745CD0" w:rsidP="00AE0B0D">
      <w:pPr>
        <w:pStyle w:val="ListParagraph"/>
        <w:numPr>
          <w:ilvl w:val="2"/>
          <w:numId w:val="14"/>
        </w:numPr>
        <w:spacing w:after="0" w:line="240" w:lineRule="auto"/>
        <w:jc w:val="both"/>
        <w:rPr>
          <w:rFonts w:ascii="Tahoma" w:hAnsi="Tahoma" w:cs="Tahoma"/>
        </w:rPr>
      </w:pPr>
      <w:r>
        <w:rPr>
          <w:rFonts w:ascii="Tahoma" w:hAnsi="Tahoma" w:cs="Tahoma"/>
          <w:b/>
        </w:rPr>
        <w:t>Preparation</w:t>
      </w:r>
    </w:p>
    <w:p w14:paraId="17B0A2F6" w14:textId="77777777" w:rsidR="00EF388D" w:rsidRDefault="005D5471" w:rsidP="00504BFD">
      <w:pPr>
        <w:pStyle w:val="ListParagraph"/>
        <w:spacing w:after="0" w:line="240" w:lineRule="auto"/>
        <w:ind w:left="2664"/>
        <w:jc w:val="both"/>
        <w:rPr>
          <w:rFonts w:ascii="Tahoma" w:hAnsi="Tahoma" w:cs="Tahoma"/>
          <w:b/>
          <w:i/>
        </w:rPr>
      </w:pPr>
      <w:r w:rsidRPr="00AE0B0D">
        <w:rPr>
          <w:rFonts w:ascii="Tahoma" w:hAnsi="Tahoma" w:cs="Tahoma"/>
          <w:b/>
          <w:i/>
        </w:rPr>
        <w:t>Altamedica Inc.</w:t>
      </w:r>
      <w:r w:rsidR="001A0283" w:rsidRPr="00AE0B0D">
        <w:rPr>
          <w:rFonts w:ascii="Tahoma" w:hAnsi="Tahoma" w:cs="Tahoma"/>
          <w:b/>
          <w:i/>
        </w:rPr>
        <w:t xml:space="preserve"> </w:t>
      </w:r>
    </w:p>
    <w:p w14:paraId="05DA3C04" w14:textId="657D6C4D" w:rsidR="001A0283" w:rsidRPr="00AE0B0D" w:rsidRDefault="001A0283" w:rsidP="00504BFD">
      <w:pPr>
        <w:pStyle w:val="ListParagraph"/>
        <w:spacing w:after="0" w:line="240" w:lineRule="auto"/>
        <w:ind w:left="2664"/>
        <w:jc w:val="both"/>
        <w:rPr>
          <w:rFonts w:ascii="Tahoma" w:hAnsi="Tahoma" w:cs="Tahoma"/>
        </w:rPr>
      </w:pPr>
      <w:r w:rsidRPr="00AE0B0D">
        <w:rPr>
          <w:rFonts w:ascii="Tahoma" w:hAnsi="Tahoma" w:cs="Tahoma"/>
          <w:i/>
        </w:rPr>
        <w:t>(Actions to be performed within the company premises)</w:t>
      </w:r>
    </w:p>
    <w:p w14:paraId="39DA767B" w14:textId="2398F9BA" w:rsidR="007360B2" w:rsidRDefault="000B3B8E" w:rsidP="00745CD0">
      <w:pPr>
        <w:pStyle w:val="ListParagraph"/>
        <w:numPr>
          <w:ilvl w:val="3"/>
          <w:numId w:val="14"/>
        </w:numPr>
        <w:spacing w:after="0" w:line="240" w:lineRule="auto"/>
        <w:jc w:val="both"/>
        <w:rPr>
          <w:rFonts w:ascii="Tahoma" w:hAnsi="Tahoma" w:cs="Tahoma"/>
        </w:rPr>
      </w:pPr>
      <w:r>
        <w:rPr>
          <w:rFonts w:ascii="Tahoma" w:hAnsi="Tahoma" w:cs="Tahoma"/>
        </w:rPr>
        <w:t xml:space="preserve">Before </w:t>
      </w:r>
      <w:r w:rsidR="005D5471">
        <w:rPr>
          <w:rFonts w:ascii="Tahoma" w:hAnsi="Tahoma" w:cs="Tahoma"/>
        </w:rPr>
        <w:t>leaving for t</w:t>
      </w:r>
      <w:r>
        <w:rPr>
          <w:rFonts w:ascii="Tahoma" w:hAnsi="Tahoma" w:cs="Tahoma"/>
        </w:rPr>
        <w:t>he job, t</w:t>
      </w:r>
      <w:r w:rsidR="007360B2">
        <w:rPr>
          <w:rFonts w:ascii="Tahoma" w:hAnsi="Tahoma" w:cs="Tahoma"/>
        </w:rPr>
        <w:t xml:space="preserve">he Technical Personnel shall </w:t>
      </w:r>
      <w:r>
        <w:rPr>
          <w:rFonts w:ascii="Tahoma" w:hAnsi="Tahoma" w:cs="Tahoma"/>
        </w:rPr>
        <w:t>secure</w:t>
      </w:r>
      <w:r w:rsidR="007360B2">
        <w:rPr>
          <w:rFonts w:ascii="Tahoma" w:hAnsi="Tahoma" w:cs="Tahoma"/>
        </w:rPr>
        <w:t xml:space="preserve"> </w:t>
      </w:r>
      <w:r w:rsidR="00D452F4">
        <w:rPr>
          <w:rFonts w:ascii="Tahoma" w:hAnsi="Tahoma" w:cs="Tahoma"/>
        </w:rPr>
        <w:t xml:space="preserve">sufficient copies </w:t>
      </w:r>
      <w:r w:rsidR="007360B2">
        <w:rPr>
          <w:rFonts w:ascii="Tahoma" w:hAnsi="Tahoma" w:cs="Tahoma"/>
        </w:rPr>
        <w:t>the following;</w:t>
      </w:r>
    </w:p>
    <w:p w14:paraId="60CA5BF6" w14:textId="7F560C63" w:rsidR="005D5471" w:rsidRDefault="007360B2" w:rsidP="00745CD0">
      <w:pPr>
        <w:pStyle w:val="ListParagraph"/>
        <w:numPr>
          <w:ilvl w:val="4"/>
          <w:numId w:val="14"/>
        </w:numPr>
        <w:spacing w:after="0" w:line="240" w:lineRule="auto"/>
        <w:jc w:val="both"/>
        <w:rPr>
          <w:rFonts w:ascii="Tahoma" w:hAnsi="Tahoma" w:cs="Tahoma"/>
        </w:rPr>
      </w:pPr>
      <w:r>
        <w:rPr>
          <w:rFonts w:ascii="Tahoma" w:hAnsi="Tahoma" w:cs="Tahoma"/>
        </w:rPr>
        <w:t xml:space="preserve">Job Order Form </w:t>
      </w:r>
      <w:r w:rsidRPr="003D2842">
        <w:rPr>
          <w:rFonts w:ascii="Tahoma" w:hAnsi="Tahoma" w:cs="Tahoma"/>
          <w:i/>
          <w:color w:val="0070C0"/>
        </w:rPr>
        <w:t>(</w:t>
      </w:r>
      <w:r w:rsidR="008233F4" w:rsidRPr="003D2842">
        <w:rPr>
          <w:rFonts w:ascii="Tahoma" w:hAnsi="Tahoma" w:cs="Tahoma"/>
          <w:i/>
          <w:color w:val="0070C0"/>
        </w:rPr>
        <w:t xml:space="preserve">Refer to </w:t>
      </w:r>
      <w:r w:rsidR="005D5471" w:rsidRPr="003D2842">
        <w:rPr>
          <w:rFonts w:ascii="Tahoma" w:hAnsi="Tahoma" w:cs="Tahoma"/>
          <w:i/>
          <w:color w:val="0070C0"/>
        </w:rPr>
        <w:t xml:space="preserve">Section 7; </w:t>
      </w:r>
      <w:r w:rsidR="008233F4" w:rsidRPr="003D2842">
        <w:rPr>
          <w:rFonts w:ascii="Tahoma" w:hAnsi="Tahoma" w:cs="Tahoma"/>
          <w:i/>
          <w:color w:val="0070C0"/>
        </w:rPr>
        <w:t>Work Permit System-Job Order System Procedures: OSHGL-WPS-JO-001)</w:t>
      </w:r>
      <w:r w:rsidR="00490530">
        <w:rPr>
          <w:rFonts w:ascii="Tahoma" w:hAnsi="Tahoma" w:cs="Tahoma"/>
          <w:i/>
          <w:color w:val="0070C0"/>
        </w:rPr>
        <w:t>;</w:t>
      </w:r>
    </w:p>
    <w:p w14:paraId="4D1B3F4D" w14:textId="5FABF7BA" w:rsidR="00D452F4" w:rsidRPr="003D2842" w:rsidRDefault="00D452F4" w:rsidP="00745CD0">
      <w:pPr>
        <w:pStyle w:val="ListParagraph"/>
        <w:numPr>
          <w:ilvl w:val="4"/>
          <w:numId w:val="14"/>
        </w:numPr>
        <w:spacing w:before="240" w:after="0" w:line="240" w:lineRule="auto"/>
        <w:jc w:val="both"/>
        <w:rPr>
          <w:rFonts w:ascii="Tahoma" w:hAnsi="Tahoma" w:cs="Tahoma"/>
          <w:i/>
          <w:color w:val="0070C0"/>
        </w:rPr>
      </w:pPr>
      <w:r>
        <w:rPr>
          <w:rFonts w:ascii="Tahoma" w:hAnsi="Tahoma" w:cs="Tahoma"/>
        </w:rPr>
        <w:t xml:space="preserve">Job Hazard Analysis Form </w:t>
      </w:r>
      <w:r w:rsidRPr="003D2842">
        <w:rPr>
          <w:rFonts w:ascii="Tahoma" w:hAnsi="Tahoma" w:cs="Tahoma"/>
          <w:i/>
          <w:color w:val="0070C0"/>
        </w:rPr>
        <w:t>(Refer to JHA Procedure: OSHGL-SFT-JHA-001 Rev.0)</w:t>
      </w:r>
      <w:r w:rsidR="00490530">
        <w:rPr>
          <w:rFonts w:ascii="Tahoma" w:hAnsi="Tahoma" w:cs="Tahoma"/>
          <w:i/>
          <w:color w:val="0070C0"/>
        </w:rPr>
        <w:t>;</w:t>
      </w:r>
    </w:p>
    <w:p w14:paraId="486C8693" w14:textId="439B9066" w:rsidR="00D452F4" w:rsidRDefault="00D452F4" w:rsidP="00745CD0">
      <w:pPr>
        <w:pStyle w:val="ListParagraph"/>
        <w:numPr>
          <w:ilvl w:val="4"/>
          <w:numId w:val="14"/>
        </w:numPr>
        <w:spacing w:after="0" w:line="240" w:lineRule="auto"/>
        <w:jc w:val="both"/>
        <w:rPr>
          <w:rFonts w:ascii="Tahoma" w:hAnsi="Tahoma" w:cs="Tahoma"/>
        </w:rPr>
      </w:pPr>
      <w:r>
        <w:rPr>
          <w:rFonts w:ascii="Tahoma" w:hAnsi="Tahoma" w:cs="Tahoma"/>
        </w:rPr>
        <w:t>Service Report (SR)</w:t>
      </w:r>
      <w:r w:rsidR="00490530">
        <w:rPr>
          <w:rFonts w:ascii="Tahoma" w:hAnsi="Tahoma" w:cs="Tahoma"/>
        </w:rPr>
        <w:t>;</w:t>
      </w:r>
    </w:p>
    <w:p w14:paraId="4026D1F8" w14:textId="170AD539" w:rsidR="00D452F4" w:rsidRDefault="00D452F4" w:rsidP="00745CD0">
      <w:pPr>
        <w:pStyle w:val="ListParagraph"/>
        <w:numPr>
          <w:ilvl w:val="4"/>
          <w:numId w:val="14"/>
        </w:numPr>
        <w:spacing w:after="0" w:line="240" w:lineRule="auto"/>
        <w:jc w:val="both"/>
        <w:rPr>
          <w:rFonts w:ascii="Tahoma" w:hAnsi="Tahoma" w:cs="Tahoma"/>
        </w:rPr>
      </w:pPr>
      <w:r>
        <w:rPr>
          <w:rFonts w:ascii="Tahoma" w:hAnsi="Tahoma" w:cs="Tahoma"/>
        </w:rPr>
        <w:t>Acknowledgement Receipt (AR)</w:t>
      </w:r>
      <w:r w:rsidR="00490530">
        <w:rPr>
          <w:rFonts w:ascii="Tahoma" w:hAnsi="Tahoma" w:cs="Tahoma"/>
        </w:rPr>
        <w:t>;</w:t>
      </w:r>
    </w:p>
    <w:p w14:paraId="058D971B" w14:textId="11B5F7DF" w:rsidR="00005600" w:rsidRDefault="00D452F4" w:rsidP="00745CD0">
      <w:pPr>
        <w:pStyle w:val="ListParagraph"/>
        <w:numPr>
          <w:ilvl w:val="4"/>
          <w:numId w:val="14"/>
        </w:numPr>
        <w:spacing w:after="0" w:line="240" w:lineRule="auto"/>
        <w:jc w:val="both"/>
        <w:rPr>
          <w:rFonts w:ascii="Tahoma" w:hAnsi="Tahoma" w:cs="Tahoma"/>
        </w:rPr>
      </w:pPr>
      <w:r>
        <w:rPr>
          <w:rFonts w:ascii="Tahoma" w:hAnsi="Tahoma" w:cs="Tahoma"/>
        </w:rPr>
        <w:t>Provisional Receipt (PR)</w:t>
      </w:r>
      <w:r w:rsidR="00490530">
        <w:rPr>
          <w:rFonts w:ascii="Tahoma" w:hAnsi="Tahoma" w:cs="Tahoma"/>
        </w:rPr>
        <w:t>;</w:t>
      </w:r>
    </w:p>
    <w:p w14:paraId="04A91116" w14:textId="77777777" w:rsidR="00005600" w:rsidRDefault="00005600" w:rsidP="00005600">
      <w:pPr>
        <w:pStyle w:val="ListParagraph"/>
        <w:spacing w:after="0" w:line="240" w:lineRule="auto"/>
        <w:ind w:left="3096"/>
        <w:jc w:val="both"/>
        <w:rPr>
          <w:rFonts w:ascii="Tahoma" w:hAnsi="Tahoma" w:cs="Tahoma"/>
        </w:rPr>
      </w:pPr>
    </w:p>
    <w:p w14:paraId="3E8BBC04" w14:textId="77777777" w:rsidR="00EF388D" w:rsidRDefault="005D5471" w:rsidP="00504BFD">
      <w:pPr>
        <w:pStyle w:val="ListParagraph"/>
        <w:spacing w:after="0" w:line="240" w:lineRule="auto"/>
        <w:ind w:left="2520" w:firstLine="216"/>
        <w:jc w:val="both"/>
        <w:rPr>
          <w:rFonts w:ascii="Tahoma" w:hAnsi="Tahoma" w:cs="Tahoma"/>
          <w:b/>
          <w:i/>
        </w:rPr>
      </w:pPr>
      <w:r w:rsidRPr="00056586">
        <w:rPr>
          <w:rFonts w:ascii="Tahoma" w:hAnsi="Tahoma" w:cs="Tahoma"/>
          <w:b/>
          <w:i/>
        </w:rPr>
        <w:t>Worksite</w:t>
      </w:r>
      <w:r w:rsidR="001A0283">
        <w:rPr>
          <w:rFonts w:ascii="Tahoma" w:hAnsi="Tahoma" w:cs="Tahoma"/>
          <w:b/>
          <w:i/>
        </w:rPr>
        <w:t xml:space="preserve"> </w:t>
      </w:r>
    </w:p>
    <w:p w14:paraId="42B6501A" w14:textId="78D5D650" w:rsidR="005D5471" w:rsidRPr="001A0283" w:rsidRDefault="001A0283" w:rsidP="00504BFD">
      <w:pPr>
        <w:pStyle w:val="ListParagraph"/>
        <w:spacing w:after="0" w:line="240" w:lineRule="auto"/>
        <w:ind w:left="2520" w:firstLine="216"/>
        <w:jc w:val="both"/>
        <w:rPr>
          <w:rFonts w:ascii="Tahoma" w:hAnsi="Tahoma" w:cs="Tahoma"/>
          <w:i/>
        </w:rPr>
      </w:pPr>
      <w:r>
        <w:rPr>
          <w:rFonts w:ascii="Tahoma" w:hAnsi="Tahoma" w:cs="Tahoma"/>
          <w:i/>
        </w:rPr>
        <w:t>(Actions to be performed within the client premises)</w:t>
      </w:r>
    </w:p>
    <w:p w14:paraId="00E435CF" w14:textId="4FB6E694" w:rsidR="005D5471" w:rsidRDefault="005D5471" w:rsidP="00745CD0">
      <w:pPr>
        <w:pStyle w:val="ListParagraph"/>
        <w:numPr>
          <w:ilvl w:val="3"/>
          <w:numId w:val="14"/>
        </w:numPr>
        <w:spacing w:after="0" w:line="240" w:lineRule="auto"/>
        <w:jc w:val="both"/>
        <w:rPr>
          <w:rFonts w:ascii="Tahoma" w:hAnsi="Tahoma" w:cs="Tahoma"/>
        </w:rPr>
      </w:pPr>
      <w:r>
        <w:rPr>
          <w:rFonts w:ascii="Tahoma" w:hAnsi="Tahoma" w:cs="Tahoma"/>
        </w:rPr>
        <w:t>The TP shall present his/her Job Order for approval by the worksite authority.</w:t>
      </w:r>
    </w:p>
    <w:p w14:paraId="2C05208B" w14:textId="18DDB16C" w:rsidR="007360B2" w:rsidRDefault="00E16C39" w:rsidP="00745CD0">
      <w:pPr>
        <w:pStyle w:val="ListParagraph"/>
        <w:numPr>
          <w:ilvl w:val="3"/>
          <w:numId w:val="14"/>
        </w:numPr>
        <w:spacing w:after="0" w:line="240" w:lineRule="auto"/>
        <w:jc w:val="both"/>
        <w:rPr>
          <w:rFonts w:ascii="Tahoma" w:hAnsi="Tahoma" w:cs="Tahoma"/>
        </w:rPr>
      </w:pPr>
      <w:r>
        <w:rPr>
          <w:rFonts w:ascii="Tahoma" w:hAnsi="Tahoma" w:cs="Tahoma"/>
        </w:rPr>
        <w:lastRenderedPageBreak/>
        <w:t>Perform</w:t>
      </w:r>
      <w:r w:rsidR="005D5471">
        <w:rPr>
          <w:rFonts w:ascii="Tahoma" w:hAnsi="Tahoma" w:cs="Tahoma"/>
        </w:rPr>
        <w:t xml:space="preserve"> a Job Hazard Analysis</w:t>
      </w:r>
      <w:r w:rsidR="007360B2">
        <w:rPr>
          <w:rFonts w:ascii="Tahoma" w:hAnsi="Tahoma" w:cs="Tahoma"/>
        </w:rPr>
        <w:t xml:space="preserve"> </w:t>
      </w:r>
      <w:r w:rsidR="007360B2" w:rsidRPr="003D2842">
        <w:rPr>
          <w:rFonts w:ascii="Tahoma" w:hAnsi="Tahoma" w:cs="Tahoma"/>
          <w:i/>
          <w:color w:val="0070C0"/>
        </w:rPr>
        <w:t>(Refer to JHA Procedure: OSHGL-SFT-JHA-001 Rev.0)</w:t>
      </w:r>
    </w:p>
    <w:p w14:paraId="69B89CBD" w14:textId="6083B135" w:rsidR="00D452F4" w:rsidRDefault="00D452F4" w:rsidP="00745CD0">
      <w:pPr>
        <w:pStyle w:val="ListParagraph"/>
        <w:numPr>
          <w:ilvl w:val="3"/>
          <w:numId w:val="14"/>
        </w:numPr>
        <w:spacing w:after="0" w:line="240" w:lineRule="auto"/>
        <w:jc w:val="both"/>
        <w:rPr>
          <w:rFonts w:ascii="Tahoma" w:hAnsi="Tahoma" w:cs="Tahoma"/>
        </w:rPr>
      </w:pPr>
      <w:r w:rsidRPr="00D452F4">
        <w:rPr>
          <w:rFonts w:ascii="Tahoma" w:hAnsi="Tahoma" w:cs="Tahoma"/>
        </w:rPr>
        <w:t xml:space="preserve">Present the </w:t>
      </w:r>
      <w:r w:rsidR="00E16C39">
        <w:rPr>
          <w:rFonts w:ascii="Tahoma" w:hAnsi="Tahoma" w:cs="Tahoma"/>
        </w:rPr>
        <w:t xml:space="preserve">completed </w:t>
      </w:r>
      <w:r w:rsidRPr="00D452F4">
        <w:rPr>
          <w:rFonts w:ascii="Tahoma" w:hAnsi="Tahoma" w:cs="Tahoma"/>
        </w:rPr>
        <w:t>JHA Form to the worksite authority and coordinate in order to control the hazards. Make sure that all hazards have been controlled before starting the job.</w:t>
      </w:r>
      <w:r>
        <w:rPr>
          <w:rFonts w:ascii="Tahoma" w:hAnsi="Tahoma" w:cs="Tahoma"/>
        </w:rPr>
        <w:t xml:space="preserve"> </w:t>
      </w:r>
    </w:p>
    <w:p w14:paraId="13A5A8A1" w14:textId="45625DE3" w:rsidR="00D452F4" w:rsidRDefault="00D452F4" w:rsidP="00745CD0">
      <w:pPr>
        <w:pStyle w:val="ListParagraph"/>
        <w:numPr>
          <w:ilvl w:val="3"/>
          <w:numId w:val="14"/>
        </w:numPr>
        <w:spacing w:after="0" w:line="240" w:lineRule="auto"/>
        <w:jc w:val="both"/>
        <w:rPr>
          <w:rFonts w:ascii="Tahoma" w:hAnsi="Tahoma" w:cs="Tahoma"/>
        </w:rPr>
      </w:pPr>
      <w:r>
        <w:rPr>
          <w:rFonts w:ascii="Tahoma" w:hAnsi="Tahoma" w:cs="Tahoma"/>
        </w:rPr>
        <w:t>Whenever there is an uncontrolled hazard or the TP feels unsafe he/she shall postpone the job until the hazards has been controlled and deemed safe.</w:t>
      </w:r>
    </w:p>
    <w:p w14:paraId="38B07E20" w14:textId="1E568665" w:rsidR="00D452F4" w:rsidRDefault="00D452F4" w:rsidP="00745CD0">
      <w:pPr>
        <w:pStyle w:val="ListParagraph"/>
        <w:numPr>
          <w:ilvl w:val="3"/>
          <w:numId w:val="14"/>
        </w:numPr>
        <w:spacing w:after="0" w:line="240" w:lineRule="auto"/>
        <w:jc w:val="both"/>
        <w:rPr>
          <w:rFonts w:ascii="Tahoma" w:hAnsi="Tahoma" w:cs="Tahoma"/>
        </w:rPr>
      </w:pPr>
      <w:r>
        <w:rPr>
          <w:rFonts w:ascii="Tahoma" w:hAnsi="Tahoma" w:cs="Tahoma"/>
        </w:rPr>
        <w:t>If the worksite safety rules and regulations are implemented, ma</w:t>
      </w:r>
      <w:r w:rsidR="00E16C39">
        <w:rPr>
          <w:rFonts w:ascii="Tahoma" w:hAnsi="Tahoma" w:cs="Tahoma"/>
        </w:rPr>
        <w:t>ke sure to abide by these rules.</w:t>
      </w:r>
    </w:p>
    <w:p w14:paraId="4561CCD8" w14:textId="39CFAA22" w:rsidR="00431A80" w:rsidRDefault="00431A80" w:rsidP="00431A80">
      <w:pPr>
        <w:pStyle w:val="ListParagraph"/>
        <w:spacing w:after="0" w:line="240" w:lineRule="auto"/>
        <w:ind w:left="3096"/>
        <w:jc w:val="both"/>
        <w:rPr>
          <w:rFonts w:ascii="Tahoma" w:hAnsi="Tahoma" w:cs="Tahoma"/>
        </w:rPr>
      </w:pPr>
    </w:p>
    <w:p w14:paraId="7A1B6FAE" w14:textId="77777777" w:rsidR="00504BFD" w:rsidRDefault="000B3B8E" w:rsidP="00504BFD">
      <w:pPr>
        <w:pStyle w:val="ListParagraph"/>
        <w:numPr>
          <w:ilvl w:val="2"/>
          <w:numId w:val="14"/>
        </w:numPr>
        <w:spacing w:after="0" w:line="240" w:lineRule="auto"/>
        <w:jc w:val="both"/>
        <w:rPr>
          <w:rFonts w:ascii="Tahoma" w:hAnsi="Tahoma" w:cs="Tahoma"/>
        </w:rPr>
      </w:pPr>
      <w:r>
        <w:rPr>
          <w:rFonts w:ascii="Tahoma" w:hAnsi="Tahoma" w:cs="Tahoma"/>
          <w:b/>
        </w:rPr>
        <w:t xml:space="preserve">Repair </w:t>
      </w:r>
    </w:p>
    <w:p w14:paraId="337F7ADF" w14:textId="4AE2CE91" w:rsidR="000B3B8E" w:rsidRPr="00504BFD" w:rsidRDefault="00CF6425" w:rsidP="00504BFD">
      <w:pPr>
        <w:pStyle w:val="ListParagraph"/>
        <w:spacing w:after="0" w:line="240" w:lineRule="auto"/>
        <w:ind w:left="2664"/>
        <w:jc w:val="both"/>
        <w:rPr>
          <w:rFonts w:ascii="Tahoma" w:hAnsi="Tahoma" w:cs="Tahoma"/>
        </w:rPr>
      </w:pPr>
      <w:r w:rsidRPr="00504BFD">
        <w:rPr>
          <w:rFonts w:ascii="Tahoma" w:hAnsi="Tahoma" w:cs="Tahoma"/>
        </w:rPr>
        <w:t xml:space="preserve">Repair shall </w:t>
      </w:r>
      <w:r w:rsidR="000B3B8E" w:rsidRPr="00504BFD">
        <w:rPr>
          <w:rFonts w:ascii="Tahoma" w:hAnsi="Tahoma" w:cs="Tahoma"/>
        </w:rPr>
        <w:t>commence when all of the permits required have been issued. For additional permits, the work shall be stopped and will only resume when the new requirement has been secured and the JHA has been reviewed and amended</w:t>
      </w:r>
      <w:r w:rsidR="003D2842" w:rsidRPr="00504BFD">
        <w:rPr>
          <w:rFonts w:ascii="Tahoma" w:hAnsi="Tahoma" w:cs="Tahoma"/>
        </w:rPr>
        <w:t xml:space="preserve"> or a new one has been generated</w:t>
      </w:r>
      <w:r w:rsidR="000B3B8E" w:rsidRPr="00504BFD">
        <w:rPr>
          <w:rFonts w:ascii="Tahoma" w:hAnsi="Tahoma" w:cs="Tahoma"/>
        </w:rPr>
        <w:t>.</w:t>
      </w:r>
    </w:p>
    <w:p w14:paraId="21652196" w14:textId="13779772" w:rsidR="000B3B8E" w:rsidRPr="00AE0B0D" w:rsidRDefault="000B3B8E" w:rsidP="00745CD0">
      <w:pPr>
        <w:pStyle w:val="ListParagraph"/>
        <w:numPr>
          <w:ilvl w:val="3"/>
          <w:numId w:val="14"/>
        </w:numPr>
        <w:spacing w:after="0" w:line="240" w:lineRule="auto"/>
        <w:jc w:val="both"/>
        <w:rPr>
          <w:rFonts w:ascii="Tahoma" w:hAnsi="Tahoma" w:cs="Tahoma"/>
        </w:rPr>
      </w:pPr>
      <w:r w:rsidRPr="00AE0B0D">
        <w:rPr>
          <w:rFonts w:ascii="Tahoma" w:hAnsi="Tahoma" w:cs="Tahoma"/>
        </w:rPr>
        <w:t>Following the JHA, the Technical Personnel shall follow the repair procedures for the equipment in question.</w:t>
      </w:r>
    </w:p>
    <w:p w14:paraId="6DF9AAC8" w14:textId="54A433D5" w:rsidR="000B3B8E" w:rsidRPr="00AE0B0D" w:rsidRDefault="000B3B8E" w:rsidP="00745CD0">
      <w:pPr>
        <w:pStyle w:val="ListParagraph"/>
        <w:numPr>
          <w:ilvl w:val="3"/>
          <w:numId w:val="14"/>
        </w:numPr>
        <w:spacing w:after="0" w:line="240" w:lineRule="auto"/>
        <w:jc w:val="both"/>
        <w:rPr>
          <w:rFonts w:ascii="Tahoma" w:hAnsi="Tahoma" w:cs="Tahoma"/>
          <w:color w:val="0070C0"/>
        </w:rPr>
      </w:pPr>
      <w:r w:rsidRPr="00AE0B0D">
        <w:rPr>
          <w:rFonts w:ascii="Tahoma" w:hAnsi="Tahoma" w:cs="Tahoma"/>
        </w:rPr>
        <w:t>If additional spare parts are needed, the Technical Person</w:t>
      </w:r>
      <w:r w:rsidR="00CD1AF0" w:rsidRPr="00AE0B0D">
        <w:rPr>
          <w:rFonts w:ascii="Tahoma" w:hAnsi="Tahoma" w:cs="Tahoma"/>
        </w:rPr>
        <w:t>nel</w:t>
      </w:r>
      <w:r w:rsidRPr="00AE0B0D">
        <w:rPr>
          <w:rFonts w:ascii="Tahoma" w:hAnsi="Tahoma" w:cs="Tahoma"/>
        </w:rPr>
        <w:t xml:space="preserve"> shall </w:t>
      </w:r>
      <w:r w:rsidR="00CD1AF0" w:rsidRPr="00AE0B0D">
        <w:rPr>
          <w:rFonts w:ascii="Tahoma" w:hAnsi="Tahoma" w:cs="Tahoma"/>
        </w:rPr>
        <w:t xml:space="preserve">follow the procedures on requesting spare parts and supplies </w:t>
      </w:r>
    </w:p>
    <w:p w14:paraId="7B945E4C" w14:textId="4FB7D25D" w:rsidR="00CD1AF0" w:rsidRPr="00AE0B0D" w:rsidRDefault="00CD1AF0" w:rsidP="00745CD0">
      <w:pPr>
        <w:pStyle w:val="ListParagraph"/>
        <w:numPr>
          <w:ilvl w:val="3"/>
          <w:numId w:val="14"/>
        </w:numPr>
        <w:spacing w:after="0" w:line="240" w:lineRule="auto"/>
        <w:jc w:val="both"/>
        <w:rPr>
          <w:rFonts w:ascii="Tahoma" w:hAnsi="Tahoma" w:cs="Tahoma"/>
        </w:rPr>
      </w:pPr>
      <w:r w:rsidRPr="00AE0B0D">
        <w:rPr>
          <w:rFonts w:ascii="Tahoma" w:hAnsi="Tahoma" w:cs="Tahoma"/>
        </w:rPr>
        <w:t xml:space="preserve">Make sure to </w:t>
      </w:r>
      <w:r w:rsidR="00A93D72" w:rsidRPr="00AE0B0D">
        <w:rPr>
          <w:rFonts w:ascii="Tahoma" w:hAnsi="Tahoma" w:cs="Tahoma"/>
        </w:rPr>
        <w:t>wear the recommended PPEs.</w:t>
      </w:r>
    </w:p>
    <w:p w14:paraId="5A0E2169" w14:textId="770D3423" w:rsidR="006E0F24" w:rsidRPr="00AE0B0D" w:rsidRDefault="00727995" w:rsidP="00745CD0">
      <w:pPr>
        <w:pStyle w:val="ListParagraph"/>
        <w:numPr>
          <w:ilvl w:val="3"/>
          <w:numId w:val="14"/>
        </w:numPr>
        <w:spacing w:after="0" w:line="240" w:lineRule="auto"/>
        <w:jc w:val="both"/>
        <w:rPr>
          <w:rFonts w:ascii="Tahoma" w:hAnsi="Tahoma" w:cs="Tahoma"/>
        </w:rPr>
      </w:pPr>
      <w:r w:rsidRPr="00AE0B0D">
        <w:rPr>
          <w:rFonts w:ascii="Tahoma" w:hAnsi="Tahoma" w:cs="Tahoma"/>
        </w:rPr>
        <w:t>The TP has the right to stop the job whenever he/she feels unsafe until the hazards has been controlled and deemed safe.</w:t>
      </w:r>
    </w:p>
    <w:p w14:paraId="4A9CA181" w14:textId="3BE55080" w:rsidR="00D075D9" w:rsidRDefault="00D075D9" w:rsidP="00745CD0">
      <w:pPr>
        <w:pStyle w:val="ListParagraph"/>
        <w:numPr>
          <w:ilvl w:val="3"/>
          <w:numId w:val="14"/>
        </w:numPr>
        <w:spacing w:after="0" w:line="240" w:lineRule="auto"/>
        <w:jc w:val="both"/>
        <w:rPr>
          <w:rFonts w:ascii="Tahoma" w:hAnsi="Tahoma" w:cs="Tahoma"/>
        </w:rPr>
      </w:pPr>
      <w:r w:rsidRPr="00AE0B0D">
        <w:rPr>
          <w:rFonts w:ascii="Tahoma" w:hAnsi="Tahoma" w:cs="Tahoma"/>
        </w:rPr>
        <w:t>Test the equipment multiple times (at least 5 times)</w:t>
      </w:r>
      <w:r>
        <w:rPr>
          <w:rFonts w:ascii="Tahoma" w:hAnsi="Tahoma" w:cs="Tahoma"/>
        </w:rPr>
        <w:t xml:space="preserve"> before declaring that it is Fully Operational.</w:t>
      </w:r>
    </w:p>
    <w:p w14:paraId="55FDB9F1" w14:textId="77777777" w:rsidR="00E626A2" w:rsidRPr="00CD1AF0" w:rsidRDefault="00E626A2" w:rsidP="00CD1AF0">
      <w:pPr>
        <w:jc w:val="both"/>
        <w:rPr>
          <w:rFonts w:ascii="Tahoma" w:hAnsi="Tahoma" w:cs="Tahoma"/>
        </w:rPr>
      </w:pPr>
    </w:p>
    <w:p w14:paraId="6DC0A7FF" w14:textId="77777777" w:rsidR="00AE0B0D" w:rsidRDefault="00982F02" w:rsidP="00AE0B0D">
      <w:pPr>
        <w:pStyle w:val="ListParagraph"/>
        <w:numPr>
          <w:ilvl w:val="2"/>
          <w:numId w:val="14"/>
        </w:numPr>
        <w:spacing w:after="0" w:line="240" w:lineRule="auto"/>
        <w:jc w:val="both"/>
        <w:rPr>
          <w:rFonts w:ascii="Tahoma" w:hAnsi="Tahoma" w:cs="Tahoma"/>
          <w:b/>
        </w:rPr>
      </w:pPr>
      <w:r>
        <w:rPr>
          <w:rFonts w:ascii="Tahoma" w:hAnsi="Tahoma" w:cs="Tahoma"/>
          <w:b/>
        </w:rPr>
        <w:t>Result</w:t>
      </w:r>
    </w:p>
    <w:p w14:paraId="5853CD4D" w14:textId="0ABC1D67" w:rsidR="00FF6B68" w:rsidRPr="00AE0B0D" w:rsidRDefault="00FF6B68" w:rsidP="00504BFD">
      <w:pPr>
        <w:pStyle w:val="ListParagraph"/>
        <w:spacing w:after="0" w:line="240" w:lineRule="auto"/>
        <w:ind w:left="2664"/>
        <w:jc w:val="both"/>
        <w:rPr>
          <w:rFonts w:ascii="Tahoma" w:hAnsi="Tahoma" w:cs="Tahoma"/>
          <w:b/>
        </w:rPr>
      </w:pPr>
      <w:r w:rsidRPr="00AE0B0D">
        <w:rPr>
          <w:rFonts w:ascii="Tahoma" w:hAnsi="Tahoma" w:cs="Tahoma"/>
          <w:b/>
          <w:i/>
        </w:rPr>
        <w:t xml:space="preserve">When the repair is </w:t>
      </w:r>
      <w:r w:rsidR="00AF5416" w:rsidRPr="00AE0B0D">
        <w:rPr>
          <w:rFonts w:ascii="Tahoma" w:hAnsi="Tahoma" w:cs="Tahoma"/>
          <w:b/>
          <w:i/>
        </w:rPr>
        <w:t>unfinished</w:t>
      </w:r>
      <w:r w:rsidRPr="00AE0B0D">
        <w:rPr>
          <w:rFonts w:ascii="Tahoma" w:hAnsi="Tahoma" w:cs="Tahoma"/>
          <w:b/>
          <w:i/>
        </w:rPr>
        <w:t>;</w:t>
      </w:r>
    </w:p>
    <w:p w14:paraId="74F2EC2D" w14:textId="33510EEB" w:rsidR="00AA3754" w:rsidRPr="00727995" w:rsidRDefault="00E457A0" w:rsidP="00745CD0">
      <w:pPr>
        <w:pStyle w:val="ListParagraph"/>
        <w:numPr>
          <w:ilvl w:val="3"/>
          <w:numId w:val="14"/>
        </w:numPr>
        <w:spacing w:after="0" w:line="240" w:lineRule="auto"/>
        <w:jc w:val="both"/>
        <w:rPr>
          <w:rFonts w:ascii="Tahoma" w:hAnsi="Tahoma" w:cs="Tahoma"/>
          <w:b/>
        </w:rPr>
      </w:pPr>
      <w:r>
        <w:rPr>
          <w:rFonts w:ascii="Tahoma" w:hAnsi="Tahoma" w:cs="Tahoma"/>
        </w:rPr>
        <w:t xml:space="preserve">The TP shall fill up </w:t>
      </w:r>
      <w:r w:rsidR="00727995">
        <w:rPr>
          <w:rFonts w:ascii="Tahoma" w:hAnsi="Tahoma" w:cs="Tahoma"/>
        </w:rPr>
        <w:t xml:space="preserve">and submit </w:t>
      </w:r>
      <w:r w:rsidR="00DB350B">
        <w:rPr>
          <w:rFonts w:ascii="Tahoma" w:hAnsi="Tahoma" w:cs="Tahoma"/>
        </w:rPr>
        <w:t>to the worksite authority a</w:t>
      </w:r>
      <w:r>
        <w:rPr>
          <w:rFonts w:ascii="Tahoma" w:hAnsi="Tahoma" w:cs="Tahoma"/>
          <w:b/>
        </w:rPr>
        <w:t xml:space="preserve"> </w:t>
      </w:r>
      <w:r w:rsidR="00727995">
        <w:rPr>
          <w:rFonts w:ascii="Tahoma" w:hAnsi="Tahoma" w:cs="Tahoma"/>
        </w:rPr>
        <w:t>Service Report</w:t>
      </w:r>
      <w:r w:rsidR="00903221">
        <w:rPr>
          <w:rFonts w:ascii="Tahoma" w:hAnsi="Tahoma" w:cs="Tahoma"/>
        </w:rPr>
        <w:t xml:space="preserve"> (SR)</w:t>
      </w:r>
      <w:r>
        <w:rPr>
          <w:rFonts w:ascii="Tahoma" w:hAnsi="Tahoma" w:cs="Tahoma"/>
        </w:rPr>
        <w:t xml:space="preserve"> stating the actions taken,</w:t>
      </w:r>
      <w:r w:rsidR="00727995">
        <w:rPr>
          <w:rFonts w:ascii="Tahoma" w:hAnsi="Tahoma" w:cs="Tahoma"/>
        </w:rPr>
        <w:t xml:space="preserve"> cause of the problem, recommendations</w:t>
      </w:r>
      <w:r>
        <w:rPr>
          <w:rFonts w:ascii="Tahoma" w:hAnsi="Tahoma" w:cs="Tahoma"/>
        </w:rPr>
        <w:t xml:space="preserve"> and spare parts ins</w:t>
      </w:r>
      <w:r w:rsidR="00AA3754">
        <w:rPr>
          <w:rFonts w:ascii="Tahoma" w:hAnsi="Tahoma" w:cs="Tahoma"/>
        </w:rPr>
        <w:t>talled</w:t>
      </w:r>
      <w:r w:rsidR="00727995">
        <w:rPr>
          <w:rFonts w:ascii="Tahoma" w:hAnsi="Tahoma" w:cs="Tahoma"/>
        </w:rPr>
        <w:t xml:space="preserve"> (if applicable).</w:t>
      </w:r>
    </w:p>
    <w:p w14:paraId="0691A355" w14:textId="352C452B" w:rsidR="00504BFD" w:rsidRPr="00663CA7" w:rsidRDefault="00AA3754" w:rsidP="00504BFD">
      <w:pPr>
        <w:pStyle w:val="ListParagraph"/>
        <w:numPr>
          <w:ilvl w:val="3"/>
          <w:numId w:val="14"/>
        </w:numPr>
        <w:spacing w:after="0" w:line="240" w:lineRule="auto"/>
        <w:jc w:val="both"/>
        <w:rPr>
          <w:rFonts w:ascii="Tahoma" w:hAnsi="Tahoma" w:cs="Tahoma"/>
          <w:b/>
        </w:rPr>
      </w:pPr>
      <w:r>
        <w:rPr>
          <w:rFonts w:ascii="Tahoma" w:hAnsi="Tahoma" w:cs="Tahoma"/>
        </w:rPr>
        <w:t xml:space="preserve">When the repair is scheduled on the next </w:t>
      </w:r>
      <w:r w:rsidR="00727995">
        <w:rPr>
          <w:rFonts w:ascii="Tahoma" w:hAnsi="Tahoma" w:cs="Tahoma"/>
        </w:rPr>
        <w:t>date</w:t>
      </w:r>
      <w:r>
        <w:rPr>
          <w:rFonts w:ascii="Tahoma" w:hAnsi="Tahoma" w:cs="Tahoma"/>
        </w:rPr>
        <w:t xml:space="preserve"> the TP shall follow the procedure from </w:t>
      </w:r>
      <w:r w:rsidR="00B4782E">
        <w:rPr>
          <w:rFonts w:ascii="Tahoma" w:hAnsi="Tahoma" w:cs="Tahoma"/>
          <w:b/>
        </w:rPr>
        <w:t>7</w:t>
      </w:r>
      <w:r w:rsidR="00CF6425">
        <w:rPr>
          <w:rFonts w:ascii="Tahoma" w:hAnsi="Tahoma" w:cs="Tahoma"/>
          <w:b/>
        </w:rPr>
        <w:t>.1</w:t>
      </w:r>
      <w:r w:rsidR="000C77AC">
        <w:rPr>
          <w:rFonts w:ascii="Tahoma" w:hAnsi="Tahoma" w:cs="Tahoma"/>
          <w:b/>
        </w:rPr>
        <w:t>.1</w:t>
      </w:r>
      <w:r w:rsidRPr="00AA3754">
        <w:rPr>
          <w:rFonts w:ascii="Tahoma" w:hAnsi="Tahoma" w:cs="Tahoma"/>
          <w:b/>
        </w:rPr>
        <w:t xml:space="preserve">: </w:t>
      </w:r>
      <w:r w:rsidR="00727995">
        <w:rPr>
          <w:rFonts w:ascii="Tahoma" w:hAnsi="Tahoma" w:cs="Tahoma"/>
          <w:b/>
        </w:rPr>
        <w:t>Preparation</w:t>
      </w:r>
    </w:p>
    <w:p w14:paraId="492CA4B8" w14:textId="0B30177E" w:rsidR="00663CA7" w:rsidRPr="00504BFD" w:rsidRDefault="00663CA7" w:rsidP="00504BFD">
      <w:pPr>
        <w:pStyle w:val="ListParagraph"/>
        <w:numPr>
          <w:ilvl w:val="3"/>
          <w:numId w:val="14"/>
        </w:numPr>
        <w:spacing w:after="0" w:line="240" w:lineRule="auto"/>
        <w:jc w:val="both"/>
        <w:rPr>
          <w:rFonts w:ascii="Tahoma" w:hAnsi="Tahoma" w:cs="Tahoma"/>
          <w:b/>
        </w:rPr>
      </w:pPr>
      <w:r>
        <w:rPr>
          <w:rFonts w:ascii="Tahoma" w:hAnsi="Tahoma" w:cs="Tahoma"/>
        </w:rPr>
        <w:t>Update Job Entry Form (SR and AR numbers only).</w:t>
      </w:r>
    </w:p>
    <w:p w14:paraId="03BB8843" w14:textId="77777777" w:rsidR="00504BFD" w:rsidRPr="00504BFD" w:rsidRDefault="00504BFD" w:rsidP="00504BFD">
      <w:pPr>
        <w:pStyle w:val="ListParagraph"/>
        <w:spacing w:after="0" w:line="240" w:lineRule="auto"/>
        <w:ind w:left="3240"/>
        <w:jc w:val="both"/>
        <w:rPr>
          <w:rFonts w:ascii="Tahoma" w:hAnsi="Tahoma" w:cs="Tahoma"/>
          <w:b/>
        </w:rPr>
      </w:pPr>
    </w:p>
    <w:p w14:paraId="74F9010A" w14:textId="135D776F" w:rsidR="00A93D72" w:rsidRPr="00504BFD" w:rsidRDefault="00A93D72" w:rsidP="00504BFD">
      <w:pPr>
        <w:pStyle w:val="ListParagraph"/>
        <w:spacing w:after="0" w:line="240" w:lineRule="auto"/>
        <w:ind w:left="2664"/>
        <w:jc w:val="both"/>
        <w:rPr>
          <w:rFonts w:ascii="Tahoma" w:hAnsi="Tahoma" w:cs="Tahoma"/>
          <w:b/>
        </w:rPr>
      </w:pPr>
      <w:r w:rsidRPr="00504BFD">
        <w:rPr>
          <w:rFonts w:ascii="Tahoma" w:hAnsi="Tahoma" w:cs="Tahoma"/>
          <w:b/>
          <w:i/>
        </w:rPr>
        <w:t xml:space="preserve">When the repair is </w:t>
      </w:r>
      <w:r w:rsidR="00AF5416" w:rsidRPr="00504BFD">
        <w:rPr>
          <w:rFonts w:ascii="Tahoma" w:hAnsi="Tahoma" w:cs="Tahoma"/>
          <w:b/>
          <w:i/>
        </w:rPr>
        <w:t>completed</w:t>
      </w:r>
      <w:r w:rsidRPr="00504BFD">
        <w:rPr>
          <w:rFonts w:ascii="Tahoma" w:hAnsi="Tahoma" w:cs="Tahoma"/>
          <w:b/>
          <w:i/>
        </w:rPr>
        <w:t>;</w:t>
      </w:r>
    </w:p>
    <w:p w14:paraId="5E45DA26" w14:textId="739A4B52" w:rsidR="00A93D72" w:rsidRPr="00F842B5" w:rsidRDefault="00A93D72" w:rsidP="00745CD0">
      <w:pPr>
        <w:pStyle w:val="ListParagraph"/>
        <w:numPr>
          <w:ilvl w:val="3"/>
          <w:numId w:val="14"/>
        </w:numPr>
        <w:spacing w:after="0" w:line="240" w:lineRule="auto"/>
        <w:jc w:val="both"/>
        <w:rPr>
          <w:rFonts w:ascii="Tahoma" w:hAnsi="Tahoma" w:cs="Tahoma"/>
          <w:b/>
        </w:rPr>
      </w:pPr>
      <w:r>
        <w:rPr>
          <w:rFonts w:ascii="Tahoma" w:hAnsi="Tahoma" w:cs="Tahoma"/>
        </w:rPr>
        <w:t xml:space="preserve">The </w:t>
      </w:r>
      <w:r w:rsidR="00AF51D6">
        <w:rPr>
          <w:rFonts w:ascii="Tahoma" w:hAnsi="Tahoma" w:cs="Tahoma"/>
        </w:rPr>
        <w:t xml:space="preserve">TP </w:t>
      </w:r>
      <w:r>
        <w:rPr>
          <w:rFonts w:ascii="Tahoma" w:hAnsi="Tahoma" w:cs="Tahoma"/>
        </w:rPr>
        <w:t xml:space="preserve">shall fill up </w:t>
      </w:r>
      <w:r w:rsidR="00C33553">
        <w:rPr>
          <w:rFonts w:ascii="Tahoma" w:hAnsi="Tahoma" w:cs="Tahoma"/>
        </w:rPr>
        <w:t>the</w:t>
      </w:r>
      <w:r w:rsidR="00AF51D6">
        <w:rPr>
          <w:rFonts w:ascii="Tahoma" w:hAnsi="Tahoma" w:cs="Tahoma"/>
        </w:rPr>
        <w:t xml:space="preserve"> </w:t>
      </w:r>
      <w:r>
        <w:rPr>
          <w:rFonts w:ascii="Tahoma" w:hAnsi="Tahoma" w:cs="Tahoma"/>
        </w:rPr>
        <w:t>Service Report</w:t>
      </w:r>
      <w:r w:rsidR="00C33553">
        <w:rPr>
          <w:rFonts w:ascii="Tahoma" w:hAnsi="Tahoma" w:cs="Tahoma"/>
        </w:rPr>
        <w:t xml:space="preserve"> (SR)</w:t>
      </w:r>
      <w:r>
        <w:rPr>
          <w:rFonts w:ascii="Tahoma" w:hAnsi="Tahoma" w:cs="Tahoma"/>
        </w:rPr>
        <w:t xml:space="preserve">, stating all the procedures performed in order to repair the equipment. Additional spare parts shall be </w:t>
      </w:r>
      <w:r w:rsidR="00C33553">
        <w:rPr>
          <w:rFonts w:ascii="Tahoma" w:hAnsi="Tahoma" w:cs="Tahoma"/>
        </w:rPr>
        <w:t xml:space="preserve">included. </w:t>
      </w:r>
    </w:p>
    <w:p w14:paraId="28566E8E" w14:textId="5047E867" w:rsidR="00E457A0" w:rsidRPr="00F842B5" w:rsidRDefault="00A93D72" w:rsidP="00745CD0">
      <w:pPr>
        <w:pStyle w:val="ListParagraph"/>
        <w:numPr>
          <w:ilvl w:val="3"/>
          <w:numId w:val="14"/>
        </w:numPr>
        <w:spacing w:after="0" w:line="240" w:lineRule="auto"/>
        <w:jc w:val="both"/>
        <w:rPr>
          <w:rFonts w:ascii="Tahoma" w:hAnsi="Tahoma" w:cs="Tahoma"/>
          <w:b/>
        </w:rPr>
      </w:pPr>
      <w:r>
        <w:rPr>
          <w:rFonts w:ascii="Tahoma" w:hAnsi="Tahoma" w:cs="Tahoma"/>
        </w:rPr>
        <w:t xml:space="preserve">In case an additional part has been installed the </w:t>
      </w:r>
      <w:r w:rsidR="0028452E">
        <w:rPr>
          <w:rFonts w:ascii="Tahoma" w:hAnsi="Tahoma" w:cs="Tahoma"/>
        </w:rPr>
        <w:t>TP</w:t>
      </w:r>
      <w:r>
        <w:rPr>
          <w:rFonts w:ascii="Tahoma" w:hAnsi="Tahoma" w:cs="Tahoma"/>
        </w:rPr>
        <w:t xml:space="preserve"> shall </w:t>
      </w:r>
      <w:r w:rsidR="00AF51D6">
        <w:rPr>
          <w:rFonts w:ascii="Tahoma" w:hAnsi="Tahoma" w:cs="Tahoma"/>
        </w:rPr>
        <w:t>submit an add</w:t>
      </w:r>
      <w:r w:rsidR="00E457A0">
        <w:rPr>
          <w:rFonts w:ascii="Tahoma" w:hAnsi="Tahoma" w:cs="Tahoma"/>
        </w:rPr>
        <w:t>itional Acknowledgement Receipt</w:t>
      </w:r>
      <w:r w:rsidR="00E16C39">
        <w:rPr>
          <w:rFonts w:ascii="Tahoma" w:hAnsi="Tahoma" w:cs="Tahoma"/>
        </w:rPr>
        <w:t xml:space="preserve"> (AR)</w:t>
      </w:r>
      <w:r w:rsidR="00E457A0">
        <w:rPr>
          <w:rFonts w:ascii="Tahoma" w:hAnsi="Tahoma" w:cs="Tahoma"/>
        </w:rPr>
        <w:t xml:space="preserve"> including the price</w:t>
      </w:r>
      <w:r w:rsidR="0028452E">
        <w:rPr>
          <w:rFonts w:ascii="Tahoma" w:hAnsi="Tahoma" w:cs="Tahoma"/>
        </w:rPr>
        <w:t>s</w:t>
      </w:r>
      <w:r w:rsidR="00E457A0">
        <w:rPr>
          <w:rFonts w:ascii="Tahoma" w:hAnsi="Tahoma" w:cs="Tahoma"/>
        </w:rPr>
        <w:t xml:space="preserve">. </w:t>
      </w:r>
    </w:p>
    <w:p w14:paraId="297CFDC3" w14:textId="4A3FC857" w:rsidR="00F842B5" w:rsidRPr="00A87F62" w:rsidRDefault="00F842B5" w:rsidP="00745CD0">
      <w:pPr>
        <w:pStyle w:val="ListParagraph"/>
        <w:numPr>
          <w:ilvl w:val="3"/>
          <w:numId w:val="14"/>
        </w:numPr>
        <w:spacing w:after="0" w:line="240" w:lineRule="auto"/>
        <w:jc w:val="both"/>
        <w:rPr>
          <w:rFonts w:ascii="Tahoma" w:hAnsi="Tahoma" w:cs="Tahoma"/>
          <w:b/>
        </w:rPr>
      </w:pPr>
      <w:r>
        <w:rPr>
          <w:rFonts w:ascii="Tahoma" w:hAnsi="Tahoma" w:cs="Tahoma"/>
        </w:rPr>
        <w:t xml:space="preserve">The TP shall </w:t>
      </w:r>
      <w:r w:rsidR="00A87F62">
        <w:rPr>
          <w:rFonts w:ascii="Tahoma" w:hAnsi="Tahoma" w:cs="Tahoma"/>
        </w:rPr>
        <w:t xml:space="preserve">submit the </w:t>
      </w:r>
      <w:r>
        <w:rPr>
          <w:rFonts w:ascii="Tahoma" w:hAnsi="Tahoma" w:cs="Tahoma"/>
        </w:rPr>
        <w:t xml:space="preserve">SR &amp; AR </w:t>
      </w:r>
      <w:r w:rsidR="00A87F62">
        <w:rPr>
          <w:rFonts w:ascii="Tahoma" w:hAnsi="Tahoma" w:cs="Tahoma"/>
        </w:rPr>
        <w:t xml:space="preserve">to the </w:t>
      </w:r>
      <w:r w:rsidR="00DB350B">
        <w:rPr>
          <w:rFonts w:ascii="Tahoma" w:hAnsi="Tahoma" w:cs="Tahoma"/>
        </w:rPr>
        <w:t>worksite authority</w:t>
      </w:r>
      <w:r w:rsidR="00A87F62">
        <w:rPr>
          <w:rFonts w:ascii="Tahoma" w:hAnsi="Tahoma" w:cs="Tahoma"/>
        </w:rPr>
        <w:t xml:space="preserve"> for signature and leave a Customer’s Copy.</w:t>
      </w:r>
    </w:p>
    <w:p w14:paraId="276B3C15" w14:textId="34867769" w:rsidR="00982F02" w:rsidRDefault="00982F02" w:rsidP="00745CD0">
      <w:pPr>
        <w:pStyle w:val="ListParagraph"/>
        <w:numPr>
          <w:ilvl w:val="3"/>
          <w:numId w:val="14"/>
        </w:numPr>
        <w:spacing w:after="0" w:line="240" w:lineRule="auto"/>
        <w:jc w:val="both"/>
        <w:rPr>
          <w:rFonts w:ascii="Tahoma" w:hAnsi="Tahoma" w:cs="Tahoma"/>
        </w:rPr>
      </w:pPr>
      <w:r>
        <w:rPr>
          <w:rFonts w:ascii="Tahoma" w:hAnsi="Tahoma" w:cs="Tahoma"/>
        </w:rPr>
        <w:t xml:space="preserve">When the spare parts used are over the price limit or the worksite authority requires a proposal, The TP shall fill-up </w:t>
      </w:r>
      <w:r>
        <w:rPr>
          <w:rFonts w:ascii="Tahoma" w:hAnsi="Tahoma" w:cs="Tahoma"/>
        </w:rPr>
        <w:lastRenderedPageBreak/>
        <w:t>the Proposal Request Form and submit it to the SA to generate the proposal. Once approved, it will then be forwarded to the worksite authority through email, fax, door to door delivery, etc.</w:t>
      </w:r>
    </w:p>
    <w:p w14:paraId="259FC3CC" w14:textId="15AD2E31" w:rsidR="00663CA7" w:rsidRDefault="00663CA7" w:rsidP="00745CD0">
      <w:pPr>
        <w:pStyle w:val="ListParagraph"/>
        <w:numPr>
          <w:ilvl w:val="3"/>
          <w:numId w:val="14"/>
        </w:numPr>
        <w:spacing w:after="0" w:line="240" w:lineRule="auto"/>
        <w:jc w:val="both"/>
        <w:rPr>
          <w:rFonts w:ascii="Tahoma" w:hAnsi="Tahoma" w:cs="Tahoma"/>
        </w:rPr>
      </w:pPr>
      <w:r>
        <w:rPr>
          <w:rFonts w:ascii="Tahoma" w:hAnsi="Tahoma" w:cs="Tahoma"/>
        </w:rPr>
        <w:t>Update the Job Entry Form and submit to the SA for compilation.</w:t>
      </w:r>
    </w:p>
    <w:p w14:paraId="2A69D9DB" w14:textId="77777777" w:rsidR="0086350E" w:rsidRDefault="0086350E" w:rsidP="0086350E">
      <w:pPr>
        <w:pStyle w:val="ListParagraph"/>
        <w:spacing w:after="0" w:line="240" w:lineRule="auto"/>
        <w:ind w:left="2232"/>
        <w:jc w:val="both"/>
        <w:rPr>
          <w:rFonts w:ascii="Tahoma" w:hAnsi="Tahoma" w:cs="Tahoma"/>
        </w:rPr>
      </w:pPr>
    </w:p>
    <w:p w14:paraId="1F98A280" w14:textId="7919E42F" w:rsidR="00745CD0" w:rsidRDefault="00746E7B" w:rsidP="00745CD0">
      <w:pPr>
        <w:pStyle w:val="ListParagraph"/>
        <w:numPr>
          <w:ilvl w:val="1"/>
          <w:numId w:val="14"/>
        </w:numPr>
        <w:spacing w:after="0" w:line="240" w:lineRule="auto"/>
        <w:jc w:val="both"/>
        <w:rPr>
          <w:rFonts w:ascii="Tahoma" w:hAnsi="Tahoma" w:cs="Tahoma"/>
          <w:b/>
        </w:rPr>
      </w:pPr>
      <w:r>
        <w:rPr>
          <w:rFonts w:ascii="Tahoma" w:hAnsi="Tahoma" w:cs="Tahoma"/>
          <w:b/>
        </w:rPr>
        <w:t>O</w:t>
      </w:r>
      <w:r w:rsidR="00EF388D">
        <w:rPr>
          <w:rFonts w:ascii="Tahoma" w:hAnsi="Tahoma" w:cs="Tahoma"/>
          <w:b/>
        </w:rPr>
        <w:t>ffice Repair</w:t>
      </w:r>
    </w:p>
    <w:p w14:paraId="25D3FD13" w14:textId="6BBBD2F3" w:rsidR="0086350E" w:rsidRPr="00745CD0" w:rsidRDefault="0086350E" w:rsidP="00504BFD">
      <w:pPr>
        <w:pStyle w:val="ListParagraph"/>
        <w:spacing w:after="0" w:line="240" w:lineRule="auto"/>
        <w:ind w:left="1440"/>
        <w:jc w:val="both"/>
        <w:rPr>
          <w:rFonts w:ascii="Tahoma" w:hAnsi="Tahoma" w:cs="Tahoma"/>
          <w:b/>
        </w:rPr>
      </w:pPr>
      <w:r w:rsidRPr="00745CD0">
        <w:rPr>
          <w:rFonts w:ascii="Tahoma" w:hAnsi="Tahoma" w:cs="Tahoma"/>
        </w:rPr>
        <w:t xml:space="preserve">Office repair procedure shall be </w:t>
      </w:r>
      <w:r w:rsidR="00A15147" w:rsidRPr="00745CD0">
        <w:rPr>
          <w:rFonts w:ascii="Tahoma" w:hAnsi="Tahoma" w:cs="Tahoma"/>
        </w:rPr>
        <w:t>followed when the equipment has been pulled out from the worksite due to the following reason;</w:t>
      </w:r>
    </w:p>
    <w:p w14:paraId="2DF74299" w14:textId="101B9DAC" w:rsidR="00A15147" w:rsidRPr="00A15147" w:rsidRDefault="00A15147" w:rsidP="009D7C96">
      <w:pPr>
        <w:pStyle w:val="ListParagraph"/>
        <w:numPr>
          <w:ilvl w:val="3"/>
          <w:numId w:val="14"/>
        </w:numPr>
        <w:jc w:val="both"/>
        <w:rPr>
          <w:rFonts w:ascii="Tahoma" w:hAnsi="Tahoma" w:cs="Tahoma"/>
        </w:rPr>
      </w:pPr>
      <w:r w:rsidRPr="00A15147">
        <w:rPr>
          <w:rFonts w:ascii="Tahoma" w:hAnsi="Tahoma" w:cs="Tahoma"/>
        </w:rPr>
        <w:t>Recurring defect</w:t>
      </w:r>
      <w:r w:rsidR="00E16C39">
        <w:rPr>
          <w:rFonts w:ascii="Tahoma" w:hAnsi="Tahoma" w:cs="Tahoma"/>
        </w:rPr>
        <w:t>;</w:t>
      </w:r>
    </w:p>
    <w:p w14:paraId="01C2A3AE" w14:textId="00C0C22B" w:rsidR="00A15147" w:rsidRPr="00A15147" w:rsidRDefault="00A15147" w:rsidP="009D7C96">
      <w:pPr>
        <w:pStyle w:val="ListParagraph"/>
        <w:numPr>
          <w:ilvl w:val="3"/>
          <w:numId w:val="14"/>
        </w:numPr>
        <w:jc w:val="both"/>
        <w:rPr>
          <w:rFonts w:ascii="Tahoma" w:hAnsi="Tahoma" w:cs="Tahoma"/>
        </w:rPr>
      </w:pPr>
      <w:r w:rsidRPr="00A15147">
        <w:rPr>
          <w:rFonts w:ascii="Tahoma" w:hAnsi="Tahoma" w:cs="Tahoma"/>
        </w:rPr>
        <w:t>Unknown cause of defect</w:t>
      </w:r>
      <w:r w:rsidR="00E16C39">
        <w:rPr>
          <w:rFonts w:ascii="Tahoma" w:hAnsi="Tahoma" w:cs="Tahoma"/>
        </w:rPr>
        <w:t>;</w:t>
      </w:r>
    </w:p>
    <w:p w14:paraId="230DF140" w14:textId="6217223D" w:rsidR="00A15147" w:rsidRPr="00A15147" w:rsidRDefault="00A15147" w:rsidP="009D7C96">
      <w:pPr>
        <w:pStyle w:val="ListParagraph"/>
        <w:numPr>
          <w:ilvl w:val="3"/>
          <w:numId w:val="14"/>
        </w:numPr>
        <w:jc w:val="both"/>
        <w:rPr>
          <w:rFonts w:ascii="Tahoma" w:hAnsi="Tahoma" w:cs="Tahoma"/>
        </w:rPr>
      </w:pPr>
      <w:r w:rsidRPr="00A15147">
        <w:rPr>
          <w:rFonts w:ascii="Tahoma" w:hAnsi="Tahoma" w:cs="Tahoma"/>
        </w:rPr>
        <w:t>Repair needs more time and further observation</w:t>
      </w:r>
      <w:r w:rsidR="00E16C39">
        <w:rPr>
          <w:rFonts w:ascii="Tahoma" w:hAnsi="Tahoma" w:cs="Tahoma"/>
        </w:rPr>
        <w:t>;</w:t>
      </w:r>
    </w:p>
    <w:p w14:paraId="68ECF014" w14:textId="1500CCD7" w:rsidR="00A15147" w:rsidRPr="00A15147" w:rsidRDefault="00A15147" w:rsidP="009D7C96">
      <w:pPr>
        <w:pStyle w:val="ListParagraph"/>
        <w:numPr>
          <w:ilvl w:val="3"/>
          <w:numId w:val="14"/>
        </w:numPr>
        <w:jc w:val="both"/>
        <w:rPr>
          <w:rFonts w:ascii="Tahoma" w:hAnsi="Tahoma" w:cs="Tahoma"/>
        </w:rPr>
      </w:pPr>
      <w:r w:rsidRPr="00A15147">
        <w:rPr>
          <w:rFonts w:ascii="Tahoma" w:hAnsi="Tahoma" w:cs="Tahoma"/>
        </w:rPr>
        <w:t>Cost of transportation</w:t>
      </w:r>
      <w:r w:rsidR="00E16C39">
        <w:rPr>
          <w:rFonts w:ascii="Tahoma" w:hAnsi="Tahoma" w:cs="Tahoma"/>
        </w:rPr>
        <w:t>;</w:t>
      </w:r>
    </w:p>
    <w:p w14:paraId="64C31936" w14:textId="33541C05" w:rsidR="00A15147" w:rsidRPr="00A15147" w:rsidRDefault="00A15147" w:rsidP="009D7C96">
      <w:pPr>
        <w:pStyle w:val="ListParagraph"/>
        <w:numPr>
          <w:ilvl w:val="3"/>
          <w:numId w:val="14"/>
        </w:numPr>
        <w:jc w:val="both"/>
        <w:rPr>
          <w:rFonts w:ascii="Tahoma" w:hAnsi="Tahoma" w:cs="Tahoma"/>
        </w:rPr>
      </w:pPr>
      <w:r w:rsidRPr="00A15147">
        <w:rPr>
          <w:rFonts w:ascii="Tahoma" w:hAnsi="Tahoma" w:cs="Tahoma"/>
        </w:rPr>
        <w:t>Availability of the technical staff</w:t>
      </w:r>
      <w:r w:rsidR="00E16C39">
        <w:rPr>
          <w:rFonts w:ascii="Tahoma" w:hAnsi="Tahoma" w:cs="Tahoma"/>
        </w:rPr>
        <w:t>;</w:t>
      </w:r>
    </w:p>
    <w:p w14:paraId="2BAB26AD" w14:textId="6C5176E7" w:rsidR="00A15147" w:rsidRDefault="00A15147" w:rsidP="009D7C96">
      <w:pPr>
        <w:pStyle w:val="ListParagraph"/>
        <w:numPr>
          <w:ilvl w:val="3"/>
          <w:numId w:val="14"/>
        </w:numPr>
        <w:jc w:val="both"/>
        <w:rPr>
          <w:rFonts w:ascii="Tahoma" w:hAnsi="Tahoma" w:cs="Tahoma"/>
        </w:rPr>
      </w:pPr>
      <w:r w:rsidRPr="00A15147">
        <w:rPr>
          <w:rFonts w:ascii="Tahoma" w:hAnsi="Tahoma" w:cs="Tahoma"/>
        </w:rPr>
        <w:t>Availability of the manufacturer for support</w:t>
      </w:r>
      <w:r w:rsidR="00E16C39">
        <w:rPr>
          <w:rFonts w:ascii="Tahoma" w:hAnsi="Tahoma" w:cs="Tahoma"/>
        </w:rPr>
        <w:t>;</w:t>
      </w:r>
    </w:p>
    <w:p w14:paraId="42E6FD9E" w14:textId="61E945C0" w:rsidR="00A15147" w:rsidRDefault="00A15147" w:rsidP="009D7C96">
      <w:pPr>
        <w:pStyle w:val="ListParagraph"/>
        <w:numPr>
          <w:ilvl w:val="3"/>
          <w:numId w:val="14"/>
        </w:numPr>
        <w:jc w:val="both"/>
        <w:rPr>
          <w:rFonts w:ascii="Tahoma" w:hAnsi="Tahoma" w:cs="Tahoma"/>
        </w:rPr>
      </w:pPr>
      <w:r>
        <w:rPr>
          <w:rFonts w:ascii="Tahoma" w:hAnsi="Tahoma" w:cs="Tahoma"/>
        </w:rPr>
        <w:t>Urgent situations</w:t>
      </w:r>
      <w:r w:rsidR="00E16C39">
        <w:rPr>
          <w:rFonts w:ascii="Tahoma" w:hAnsi="Tahoma" w:cs="Tahoma"/>
        </w:rPr>
        <w:t>;</w:t>
      </w:r>
    </w:p>
    <w:p w14:paraId="5559147B" w14:textId="2837112A" w:rsidR="00745CD0" w:rsidRDefault="00A15147" w:rsidP="009D7C96">
      <w:pPr>
        <w:pStyle w:val="ListParagraph"/>
        <w:numPr>
          <w:ilvl w:val="3"/>
          <w:numId w:val="14"/>
        </w:numPr>
        <w:jc w:val="both"/>
        <w:rPr>
          <w:rFonts w:ascii="Tahoma" w:hAnsi="Tahoma" w:cs="Tahoma"/>
        </w:rPr>
      </w:pPr>
      <w:r>
        <w:rPr>
          <w:rFonts w:ascii="Tahoma" w:hAnsi="Tahoma" w:cs="Tahoma"/>
        </w:rPr>
        <w:t>Special cases</w:t>
      </w:r>
      <w:r w:rsidR="00E16C39">
        <w:rPr>
          <w:rFonts w:ascii="Tahoma" w:hAnsi="Tahoma" w:cs="Tahoma"/>
        </w:rPr>
        <w:t>;</w:t>
      </w:r>
    </w:p>
    <w:p w14:paraId="3D78E6F3" w14:textId="77777777" w:rsidR="00745CD0" w:rsidRDefault="00745CD0" w:rsidP="00745CD0">
      <w:pPr>
        <w:pStyle w:val="ListParagraph"/>
        <w:ind w:left="2808"/>
        <w:jc w:val="both"/>
        <w:rPr>
          <w:rFonts w:ascii="Tahoma" w:hAnsi="Tahoma" w:cs="Tahoma"/>
        </w:rPr>
      </w:pPr>
    </w:p>
    <w:p w14:paraId="3C43D549" w14:textId="1D18A405" w:rsidR="0086350E" w:rsidRPr="00745CD0" w:rsidRDefault="0086350E" w:rsidP="00745CD0">
      <w:pPr>
        <w:pStyle w:val="ListParagraph"/>
        <w:numPr>
          <w:ilvl w:val="2"/>
          <w:numId w:val="14"/>
        </w:numPr>
        <w:jc w:val="both"/>
        <w:rPr>
          <w:rFonts w:ascii="Tahoma" w:hAnsi="Tahoma" w:cs="Tahoma"/>
        </w:rPr>
      </w:pPr>
      <w:r w:rsidRPr="00745CD0">
        <w:rPr>
          <w:rFonts w:ascii="Tahoma" w:hAnsi="Tahoma" w:cs="Tahoma"/>
          <w:b/>
        </w:rPr>
        <w:t>Equipment Transport</w:t>
      </w:r>
    </w:p>
    <w:p w14:paraId="115A2E36" w14:textId="660354C7"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 xml:space="preserve">Once the request for repair has been settled </w:t>
      </w:r>
      <w:r w:rsidR="008773DF">
        <w:rPr>
          <w:rFonts w:ascii="Tahoma" w:hAnsi="Tahoma" w:cs="Tahoma"/>
        </w:rPr>
        <w:t>and both parties has agreed that the equipment will be repaired in Altamedica Inc., the</w:t>
      </w:r>
      <w:r>
        <w:rPr>
          <w:rFonts w:ascii="Tahoma" w:hAnsi="Tahoma" w:cs="Tahoma"/>
        </w:rPr>
        <w:t xml:space="preserve"> </w:t>
      </w:r>
      <w:r w:rsidR="002A212D">
        <w:rPr>
          <w:rFonts w:ascii="Tahoma" w:hAnsi="Tahoma" w:cs="Tahoma"/>
        </w:rPr>
        <w:t>worksite authority</w:t>
      </w:r>
      <w:r>
        <w:rPr>
          <w:rFonts w:ascii="Tahoma" w:hAnsi="Tahoma" w:cs="Tahoma"/>
        </w:rPr>
        <w:t xml:space="preserve"> shall prepare the equipment for shipment. It should be </w:t>
      </w:r>
      <w:r w:rsidR="008773DF">
        <w:rPr>
          <w:rFonts w:ascii="Tahoma" w:hAnsi="Tahoma" w:cs="Tahoma"/>
        </w:rPr>
        <w:t>safely</w:t>
      </w:r>
      <w:r>
        <w:rPr>
          <w:rFonts w:ascii="Tahoma" w:hAnsi="Tahoma" w:cs="Tahoma"/>
        </w:rPr>
        <w:t xml:space="preserve"> packed and cushioned in order to avoid damages caused by freight handling.</w:t>
      </w:r>
    </w:p>
    <w:p w14:paraId="4BAB752E" w14:textId="6FCCD849"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 xml:space="preserve">It shall be delivered to Altamedica Inc. </w:t>
      </w:r>
      <w:r w:rsidR="008773DF">
        <w:rPr>
          <w:rFonts w:ascii="Tahoma" w:hAnsi="Tahoma" w:cs="Tahoma"/>
        </w:rPr>
        <w:t>but not limited to the following;</w:t>
      </w:r>
    </w:p>
    <w:p w14:paraId="0BBB3BF5" w14:textId="23130267"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Courier Service Provider</w:t>
      </w:r>
      <w:r w:rsidR="00E16C39">
        <w:rPr>
          <w:rFonts w:ascii="Tahoma" w:hAnsi="Tahoma" w:cs="Tahoma"/>
        </w:rPr>
        <w:t>;</w:t>
      </w:r>
    </w:p>
    <w:p w14:paraId="28F7DC1B" w14:textId="0EEAA05B"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Sea Port to Sea Port</w:t>
      </w:r>
      <w:r w:rsidR="00E16C39">
        <w:rPr>
          <w:rFonts w:ascii="Tahoma" w:hAnsi="Tahoma" w:cs="Tahoma"/>
        </w:rPr>
        <w:t>;</w:t>
      </w:r>
    </w:p>
    <w:p w14:paraId="47C3B0D4" w14:textId="1504D1BD"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Airport to Airport</w:t>
      </w:r>
      <w:r w:rsidR="00E16C39">
        <w:rPr>
          <w:rFonts w:ascii="Tahoma" w:hAnsi="Tahoma" w:cs="Tahoma"/>
        </w:rPr>
        <w:t>;</w:t>
      </w:r>
    </w:p>
    <w:p w14:paraId="3963979F" w14:textId="1EB8521F" w:rsidR="0086350E" w:rsidRDefault="002A212D" w:rsidP="00745CD0">
      <w:pPr>
        <w:pStyle w:val="ListParagraph"/>
        <w:numPr>
          <w:ilvl w:val="4"/>
          <w:numId w:val="14"/>
        </w:numPr>
        <w:spacing w:after="0" w:line="240" w:lineRule="auto"/>
        <w:jc w:val="both"/>
        <w:rPr>
          <w:rFonts w:ascii="Tahoma" w:hAnsi="Tahoma" w:cs="Tahoma"/>
        </w:rPr>
      </w:pPr>
      <w:r>
        <w:rPr>
          <w:rFonts w:ascii="Tahoma" w:hAnsi="Tahoma" w:cs="Tahoma"/>
        </w:rPr>
        <w:t>Worksite authority</w:t>
      </w:r>
      <w:r w:rsidR="0086350E">
        <w:rPr>
          <w:rFonts w:ascii="Tahoma" w:hAnsi="Tahoma" w:cs="Tahoma"/>
        </w:rPr>
        <w:t>’s Personnel delivery</w:t>
      </w:r>
      <w:r w:rsidR="00E16C39">
        <w:rPr>
          <w:rFonts w:ascii="Tahoma" w:hAnsi="Tahoma" w:cs="Tahoma"/>
        </w:rPr>
        <w:t>;</w:t>
      </w:r>
    </w:p>
    <w:p w14:paraId="3CBC8A1A" w14:textId="1E5C252E" w:rsidR="0086350E" w:rsidRPr="004E6B52"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Pick-up by Altamedica Inc. staff</w:t>
      </w:r>
      <w:r w:rsidR="00E16C39">
        <w:rPr>
          <w:rFonts w:ascii="Tahoma" w:hAnsi="Tahoma" w:cs="Tahoma"/>
        </w:rPr>
        <w:t>;</w:t>
      </w:r>
    </w:p>
    <w:p w14:paraId="280ACB08" w14:textId="0FE97215"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 xml:space="preserve">Freight charges will be handled by Altamedica Inc. or the </w:t>
      </w:r>
      <w:r w:rsidR="002A212D">
        <w:rPr>
          <w:rFonts w:ascii="Tahoma" w:hAnsi="Tahoma" w:cs="Tahoma"/>
        </w:rPr>
        <w:t>worksite authority</w:t>
      </w:r>
      <w:r>
        <w:rPr>
          <w:rFonts w:ascii="Tahoma" w:hAnsi="Tahoma" w:cs="Tahoma"/>
        </w:rPr>
        <w:t xml:space="preserve"> depending on the following factors;</w:t>
      </w:r>
    </w:p>
    <w:p w14:paraId="61787AA9" w14:textId="1723E8C4" w:rsidR="0086350E" w:rsidRDefault="003B3FEA" w:rsidP="00745CD0">
      <w:pPr>
        <w:pStyle w:val="ListParagraph"/>
        <w:numPr>
          <w:ilvl w:val="4"/>
          <w:numId w:val="14"/>
        </w:numPr>
        <w:spacing w:after="0" w:line="240" w:lineRule="auto"/>
        <w:jc w:val="both"/>
        <w:rPr>
          <w:rFonts w:ascii="Tahoma" w:hAnsi="Tahoma" w:cs="Tahoma"/>
        </w:rPr>
      </w:pPr>
      <w:r>
        <w:rPr>
          <w:rFonts w:ascii="Tahoma" w:hAnsi="Tahoma" w:cs="Tahoma"/>
        </w:rPr>
        <w:t>Warranty period</w:t>
      </w:r>
      <w:r w:rsidR="00E16C39">
        <w:rPr>
          <w:rFonts w:ascii="Tahoma" w:hAnsi="Tahoma" w:cs="Tahoma"/>
        </w:rPr>
        <w:t>;</w:t>
      </w:r>
    </w:p>
    <w:p w14:paraId="66069DCD" w14:textId="485B07BB"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Severity of the defect</w:t>
      </w:r>
      <w:r w:rsidR="00E16C39">
        <w:rPr>
          <w:rFonts w:ascii="Tahoma" w:hAnsi="Tahoma" w:cs="Tahoma"/>
        </w:rPr>
        <w:t>;</w:t>
      </w:r>
    </w:p>
    <w:p w14:paraId="26E0BDB5" w14:textId="07D3F12A"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Recurring defects</w:t>
      </w:r>
      <w:r w:rsidR="00E16C39">
        <w:rPr>
          <w:rFonts w:ascii="Tahoma" w:hAnsi="Tahoma" w:cs="Tahoma"/>
        </w:rPr>
        <w:t>;</w:t>
      </w:r>
    </w:p>
    <w:p w14:paraId="05B97358" w14:textId="106FD585" w:rsidR="00E16C39" w:rsidRDefault="00E16C39" w:rsidP="00745CD0">
      <w:pPr>
        <w:pStyle w:val="ListParagraph"/>
        <w:numPr>
          <w:ilvl w:val="4"/>
          <w:numId w:val="14"/>
        </w:numPr>
        <w:spacing w:after="0" w:line="240" w:lineRule="auto"/>
        <w:jc w:val="both"/>
        <w:rPr>
          <w:rFonts w:ascii="Tahoma" w:hAnsi="Tahoma" w:cs="Tahoma"/>
        </w:rPr>
      </w:pPr>
      <w:r>
        <w:rPr>
          <w:rFonts w:ascii="Tahoma" w:hAnsi="Tahoma" w:cs="Tahoma"/>
        </w:rPr>
        <w:t>Cause of the defect;</w:t>
      </w:r>
    </w:p>
    <w:p w14:paraId="16DA8260" w14:textId="43FE0539" w:rsidR="0086350E" w:rsidRDefault="0086350E" w:rsidP="00745CD0">
      <w:pPr>
        <w:pStyle w:val="ListParagraph"/>
        <w:numPr>
          <w:ilvl w:val="4"/>
          <w:numId w:val="14"/>
        </w:numPr>
        <w:spacing w:after="0" w:line="240" w:lineRule="auto"/>
        <w:jc w:val="both"/>
        <w:rPr>
          <w:rFonts w:ascii="Tahoma" w:hAnsi="Tahoma" w:cs="Tahoma"/>
        </w:rPr>
      </w:pPr>
      <w:r w:rsidRPr="00B074C5">
        <w:rPr>
          <w:rFonts w:ascii="Tahoma" w:hAnsi="Tahoma" w:cs="Tahoma"/>
        </w:rPr>
        <w:t>Special cases</w:t>
      </w:r>
      <w:r w:rsidR="00E16C39">
        <w:rPr>
          <w:rFonts w:ascii="Tahoma" w:hAnsi="Tahoma" w:cs="Tahoma"/>
        </w:rPr>
        <w:t>;</w:t>
      </w:r>
    </w:p>
    <w:p w14:paraId="57C86A80" w14:textId="77777777" w:rsidR="0086350E" w:rsidRDefault="0086350E" w:rsidP="0086350E">
      <w:pPr>
        <w:pStyle w:val="ListParagraph"/>
        <w:spacing w:after="0" w:line="240" w:lineRule="auto"/>
        <w:ind w:left="3096"/>
        <w:jc w:val="both"/>
        <w:rPr>
          <w:rFonts w:ascii="Tahoma" w:hAnsi="Tahoma" w:cs="Tahoma"/>
        </w:rPr>
      </w:pPr>
    </w:p>
    <w:p w14:paraId="3EAA913C" w14:textId="77777777" w:rsidR="0086350E" w:rsidRPr="00B074C5" w:rsidRDefault="0086350E" w:rsidP="00745CD0">
      <w:pPr>
        <w:pStyle w:val="ListParagraph"/>
        <w:numPr>
          <w:ilvl w:val="2"/>
          <w:numId w:val="14"/>
        </w:numPr>
        <w:spacing w:after="0" w:line="240" w:lineRule="auto"/>
        <w:jc w:val="both"/>
        <w:rPr>
          <w:rFonts w:ascii="Tahoma" w:hAnsi="Tahoma" w:cs="Tahoma"/>
        </w:rPr>
      </w:pPr>
      <w:r>
        <w:rPr>
          <w:rFonts w:ascii="Tahoma" w:hAnsi="Tahoma" w:cs="Tahoma"/>
          <w:b/>
        </w:rPr>
        <w:t>Receiving</w:t>
      </w:r>
    </w:p>
    <w:p w14:paraId="30927161" w14:textId="77777777" w:rsidR="0086350E" w:rsidRPr="007360B2"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 xml:space="preserve">Once the machine arrives in </w:t>
      </w:r>
      <w:r>
        <w:rPr>
          <w:rFonts w:ascii="Tahoma" w:hAnsi="Tahoma" w:cs="Tahoma"/>
        </w:rPr>
        <w:tab/>
        <w:t>the company premises, it shall be recorded in the “</w:t>
      </w:r>
      <w:r w:rsidRPr="00AF51D6">
        <w:rPr>
          <w:rFonts w:ascii="Tahoma" w:hAnsi="Tahoma" w:cs="Tahoma"/>
          <w:b/>
        </w:rPr>
        <w:t>MACHINES FOR REPAIR LOGBOOK</w:t>
      </w:r>
      <w:r>
        <w:rPr>
          <w:rFonts w:ascii="Tahoma" w:hAnsi="Tahoma" w:cs="Tahoma"/>
        </w:rPr>
        <w:t xml:space="preserve">”. All items that comes with the machine (i.e. power cords, manuals, accessories, consumables, etc.) shall be recorded and tagged accordingly. </w:t>
      </w:r>
      <w:r w:rsidRPr="007360B2">
        <w:rPr>
          <w:rFonts w:ascii="Tahoma" w:hAnsi="Tahoma" w:cs="Tahoma"/>
        </w:rPr>
        <w:t>The following equipment data should be recorded;</w:t>
      </w:r>
    </w:p>
    <w:p w14:paraId="7D14741F" w14:textId="77777777"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lastRenderedPageBreak/>
        <w:t>Model;</w:t>
      </w:r>
    </w:p>
    <w:p w14:paraId="14B7B9F5" w14:textId="77777777"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Serial Number;</w:t>
      </w:r>
    </w:p>
    <w:p w14:paraId="6765A6AC" w14:textId="2DB9E8C9"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Center/</w:t>
      </w:r>
      <w:r w:rsidR="002A212D">
        <w:rPr>
          <w:rFonts w:ascii="Tahoma" w:hAnsi="Tahoma" w:cs="Tahoma"/>
        </w:rPr>
        <w:t>Worksite authority</w:t>
      </w:r>
      <w:r>
        <w:rPr>
          <w:rFonts w:ascii="Tahoma" w:hAnsi="Tahoma" w:cs="Tahoma"/>
        </w:rPr>
        <w:t>’s Name;</w:t>
      </w:r>
    </w:p>
    <w:p w14:paraId="41B7F6F1" w14:textId="77777777"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Included accessories;</w:t>
      </w:r>
    </w:p>
    <w:p w14:paraId="498948F4" w14:textId="77777777" w:rsidR="0086350E" w:rsidRPr="00637E50"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Date IN;</w:t>
      </w:r>
    </w:p>
    <w:p w14:paraId="32C08478" w14:textId="77777777"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The person who delivered the equipment shall sign in the logbook with complete name and signature.</w:t>
      </w:r>
    </w:p>
    <w:p w14:paraId="1EA6C28B" w14:textId="77777777"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The tags should contain the following details;</w:t>
      </w:r>
    </w:p>
    <w:p w14:paraId="7E8204E4" w14:textId="45DA4A9F" w:rsidR="0086350E" w:rsidRDefault="003B3FEA" w:rsidP="00745CD0">
      <w:pPr>
        <w:pStyle w:val="ListParagraph"/>
        <w:numPr>
          <w:ilvl w:val="4"/>
          <w:numId w:val="14"/>
        </w:numPr>
        <w:spacing w:after="0" w:line="240" w:lineRule="auto"/>
        <w:jc w:val="both"/>
        <w:rPr>
          <w:rFonts w:ascii="Tahoma" w:hAnsi="Tahoma" w:cs="Tahoma"/>
        </w:rPr>
      </w:pPr>
      <w:r>
        <w:rPr>
          <w:rFonts w:ascii="Tahoma" w:hAnsi="Tahoma" w:cs="Tahoma"/>
        </w:rPr>
        <w:t>Customer’s name</w:t>
      </w:r>
      <w:r w:rsidR="0086350E">
        <w:rPr>
          <w:rFonts w:ascii="Tahoma" w:hAnsi="Tahoma" w:cs="Tahoma"/>
        </w:rPr>
        <w:t>;</w:t>
      </w:r>
    </w:p>
    <w:p w14:paraId="5D029A15" w14:textId="46E435E3" w:rsidR="0086350E" w:rsidRDefault="003B3FEA" w:rsidP="00745CD0">
      <w:pPr>
        <w:pStyle w:val="ListParagraph"/>
        <w:numPr>
          <w:ilvl w:val="4"/>
          <w:numId w:val="14"/>
        </w:numPr>
        <w:spacing w:after="0" w:line="240" w:lineRule="auto"/>
        <w:jc w:val="both"/>
        <w:rPr>
          <w:rFonts w:ascii="Tahoma" w:hAnsi="Tahoma" w:cs="Tahoma"/>
        </w:rPr>
      </w:pPr>
      <w:r>
        <w:rPr>
          <w:rFonts w:ascii="Tahoma" w:hAnsi="Tahoma" w:cs="Tahoma"/>
        </w:rPr>
        <w:t>Machine n</w:t>
      </w:r>
      <w:r w:rsidR="0086350E">
        <w:rPr>
          <w:rFonts w:ascii="Tahoma" w:hAnsi="Tahoma" w:cs="Tahoma"/>
        </w:rPr>
        <w:t>ame</w:t>
      </w:r>
      <w:r>
        <w:rPr>
          <w:rFonts w:ascii="Tahoma" w:hAnsi="Tahoma" w:cs="Tahoma"/>
        </w:rPr>
        <w:t>/model</w:t>
      </w:r>
      <w:r w:rsidR="0086350E">
        <w:rPr>
          <w:rFonts w:ascii="Tahoma" w:hAnsi="Tahoma" w:cs="Tahoma"/>
        </w:rPr>
        <w:t>;</w:t>
      </w:r>
    </w:p>
    <w:p w14:paraId="47DE1030" w14:textId="77777777"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Date received;</w:t>
      </w:r>
    </w:p>
    <w:p w14:paraId="2D1FE53E" w14:textId="77777777" w:rsidR="0086350E" w:rsidRDefault="0086350E" w:rsidP="0086350E">
      <w:pPr>
        <w:pStyle w:val="ListParagraph"/>
        <w:spacing w:after="0" w:line="240" w:lineRule="auto"/>
        <w:ind w:left="3096"/>
        <w:jc w:val="both"/>
        <w:rPr>
          <w:rFonts w:ascii="Tahoma" w:hAnsi="Tahoma" w:cs="Tahoma"/>
        </w:rPr>
      </w:pPr>
    </w:p>
    <w:p w14:paraId="3BAA5344" w14:textId="22A8C7B7" w:rsidR="0086350E" w:rsidRPr="004E6B52" w:rsidRDefault="00326BFF" w:rsidP="00745CD0">
      <w:pPr>
        <w:pStyle w:val="ListParagraph"/>
        <w:numPr>
          <w:ilvl w:val="2"/>
          <w:numId w:val="14"/>
        </w:numPr>
        <w:spacing w:after="0" w:line="240" w:lineRule="auto"/>
        <w:jc w:val="both"/>
        <w:rPr>
          <w:rFonts w:ascii="Tahoma" w:hAnsi="Tahoma" w:cs="Tahoma"/>
        </w:rPr>
      </w:pPr>
      <w:r>
        <w:rPr>
          <w:rFonts w:ascii="Tahoma" w:hAnsi="Tahoma" w:cs="Tahoma"/>
          <w:b/>
        </w:rPr>
        <w:t>Preparation</w:t>
      </w:r>
    </w:p>
    <w:p w14:paraId="10492615" w14:textId="730D14A4"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The Technical Manager/Supervisor, Service Assistant, or designee shall appoint a trained personnel to handle the repairs of the received equipment.</w:t>
      </w:r>
    </w:p>
    <w:p w14:paraId="57DDC8DE" w14:textId="4BA273E7" w:rsidR="00982F02" w:rsidRDefault="00982F02" w:rsidP="00745CD0">
      <w:pPr>
        <w:pStyle w:val="ListParagraph"/>
        <w:numPr>
          <w:ilvl w:val="3"/>
          <w:numId w:val="14"/>
        </w:numPr>
        <w:spacing w:after="0" w:line="240" w:lineRule="auto"/>
        <w:jc w:val="both"/>
        <w:rPr>
          <w:rFonts w:ascii="Tahoma" w:hAnsi="Tahoma" w:cs="Tahoma"/>
        </w:rPr>
      </w:pPr>
      <w:r>
        <w:rPr>
          <w:rFonts w:ascii="Tahoma" w:hAnsi="Tahoma" w:cs="Tahoma"/>
        </w:rPr>
        <w:t>The TP shall include the assigned equipment into his/her repair schedule.</w:t>
      </w:r>
    </w:p>
    <w:p w14:paraId="6146A6F4" w14:textId="77777777"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Before working on the job, the Technical Personnel shall secure the following;</w:t>
      </w:r>
    </w:p>
    <w:p w14:paraId="6E7FC8BD" w14:textId="77777777"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 xml:space="preserve">Job Order Form </w:t>
      </w:r>
      <w:r w:rsidRPr="009953C8">
        <w:rPr>
          <w:rFonts w:ascii="Tahoma" w:hAnsi="Tahoma" w:cs="Tahoma"/>
          <w:i/>
          <w:color w:val="0070C0"/>
        </w:rPr>
        <w:t>(Refer to Work Permit System-Job Order System Procedures: OSHGL-WPS-JO-001)</w:t>
      </w:r>
    </w:p>
    <w:p w14:paraId="3744DC4B" w14:textId="77777777" w:rsidR="0086350E" w:rsidRPr="009953C8" w:rsidRDefault="0086350E" w:rsidP="00745CD0">
      <w:pPr>
        <w:pStyle w:val="ListParagraph"/>
        <w:numPr>
          <w:ilvl w:val="4"/>
          <w:numId w:val="14"/>
        </w:numPr>
        <w:spacing w:after="0" w:line="240" w:lineRule="auto"/>
        <w:jc w:val="both"/>
        <w:rPr>
          <w:rFonts w:ascii="Tahoma" w:hAnsi="Tahoma" w:cs="Tahoma"/>
          <w:i/>
          <w:color w:val="0070C0"/>
        </w:rPr>
      </w:pPr>
      <w:r>
        <w:rPr>
          <w:rFonts w:ascii="Tahoma" w:hAnsi="Tahoma" w:cs="Tahoma"/>
        </w:rPr>
        <w:t xml:space="preserve">Job Hazard Analysis Form </w:t>
      </w:r>
      <w:r w:rsidRPr="009953C8">
        <w:rPr>
          <w:rFonts w:ascii="Tahoma" w:hAnsi="Tahoma" w:cs="Tahoma"/>
          <w:i/>
          <w:color w:val="0070C0"/>
        </w:rPr>
        <w:t>(Refer to JHA Procedure: OSHGL-SFT-JHA-001 Rev.0)</w:t>
      </w:r>
    </w:p>
    <w:p w14:paraId="67C3F6CB" w14:textId="77777777"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 xml:space="preserve">Hot Work Permit, Cold work Permit, Electrical Work Permit if needed </w:t>
      </w:r>
      <w:r w:rsidRPr="009953C8">
        <w:rPr>
          <w:rFonts w:ascii="Tahoma" w:hAnsi="Tahoma" w:cs="Tahoma"/>
          <w:i/>
          <w:color w:val="0070C0"/>
        </w:rPr>
        <w:t>(Refer to Work Permit System-Job Order System Procedures: OSHGL-WPS-JO-001)</w:t>
      </w:r>
    </w:p>
    <w:p w14:paraId="63DFC9DF" w14:textId="77777777" w:rsidR="0086350E" w:rsidRDefault="0086350E" w:rsidP="0086350E">
      <w:pPr>
        <w:pStyle w:val="ListParagraph"/>
        <w:spacing w:after="0" w:line="240" w:lineRule="auto"/>
        <w:ind w:left="3096"/>
        <w:jc w:val="both"/>
        <w:rPr>
          <w:rFonts w:ascii="Tahoma" w:hAnsi="Tahoma" w:cs="Tahoma"/>
        </w:rPr>
      </w:pPr>
    </w:p>
    <w:p w14:paraId="2BB97899" w14:textId="77777777" w:rsidR="00504BFD" w:rsidRPr="00504BFD" w:rsidRDefault="0086350E" w:rsidP="00504BFD">
      <w:pPr>
        <w:pStyle w:val="ListParagraph"/>
        <w:numPr>
          <w:ilvl w:val="2"/>
          <w:numId w:val="14"/>
        </w:numPr>
        <w:spacing w:after="0" w:line="240" w:lineRule="auto"/>
        <w:jc w:val="both"/>
        <w:rPr>
          <w:rFonts w:ascii="Tahoma" w:hAnsi="Tahoma" w:cs="Tahoma"/>
        </w:rPr>
      </w:pPr>
      <w:r>
        <w:rPr>
          <w:rFonts w:ascii="Tahoma" w:hAnsi="Tahoma" w:cs="Tahoma"/>
          <w:b/>
        </w:rPr>
        <w:t xml:space="preserve">Repair </w:t>
      </w:r>
    </w:p>
    <w:p w14:paraId="75A919C6" w14:textId="50B786C1" w:rsidR="0086350E" w:rsidRPr="00504BFD" w:rsidRDefault="0086350E" w:rsidP="009D7C96">
      <w:pPr>
        <w:pStyle w:val="ListParagraph"/>
        <w:spacing w:after="0" w:line="240" w:lineRule="auto"/>
        <w:ind w:left="2664"/>
        <w:jc w:val="both"/>
        <w:rPr>
          <w:rFonts w:ascii="Tahoma" w:hAnsi="Tahoma" w:cs="Tahoma"/>
        </w:rPr>
      </w:pPr>
      <w:r w:rsidRPr="00504BFD">
        <w:rPr>
          <w:rFonts w:ascii="Tahoma" w:hAnsi="Tahoma" w:cs="Tahoma"/>
        </w:rPr>
        <w:t>Repair shall only commence when all of the permits required have been issued. For additional permits, the work shall be stopped and will only resume when the new requirement has been secured and the JHA has been reviewed and amended.</w:t>
      </w:r>
    </w:p>
    <w:p w14:paraId="734EB524" w14:textId="77777777"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Following the JHA, the Technical Personnel shall follow the repair procedures for the equipment in question.</w:t>
      </w:r>
    </w:p>
    <w:p w14:paraId="2D881BCB" w14:textId="257580A5"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 xml:space="preserve">If additional spare parts are needed, the Technical Personnel shall follow the procedures on requesting spare parts and </w:t>
      </w:r>
      <w:r w:rsidR="000C77AC">
        <w:rPr>
          <w:rFonts w:ascii="Tahoma" w:hAnsi="Tahoma" w:cs="Tahoma"/>
        </w:rPr>
        <w:t>supplies.</w:t>
      </w:r>
    </w:p>
    <w:p w14:paraId="599EFC02" w14:textId="77777777"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Make sure to wear the recommended PPEs.</w:t>
      </w:r>
    </w:p>
    <w:p w14:paraId="4336BA95" w14:textId="77777777"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Test the equipment multiple times (at least 5 times) before declaring that it is Fully Operational.</w:t>
      </w:r>
    </w:p>
    <w:p w14:paraId="25A0C883" w14:textId="77777777" w:rsidR="0086350E" w:rsidRPr="00CD1AF0" w:rsidRDefault="0086350E" w:rsidP="0086350E">
      <w:pPr>
        <w:jc w:val="both"/>
        <w:rPr>
          <w:rFonts w:ascii="Tahoma" w:hAnsi="Tahoma" w:cs="Tahoma"/>
        </w:rPr>
      </w:pPr>
    </w:p>
    <w:p w14:paraId="24BFC304" w14:textId="77777777" w:rsidR="00504BFD" w:rsidRDefault="00982F02" w:rsidP="00504BFD">
      <w:pPr>
        <w:pStyle w:val="ListParagraph"/>
        <w:numPr>
          <w:ilvl w:val="2"/>
          <w:numId w:val="14"/>
        </w:numPr>
        <w:spacing w:after="0" w:line="240" w:lineRule="auto"/>
        <w:jc w:val="both"/>
        <w:rPr>
          <w:rFonts w:ascii="Tahoma" w:hAnsi="Tahoma" w:cs="Tahoma"/>
          <w:b/>
        </w:rPr>
      </w:pPr>
      <w:r>
        <w:rPr>
          <w:rFonts w:ascii="Tahoma" w:hAnsi="Tahoma" w:cs="Tahoma"/>
          <w:b/>
        </w:rPr>
        <w:t>Result</w:t>
      </w:r>
    </w:p>
    <w:p w14:paraId="3C288621" w14:textId="402D4BBF" w:rsidR="0086350E" w:rsidRPr="00504BFD" w:rsidRDefault="002A212D" w:rsidP="009D7C96">
      <w:pPr>
        <w:pStyle w:val="ListParagraph"/>
        <w:spacing w:after="0" w:line="240" w:lineRule="auto"/>
        <w:ind w:left="2664"/>
        <w:jc w:val="both"/>
        <w:rPr>
          <w:rFonts w:ascii="Tahoma" w:hAnsi="Tahoma" w:cs="Tahoma"/>
          <w:b/>
        </w:rPr>
      </w:pPr>
      <w:r w:rsidRPr="00504BFD">
        <w:rPr>
          <w:rFonts w:ascii="Tahoma" w:hAnsi="Tahoma" w:cs="Tahoma"/>
          <w:b/>
          <w:i/>
        </w:rPr>
        <w:t>When the repair is un</w:t>
      </w:r>
      <w:r w:rsidR="0086350E" w:rsidRPr="00504BFD">
        <w:rPr>
          <w:rFonts w:ascii="Tahoma" w:hAnsi="Tahoma" w:cs="Tahoma"/>
          <w:b/>
          <w:i/>
        </w:rPr>
        <w:t>successful;</w:t>
      </w:r>
    </w:p>
    <w:p w14:paraId="79AE728E" w14:textId="353B7C47" w:rsidR="0086350E" w:rsidRPr="00AA3754" w:rsidRDefault="0086350E" w:rsidP="00745CD0">
      <w:pPr>
        <w:pStyle w:val="ListParagraph"/>
        <w:numPr>
          <w:ilvl w:val="3"/>
          <w:numId w:val="14"/>
        </w:numPr>
        <w:spacing w:after="0" w:line="240" w:lineRule="auto"/>
        <w:jc w:val="both"/>
        <w:rPr>
          <w:rFonts w:ascii="Tahoma" w:hAnsi="Tahoma" w:cs="Tahoma"/>
          <w:b/>
        </w:rPr>
      </w:pPr>
      <w:r>
        <w:rPr>
          <w:rFonts w:ascii="Tahoma" w:hAnsi="Tahoma" w:cs="Tahoma"/>
        </w:rPr>
        <w:t xml:space="preserve">The TP shall </w:t>
      </w:r>
      <w:r w:rsidR="00663CA7">
        <w:rPr>
          <w:rFonts w:ascii="Tahoma" w:hAnsi="Tahoma" w:cs="Tahoma"/>
        </w:rPr>
        <w:t>update the Job Entry Form</w:t>
      </w:r>
      <w:r>
        <w:rPr>
          <w:rFonts w:ascii="Tahoma" w:hAnsi="Tahoma" w:cs="Tahoma"/>
        </w:rPr>
        <w:t xml:space="preserve"> stating the actions taken, and spare parts installed</w:t>
      </w:r>
      <w:r w:rsidR="00663CA7">
        <w:rPr>
          <w:rFonts w:ascii="Tahoma" w:hAnsi="Tahoma" w:cs="Tahoma"/>
        </w:rPr>
        <w:t>, etc</w:t>
      </w:r>
      <w:r>
        <w:rPr>
          <w:rFonts w:ascii="Tahoma" w:hAnsi="Tahoma" w:cs="Tahoma"/>
        </w:rPr>
        <w:t>.</w:t>
      </w:r>
    </w:p>
    <w:p w14:paraId="6F11A8E8" w14:textId="3EF95892" w:rsidR="00745CD0" w:rsidRPr="00663CA7" w:rsidRDefault="0086350E" w:rsidP="00745CD0">
      <w:pPr>
        <w:pStyle w:val="ListParagraph"/>
        <w:numPr>
          <w:ilvl w:val="3"/>
          <w:numId w:val="14"/>
        </w:numPr>
        <w:spacing w:after="0" w:line="240" w:lineRule="auto"/>
        <w:jc w:val="both"/>
        <w:rPr>
          <w:rFonts w:ascii="Tahoma" w:hAnsi="Tahoma" w:cs="Tahoma"/>
          <w:b/>
        </w:rPr>
      </w:pPr>
      <w:r>
        <w:rPr>
          <w:rFonts w:ascii="Tahoma" w:hAnsi="Tahoma" w:cs="Tahoma"/>
        </w:rPr>
        <w:t xml:space="preserve">When the repair is scheduled on the next date the TP shall follow the procedure from </w:t>
      </w:r>
      <w:r w:rsidR="000C77AC">
        <w:rPr>
          <w:rFonts w:ascii="Tahoma" w:hAnsi="Tahoma" w:cs="Tahoma"/>
          <w:b/>
        </w:rPr>
        <w:t>7.2</w:t>
      </w:r>
      <w:r w:rsidR="009953C8">
        <w:rPr>
          <w:rFonts w:ascii="Tahoma" w:hAnsi="Tahoma" w:cs="Tahoma"/>
          <w:b/>
        </w:rPr>
        <w:t>.4: Preparation</w:t>
      </w:r>
      <w:r>
        <w:rPr>
          <w:rFonts w:ascii="Tahoma" w:hAnsi="Tahoma" w:cs="Tahoma"/>
        </w:rPr>
        <w:t xml:space="preserve"> </w:t>
      </w:r>
    </w:p>
    <w:p w14:paraId="12F85846" w14:textId="3377DAA7" w:rsidR="00745CD0" w:rsidRDefault="00745CD0" w:rsidP="00745CD0">
      <w:pPr>
        <w:pStyle w:val="ListParagraph"/>
        <w:spacing w:after="0" w:line="240" w:lineRule="auto"/>
        <w:ind w:left="2808"/>
        <w:jc w:val="both"/>
        <w:rPr>
          <w:rFonts w:ascii="Tahoma" w:hAnsi="Tahoma" w:cs="Tahoma"/>
          <w:b/>
        </w:rPr>
      </w:pPr>
    </w:p>
    <w:p w14:paraId="180C1428" w14:textId="77777777" w:rsidR="008B1FBB" w:rsidRPr="00745CD0" w:rsidRDefault="008B1FBB" w:rsidP="00745CD0">
      <w:pPr>
        <w:pStyle w:val="ListParagraph"/>
        <w:spacing w:after="0" w:line="240" w:lineRule="auto"/>
        <w:ind w:left="2808"/>
        <w:jc w:val="both"/>
        <w:rPr>
          <w:rFonts w:ascii="Tahoma" w:hAnsi="Tahoma" w:cs="Tahoma"/>
          <w:b/>
        </w:rPr>
      </w:pPr>
    </w:p>
    <w:p w14:paraId="1A9EDFE0" w14:textId="1011B924" w:rsidR="0086350E" w:rsidRPr="00745CD0" w:rsidRDefault="0086350E" w:rsidP="009D7C96">
      <w:pPr>
        <w:pStyle w:val="ListParagraph"/>
        <w:spacing w:after="0" w:line="240" w:lineRule="auto"/>
        <w:ind w:left="2592"/>
        <w:jc w:val="both"/>
        <w:rPr>
          <w:rFonts w:ascii="Tahoma" w:hAnsi="Tahoma" w:cs="Tahoma"/>
          <w:b/>
        </w:rPr>
      </w:pPr>
      <w:r w:rsidRPr="00745CD0">
        <w:rPr>
          <w:rFonts w:ascii="Tahoma" w:hAnsi="Tahoma" w:cs="Tahoma"/>
          <w:b/>
          <w:i/>
        </w:rPr>
        <w:lastRenderedPageBreak/>
        <w:t xml:space="preserve">When the repair is </w:t>
      </w:r>
      <w:r w:rsidR="002A212D" w:rsidRPr="00745CD0">
        <w:rPr>
          <w:rFonts w:ascii="Tahoma" w:hAnsi="Tahoma" w:cs="Tahoma"/>
          <w:b/>
          <w:i/>
        </w:rPr>
        <w:t>completed</w:t>
      </w:r>
      <w:r w:rsidRPr="00745CD0">
        <w:rPr>
          <w:rFonts w:ascii="Tahoma" w:hAnsi="Tahoma" w:cs="Tahoma"/>
          <w:b/>
          <w:i/>
        </w:rPr>
        <w:t>;</w:t>
      </w:r>
    </w:p>
    <w:p w14:paraId="5BFF648C" w14:textId="77777777" w:rsidR="0086350E" w:rsidRPr="00F842B5" w:rsidRDefault="0086350E" w:rsidP="00745CD0">
      <w:pPr>
        <w:pStyle w:val="ListParagraph"/>
        <w:numPr>
          <w:ilvl w:val="3"/>
          <w:numId w:val="14"/>
        </w:numPr>
        <w:spacing w:after="0" w:line="240" w:lineRule="auto"/>
        <w:jc w:val="both"/>
        <w:rPr>
          <w:rFonts w:ascii="Tahoma" w:hAnsi="Tahoma" w:cs="Tahoma"/>
          <w:b/>
        </w:rPr>
      </w:pPr>
      <w:r>
        <w:rPr>
          <w:rFonts w:ascii="Tahoma" w:hAnsi="Tahoma" w:cs="Tahoma"/>
        </w:rPr>
        <w:t xml:space="preserve">The TP shall fill up the Service Report (SR), stating all the procedures performed in order to repair the equipment. Additional spare parts shall be included. </w:t>
      </w:r>
    </w:p>
    <w:p w14:paraId="6FC13655" w14:textId="77777777" w:rsidR="0086350E" w:rsidRPr="00F842B5" w:rsidRDefault="0086350E" w:rsidP="00745CD0">
      <w:pPr>
        <w:pStyle w:val="ListParagraph"/>
        <w:numPr>
          <w:ilvl w:val="3"/>
          <w:numId w:val="14"/>
        </w:numPr>
        <w:spacing w:after="0" w:line="240" w:lineRule="auto"/>
        <w:jc w:val="both"/>
        <w:rPr>
          <w:rFonts w:ascii="Tahoma" w:hAnsi="Tahoma" w:cs="Tahoma"/>
          <w:b/>
        </w:rPr>
      </w:pPr>
      <w:r>
        <w:rPr>
          <w:rFonts w:ascii="Tahoma" w:hAnsi="Tahoma" w:cs="Tahoma"/>
        </w:rPr>
        <w:t xml:space="preserve">In case an additional part has been installed the TP shall submit an additional Acknowledgement Receipt including the prices. </w:t>
      </w:r>
    </w:p>
    <w:p w14:paraId="624E5529" w14:textId="6A1FF6B1" w:rsidR="0086350E" w:rsidRPr="00E457A0" w:rsidRDefault="0086350E" w:rsidP="00745CD0">
      <w:pPr>
        <w:pStyle w:val="ListParagraph"/>
        <w:numPr>
          <w:ilvl w:val="3"/>
          <w:numId w:val="14"/>
        </w:numPr>
        <w:spacing w:after="0" w:line="240" w:lineRule="auto"/>
        <w:jc w:val="both"/>
        <w:rPr>
          <w:rFonts w:ascii="Tahoma" w:hAnsi="Tahoma" w:cs="Tahoma"/>
          <w:b/>
        </w:rPr>
      </w:pPr>
      <w:r>
        <w:rPr>
          <w:rFonts w:ascii="Tahoma" w:hAnsi="Tahoma" w:cs="Tahoma"/>
        </w:rPr>
        <w:t xml:space="preserve">The TP shall coordinate with the </w:t>
      </w:r>
      <w:r w:rsidR="002A212D">
        <w:rPr>
          <w:rFonts w:ascii="Tahoma" w:hAnsi="Tahoma" w:cs="Tahoma"/>
        </w:rPr>
        <w:t>worksite authority</w:t>
      </w:r>
      <w:r>
        <w:rPr>
          <w:rFonts w:ascii="Tahoma" w:hAnsi="Tahoma" w:cs="Tahoma"/>
        </w:rPr>
        <w:t xml:space="preserve"> and send the SR &amp; AR through fax, e-mail, etc. Advise the </w:t>
      </w:r>
      <w:r w:rsidR="002A212D">
        <w:rPr>
          <w:rFonts w:ascii="Tahoma" w:hAnsi="Tahoma" w:cs="Tahoma"/>
        </w:rPr>
        <w:t>worksite authority</w:t>
      </w:r>
      <w:r>
        <w:rPr>
          <w:rFonts w:ascii="Tahoma" w:hAnsi="Tahoma" w:cs="Tahoma"/>
        </w:rPr>
        <w:t xml:space="preserve"> to send back a received copy of the SR &amp; AR.</w:t>
      </w:r>
    </w:p>
    <w:p w14:paraId="5E0B5CD9" w14:textId="0B248B02"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 xml:space="preserve">When the spare parts used are over the price limit or the </w:t>
      </w:r>
      <w:r w:rsidR="002A212D">
        <w:rPr>
          <w:rFonts w:ascii="Tahoma" w:hAnsi="Tahoma" w:cs="Tahoma"/>
        </w:rPr>
        <w:t>worksite authority</w:t>
      </w:r>
      <w:r>
        <w:rPr>
          <w:rFonts w:ascii="Tahoma" w:hAnsi="Tahoma" w:cs="Tahoma"/>
        </w:rPr>
        <w:t xml:space="preserve"> requires a proposal, The TP shall</w:t>
      </w:r>
      <w:r w:rsidR="00982F02">
        <w:rPr>
          <w:rFonts w:ascii="Tahoma" w:hAnsi="Tahoma" w:cs="Tahoma"/>
        </w:rPr>
        <w:t xml:space="preserve"> fill-up the Proposal Request Form and submit it to </w:t>
      </w:r>
      <w:r>
        <w:rPr>
          <w:rFonts w:ascii="Tahoma" w:hAnsi="Tahoma" w:cs="Tahoma"/>
        </w:rPr>
        <w:t xml:space="preserve">the SA to generate the proposal. Once approved, it will then be forwarded to the </w:t>
      </w:r>
      <w:r w:rsidR="002A212D">
        <w:rPr>
          <w:rFonts w:ascii="Tahoma" w:hAnsi="Tahoma" w:cs="Tahoma"/>
        </w:rPr>
        <w:t>worksite authority</w:t>
      </w:r>
      <w:r>
        <w:rPr>
          <w:rFonts w:ascii="Tahoma" w:hAnsi="Tahoma" w:cs="Tahoma"/>
        </w:rPr>
        <w:t xml:space="preserve"> through email, fax, door to door delivery, etc.</w:t>
      </w:r>
    </w:p>
    <w:p w14:paraId="13F577DD" w14:textId="2AB0E456" w:rsidR="00663CA7" w:rsidRPr="00663CA7" w:rsidRDefault="00663CA7" w:rsidP="00663CA7">
      <w:pPr>
        <w:pStyle w:val="ListParagraph"/>
        <w:numPr>
          <w:ilvl w:val="3"/>
          <w:numId w:val="14"/>
        </w:numPr>
        <w:spacing w:after="0" w:line="240" w:lineRule="auto"/>
        <w:jc w:val="both"/>
        <w:rPr>
          <w:rFonts w:ascii="Tahoma" w:hAnsi="Tahoma" w:cs="Tahoma"/>
        </w:rPr>
      </w:pPr>
      <w:r>
        <w:rPr>
          <w:rFonts w:ascii="Tahoma" w:hAnsi="Tahoma" w:cs="Tahoma"/>
        </w:rPr>
        <w:t>Update the Job Entry Form and submit to the SA for compilation.</w:t>
      </w:r>
    </w:p>
    <w:p w14:paraId="16DCBE18" w14:textId="77777777" w:rsidR="0086350E" w:rsidRDefault="0086350E" w:rsidP="0086350E">
      <w:pPr>
        <w:pStyle w:val="ListParagraph"/>
        <w:spacing w:after="0" w:line="240" w:lineRule="auto"/>
        <w:ind w:left="2232"/>
        <w:jc w:val="both"/>
        <w:rPr>
          <w:rFonts w:ascii="Tahoma" w:hAnsi="Tahoma" w:cs="Tahoma"/>
        </w:rPr>
      </w:pPr>
    </w:p>
    <w:p w14:paraId="2D756C45" w14:textId="77777777" w:rsidR="0086350E" w:rsidRPr="0028452E" w:rsidRDefault="0086350E" w:rsidP="00745CD0">
      <w:pPr>
        <w:pStyle w:val="ListParagraph"/>
        <w:numPr>
          <w:ilvl w:val="2"/>
          <w:numId w:val="14"/>
        </w:numPr>
        <w:spacing w:after="0" w:line="240" w:lineRule="auto"/>
        <w:jc w:val="both"/>
        <w:rPr>
          <w:rFonts w:ascii="Tahoma" w:hAnsi="Tahoma" w:cs="Tahoma"/>
        </w:rPr>
      </w:pPr>
      <w:r>
        <w:rPr>
          <w:rFonts w:ascii="Tahoma" w:hAnsi="Tahoma" w:cs="Tahoma"/>
          <w:b/>
        </w:rPr>
        <w:t>Releasing</w:t>
      </w:r>
    </w:p>
    <w:p w14:paraId="0CC76CD5" w14:textId="77777777"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Before releasing the equipment, the TP shall;</w:t>
      </w:r>
    </w:p>
    <w:p w14:paraId="59A6F215" w14:textId="6526B7BB"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Safely pack the equipment with proper cushioning</w:t>
      </w:r>
      <w:r w:rsidR="00130458">
        <w:rPr>
          <w:rFonts w:ascii="Tahoma" w:hAnsi="Tahoma" w:cs="Tahoma"/>
        </w:rPr>
        <w:t>.</w:t>
      </w:r>
    </w:p>
    <w:p w14:paraId="74A1ED23" w14:textId="3D0703A2"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Make sure that all items that came with the equipment are included in the packaging</w:t>
      </w:r>
      <w:r w:rsidR="00130458">
        <w:rPr>
          <w:rFonts w:ascii="Tahoma" w:hAnsi="Tahoma" w:cs="Tahoma"/>
        </w:rPr>
        <w:t>.</w:t>
      </w:r>
    </w:p>
    <w:p w14:paraId="03134BEF" w14:textId="230913D9"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Include the original SR &amp; AR (Customer’s copy) in the package. It is only applicable when the TP/SA has received a copy of the SR &amp; AR that is properly signed by the authorized person.</w:t>
      </w:r>
    </w:p>
    <w:p w14:paraId="2E4B3D5B" w14:textId="12470CB2" w:rsidR="000C77AC" w:rsidRDefault="000C77AC" w:rsidP="00745CD0">
      <w:pPr>
        <w:pStyle w:val="ListParagraph"/>
        <w:numPr>
          <w:ilvl w:val="4"/>
          <w:numId w:val="14"/>
        </w:numPr>
        <w:spacing w:after="0" w:line="240" w:lineRule="auto"/>
        <w:jc w:val="both"/>
        <w:rPr>
          <w:rFonts w:ascii="Tahoma" w:hAnsi="Tahoma" w:cs="Tahoma"/>
        </w:rPr>
      </w:pPr>
      <w:r>
        <w:rPr>
          <w:rFonts w:ascii="Tahoma" w:hAnsi="Tahoma" w:cs="Tahoma"/>
        </w:rPr>
        <w:t>Attach a packing list.</w:t>
      </w:r>
    </w:p>
    <w:p w14:paraId="1654B8D0" w14:textId="477485D4"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For equipment that has to be shipped through sea or air, it shall be endorsed to the Stock Custodian.</w:t>
      </w:r>
      <w:r w:rsidR="00982F02">
        <w:rPr>
          <w:rFonts w:ascii="Tahoma" w:hAnsi="Tahoma" w:cs="Tahoma"/>
        </w:rPr>
        <w:t xml:space="preserve"> He/she must sign the Logbook for releasing.</w:t>
      </w:r>
    </w:p>
    <w:p w14:paraId="4B42C4C1" w14:textId="0D8C143A"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 xml:space="preserve">Equipment for pick-up by the </w:t>
      </w:r>
      <w:r w:rsidR="002A212D">
        <w:rPr>
          <w:rFonts w:ascii="Tahoma" w:hAnsi="Tahoma" w:cs="Tahoma"/>
        </w:rPr>
        <w:t>worksite authority</w:t>
      </w:r>
      <w:r>
        <w:rPr>
          <w:rFonts w:ascii="Tahoma" w:hAnsi="Tahoma" w:cs="Tahoma"/>
        </w:rPr>
        <w:t xml:space="preserve"> will be kept in the Technical Department.</w:t>
      </w:r>
    </w:p>
    <w:p w14:paraId="5B82EBA4" w14:textId="27B33FB0" w:rsidR="0086350E" w:rsidRDefault="0086350E" w:rsidP="00745CD0">
      <w:pPr>
        <w:pStyle w:val="ListParagraph"/>
        <w:numPr>
          <w:ilvl w:val="3"/>
          <w:numId w:val="14"/>
        </w:numPr>
        <w:spacing w:after="0" w:line="240" w:lineRule="auto"/>
        <w:jc w:val="both"/>
        <w:rPr>
          <w:rFonts w:ascii="Tahoma" w:hAnsi="Tahoma" w:cs="Tahoma"/>
        </w:rPr>
      </w:pPr>
      <w:r>
        <w:rPr>
          <w:rFonts w:ascii="Tahoma" w:hAnsi="Tahoma" w:cs="Tahoma"/>
        </w:rPr>
        <w:t xml:space="preserve">During the release of the equipment, the person who </w:t>
      </w:r>
      <w:r w:rsidR="00130458">
        <w:rPr>
          <w:rFonts w:ascii="Tahoma" w:hAnsi="Tahoma" w:cs="Tahoma"/>
        </w:rPr>
        <w:t>picked</w:t>
      </w:r>
      <w:r>
        <w:rPr>
          <w:rFonts w:ascii="Tahoma" w:hAnsi="Tahoma" w:cs="Tahoma"/>
        </w:rPr>
        <w:t xml:space="preserve"> out the equipment and the staff who released the equipment shall sign into the </w:t>
      </w:r>
      <w:r w:rsidRPr="00AF51D6">
        <w:rPr>
          <w:rFonts w:ascii="Tahoma" w:hAnsi="Tahoma" w:cs="Tahoma"/>
          <w:b/>
        </w:rPr>
        <w:t>MACHINES FOR REPAIR LOGBOOK</w:t>
      </w:r>
      <w:r w:rsidRPr="00E66562">
        <w:rPr>
          <w:rFonts w:ascii="Tahoma" w:hAnsi="Tahoma" w:cs="Tahoma"/>
        </w:rPr>
        <w:t>.</w:t>
      </w:r>
    </w:p>
    <w:p w14:paraId="4896D003" w14:textId="77777777"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Name;</w:t>
      </w:r>
    </w:p>
    <w:p w14:paraId="5CB6F055" w14:textId="6D446B2D" w:rsidR="0086350E" w:rsidRDefault="0086350E" w:rsidP="00745CD0">
      <w:pPr>
        <w:pStyle w:val="ListParagraph"/>
        <w:numPr>
          <w:ilvl w:val="4"/>
          <w:numId w:val="14"/>
        </w:numPr>
        <w:spacing w:after="0" w:line="240" w:lineRule="auto"/>
        <w:jc w:val="both"/>
        <w:rPr>
          <w:rFonts w:ascii="Tahoma" w:hAnsi="Tahoma" w:cs="Tahoma"/>
        </w:rPr>
      </w:pPr>
      <w:r>
        <w:rPr>
          <w:rFonts w:ascii="Tahoma" w:hAnsi="Tahoma" w:cs="Tahoma"/>
        </w:rPr>
        <w:t>Signature;</w:t>
      </w:r>
    </w:p>
    <w:p w14:paraId="74D094DB" w14:textId="4F404407" w:rsidR="00745CD0" w:rsidRDefault="00745CD0" w:rsidP="00745CD0">
      <w:pPr>
        <w:pStyle w:val="ListParagraph"/>
        <w:numPr>
          <w:ilvl w:val="4"/>
          <w:numId w:val="14"/>
        </w:numPr>
        <w:spacing w:after="0" w:line="240" w:lineRule="auto"/>
        <w:jc w:val="both"/>
        <w:rPr>
          <w:rFonts w:ascii="Tahoma" w:hAnsi="Tahoma" w:cs="Tahoma"/>
        </w:rPr>
      </w:pPr>
      <w:r>
        <w:rPr>
          <w:rFonts w:ascii="Tahoma" w:hAnsi="Tahoma" w:cs="Tahoma"/>
        </w:rPr>
        <w:t>Date released;</w:t>
      </w:r>
    </w:p>
    <w:p w14:paraId="2722CDB2" w14:textId="0D8033D7" w:rsidR="00130458" w:rsidRDefault="00130458" w:rsidP="00745CD0">
      <w:pPr>
        <w:pStyle w:val="ListParagraph"/>
        <w:numPr>
          <w:ilvl w:val="3"/>
          <w:numId w:val="14"/>
        </w:numPr>
        <w:spacing w:after="0" w:line="240" w:lineRule="auto"/>
        <w:jc w:val="both"/>
        <w:rPr>
          <w:rFonts w:ascii="Tahoma" w:hAnsi="Tahoma" w:cs="Tahoma"/>
        </w:rPr>
      </w:pPr>
      <w:r>
        <w:rPr>
          <w:rFonts w:ascii="Tahoma" w:hAnsi="Tahoma" w:cs="Tahoma"/>
        </w:rPr>
        <w:t>Don’t release the equipment if;</w:t>
      </w:r>
    </w:p>
    <w:p w14:paraId="0A517967" w14:textId="5242E229" w:rsidR="00130458" w:rsidRDefault="00130458" w:rsidP="00745CD0">
      <w:pPr>
        <w:pStyle w:val="ListParagraph"/>
        <w:numPr>
          <w:ilvl w:val="4"/>
          <w:numId w:val="14"/>
        </w:numPr>
        <w:spacing w:after="0" w:line="240" w:lineRule="auto"/>
        <w:jc w:val="both"/>
        <w:rPr>
          <w:rFonts w:ascii="Tahoma" w:hAnsi="Tahoma" w:cs="Tahoma"/>
        </w:rPr>
      </w:pPr>
      <w:r>
        <w:rPr>
          <w:rFonts w:ascii="Tahoma" w:hAnsi="Tahoma" w:cs="Tahoma"/>
        </w:rPr>
        <w:t>No Service Request has been received.</w:t>
      </w:r>
    </w:p>
    <w:p w14:paraId="757A1873" w14:textId="78E3F6DF" w:rsidR="00130458" w:rsidRDefault="00130458" w:rsidP="00745CD0">
      <w:pPr>
        <w:pStyle w:val="ListParagraph"/>
        <w:numPr>
          <w:ilvl w:val="4"/>
          <w:numId w:val="14"/>
        </w:numPr>
        <w:spacing w:after="0" w:line="240" w:lineRule="auto"/>
        <w:jc w:val="both"/>
        <w:rPr>
          <w:rFonts w:ascii="Tahoma" w:hAnsi="Tahoma" w:cs="Tahoma"/>
        </w:rPr>
      </w:pPr>
      <w:r>
        <w:rPr>
          <w:rFonts w:ascii="Tahoma" w:hAnsi="Tahoma" w:cs="Tahoma"/>
        </w:rPr>
        <w:t>The SR/AR is not duly signed by the Worksite Authority.</w:t>
      </w:r>
    </w:p>
    <w:p w14:paraId="00E32469" w14:textId="2D7381FD" w:rsidR="00130458" w:rsidRDefault="00130458" w:rsidP="00745CD0">
      <w:pPr>
        <w:pStyle w:val="ListParagraph"/>
        <w:numPr>
          <w:ilvl w:val="4"/>
          <w:numId w:val="14"/>
        </w:numPr>
        <w:spacing w:after="0" w:line="240" w:lineRule="auto"/>
        <w:jc w:val="both"/>
        <w:rPr>
          <w:rFonts w:ascii="Tahoma" w:hAnsi="Tahoma" w:cs="Tahoma"/>
        </w:rPr>
      </w:pPr>
      <w:r>
        <w:rPr>
          <w:rFonts w:ascii="Tahoma" w:hAnsi="Tahoma" w:cs="Tahoma"/>
        </w:rPr>
        <w:t>No prior notice from the Worksite Authority that the equipment will be picked up.</w:t>
      </w:r>
    </w:p>
    <w:p w14:paraId="434E8686" w14:textId="358FCD7E" w:rsidR="000C77AC" w:rsidRDefault="000C77AC" w:rsidP="00745CD0">
      <w:pPr>
        <w:pStyle w:val="ListParagraph"/>
        <w:numPr>
          <w:ilvl w:val="4"/>
          <w:numId w:val="14"/>
        </w:numPr>
        <w:spacing w:after="0" w:line="240" w:lineRule="auto"/>
        <w:jc w:val="both"/>
        <w:rPr>
          <w:rFonts w:ascii="Tahoma" w:hAnsi="Tahoma" w:cs="Tahoma"/>
        </w:rPr>
      </w:pPr>
      <w:r>
        <w:rPr>
          <w:rFonts w:ascii="Tahoma" w:hAnsi="Tahoma" w:cs="Tahoma"/>
        </w:rPr>
        <w:t>On the advice of the Credit &amp; Collection Department.</w:t>
      </w:r>
    </w:p>
    <w:p w14:paraId="55C5F8FF" w14:textId="451CF2AB" w:rsidR="00130458" w:rsidRDefault="00130458" w:rsidP="00745CD0">
      <w:pPr>
        <w:pStyle w:val="ListParagraph"/>
        <w:numPr>
          <w:ilvl w:val="3"/>
          <w:numId w:val="14"/>
        </w:numPr>
        <w:spacing w:after="0" w:line="240" w:lineRule="auto"/>
        <w:jc w:val="both"/>
        <w:rPr>
          <w:rFonts w:ascii="Tahoma" w:hAnsi="Tahoma" w:cs="Tahoma"/>
        </w:rPr>
      </w:pPr>
      <w:r>
        <w:rPr>
          <w:rFonts w:ascii="Tahoma" w:hAnsi="Tahoma" w:cs="Tahoma"/>
        </w:rPr>
        <w:t xml:space="preserve">Once the equipment has been released the </w:t>
      </w:r>
      <w:r w:rsidR="000C77AC">
        <w:rPr>
          <w:rFonts w:ascii="Tahoma" w:hAnsi="Tahoma" w:cs="Tahoma"/>
        </w:rPr>
        <w:t>Releasing Person</w:t>
      </w:r>
      <w:r>
        <w:rPr>
          <w:rFonts w:ascii="Tahoma" w:hAnsi="Tahoma" w:cs="Tahoma"/>
        </w:rPr>
        <w:t xml:space="preserve"> shall update the Worksite Authority that the item has been picked up, details shall include;</w:t>
      </w:r>
    </w:p>
    <w:p w14:paraId="712F457C" w14:textId="3D4F39D4" w:rsidR="00130458" w:rsidRDefault="00130458" w:rsidP="00745CD0">
      <w:pPr>
        <w:pStyle w:val="ListParagraph"/>
        <w:numPr>
          <w:ilvl w:val="4"/>
          <w:numId w:val="14"/>
        </w:numPr>
        <w:spacing w:after="0" w:line="240" w:lineRule="auto"/>
        <w:jc w:val="both"/>
        <w:rPr>
          <w:rFonts w:ascii="Tahoma" w:hAnsi="Tahoma" w:cs="Tahoma"/>
        </w:rPr>
      </w:pPr>
      <w:r>
        <w:rPr>
          <w:rFonts w:ascii="Tahoma" w:hAnsi="Tahoma" w:cs="Tahoma"/>
        </w:rPr>
        <w:lastRenderedPageBreak/>
        <w:t>Date and time of pickup</w:t>
      </w:r>
    </w:p>
    <w:p w14:paraId="236A4519" w14:textId="144FC3B6" w:rsidR="00130458" w:rsidRPr="00130458" w:rsidRDefault="00130458" w:rsidP="00745CD0">
      <w:pPr>
        <w:pStyle w:val="ListParagraph"/>
        <w:numPr>
          <w:ilvl w:val="4"/>
          <w:numId w:val="14"/>
        </w:numPr>
        <w:spacing w:after="0" w:line="240" w:lineRule="auto"/>
        <w:jc w:val="both"/>
        <w:rPr>
          <w:rFonts w:ascii="Tahoma" w:hAnsi="Tahoma" w:cs="Tahoma"/>
        </w:rPr>
      </w:pPr>
      <w:r>
        <w:rPr>
          <w:rFonts w:ascii="Tahoma" w:hAnsi="Tahoma" w:cs="Tahoma"/>
        </w:rPr>
        <w:t>Person who received the equipment</w:t>
      </w:r>
    </w:p>
    <w:p w14:paraId="0ACCFE9F" w14:textId="77777777" w:rsidR="009570C6" w:rsidRDefault="009570C6" w:rsidP="00326BFF">
      <w:pPr>
        <w:pStyle w:val="ListParagraph"/>
        <w:spacing w:after="0" w:line="240" w:lineRule="auto"/>
        <w:ind w:left="3096"/>
        <w:jc w:val="both"/>
        <w:rPr>
          <w:rFonts w:ascii="Tahoma" w:hAnsi="Tahoma" w:cs="Tahoma"/>
        </w:rPr>
      </w:pPr>
    </w:p>
    <w:p w14:paraId="0B65FFF8" w14:textId="489BAAFC" w:rsidR="00593768" w:rsidRPr="00593768" w:rsidRDefault="00F66BD8" w:rsidP="00593768">
      <w:pPr>
        <w:pStyle w:val="ListParagraph"/>
        <w:numPr>
          <w:ilvl w:val="0"/>
          <w:numId w:val="14"/>
        </w:numPr>
        <w:spacing w:after="0" w:line="240" w:lineRule="auto"/>
        <w:jc w:val="both"/>
        <w:rPr>
          <w:rFonts w:ascii="Tahoma" w:hAnsi="Tahoma" w:cs="Tahoma"/>
          <w:b/>
        </w:rPr>
      </w:pPr>
      <w:r>
        <w:rPr>
          <w:rFonts w:ascii="Tahoma" w:hAnsi="Tahoma" w:cs="Tahoma"/>
          <w:b/>
        </w:rPr>
        <w:t>MAINTENANCE AND CALIBRATION</w:t>
      </w:r>
      <w:r w:rsidR="001F3EFE">
        <w:rPr>
          <w:rFonts w:ascii="Tahoma" w:hAnsi="Tahoma" w:cs="Tahoma"/>
          <w:b/>
        </w:rPr>
        <w:t xml:space="preserve"> PROCEDURE</w:t>
      </w:r>
    </w:p>
    <w:p w14:paraId="34AD6F05" w14:textId="13D9D1B1" w:rsidR="00593768" w:rsidRDefault="00593768" w:rsidP="00005600">
      <w:pPr>
        <w:pStyle w:val="ListParagraph"/>
        <w:spacing w:after="0" w:line="240" w:lineRule="auto"/>
        <w:ind w:left="648"/>
        <w:jc w:val="both"/>
        <w:rPr>
          <w:rFonts w:ascii="Tahoma" w:hAnsi="Tahoma" w:cs="Tahoma"/>
        </w:rPr>
      </w:pPr>
      <w:r>
        <w:rPr>
          <w:rFonts w:ascii="Tahoma" w:hAnsi="Tahoma" w:cs="Tahoma"/>
        </w:rPr>
        <w:t>Once</w:t>
      </w:r>
      <w:r w:rsidR="00005600">
        <w:rPr>
          <w:rFonts w:ascii="Tahoma" w:hAnsi="Tahoma" w:cs="Tahoma"/>
        </w:rPr>
        <w:t xml:space="preserve"> </w:t>
      </w:r>
      <w:r w:rsidR="00393C97">
        <w:rPr>
          <w:rFonts w:ascii="Tahoma" w:hAnsi="Tahoma" w:cs="Tahoma"/>
        </w:rPr>
        <w:t>all the requirements for the commencement of the requested Maintenance or Calibrati</w:t>
      </w:r>
      <w:r w:rsidR="00504BFD">
        <w:rPr>
          <w:rFonts w:ascii="Tahoma" w:hAnsi="Tahoma" w:cs="Tahoma"/>
        </w:rPr>
        <w:t xml:space="preserve">on services have been fulfilled, </w:t>
      </w:r>
      <w:r>
        <w:rPr>
          <w:rFonts w:ascii="Tahoma" w:hAnsi="Tahoma" w:cs="Tahoma"/>
        </w:rPr>
        <w:t>the TM/SA shall assign a trained person for the job and include in the operation schedules.</w:t>
      </w:r>
      <w:r w:rsidR="00DB350B">
        <w:rPr>
          <w:rFonts w:ascii="Tahoma" w:hAnsi="Tahoma" w:cs="Tahoma"/>
        </w:rPr>
        <w:t xml:space="preserve"> All information pertaining to the incoming work shall be given to the responsible TP. The TP may communicate with the worksite authority to gather additional information.</w:t>
      </w:r>
    </w:p>
    <w:p w14:paraId="661EA84A" w14:textId="77777777" w:rsidR="009D3B4B" w:rsidRPr="009D3B4B" w:rsidRDefault="00593768" w:rsidP="009D3B4B">
      <w:pPr>
        <w:pStyle w:val="ListParagraph"/>
        <w:numPr>
          <w:ilvl w:val="1"/>
          <w:numId w:val="14"/>
        </w:numPr>
        <w:spacing w:after="0" w:line="240" w:lineRule="auto"/>
        <w:jc w:val="both"/>
        <w:rPr>
          <w:rFonts w:ascii="Tahoma" w:hAnsi="Tahoma" w:cs="Tahoma"/>
        </w:rPr>
      </w:pPr>
      <w:r>
        <w:rPr>
          <w:rFonts w:ascii="Tahoma" w:hAnsi="Tahoma" w:cs="Tahoma"/>
          <w:b/>
        </w:rPr>
        <w:t>Preparation</w:t>
      </w:r>
    </w:p>
    <w:p w14:paraId="0C0F73F6" w14:textId="37F2511D" w:rsidR="009953C8" w:rsidRPr="009D3B4B" w:rsidRDefault="009953C8" w:rsidP="009D7C96">
      <w:pPr>
        <w:pStyle w:val="ListParagraph"/>
        <w:spacing w:after="0" w:line="240" w:lineRule="auto"/>
        <w:ind w:left="1440"/>
        <w:jc w:val="both"/>
        <w:rPr>
          <w:rFonts w:ascii="Tahoma" w:hAnsi="Tahoma" w:cs="Tahoma"/>
        </w:rPr>
      </w:pPr>
      <w:r w:rsidRPr="009D3B4B">
        <w:rPr>
          <w:rFonts w:ascii="Tahoma" w:hAnsi="Tahoma" w:cs="Tahoma"/>
          <w:b/>
          <w:i/>
        </w:rPr>
        <w:t xml:space="preserve">Altamedica Inc. </w:t>
      </w:r>
      <w:r w:rsidRPr="009D3B4B">
        <w:rPr>
          <w:rFonts w:ascii="Tahoma" w:hAnsi="Tahoma" w:cs="Tahoma"/>
          <w:i/>
        </w:rPr>
        <w:t>(Actions to be performed within the company premises)</w:t>
      </w:r>
    </w:p>
    <w:p w14:paraId="02123D4F" w14:textId="77777777" w:rsidR="00593768" w:rsidRDefault="00593768" w:rsidP="00593768">
      <w:pPr>
        <w:pStyle w:val="ListParagraph"/>
        <w:numPr>
          <w:ilvl w:val="2"/>
          <w:numId w:val="14"/>
        </w:numPr>
        <w:spacing w:after="0" w:line="240" w:lineRule="auto"/>
        <w:jc w:val="both"/>
        <w:rPr>
          <w:rFonts w:ascii="Tahoma" w:hAnsi="Tahoma" w:cs="Tahoma"/>
        </w:rPr>
      </w:pPr>
      <w:r>
        <w:rPr>
          <w:rFonts w:ascii="Tahoma" w:hAnsi="Tahoma" w:cs="Tahoma"/>
        </w:rPr>
        <w:t>Before leaving for the job, the Technical Personnel shall secure sufficient copies the following;</w:t>
      </w:r>
    </w:p>
    <w:p w14:paraId="10C6AE3C" w14:textId="77777777" w:rsidR="00593768" w:rsidRDefault="00593768" w:rsidP="00593768">
      <w:pPr>
        <w:pStyle w:val="ListParagraph"/>
        <w:numPr>
          <w:ilvl w:val="3"/>
          <w:numId w:val="14"/>
        </w:numPr>
        <w:spacing w:after="0" w:line="240" w:lineRule="auto"/>
        <w:jc w:val="both"/>
        <w:rPr>
          <w:rFonts w:ascii="Tahoma" w:hAnsi="Tahoma" w:cs="Tahoma"/>
        </w:rPr>
      </w:pPr>
      <w:r>
        <w:rPr>
          <w:rFonts w:ascii="Tahoma" w:hAnsi="Tahoma" w:cs="Tahoma"/>
        </w:rPr>
        <w:t xml:space="preserve">Job Order Form </w:t>
      </w:r>
      <w:r w:rsidRPr="00AA24EE">
        <w:rPr>
          <w:rFonts w:ascii="Tahoma" w:hAnsi="Tahoma" w:cs="Tahoma"/>
          <w:i/>
          <w:color w:val="0070C0"/>
        </w:rPr>
        <w:t>(Refer to Section 7; Work Permit System-Job Order System Procedures: OSHGL-WPS-JO-001)</w:t>
      </w:r>
    </w:p>
    <w:p w14:paraId="3116DF8F" w14:textId="77777777" w:rsidR="00593768" w:rsidRPr="00AA24EE" w:rsidRDefault="00593768" w:rsidP="00593768">
      <w:pPr>
        <w:pStyle w:val="ListParagraph"/>
        <w:numPr>
          <w:ilvl w:val="3"/>
          <w:numId w:val="14"/>
        </w:numPr>
        <w:spacing w:after="0" w:line="240" w:lineRule="auto"/>
        <w:jc w:val="both"/>
        <w:rPr>
          <w:rFonts w:ascii="Tahoma" w:hAnsi="Tahoma" w:cs="Tahoma"/>
          <w:i/>
          <w:color w:val="0070C0"/>
        </w:rPr>
      </w:pPr>
      <w:r>
        <w:rPr>
          <w:rFonts w:ascii="Tahoma" w:hAnsi="Tahoma" w:cs="Tahoma"/>
        </w:rPr>
        <w:t xml:space="preserve">Job Hazard Analysis Form </w:t>
      </w:r>
      <w:r w:rsidRPr="00AA24EE">
        <w:rPr>
          <w:rFonts w:ascii="Tahoma" w:hAnsi="Tahoma" w:cs="Tahoma"/>
          <w:i/>
          <w:color w:val="0070C0"/>
        </w:rPr>
        <w:t>(Refer to JHA Procedure: OSHGL-SFT-JHA-001 Rev.0)</w:t>
      </w:r>
    </w:p>
    <w:p w14:paraId="558B3E6D" w14:textId="77777777" w:rsidR="00593768" w:rsidRDefault="00593768" w:rsidP="00593768">
      <w:pPr>
        <w:pStyle w:val="ListParagraph"/>
        <w:numPr>
          <w:ilvl w:val="3"/>
          <w:numId w:val="14"/>
        </w:numPr>
        <w:spacing w:after="0" w:line="240" w:lineRule="auto"/>
        <w:jc w:val="both"/>
        <w:rPr>
          <w:rFonts w:ascii="Tahoma" w:hAnsi="Tahoma" w:cs="Tahoma"/>
        </w:rPr>
      </w:pPr>
      <w:r>
        <w:rPr>
          <w:rFonts w:ascii="Tahoma" w:hAnsi="Tahoma" w:cs="Tahoma"/>
        </w:rPr>
        <w:t>Service Report (SR)</w:t>
      </w:r>
    </w:p>
    <w:p w14:paraId="59E6AE64" w14:textId="77777777" w:rsidR="00593768" w:rsidRDefault="00593768" w:rsidP="00593768">
      <w:pPr>
        <w:pStyle w:val="ListParagraph"/>
        <w:numPr>
          <w:ilvl w:val="3"/>
          <w:numId w:val="14"/>
        </w:numPr>
        <w:spacing w:after="0" w:line="240" w:lineRule="auto"/>
        <w:jc w:val="both"/>
        <w:rPr>
          <w:rFonts w:ascii="Tahoma" w:hAnsi="Tahoma" w:cs="Tahoma"/>
        </w:rPr>
      </w:pPr>
      <w:r>
        <w:rPr>
          <w:rFonts w:ascii="Tahoma" w:hAnsi="Tahoma" w:cs="Tahoma"/>
        </w:rPr>
        <w:t>Acknowledgement Receipt (AR)</w:t>
      </w:r>
    </w:p>
    <w:p w14:paraId="01BD2785" w14:textId="1C8FA080" w:rsidR="00593768" w:rsidRDefault="00593768" w:rsidP="00593768">
      <w:pPr>
        <w:pStyle w:val="ListParagraph"/>
        <w:numPr>
          <w:ilvl w:val="3"/>
          <w:numId w:val="14"/>
        </w:numPr>
        <w:spacing w:after="0" w:line="240" w:lineRule="auto"/>
        <w:jc w:val="both"/>
        <w:rPr>
          <w:rFonts w:ascii="Tahoma" w:hAnsi="Tahoma" w:cs="Tahoma"/>
        </w:rPr>
      </w:pPr>
      <w:r>
        <w:rPr>
          <w:rFonts w:ascii="Tahoma" w:hAnsi="Tahoma" w:cs="Tahoma"/>
        </w:rPr>
        <w:t>Provisional Receipt (PR)</w:t>
      </w:r>
    </w:p>
    <w:p w14:paraId="53E44BA9" w14:textId="44A94508" w:rsidR="00504BFD" w:rsidRDefault="00593768" w:rsidP="00504BFD">
      <w:pPr>
        <w:pStyle w:val="ListParagraph"/>
        <w:numPr>
          <w:ilvl w:val="3"/>
          <w:numId w:val="14"/>
        </w:numPr>
        <w:spacing w:after="0" w:line="240" w:lineRule="auto"/>
        <w:jc w:val="both"/>
        <w:rPr>
          <w:rFonts w:ascii="Tahoma" w:hAnsi="Tahoma" w:cs="Tahoma"/>
        </w:rPr>
      </w:pPr>
      <w:r>
        <w:rPr>
          <w:rFonts w:ascii="Tahoma" w:hAnsi="Tahoma" w:cs="Tahoma"/>
        </w:rPr>
        <w:t>PM/Calibration Stickers</w:t>
      </w:r>
    </w:p>
    <w:p w14:paraId="2CCA2AC9" w14:textId="77777777" w:rsidR="00504BFD" w:rsidRDefault="00504BFD" w:rsidP="00504BFD">
      <w:pPr>
        <w:pStyle w:val="ListParagraph"/>
        <w:spacing w:after="0" w:line="240" w:lineRule="auto"/>
        <w:ind w:left="3528"/>
        <w:jc w:val="both"/>
        <w:rPr>
          <w:rFonts w:ascii="Tahoma" w:hAnsi="Tahoma" w:cs="Tahoma"/>
        </w:rPr>
      </w:pPr>
    </w:p>
    <w:p w14:paraId="6AB8D3BA" w14:textId="58587098" w:rsidR="00593768" w:rsidRPr="00504BFD" w:rsidRDefault="00593768" w:rsidP="009D7C96">
      <w:pPr>
        <w:pStyle w:val="ListParagraph"/>
        <w:spacing w:after="0" w:line="240" w:lineRule="auto"/>
        <w:ind w:left="1440"/>
        <w:jc w:val="both"/>
        <w:rPr>
          <w:rFonts w:ascii="Tahoma" w:hAnsi="Tahoma" w:cs="Tahoma"/>
        </w:rPr>
      </w:pPr>
      <w:r w:rsidRPr="00504BFD">
        <w:rPr>
          <w:rFonts w:ascii="Tahoma" w:hAnsi="Tahoma" w:cs="Tahoma"/>
          <w:b/>
          <w:i/>
        </w:rPr>
        <w:t>Worksite</w:t>
      </w:r>
      <w:r w:rsidR="009953C8" w:rsidRPr="00504BFD">
        <w:rPr>
          <w:rFonts w:ascii="Tahoma" w:hAnsi="Tahoma" w:cs="Tahoma"/>
          <w:b/>
          <w:i/>
        </w:rPr>
        <w:t xml:space="preserve"> </w:t>
      </w:r>
      <w:r w:rsidR="009953C8" w:rsidRPr="00504BFD">
        <w:rPr>
          <w:rFonts w:ascii="Tahoma" w:hAnsi="Tahoma" w:cs="Tahoma"/>
          <w:i/>
        </w:rPr>
        <w:t>(Actions to be performed within the client premises)</w:t>
      </w:r>
    </w:p>
    <w:p w14:paraId="4F9F8174" w14:textId="77777777" w:rsidR="00593768" w:rsidRDefault="00593768" w:rsidP="00593768">
      <w:pPr>
        <w:pStyle w:val="ListParagraph"/>
        <w:numPr>
          <w:ilvl w:val="2"/>
          <w:numId w:val="14"/>
        </w:numPr>
        <w:spacing w:after="0" w:line="240" w:lineRule="auto"/>
        <w:jc w:val="both"/>
        <w:rPr>
          <w:rFonts w:ascii="Tahoma" w:hAnsi="Tahoma" w:cs="Tahoma"/>
        </w:rPr>
      </w:pPr>
      <w:r>
        <w:rPr>
          <w:rFonts w:ascii="Tahoma" w:hAnsi="Tahoma" w:cs="Tahoma"/>
        </w:rPr>
        <w:t>The TP shall present his/her Job Order for approval by the worksite authority.</w:t>
      </w:r>
    </w:p>
    <w:p w14:paraId="353614C9" w14:textId="77777777" w:rsidR="00593768" w:rsidRDefault="00593768" w:rsidP="00593768">
      <w:pPr>
        <w:pStyle w:val="ListParagraph"/>
        <w:numPr>
          <w:ilvl w:val="2"/>
          <w:numId w:val="14"/>
        </w:numPr>
        <w:spacing w:after="0" w:line="240" w:lineRule="auto"/>
        <w:jc w:val="both"/>
        <w:rPr>
          <w:rFonts w:ascii="Tahoma" w:hAnsi="Tahoma" w:cs="Tahoma"/>
        </w:rPr>
      </w:pPr>
      <w:r>
        <w:rPr>
          <w:rFonts w:ascii="Tahoma" w:hAnsi="Tahoma" w:cs="Tahoma"/>
        </w:rPr>
        <w:t xml:space="preserve">Before performing the job, he/she shall perform a Job Hazard Analysis </w:t>
      </w:r>
      <w:r w:rsidRPr="00982F02">
        <w:rPr>
          <w:rFonts w:ascii="Tahoma" w:hAnsi="Tahoma" w:cs="Tahoma"/>
          <w:i/>
          <w:color w:val="0070C0"/>
        </w:rPr>
        <w:t>(Refer to JHA Procedure: OSHGL-SFT-JHA-001 Rev.0)</w:t>
      </w:r>
    </w:p>
    <w:p w14:paraId="76C82E18" w14:textId="77777777" w:rsidR="00593768" w:rsidRDefault="00593768" w:rsidP="00593768">
      <w:pPr>
        <w:pStyle w:val="ListParagraph"/>
        <w:numPr>
          <w:ilvl w:val="2"/>
          <w:numId w:val="14"/>
        </w:numPr>
        <w:spacing w:after="0" w:line="240" w:lineRule="auto"/>
        <w:jc w:val="both"/>
        <w:rPr>
          <w:rFonts w:ascii="Tahoma" w:hAnsi="Tahoma" w:cs="Tahoma"/>
        </w:rPr>
      </w:pPr>
      <w:r w:rsidRPr="00D452F4">
        <w:rPr>
          <w:rFonts w:ascii="Tahoma" w:hAnsi="Tahoma" w:cs="Tahoma"/>
        </w:rPr>
        <w:t>Present the JHA Form to the worksite authority and coordinate in order to control the hazards. Make sure that all hazards have been controlled before starting the job.</w:t>
      </w:r>
      <w:r>
        <w:rPr>
          <w:rFonts w:ascii="Tahoma" w:hAnsi="Tahoma" w:cs="Tahoma"/>
        </w:rPr>
        <w:t xml:space="preserve"> </w:t>
      </w:r>
    </w:p>
    <w:p w14:paraId="789D4F11" w14:textId="77777777" w:rsidR="00593768" w:rsidRDefault="00593768" w:rsidP="00593768">
      <w:pPr>
        <w:pStyle w:val="ListParagraph"/>
        <w:numPr>
          <w:ilvl w:val="2"/>
          <w:numId w:val="14"/>
        </w:numPr>
        <w:spacing w:after="0" w:line="240" w:lineRule="auto"/>
        <w:jc w:val="both"/>
        <w:rPr>
          <w:rFonts w:ascii="Tahoma" w:hAnsi="Tahoma" w:cs="Tahoma"/>
        </w:rPr>
      </w:pPr>
      <w:r>
        <w:rPr>
          <w:rFonts w:ascii="Tahoma" w:hAnsi="Tahoma" w:cs="Tahoma"/>
        </w:rPr>
        <w:t>Whenever there is an uncontrolled hazard or the TP feels unsafe he/she shall postpone the job until the hazards has been controlled and deemed safe.</w:t>
      </w:r>
    </w:p>
    <w:p w14:paraId="45EF4539" w14:textId="55CF873C" w:rsidR="00593768" w:rsidRDefault="00593768" w:rsidP="00593768">
      <w:pPr>
        <w:pStyle w:val="ListParagraph"/>
        <w:numPr>
          <w:ilvl w:val="2"/>
          <w:numId w:val="14"/>
        </w:numPr>
        <w:spacing w:after="0" w:line="240" w:lineRule="auto"/>
        <w:jc w:val="both"/>
        <w:rPr>
          <w:rFonts w:ascii="Tahoma" w:hAnsi="Tahoma" w:cs="Tahoma"/>
        </w:rPr>
      </w:pPr>
      <w:r>
        <w:rPr>
          <w:rFonts w:ascii="Tahoma" w:hAnsi="Tahoma" w:cs="Tahoma"/>
        </w:rPr>
        <w:t>If the worksite safety rules and regulations are implemented, ma</w:t>
      </w:r>
      <w:r w:rsidR="00D73753">
        <w:rPr>
          <w:rFonts w:ascii="Tahoma" w:hAnsi="Tahoma" w:cs="Tahoma"/>
        </w:rPr>
        <w:t>ke sure to abide by these rules.</w:t>
      </w:r>
    </w:p>
    <w:p w14:paraId="073F73E7" w14:textId="77777777" w:rsidR="00593768" w:rsidRDefault="00593768" w:rsidP="00593768">
      <w:pPr>
        <w:pStyle w:val="ListParagraph"/>
        <w:spacing w:after="0" w:line="240" w:lineRule="auto"/>
        <w:ind w:left="3096"/>
        <w:jc w:val="both"/>
        <w:rPr>
          <w:rFonts w:ascii="Tahoma" w:hAnsi="Tahoma" w:cs="Tahoma"/>
        </w:rPr>
      </w:pPr>
    </w:p>
    <w:p w14:paraId="55FAD735" w14:textId="3C0C5804" w:rsidR="00504BFD" w:rsidRPr="00504BFD" w:rsidRDefault="00DB350B" w:rsidP="00504BFD">
      <w:pPr>
        <w:pStyle w:val="ListParagraph"/>
        <w:numPr>
          <w:ilvl w:val="1"/>
          <w:numId w:val="14"/>
        </w:numPr>
        <w:spacing w:after="0" w:line="240" w:lineRule="auto"/>
        <w:jc w:val="both"/>
        <w:rPr>
          <w:rFonts w:ascii="Tahoma" w:hAnsi="Tahoma" w:cs="Tahoma"/>
        </w:rPr>
      </w:pPr>
      <w:r>
        <w:rPr>
          <w:rFonts w:ascii="Tahoma" w:hAnsi="Tahoma" w:cs="Tahoma"/>
          <w:b/>
        </w:rPr>
        <w:t>Maintenance / Calibratio</w:t>
      </w:r>
      <w:r w:rsidR="00504BFD">
        <w:rPr>
          <w:rFonts w:ascii="Tahoma" w:hAnsi="Tahoma" w:cs="Tahoma"/>
          <w:b/>
        </w:rPr>
        <w:t>n</w:t>
      </w:r>
    </w:p>
    <w:p w14:paraId="55D71A33" w14:textId="74AC9D5B" w:rsidR="00593768" w:rsidRPr="00504BFD" w:rsidRDefault="00504BFD" w:rsidP="009D7C96">
      <w:pPr>
        <w:pStyle w:val="ListParagraph"/>
        <w:spacing w:after="0" w:line="240" w:lineRule="auto"/>
        <w:ind w:left="1440"/>
        <w:jc w:val="both"/>
        <w:rPr>
          <w:rFonts w:ascii="Tahoma" w:hAnsi="Tahoma" w:cs="Tahoma"/>
        </w:rPr>
      </w:pPr>
      <w:r>
        <w:rPr>
          <w:rFonts w:ascii="Tahoma" w:hAnsi="Tahoma" w:cs="Tahoma"/>
        </w:rPr>
        <w:t>The service</w:t>
      </w:r>
      <w:r w:rsidR="00593768" w:rsidRPr="00504BFD">
        <w:rPr>
          <w:rFonts w:ascii="Tahoma" w:hAnsi="Tahoma" w:cs="Tahoma"/>
        </w:rPr>
        <w:t xml:space="preserve"> shall only commence when all of the </w:t>
      </w:r>
      <w:r>
        <w:rPr>
          <w:rFonts w:ascii="Tahoma" w:hAnsi="Tahoma" w:cs="Tahoma"/>
        </w:rPr>
        <w:t xml:space="preserve">required </w:t>
      </w:r>
      <w:r w:rsidRPr="00504BFD">
        <w:rPr>
          <w:rFonts w:ascii="Tahoma" w:hAnsi="Tahoma" w:cs="Tahoma"/>
        </w:rPr>
        <w:t>p</w:t>
      </w:r>
      <w:r>
        <w:rPr>
          <w:rFonts w:ascii="Tahoma" w:hAnsi="Tahoma" w:cs="Tahoma"/>
        </w:rPr>
        <w:t>ermits have been complied</w:t>
      </w:r>
      <w:r w:rsidR="00593768" w:rsidRPr="00504BFD">
        <w:rPr>
          <w:rFonts w:ascii="Tahoma" w:hAnsi="Tahoma" w:cs="Tahoma"/>
        </w:rPr>
        <w:t>. For additional permits, the work shall be stopped and will only resume when the new requirement has been secured and the JHA has been reviewed and amended.</w:t>
      </w:r>
    </w:p>
    <w:p w14:paraId="381502E0" w14:textId="77777777" w:rsidR="00593768" w:rsidRDefault="00593768" w:rsidP="00593768">
      <w:pPr>
        <w:pStyle w:val="ListParagraph"/>
        <w:numPr>
          <w:ilvl w:val="2"/>
          <w:numId w:val="14"/>
        </w:numPr>
        <w:spacing w:after="0" w:line="240" w:lineRule="auto"/>
        <w:jc w:val="both"/>
        <w:rPr>
          <w:rFonts w:ascii="Tahoma" w:hAnsi="Tahoma" w:cs="Tahoma"/>
        </w:rPr>
      </w:pPr>
      <w:r>
        <w:rPr>
          <w:rFonts w:ascii="Tahoma" w:hAnsi="Tahoma" w:cs="Tahoma"/>
        </w:rPr>
        <w:t>Following the JHA, the Technical Personnel shall follow the repair procedures for the equipment in question.</w:t>
      </w:r>
    </w:p>
    <w:p w14:paraId="191C17E1" w14:textId="168145E2" w:rsidR="00593768" w:rsidRDefault="00593768" w:rsidP="00593768">
      <w:pPr>
        <w:pStyle w:val="ListParagraph"/>
        <w:numPr>
          <w:ilvl w:val="2"/>
          <w:numId w:val="14"/>
        </w:numPr>
        <w:spacing w:after="0" w:line="240" w:lineRule="auto"/>
        <w:jc w:val="both"/>
        <w:rPr>
          <w:rFonts w:ascii="Tahoma" w:hAnsi="Tahoma" w:cs="Tahoma"/>
        </w:rPr>
      </w:pPr>
      <w:r>
        <w:rPr>
          <w:rFonts w:ascii="Tahoma" w:hAnsi="Tahoma" w:cs="Tahoma"/>
        </w:rPr>
        <w:t>If additional spare parts are needed, the Technical Personnel shall follow the procedures on requesting spare parts and supplies</w:t>
      </w:r>
      <w:r w:rsidRPr="00944F04">
        <w:rPr>
          <w:rFonts w:ascii="Tahoma" w:hAnsi="Tahoma" w:cs="Tahoma"/>
          <w:i/>
          <w:color w:val="0070C0"/>
        </w:rPr>
        <w:t xml:space="preserve"> </w:t>
      </w:r>
    </w:p>
    <w:p w14:paraId="65CCD7AC" w14:textId="77777777" w:rsidR="00593768" w:rsidRDefault="00593768" w:rsidP="00593768">
      <w:pPr>
        <w:pStyle w:val="ListParagraph"/>
        <w:numPr>
          <w:ilvl w:val="2"/>
          <w:numId w:val="14"/>
        </w:numPr>
        <w:spacing w:after="0" w:line="240" w:lineRule="auto"/>
        <w:jc w:val="both"/>
        <w:rPr>
          <w:rFonts w:ascii="Tahoma" w:hAnsi="Tahoma" w:cs="Tahoma"/>
        </w:rPr>
      </w:pPr>
      <w:r>
        <w:rPr>
          <w:rFonts w:ascii="Tahoma" w:hAnsi="Tahoma" w:cs="Tahoma"/>
        </w:rPr>
        <w:t>Make sure to wear the recommended PPEs.</w:t>
      </w:r>
    </w:p>
    <w:p w14:paraId="7E7ABF84" w14:textId="77777777" w:rsidR="00593768" w:rsidRDefault="00593768" w:rsidP="00593768">
      <w:pPr>
        <w:pStyle w:val="ListParagraph"/>
        <w:numPr>
          <w:ilvl w:val="2"/>
          <w:numId w:val="14"/>
        </w:numPr>
        <w:spacing w:after="0" w:line="240" w:lineRule="auto"/>
        <w:jc w:val="both"/>
        <w:rPr>
          <w:rFonts w:ascii="Tahoma" w:hAnsi="Tahoma" w:cs="Tahoma"/>
        </w:rPr>
      </w:pPr>
      <w:r>
        <w:rPr>
          <w:rFonts w:ascii="Tahoma" w:hAnsi="Tahoma" w:cs="Tahoma"/>
        </w:rPr>
        <w:t>The TP has the right to stop the job whenever he/she feels unsafe until the hazards has been controlled and deemed safe.</w:t>
      </w:r>
    </w:p>
    <w:p w14:paraId="46122995" w14:textId="2762358D" w:rsidR="00593768" w:rsidRDefault="00593768" w:rsidP="00593768">
      <w:pPr>
        <w:pStyle w:val="ListParagraph"/>
        <w:numPr>
          <w:ilvl w:val="2"/>
          <w:numId w:val="14"/>
        </w:numPr>
        <w:spacing w:after="0" w:line="240" w:lineRule="auto"/>
        <w:jc w:val="both"/>
        <w:rPr>
          <w:rFonts w:ascii="Tahoma" w:hAnsi="Tahoma" w:cs="Tahoma"/>
        </w:rPr>
      </w:pPr>
      <w:r>
        <w:rPr>
          <w:rFonts w:ascii="Tahoma" w:hAnsi="Tahoma" w:cs="Tahoma"/>
        </w:rPr>
        <w:t>Test the equipment multiple times (at least 5 times) before declaring that it is Fully Operational.</w:t>
      </w:r>
    </w:p>
    <w:p w14:paraId="7DAD2308" w14:textId="5DB03FD4" w:rsidR="00593768" w:rsidRDefault="00593768" w:rsidP="00593768">
      <w:pPr>
        <w:pStyle w:val="ListParagraph"/>
        <w:numPr>
          <w:ilvl w:val="2"/>
          <w:numId w:val="14"/>
        </w:numPr>
        <w:spacing w:after="0" w:line="240" w:lineRule="auto"/>
        <w:jc w:val="both"/>
        <w:rPr>
          <w:rFonts w:ascii="Tahoma" w:hAnsi="Tahoma" w:cs="Tahoma"/>
        </w:rPr>
      </w:pPr>
      <w:r>
        <w:rPr>
          <w:rFonts w:ascii="Tahoma" w:hAnsi="Tahoma" w:cs="Tahoma"/>
        </w:rPr>
        <w:lastRenderedPageBreak/>
        <w:t xml:space="preserve">A PM/Calibration sticker should be </w:t>
      </w:r>
      <w:r w:rsidR="00DB350B">
        <w:rPr>
          <w:rFonts w:ascii="Tahoma" w:hAnsi="Tahoma" w:cs="Tahoma"/>
        </w:rPr>
        <w:t xml:space="preserve">attached to the </w:t>
      </w:r>
      <w:r w:rsidR="00B27110">
        <w:rPr>
          <w:rFonts w:ascii="Tahoma" w:hAnsi="Tahoma" w:cs="Tahoma"/>
        </w:rPr>
        <w:t>PM/calibrated</w:t>
      </w:r>
      <w:r w:rsidR="00DB350B">
        <w:rPr>
          <w:rFonts w:ascii="Tahoma" w:hAnsi="Tahoma" w:cs="Tahoma"/>
        </w:rPr>
        <w:t xml:space="preserve"> machines.</w:t>
      </w:r>
    </w:p>
    <w:p w14:paraId="4D8D8527" w14:textId="6566F171" w:rsidR="00D926CA" w:rsidRDefault="00D926CA" w:rsidP="00593768">
      <w:pPr>
        <w:pStyle w:val="ListParagraph"/>
        <w:numPr>
          <w:ilvl w:val="2"/>
          <w:numId w:val="14"/>
        </w:numPr>
        <w:spacing w:after="0" w:line="240" w:lineRule="auto"/>
        <w:jc w:val="both"/>
        <w:rPr>
          <w:rFonts w:ascii="Tahoma" w:hAnsi="Tahoma" w:cs="Tahoma"/>
        </w:rPr>
      </w:pPr>
      <w:r>
        <w:rPr>
          <w:rFonts w:ascii="Tahoma" w:hAnsi="Tahoma" w:cs="Tahoma"/>
        </w:rPr>
        <w:t>The TP shall submit a Calibration / Maintenance Report to the worksite authority. Templates are available with the SA.</w:t>
      </w:r>
    </w:p>
    <w:p w14:paraId="41D21212" w14:textId="77777777" w:rsidR="00593768" w:rsidRPr="00CD1AF0" w:rsidRDefault="00593768" w:rsidP="00593768">
      <w:pPr>
        <w:jc w:val="both"/>
        <w:rPr>
          <w:rFonts w:ascii="Tahoma" w:hAnsi="Tahoma" w:cs="Tahoma"/>
        </w:rPr>
      </w:pPr>
    </w:p>
    <w:p w14:paraId="3B7511D6" w14:textId="77777777" w:rsidR="00504BFD" w:rsidRDefault="00982F02" w:rsidP="00504BFD">
      <w:pPr>
        <w:pStyle w:val="ListParagraph"/>
        <w:numPr>
          <w:ilvl w:val="1"/>
          <w:numId w:val="14"/>
        </w:numPr>
        <w:spacing w:after="0" w:line="240" w:lineRule="auto"/>
        <w:jc w:val="both"/>
        <w:rPr>
          <w:rFonts w:ascii="Tahoma" w:hAnsi="Tahoma" w:cs="Tahoma"/>
          <w:b/>
        </w:rPr>
      </w:pPr>
      <w:r>
        <w:rPr>
          <w:rFonts w:ascii="Tahoma" w:hAnsi="Tahoma" w:cs="Tahoma"/>
          <w:b/>
        </w:rPr>
        <w:t>Result</w:t>
      </w:r>
    </w:p>
    <w:p w14:paraId="6F8192E7" w14:textId="62BB0328" w:rsidR="00593768" w:rsidRPr="00504BFD" w:rsidRDefault="00593768" w:rsidP="009D7C96">
      <w:pPr>
        <w:pStyle w:val="ListParagraph"/>
        <w:spacing w:after="0" w:line="240" w:lineRule="auto"/>
        <w:ind w:firstLine="720"/>
        <w:jc w:val="both"/>
        <w:rPr>
          <w:rFonts w:ascii="Tahoma" w:hAnsi="Tahoma" w:cs="Tahoma"/>
          <w:b/>
        </w:rPr>
      </w:pPr>
      <w:r w:rsidRPr="00504BFD">
        <w:rPr>
          <w:rFonts w:ascii="Tahoma" w:hAnsi="Tahoma" w:cs="Tahoma"/>
          <w:b/>
          <w:i/>
        </w:rPr>
        <w:t xml:space="preserve">When the </w:t>
      </w:r>
      <w:r w:rsidR="00DB350B" w:rsidRPr="00504BFD">
        <w:rPr>
          <w:rFonts w:ascii="Tahoma" w:hAnsi="Tahoma" w:cs="Tahoma"/>
          <w:b/>
          <w:i/>
        </w:rPr>
        <w:t>work</w:t>
      </w:r>
      <w:r w:rsidRPr="00504BFD">
        <w:rPr>
          <w:rFonts w:ascii="Tahoma" w:hAnsi="Tahoma" w:cs="Tahoma"/>
          <w:b/>
          <w:i/>
        </w:rPr>
        <w:t xml:space="preserve"> is </w:t>
      </w:r>
      <w:r w:rsidR="00DB350B" w:rsidRPr="00504BFD">
        <w:rPr>
          <w:rFonts w:ascii="Tahoma" w:hAnsi="Tahoma" w:cs="Tahoma"/>
          <w:b/>
          <w:i/>
        </w:rPr>
        <w:t>unfinished</w:t>
      </w:r>
      <w:r w:rsidRPr="00504BFD">
        <w:rPr>
          <w:rFonts w:ascii="Tahoma" w:hAnsi="Tahoma" w:cs="Tahoma"/>
          <w:b/>
          <w:i/>
        </w:rPr>
        <w:t>;</w:t>
      </w:r>
    </w:p>
    <w:p w14:paraId="58ED9802" w14:textId="3B836D6C" w:rsidR="00593768" w:rsidRPr="00727995" w:rsidRDefault="00593768" w:rsidP="00593768">
      <w:pPr>
        <w:pStyle w:val="ListParagraph"/>
        <w:numPr>
          <w:ilvl w:val="2"/>
          <w:numId w:val="14"/>
        </w:numPr>
        <w:spacing w:after="0" w:line="240" w:lineRule="auto"/>
        <w:jc w:val="both"/>
        <w:rPr>
          <w:rFonts w:ascii="Tahoma" w:hAnsi="Tahoma" w:cs="Tahoma"/>
          <w:b/>
        </w:rPr>
      </w:pPr>
      <w:r>
        <w:rPr>
          <w:rFonts w:ascii="Tahoma" w:hAnsi="Tahoma" w:cs="Tahoma"/>
        </w:rPr>
        <w:t xml:space="preserve">The TP shall fill up and submit </w:t>
      </w:r>
      <w:r w:rsidR="00DB350B">
        <w:rPr>
          <w:rFonts w:ascii="Tahoma" w:hAnsi="Tahoma" w:cs="Tahoma"/>
        </w:rPr>
        <w:t>to the worksite authority a</w:t>
      </w:r>
      <w:r>
        <w:rPr>
          <w:rFonts w:ascii="Tahoma" w:hAnsi="Tahoma" w:cs="Tahoma"/>
          <w:b/>
        </w:rPr>
        <w:t xml:space="preserve"> </w:t>
      </w:r>
      <w:r>
        <w:rPr>
          <w:rFonts w:ascii="Tahoma" w:hAnsi="Tahoma" w:cs="Tahoma"/>
        </w:rPr>
        <w:t>Service Report stating the actions taken, cause of the problem, recommendations and spare parts installed (if applicable).</w:t>
      </w:r>
    </w:p>
    <w:p w14:paraId="569FA790" w14:textId="11D83CB4" w:rsidR="00504BFD" w:rsidRDefault="00593768" w:rsidP="00504BFD">
      <w:pPr>
        <w:pStyle w:val="ListParagraph"/>
        <w:numPr>
          <w:ilvl w:val="2"/>
          <w:numId w:val="14"/>
        </w:numPr>
        <w:spacing w:after="0" w:line="240" w:lineRule="auto"/>
        <w:jc w:val="both"/>
        <w:rPr>
          <w:rFonts w:ascii="Tahoma" w:hAnsi="Tahoma" w:cs="Tahoma"/>
          <w:b/>
        </w:rPr>
      </w:pPr>
      <w:r>
        <w:rPr>
          <w:rFonts w:ascii="Tahoma" w:hAnsi="Tahoma" w:cs="Tahoma"/>
        </w:rPr>
        <w:t xml:space="preserve">When the repair is scheduled on the next date the TP shall follow the procedure from </w:t>
      </w:r>
      <w:r w:rsidR="00D73753">
        <w:rPr>
          <w:rFonts w:ascii="Tahoma" w:hAnsi="Tahoma" w:cs="Tahoma"/>
          <w:b/>
        </w:rPr>
        <w:t>8</w:t>
      </w:r>
      <w:r w:rsidR="00B27110">
        <w:rPr>
          <w:rFonts w:ascii="Tahoma" w:hAnsi="Tahoma" w:cs="Tahoma"/>
          <w:b/>
        </w:rPr>
        <w:t>.1 Preparation</w:t>
      </w:r>
      <w:r w:rsidR="00663CA7">
        <w:rPr>
          <w:rFonts w:ascii="Tahoma" w:hAnsi="Tahoma" w:cs="Tahoma"/>
          <w:b/>
        </w:rPr>
        <w:t>.</w:t>
      </w:r>
    </w:p>
    <w:p w14:paraId="472DB4F0" w14:textId="6DF14E23" w:rsidR="00663CA7" w:rsidRPr="00663CA7" w:rsidRDefault="00663CA7" w:rsidP="00663CA7">
      <w:pPr>
        <w:pStyle w:val="ListParagraph"/>
        <w:numPr>
          <w:ilvl w:val="2"/>
          <w:numId w:val="14"/>
        </w:numPr>
        <w:spacing w:after="0" w:line="240" w:lineRule="auto"/>
        <w:jc w:val="both"/>
        <w:rPr>
          <w:rFonts w:ascii="Tahoma" w:hAnsi="Tahoma" w:cs="Tahoma"/>
        </w:rPr>
      </w:pPr>
      <w:r>
        <w:rPr>
          <w:rFonts w:ascii="Tahoma" w:hAnsi="Tahoma" w:cs="Tahoma"/>
        </w:rPr>
        <w:t>Update the Job Entry Form (SR and AR numbers only).</w:t>
      </w:r>
    </w:p>
    <w:p w14:paraId="717A7268" w14:textId="77777777" w:rsidR="00504BFD" w:rsidRDefault="00504BFD" w:rsidP="00504BFD">
      <w:pPr>
        <w:pStyle w:val="ListParagraph"/>
        <w:spacing w:after="0" w:line="240" w:lineRule="auto"/>
        <w:ind w:left="2952"/>
        <w:jc w:val="both"/>
        <w:rPr>
          <w:rFonts w:ascii="Tahoma" w:hAnsi="Tahoma" w:cs="Tahoma"/>
          <w:b/>
        </w:rPr>
      </w:pPr>
    </w:p>
    <w:p w14:paraId="7E9F609B" w14:textId="149FEEFA" w:rsidR="00593768" w:rsidRPr="00504BFD" w:rsidRDefault="00593768" w:rsidP="009D7C96">
      <w:pPr>
        <w:pStyle w:val="ListParagraph"/>
        <w:spacing w:after="0" w:line="240" w:lineRule="auto"/>
        <w:ind w:left="1440"/>
        <w:jc w:val="both"/>
        <w:rPr>
          <w:rFonts w:ascii="Tahoma" w:hAnsi="Tahoma" w:cs="Tahoma"/>
          <w:b/>
        </w:rPr>
      </w:pPr>
      <w:r w:rsidRPr="00504BFD">
        <w:rPr>
          <w:rFonts w:ascii="Tahoma" w:hAnsi="Tahoma" w:cs="Tahoma"/>
          <w:b/>
          <w:i/>
        </w:rPr>
        <w:t xml:space="preserve">When the </w:t>
      </w:r>
      <w:r w:rsidR="00DB350B" w:rsidRPr="00504BFD">
        <w:rPr>
          <w:rFonts w:ascii="Tahoma" w:hAnsi="Tahoma" w:cs="Tahoma"/>
          <w:b/>
          <w:i/>
        </w:rPr>
        <w:t>work</w:t>
      </w:r>
      <w:r w:rsidRPr="00504BFD">
        <w:rPr>
          <w:rFonts w:ascii="Tahoma" w:hAnsi="Tahoma" w:cs="Tahoma"/>
          <w:b/>
          <w:i/>
        </w:rPr>
        <w:t xml:space="preserve"> is </w:t>
      </w:r>
      <w:r w:rsidR="00DB350B" w:rsidRPr="00504BFD">
        <w:rPr>
          <w:rFonts w:ascii="Tahoma" w:hAnsi="Tahoma" w:cs="Tahoma"/>
          <w:b/>
          <w:i/>
        </w:rPr>
        <w:t>completed</w:t>
      </w:r>
      <w:r w:rsidRPr="00504BFD">
        <w:rPr>
          <w:rFonts w:ascii="Tahoma" w:hAnsi="Tahoma" w:cs="Tahoma"/>
          <w:b/>
          <w:i/>
        </w:rPr>
        <w:t>;</w:t>
      </w:r>
    </w:p>
    <w:p w14:paraId="434A28AC" w14:textId="52455C09" w:rsidR="00593768" w:rsidRPr="00F842B5" w:rsidRDefault="00593768" w:rsidP="00593768">
      <w:pPr>
        <w:pStyle w:val="ListParagraph"/>
        <w:numPr>
          <w:ilvl w:val="2"/>
          <w:numId w:val="14"/>
        </w:numPr>
        <w:spacing w:after="0" w:line="240" w:lineRule="auto"/>
        <w:jc w:val="both"/>
        <w:rPr>
          <w:rFonts w:ascii="Tahoma" w:hAnsi="Tahoma" w:cs="Tahoma"/>
          <w:b/>
        </w:rPr>
      </w:pPr>
      <w:r>
        <w:rPr>
          <w:rFonts w:ascii="Tahoma" w:hAnsi="Tahoma" w:cs="Tahoma"/>
        </w:rPr>
        <w:t xml:space="preserve">The TP shall fill up </w:t>
      </w:r>
      <w:r w:rsidR="00DB350B">
        <w:rPr>
          <w:rFonts w:ascii="Tahoma" w:hAnsi="Tahoma" w:cs="Tahoma"/>
        </w:rPr>
        <w:t>a final</w:t>
      </w:r>
      <w:r>
        <w:rPr>
          <w:rFonts w:ascii="Tahoma" w:hAnsi="Tahoma" w:cs="Tahoma"/>
        </w:rPr>
        <w:t xml:space="preserve"> Service Report (SR), stating all </w:t>
      </w:r>
      <w:r w:rsidR="00DB350B">
        <w:rPr>
          <w:rFonts w:ascii="Tahoma" w:hAnsi="Tahoma" w:cs="Tahoma"/>
        </w:rPr>
        <w:t>equipment that are maintained/calibrated, final findings and remarks, total price of the contracted services (based on the approved proposal)</w:t>
      </w:r>
      <w:r>
        <w:rPr>
          <w:rFonts w:ascii="Tahoma" w:hAnsi="Tahoma" w:cs="Tahoma"/>
        </w:rPr>
        <w:t xml:space="preserve">. </w:t>
      </w:r>
    </w:p>
    <w:p w14:paraId="0F072CD3" w14:textId="77777777" w:rsidR="00593768" w:rsidRPr="00F842B5" w:rsidRDefault="00593768" w:rsidP="00593768">
      <w:pPr>
        <w:pStyle w:val="ListParagraph"/>
        <w:numPr>
          <w:ilvl w:val="2"/>
          <w:numId w:val="14"/>
        </w:numPr>
        <w:spacing w:after="0" w:line="240" w:lineRule="auto"/>
        <w:jc w:val="both"/>
        <w:rPr>
          <w:rFonts w:ascii="Tahoma" w:hAnsi="Tahoma" w:cs="Tahoma"/>
          <w:b/>
        </w:rPr>
      </w:pPr>
      <w:r>
        <w:rPr>
          <w:rFonts w:ascii="Tahoma" w:hAnsi="Tahoma" w:cs="Tahoma"/>
        </w:rPr>
        <w:t xml:space="preserve">In case an additional part has been installed the TP shall submit an additional Acknowledgement Receipt including the prices. </w:t>
      </w:r>
    </w:p>
    <w:p w14:paraId="214F4211" w14:textId="597BBA7C" w:rsidR="00593768" w:rsidRPr="00A87F62" w:rsidRDefault="00593768" w:rsidP="00593768">
      <w:pPr>
        <w:pStyle w:val="ListParagraph"/>
        <w:numPr>
          <w:ilvl w:val="2"/>
          <w:numId w:val="14"/>
        </w:numPr>
        <w:spacing w:after="0" w:line="240" w:lineRule="auto"/>
        <w:jc w:val="both"/>
        <w:rPr>
          <w:rFonts w:ascii="Tahoma" w:hAnsi="Tahoma" w:cs="Tahoma"/>
          <w:b/>
        </w:rPr>
      </w:pPr>
      <w:r>
        <w:rPr>
          <w:rFonts w:ascii="Tahoma" w:hAnsi="Tahoma" w:cs="Tahoma"/>
        </w:rPr>
        <w:t xml:space="preserve">The TP shall submit the SR &amp; AR to the </w:t>
      </w:r>
      <w:r w:rsidR="00DB350B">
        <w:rPr>
          <w:rFonts w:ascii="Tahoma" w:hAnsi="Tahoma" w:cs="Tahoma"/>
        </w:rPr>
        <w:t>worksite authority</w:t>
      </w:r>
      <w:r>
        <w:rPr>
          <w:rFonts w:ascii="Tahoma" w:hAnsi="Tahoma" w:cs="Tahoma"/>
        </w:rPr>
        <w:t xml:space="preserve"> for signature and leave a Customer’s Copy.</w:t>
      </w:r>
    </w:p>
    <w:p w14:paraId="1F1DA964" w14:textId="19A84799" w:rsidR="00593768" w:rsidRDefault="00382ACF" w:rsidP="00382ACF">
      <w:pPr>
        <w:pStyle w:val="ListParagraph"/>
        <w:numPr>
          <w:ilvl w:val="2"/>
          <w:numId w:val="14"/>
        </w:numPr>
        <w:spacing w:after="0" w:line="240" w:lineRule="auto"/>
        <w:jc w:val="both"/>
        <w:rPr>
          <w:rFonts w:ascii="Tahoma" w:hAnsi="Tahoma" w:cs="Tahoma"/>
        </w:rPr>
      </w:pPr>
      <w:r>
        <w:rPr>
          <w:rFonts w:ascii="Tahoma" w:hAnsi="Tahoma" w:cs="Tahoma"/>
        </w:rPr>
        <w:t>When the spare parts used are over the price limit or the worksite authority requires a proposal, The TP shall fill-up the Proposal Request Form and submit it to the SA to generate the proposal. Once approved, it will then be forwarded to the worksite authority through email, fax, door to door delivery, etc.</w:t>
      </w:r>
    </w:p>
    <w:p w14:paraId="67CF7439" w14:textId="7CBF970E" w:rsidR="00663CA7" w:rsidRPr="00663CA7" w:rsidRDefault="00663CA7" w:rsidP="00D73753">
      <w:pPr>
        <w:pStyle w:val="ListParagraph"/>
        <w:numPr>
          <w:ilvl w:val="2"/>
          <w:numId w:val="14"/>
        </w:numPr>
        <w:spacing w:after="0" w:line="240" w:lineRule="auto"/>
        <w:jc w:val="both"/>
        <w:rPr>
          <w:rFonts w:ascii="Tahoma" w:hAnsi="Tahoma" w:cs="Tahoma"/>
        </w:rPr>
      </w:pPr>
      <w:r>
        <w:rPr>
          <w:rFonts w:ascii="Tahoma" w:hAnsi="Tahoma" w:cs="Tahoma"/>
        </w:rPr>
        <w:t>Update the Job Entry Form and submit to the SA for compilation.</w:t>
      </w:r>
    </w:p>
    <w:p w14:paraId="319A3BBF" w14:textId="77777777" w:rsidR="009D7C96" w:rsidRPr="00382ACF" w:rsidRDefault="009D7C96" w:rsidP="009D7C96">
      <w:pPr>
        <w:pStyle w:val="ListParagraph"/>
        <w:spacing w:after="0" w:line="240" w:lineRule="auto"/>
        <w:ind w:left="2664"/>
        <w:jc w:val="both"/>
        <w:rPr>
          <w:rFonts w:ascii="Tahoma" w:hAnsi="Tahoma" w:cs="Tahoma"/>
        </w:rPr>
      </w:pPr>
    </w:p>
    <w:p w14:paraId="63FD7202" w14:textId="42735444" w:rsidR="009D7C96" w:rsidRDefault="009D7C96" w:rsidP="009D7C96">
      <w:pPr>
        <w:pStyle w:val="ListParagraph"/>
        <w:numPr>
          <w:ilvl w:val="0"/>
          <w:numId w:val="14"/>
        </w:numPr>
        <w:spacing w:after="0" w:line="240" w:lineRule="auto"/>
        <w:jc w:val="both"/>
        <w:rPr>
          <w:rFonts w:ascii="Tahoma" w:hAnsi="Tahoma" w:cs="Tahoma"/>
          <w:b/>
        </w:rPr>
      </w:pPr>
      <w:r>
        <w:rPr>
          <w:rFonts w:ascii="Tahoma" w:hAnsi="Tahoma" w:cs="Tahoma"/>
          <w:b/>
        </w:rPr>
        <w:t>MANUFACTURER</w:t>
      </w:r>
      <w:r w:rsidR="00EF388D">
        <w:rPr>
          <w:rFonts w:ascii="Tahoma" w:hAnsi="Tahoma" w:cs="Tahoma"/>
          <w:b/>
        </w:rPr>
        <w:t>’S</w:t>
      </w:r>
      <w:r>
        <w:rPr>
          <w:rFonts w:ascii="Tahoma" w:hAnsi="Tahoma" w:cs="Tahoma"/>
          <w:b/>
        </w:rPr>
        <w:t xml:space="preserve"> ASSISTANCE</w:t>
      </w:r>
    </w:p>
    <w:p w14:paraId="670071DE" w14:textId="54547353" w:rsidR="009D7C96" w:rsidRPr="009D7C96" w:rsidRDefault="009D7C96" w:rsidP="009D7C96">
      <w:pPr>
        <w:pStyle w:val="ListParagraph"/>
        <w:numPr>
          <w:ilvl w:val="1"/>
          <w:numId w:val="14"/>
        </w:numPr>
        <w:spacing w:after="0" w:line="240" w:lineRule="auto"/>
        <w:jc w:val="both"/>
        <w:rPr>
          <w:rFonts w:ascii="Tahoma" w:hAnsi="Tahoma" w:cs="Tahoma"/>
          <w:b/>
        </w:rPr>
      </w:pPr>
      <w:r w:rsidRPr="009D7C96">
        <w:rPr>
          <w:rFonts w:ascii="Tahoma" w:hAnsi="Tahoma" w:cs="Tahoma"/>
        </w:rPr>
        <w:t>If the problem is still unsolved and requires the assistance of the manufacturer, the TP shall coordinate with the manufacturer within 24 hours after the service.</w:t>
      </w:r>
      <w:r w:rsidR="004B59A5">
        <w:rPr>
          <w:rFonts w:ascii="Tahoma" w:hAnsi="Tahoma" w:cs="Tahoma"/>
        </w:rPr>
        <w:t xml:space="preserve"> </w:t>
      </w:r>
    </w:p>
    <w:p w14:paraId="05CDBB73" w14:textId="3AD8D0C2" w:rsidR="009D7C96" w:rsidRPr="004B59A5" w:rsidRDefault="004B59A5" w:rsidP="009D7C96">
      <w:pPr>
        <w:pStyle w:val="ListParagraph"/>
        <w:numPr>
          <w:ilvl w:val="1"/>
          <w:numId w:val="14"/>
        </w:numPr>
        <w:spacing w:after="0" w:line="240" w:lineRule="auto"/>
        <w:jc w:val="both"/>
        <w:rPr>
          <w:rFonts w:ascii="Tahoma" w:hAnsi="Tahoma" w:cs="Tahoma"/>
          <w:b/>
        </w:rPr>
      </w:pPr>
      <w:r>
        <w:rPr>
          <w:rFonts w:ascii="Tahoma" w:hAnsi="Tahoma" w:cs="Tahoma"/>
        </w:rPr>
        <w:t xml:space="preserve">The TP shall fill up the </w:t>
      </w:r>
      <w:r w:rsidR="001A7D0C">
        <w:rPr>
          <w:rFonts w:ascii="Tahoma" w:hAnsi="Tahoma" w:cs="Tahoma"/>
        </w:rPr>
        <w:t>Product Complaint Form (available with the SA)</w:t>
      </w:r>
    </w:p>
    <w:p w14:paraId="2EA7C733" w14:textId="770A9E57" w:rsidR="004B59A5" w:rsidRPr="004B59A5" w:rsidRDefault="003E3BCA" w:rsidP="009D7C96">
      <w:pPr>
        <w:pStyle w:val="ListParagraph"/>
        <w:numPr>
          <w:ilvl w:val="1"/>
          <w:numId w:val="14"/>
        </w:numPr>
        <w:spacing w:after="0" w:line="240" w:lineRule="auto"/>
        <w:jc w:val="both"/>
        <w:rPr>
          <w:rFonts w:ascii="Tahoma" w:hAnsi="Tahoma" w:cs="Tahoma"/>
          <w:b/>
        </w:rPr>
      </w:pPr>
      <w:r>
        <w:rPr>
          <w:rFonts w:ascii="Tahoma" w:hAnsi="Tahoma" w:cs="Tahoma"/>
        </w:rPr>
        <w:t>The report shall contain the following;</w:t>
      </w:r>
    </w:p>
    <w:p w14:paraId="31020DEB" w14:textId="417F6AD3" w:rsidR="004B59A5" w:rsidRPr="004B59A5" w:rsidRDefault="004B59A5" w:rsidP="004B59A5">
      <w:pPr>
        <w:pStyle w:val="ListParagraph"/>
        <w:numPr>
          <w:ilvl w:val="2"/>
          <w:numId w:val="14"/>
        </w:numPr>
        <w:spacing w:after="0" w:line="240" w:lineRule="auto"/>
        <w:jc w:val="both"/>
        <w:rPr>
          <w:rFonts w:ascii="Tahoma" w:hAnsi="Tahoma" w:cs="Tahoma"/>
          <w:b/>
        </w:rPr>
      </w:pPr>
      <w:r>
        <w:rPr>
          <w:rFonts w:ascii="Tahoma" w:hAnsi="Tahoma" w:cs="Tahoma"/>
        </w:rPr>
        <w:t>Brand;</w:t>
      </w:r>
    </w:p>
    <w:p w14:paraId="44E3F987" w14:textId="56DA935C" w:rsidR="004B59A5" w:rsidRPr="004B59A5" w:rsidRDefault="004B59A5" w:rsidP="004B59A5">
      <w:pPr>
        <w:pStyle w:val="ListParagraph"/>
        <w:numPr>
          <w:ilvl w:val="2"/>
          <w:numId w:val="14"/>
        </w:numPr>
        <w:spacing w:after="0" w:line="240" w:lineRule="auto"/>
        <w:jc w:val="both"/>
        <w:rPr>
          <w:rFonts w:ascii="Tahoma" w:hAnsi="Tahoma" w:cs="Tahoma"/>
          <w:b/>
        </w:rPr>
      </w:pPr>
      <w:r>
        <w:rPr>
          <w:rFonts w:ascii="Tahoma" w:hAnsi="Tahoma" w:cs="Tahoma"/>
        </w:rPr>
        <w:t>Model;</w:t>
      </w:r>
    </w:p>
    <w:p w14:paraId="2BDC35A7" w14:textId="1A440955" w:rsidR="004B59A5" w:rsidRPr="004B59A5" w:rsidRDefault="004B59A5" w:rsidP="004B59A5">
      <w:pPr>
        <w:pStyle w:val="ListParagraph"/>
        <w:numPr>
          <w:ilvl w:val="2"/>
          <w:numId w:val="14"/>
        </w:numPr>
        <w:spacing w:after="0" w:line="240" w:lineRule="auto"/>
        <w:jc w:val="both"/>
        <w:rPr>
          <w:rFonts w:ascii="Tahoma" w:hAnsi="Tahoma" w:cs="Tahoma"/>
          <w:b/>
        </w:rPr>
      </w:pPr>
      <w:r>
        <w:rPr>
          <w:rFonts w:ascii="Tahoma" w:hAnsi="Tahoma" w:cs="Tahoma"/>
        </w:rPr>
        <w:t>Serial Number;</w:t>
      </w:r>
    </w:p>
    <w:p w14:paraId="201E4B83" w14:textId="156AE892" w:rsidR="004B59A5" w:rsidRPr="00AC10EE" w:rsidRDefault="004B59A5" w:rsidP="004B59A5">
      <w:pPr>
        <w:pStyle w:val="ListParagraph"/>
        <w:numPr>
          <w:ilvl w:val="2"/>
          <w:numId w:val="14"/>
        </w:numPr>
        <w:spacing w:after="0" w:line="240" w:lineRule="auto"/>
        <w:jc w:val="both"/>
        <w:rPr>
          <w:rFonts w:ascii="Tahoma" w:hAnsi="Tahoma" w:cs="Tahoma"/>
          <w:b/>
        </w:rPr>
      </w:pPr>
      <w:r>
        <w:rPr>
          <w:rFonts w:ascii="Tahoma" w:hAnsi="Tahoma" w:cs="Tahoma"/>
        </w:rPr>
        <w:t>Date Installed;</w:t>
      </w:r>
    </w:p>
    <w:p w14:paraId="659D3580" w14:textId="2A564E99" w:rsidR="004B59A5" w:rsidRPr="00AC10EE" w:rsidRDefault="004B59A5" w:rsidP="004B59A5">
      <w:pPr>
        <w:pStyle w:val="ListParagraph"/>
        <w:numPr>
          <w:ilvl w:val="2"/>
          <w:numId w:val="14"/>
        </w:numPr>
        <w:spacing w:after="0" w:line="240" w:lineRule="auto"/>
        <w:jc w:val="both"/>
        <w:rPr>
          <w:rFonts w:ascii="Tahoma" w:hAnsi="Tahoma" w:cs="Tahoma"/>
          <w:b/>
        </w:rPr>
      </w:pPr>
      <w:r>
        <w:rPr>
          <w:rFonts w:ascii="Tahoma" w:hAnsi="Tahoma" w:cs="Tahoma"/>
        </w:rPr>
        <w:t>Problem;</w:t>
      </w:r>
    </w:p>
    <w:p w14:paraId="40A2AE14" w14:textId="7B0D7D25" w:rsidR="004B59A5" w:rsidRPr="004B59A5" w:rsidRDefault="004B59A5" w:rsidP="004B59A5">
      <w:pPr>
        <w:pStyle w:val="ListParagraph"/>
        <w:numPr>
          <w:ilvl w:val="2"/>
          <w:numId w:val="14"/>
        </w:numPr>
        <w:spacing w:after="0" w:line="240" w:lineRule="auto"/>
        <w:jc w:val="both"/>
        <w:rPr>
          <w:rFonts w:ascii="Tahoma" w:hAnsi="Tahoma" w:cs="Tahoma"/>
          <w:b/>
        </w:rPr>
      </w:pPr>
      <w:r>
        <w:rPr>
          <w:rFonts w:ascii="Tahoma" w:hAnsi="Tahoma" w:cs="Tahoma"/>
        </w:rPr>
        <w:t>Actions/tests performed and result;</w:t>
      </w:r>
    </w:p>
    <w:p w14:paraId="055901CD" w14:textId="6CE600A4" w:rsidR="004B59A5" w:rsidRPr="004B59A5" w:rsidRDefault="004B59A5" w:rsidP="004B59A5">
      <w:pPr>
        <w:pStyle w:val="ListParagraph"/>
        <w:numPr>
          <w:ilvl w:val="2"/>
          <w:numId w:val="14"/>
        </w:numPr>
        <w:spacing w:after="0" w:line="240" w:lineRule="auto"/>
        <w:jc w:val="both"/>
        <w:rPr>
          <w:rFonts w:ascii="Tahoma" w:hAnsi="Tahoma" w:cs="Tahoma"/>
          <w:b/>
        </w:rPr>
      </w:pPr>
      <w:r>
        <w:rPr>
          <w:rFonts w:ascii="Tahoma" w:hAnsi="Tahoma" w:cs="Tahoma"/>
        </w:rPr>
        <w:t>Remarks;</w:t>
      </w:r>
    </w:p>
    <w:p w14:paraId="249805AC" w14:textId="40848B33" w:rsidR="004B59A5" w:rsidRPr="00AC10EE" w:rsidRDefault="00AC10EE" w:rsidP="00AC10EE">
      <w:pPr>
        <w:pStyle w:val="ListParagraph"/>
        <w:numPr>
          <w:ilvl w:val="1"/>
          <w:numId w:val="14"/>
        </w:numPr>
        <w:spacing w:after="0" w:line="240" w:lineRule="auto"/>
        <w:jc w:val="both"/>
        <w:rPr>
          <w:rFonts w:ascii="Tahoma" w:hAnsi="Tahoma" w:cs="Tahoma"/>
          <w:b/>
        </w:rPr>
      </w:pPr>
      <w:r>
        <w:rPr>
          <w:rFonts w:ascii="Tahoma" w:hAnsi="Tahoma" w:cs="Tahoma"/>
        </w:rPr>
        <w:t>A video or image shall be attached in order to define the problem properly.</w:t>
      </w:r>
    </w:p>
    <w:p w14:paraId="37DCFB32" w14:textId="36F35DD8" w:rsidR="00AC10EE" w:rsidRPr="00400754" w:rsidRDefault="00AC10EE" w:rsidP="00AC10EE">
      <w:pPr>
        <w:pStyle w:val="ListParagraph"/>
        <w:numPr>
          <w:ilvl w:val="1"/>
          <w:numId w:val="14"/>
        </w:numPr>
        <w:spacing w:after="0" w:line="240" w:lineRule="auto"/>
        <w:jc w:val="both"/>
        <w:rPr>
          <w:rFonts w:ascii="Tahoma" w:hAnsi="Tahoma" w:cs="Tahoma"/>
          <w:b/>
        </w:rPr>
      </w:pPr>
      <w:r>
        <w:rPr>
          <w:rFonts w:ascii="Tahoma" w:hAnsi="Tahoma" w:cs="Tahoma"/>
        </w:rPr>
        <w:t xml:space="preserve">If the manufacturer does not reply within </w:t>
      </w:r>
      <w:r w:rsidR="00400754">
        <w:rPr>
          <w:rFonts w:ascii="Tahoma" w:hAnsi="Tahoma" w:cs="Tahoma"/>
        </w:rPr>
        <w:t>24-hour</w:t>
      </w:r>
      <w:r>
        <w:rPr>
          <w:rFonts w:ascii="Tahoma" w:hAnsi="Tahoma" w:cs="Tahoma"/>
        </w:rPr>
        <w:t xml:space="preserve"> period, the TP shall send a follow-up email until </w:t>
      </w:r>
      <w:r w:rsidR="00400754">
        <w:rPr>
          <w:rFonts w:ascii="Tahoma" w:hAnsi="Tahoma" w:cs="Tahoma"/>
        </w:rPr>
        <w:t>he/she receives a proper response.</w:t>
      </w:r>
    </w:p>
    <w:p w14:paraId="5C9AF7A5" w14:textId="023DBFC6" w:rsidR="00400754" w:rsidRPr="00400754" w:rsidRDefault="003E3BCA" w:rsidP="00AC10EE">
      <w:pPr>
        <w:pStyle w:val="ListParagraph"/>
        <w:numPr>
          <w:ilvl w:val="1"/>
          <w:numId w:val="14"/>
        </w:numPr>
        <w:spacing w:after="0" w:line="240" w:lineRule="auto"/>
        <w:jc w:val="both"/>
        <w:rPr>
          <w:rFonts w:ascii="Tahoma" w:hAnsi="Tahoma" w:cs="Tahoma"/>
          <w:b/>
        </w:rPr>
      </w:pPr>
      <w:r>
        <w:rPr>
          <w:rFonts w:ascii="Tahoma" w:hAnsi="Tahoma" w:cs="Tahoma"/>
        </w:rPr>
        <w:t>When</w:t>
      </w:r>
      <w:r w:rsidR="00400754">
        <w:rPr>
          <w:rFonts w:ascii="Tahoma" w:hAnsi="Tahoma" w:cs="Tahoma"/>
        </w:rPr>
        <w:t xml:space="preserve"> the manufacturer has given a solution to the problem, the TP shall perform the operation within a 24-hour period or as scheduled by the TM/SA.</w:t>
      </w:r>
    </w:p>
    <w:p w14:paraId="7A3D3C99" w14:textId="08D79A12" w:rsidR="00400754" w:rsidRPr="00400754" w:rsidRDefault="00400754" w:rsidP="00AC10EE">
      <w:pPr>
        <w:pStyle w:val="ListParagraph"/>
        <w:numPr>
          <w:ilvl w:val="1"/>
          <w:numId w:val="14"/>
        </w:numPr>
        <w:spacing w:after="0" w:line="240" w:lineRule="auto"/>
        <w:jc w:val="both"/>
        <w:rPr>
          <w:rFonts w:ascii="Tahoma" w:hAnsi="Tahoma" w:cs="Tahoma"/>
          <w:b/>
        </w:rPr>
      </w:pPr>
      <w:r>
        <w:rPr>
          <w:rFonts w:ascii="Tahoma" w:hAnsi="Tahoma" w:cs="Tahoma"/>
        </w:rPr>
        <w:t xml:space="preserve">For online support, the TP shall be in contact with the manufacturer on the manufacturer’s preferred line of communication. The TP shall fix the schedule, </w:t>
      </w:r>
      <w:r>
        <w:rPr>
          <w:rFonts w:ascii="Tahoma" w:hAnsi="Tahoma" w:cs="Tahoma"/>
        </w:rPr>
        <w:lastRenderedPageBreak/>
        <w:t>prepare all of the needed items and the worksite shall be ready ≤30min. before the connection.</w:t>
      </w:r>
    </w:p>
    <w:p w14:paraId="523E6AAC" w14:textId="14D40EE4" w:rsidR="00400754" w:rsidRPr="00D73753" w:rsidRDefault="00400754" w:rsidP="00AC10EE">
      <w:pPr>
        <w:pStyle w:val="ListParagraph"/>
        <w:numPr>
          <w:ilvl w:val="1"/>
          <w:numId w:val="14"/>
        </w:numPr>
        <w:spacing w:after="0" w:line="240" w:lineRule="auto"/>
        <w:jc w:val="both"/>
        <w:rPr>
          <w:rFonts w:ascii="Tahoma" w:hAnsi="Tahoma" w:cs="Tahoma"/>
          <w:b/>
        </w:rPr>
      </w:pPr>
      <w:r>
        <w:rPr>
          <w:rFonts w:ascii="Tahoma" w:hAnsi="Tahoma" w:cs="Tahoma"/>
        </w:rPr>
        <w:t>Once the problem has been fixed, the TP shall update the manufacturer through a formal email.</w:t>
      </w:r>
    </w:p>
    <w:p w14:paraId="264BED56" w14:textId="13A7FD9E" w:rsidR="00D73753" w:rsidRPr="001B7BD3" w:rsidRDefault="00D73753" w:rsidP="00AC10EE">
      <w:pPr>
        <w:pStyle w:val="ListParagraph"/>
        <w:numPr>
          <w:ilvl w:val="1"/>
          <w:numId w:val="14"/>
        </w:numPr>
        <w:spacing w:after="0" w:line="240" w:lineRule="auto"/>
        <w:jc w:val="both"/>
        <w:rPr>
          <w:rFonts w:ascii="Tahoma" w:hAnsi="Tahoma" w:cs="Tahoma"/>
          <w:b/>
        </w:rPr>
      </w:pPr>
      <w:r>
        <w:rPr>
          <w:rFonts w:ascii="Tahoma" w:hAnsi="Tahoma" w:cs="Tahoma"/>
        </w:rPr>
        <w:t>Every action performed during the manufacturer’s assistance process shall be updated in the Job Entry Form.</w:t>
      </w:r>
    </w:p>
    <w:p w14:paraId="251F05FD" w14:textId="52D07C11" w:rsidR="00EF388D" w:rsidRPr="00EF388D" w:rsidRDefault="00EF388D" w:rsidP="00EF388D">
      <w:pPr>
        <w:jc w:val="both"/>
        <w:rPr>
          <w:rFonts w:ascii="Tahoma" w:hAnsi="Tahoma" w:cs="Tahoma"/>
          <w:b/>
        </w:rPr>
      </w:pPr>
    </w:p>
    <w:p w14:paraId="4FFBE9DB" w14:textId="7DED8F53" w:rsidR="001B7BD3" w:rsidRDefault="00EF388D" w:rsidP="001B7BD3">
      <w:pPr>
        <w:pStyle w:val="ListParagraph"/>
        <w:numPr>
          <w:ilvl w:val="0"/>
          <w:numId w:val="14"/>
        </w:numPr>
        <w:spacing w:after="0" w:line="240" w:lineRule="auto"/>
        <w:jc w:val="both"/>
        <w:rPr>
          <w:rFonts w:ascii="Tahoma" w:hAnsi="Tahoma" w:cs="Tahoma"/>
          <w:b/>
        </w:rPr>
      </w:pPr>
      <w:r>
        <w:rPr>
          <w:rFonts w:ascii="Tahoma" w:hAnsi="Tahoma" w:cs="Tahoma"/>
          <w:b/>
        </w:rPr>
        <w:t xml:space="preserve">JOB </w:t>
      </w:r>
      <w:r w:rsidR="00B407D3">
        <w:rPr>
          <w:rFonts w:ascii="Tahoma" w:hAnsi="Tahoma" w:cs="Tahoma"/>
          <w:b/>
        </w:rPr>
        <w:t>TRANSFER / ENDORSEMENT</w:t>
      </w:r>
    </w:p>
    <w:p w14:paraId="39E3DD55" w14:textId="2B414865" w:rsidR="00843598" w:rsidRPr="00B407D3" w:rsidRDefault="00B407D3" w:rsidP="00B407D3">
      <w:pPr>
        <w:pStyle w:val="ListParagraph"/>
        <w:spacing w:after="0" w:line="240" w:lineRule="auto"/>
        <w:ind w:left="648"/>
        <w:jc w:val="both"/>
        <w:rPr>
          <w:rFonts w:ascii="Tahoma" w:hAnsi="Tahoma" w:cs="Tahoma"/>
          <w:b/>
        </w:rPr>
      </w:pPr>
      <w:r>
        <w:rPr>
          <w:rFonts w:ascii="Tahoma" w:hAnsi="Tahoma" w:cs="Tahoma"/>
        </w:rPr>
        <w:t xml:space="preserve">In the event that the Job needs to be performed by another TP or the assigned </w:t>
      </w:r>
      <w:r w:rsidR="001B7BD3">
        <w:rPr>
          <w:rFonts w:ascii="Tahoma" w:hAnsi="Tahoma" w:cs="Tahoma"/>
        </w:rPr>
        <w:t>TP is not available to continue the service</w:t>
      </w:r>
      <w:r>
        <w:rPr>
          <w:rFonts w:ascii="Tahoma" w:hAnsi="Tahoma" w:cs="Tahoma"/>
        </w:rPr>
        <w:t>, the following procedure shall be followed;</w:t>
      </w:r>
    </w:p>
    <w:p w14:paraId="46447966" w14:textId="062E8E64" w:rsidR="00B407D3" w:rsidRPr="00B407D3" w:rsidRDefault="00B407D3" w:rsidP="00843598">
      <w:pPr>
        <w:pStyle w:val="ListParagraph"/>
        <w:numPr>
          <w:ilvl w:val="1"/>
          <w:numId w:val="14"/>
        </w:numPr>
        <w:spacing w:after="0" w:line="240" w:lineRule="auto"/>
        <w:jc w:val="both"/>
        <w:rPr>
          <w:rFonts w:ascii="Tahoma" w:hAnsi="Tahoma" w:cs="Tahoma"/>
          <w:b/>
        </w:rPr>
      </w:pPr>
      <w:r>
        <w:rPr>
          <w:rFonts w:ascii="Tahoma" w:hAnsi="Tahoma" w:cs="Tahoma"/>
        </w:rPr>
        <w:t xml:space="preserve">The original TP shall inform the SA for reassignment of the job. </w:t>
      </w:r>
    </w:p>
    <w:p w14:paraId="43194AF9" w14:textId="398D24FF" w:rsidR="00B407D3" w:rsidRPr="00B407D3" w:rsidRDefault="00B407D3" w:rsidP="00843598">
      <w:pPr>
        <w:pStyle w:val="ListParagraph"/>
        <w:numPr>
          <w:ilvl w:val="1"/>
          <w:numId w:val="14"/>
        </w:numPr>
        <w:spacing w:after="0" w:line="240" w:lineRule="auto"/>
        <w:jc w:val="both"/>
        <w:rPr>
          <w:rFonts w:ascii="Tahoma" w:hAnsi="Tahoma" w:cs="Tahoma"/>
          <w:b/>
        </w:rPr>
      </w:pPr>
      <w:r>
        <w:rPr>
          <w:rFonts w:ascii="Tahoma" w:hAnsi="Tahoma" w:cs="Tahoma"/>
        </w:rPr>
        <w:t>The SA shall assign a new TP to handle the service and endorse the Job Entry form to him/her.</w:t>
      </w:r>
    </w:p>
    <w:p w14:paraId="7AADF2CE" w14:textId="086E9316" w:rsidR="00B407D3" w:rsidRPr="00B407D3" w:rsidRDefault="00B407D3" w:rsidP="00843598">
      <w:pPr>
        <w:pStyle w:val="ListParagraph"/>
        <w:numPr>
          <w:ilvl w:val="1"/>
          <w:numId w:val="14"/>
        </w:numPr>
        <w:spacing w:after="0" w:line="240" w:lineRule="auto"/>
        <w:jc w:val="both"/>
        <w:rPr>
          <w:rFonts w:ascii="Tahoma" w:hAnsi="Tahoma" w:cs="Tahoma"/>
          <w:b/>
        </w:rPr>
      </w:pPr>
      <w:r>
        <w:rPr>
          <w:rFonts w:ascii="Tahoma" w:hAnsi="Tahoma" w:cs="Tahoma"/>
        </w:rPr>
        <w:t>The new TP shall evaluate the Job Entry Form and follow the standard procedures.</w:t>
      </w:r>
    </w:p>
    <w:p w14:paraId="779C6869" w14:textId="77777777" w:rsidR="00400754" w:rsidRPr="00400754" w:rsidRDefault="00400754" w:rsidP="00400754">
      <w:pPr>
        <w:pStyle w:val="ListParagraph"/>
        <w:spacing w:after="0" w:line="240" w:lineRule="auto"/>
        <w:ind w:left="1440"/>
        <w:jc w:val="both"/>
        <w:rPr>
          <w:rFonts w:ascii="Tahoma" w:hAnsi="Tahoma" w:cs="Tahoma"/>
          <w:b/>
        </w:rPr>
      </w:pPr>
    </w:p>
    <w:p w14:paraId="29D89037" w14:textId="77777777" w:rsidR="00400754" w:rsidRDefault="00400754" w:rsidP="00400754">
      <w:pPr>
        <w:pStyle w:val="ListParagraph"/>
        <w:numPr>
          <w:ilvl w:val="0"/>
          <w:numId w:val="14"/>
        </w:numPr>
        <w:spacing w:after="0" w:line="240" w:lineRule="auto"/>
        <w:jc w:val="both"/>
        <w:rPr>
          <w:rFonts w:ascii="Tahoma" w:hAnsi="Tahoma" w:cs="Tahoma"/>
          <w:b/>
        </w:rPr>
      </w:pPr>
      <w:r w:rsidRPr="001F3EFE">
        <w:rPr>
          <w:rFonts w:ascii="Tahoma" w:hAnsi="Tahoma" w:cs="Tahoma"/>
          <w:b/>
        </w:rPr>
        <w:t>SCHEDULE MANAGEMENT</w:t>
      </w:r>
    </w:p>
    <w:p w14:paraId="7421632C" w14:textId="77777777" w:rsidR="00400754" w:rsidRPr="00467283" w:rsidRDefault="00400754" w:rsidP="00400754">
      <w:pPr>
        <w:pStyle w:val="ListParagraph"/>
        <w:numPr>
          <w:ilvl w:val="1"/>
          <w:numId w:val="14"/>
        </w:numPr>
        <w:spacing w:after="0" w:line="240" w:lineRule="auto"/>
        <w:jc w:val="both"/>
        <w:rPr>
          <w:rFonts w:ascii="Tahoma" w:hAnsi="Tahoma" w:cs="Tahoma"/>
          <w:b/>
        </w:rPr>
      </w:pPr>
      <w:r>
        <w:rPr>
          <w:rFonts w:ascii="Tahoma" w:hAnsi="Tahoma" w:cs="Tahoma"/>
        </w:rPr>
        <w:t xml:space="preserve">To accommodate and organize the schedule of repairs and other services, Altamedica Incorporated Technical Department has a 24-hour period to respond once the service request has been received. This includes a remote/phone technical support, schedule of visit, the assigned TP, and other information the client needs. </w:t>
      </w:r>
    </w:p>
    <w:p w14:paraId="7D8DF98F" w14:textId="50AFCFE6" w:rsidR="00EF388D" w:rsidRPr="00EF388D" w:rsidRDefault="00400754" w:rsidP="00EF388D">
      <w:pPr>
        <w:pStyle w:val="ListParagraph"/>
        <w:numPr>
          <w:ilvl w:val="1"/>
          <w:numId w:val="14"/>
        </w:numPr>
        <w:spacing w:after="0" w:line="240" w:lineRule="auto"/>
        <w:jc w:val="both"/>
        <w:rPr>
          <w:rFonts w:ascii="Tahoma" w:hAnsi="Tahoma" w:cs="Tahoma"/>
          <w:b/>
        </w:rPr>
      </w:pPr>
      <w:r>
        <w:rPr>
          <w:rFonts w:ascii="Tahoma" w:hAnsi="Tahoma" w:cs="Tahoma"/>
        </w:rPr>
        <w:t>For changes in schedules due to an unforeseen reason, the TP or SA shall coordinate with the Client or Sales personnel on the re-scheduling of the service with the approval of both parties.</w:t>
      </w:r>
    </w:p>
    <w:p w14:paraId="421B1D70" w14:textId="77777777" w:rsidR="00D86E48" w:rsidRDefault="00EF388D" w:rsidP="00F64F11">
      <w:pPr>
        <w:pStyle w:val="ListParagraph"/>
        <w:numPr>
          <w:ilvl w:val="1"/>
          <w:numId w:val="14"/>
        </w:numPr>
        <w:spacing w:after="0" w:line="240" w:lineRule="auto"/>
        <w:jc w:val="both"/>
        <w:rPr>
          <w:rFonts w:ascii="Tahoma" w:hAnsi="Tahoma" w:cs="Tahoma"/>
          <w:b/>
        </w:rPr>
      </w:pPr>
      <w:r>
        <w:rPr>
          <w:rFonts w:ascii="Tahoma" w:hAnsi="Tahoma" w:cs="Tahoma"/>
        </w:rPr>
        <w:t xml:space="preserve">The SA shall record </w:t>
      </w:r>
      <w:r w:rsidR="00F64F11">
        <w:rPr>
          <w:rFonts w:ascii="Tahoma" w:hAnsi="Tahoma" w:cs="Tahoma"/>
        </w:rPr>
        <w:t xml:space="preserve">the logs of </w:t>
      </w:r>
      <w:r>
        <w:rPr>
          <w:rFonts w:ascii="Tahoma" w:hAnsi="Tahoma" w:cs="Tahoma"/>
        </w:rPr>
        <w:t xml:space="preserve">all the received Service Request and </w:t>
      </w:r>
      <w:r w:rsidR="00F64F11">
        <w:rPr>
          <w:rFonts w:ascii="Tahoma" w:hAnsi="Tahoma" w:cs="Tahoma"/>
        </w:rPr>
        <w:t xml:space="preserve">add it to the weekly service schedules with the approval of the TM. </w:t>
      </w:r>
      <w:r w:rsidR="00D86E48">
        <w:rPr>
          <w:rFonts w:ascii="Tahoma" w:hAnsi="Tahoma" w:cs="Tahoma"/>
        </w:rPr>
        <w:t xml:space="preserve">If a Job Entry Form is not opened, he/she shall follow the </w:t>
      </w:r>
      <w:r w:rsidR="00D86E48">
        <w:rPr>
          <w:rFonts w:ascii="Tahoma" w:hAnsi="Tahoma" w:cs="Tahoma"/>
          <w:b/>
        </w:rPr>
        <w:t xml:space="preserve">“Complaint Receiving Procedure”. </w:t>
      </w:r>
    </w:p>
    <w:p w14:paraId="254ABD54" w14:textId="4C195712" w:rsidR="00F64F11" w:rsidRPr="00F64F11" w:rsidRDefault="00D86E48" w:rsidP="00F64F11">
      <w:pPr>
        <w:pStyle w:val="ListParagraph"/>
        <w:numPr>
          <w:ilvl w:val="1"/>
          <w:numId w:val="14"/>
        </w:numPr>
        <w:spacing w:after="0" w:line="240" w:lineRule="auto"/>
        <w:jc w:val="both"/>
        <w:rPr>
          <w:rFonts w:ascii="Tahoma" w:hAnsi="Tahoma" w:cs="Tahoma"/>
          <w:b/>
        </w:rPr>
      </w:pPr>
      <w:r>
        <w:rPr>
          <w:rFonts w:ascii="Tahoma" w:hAnsi="Tahoma" w:cs="Tahoma"/>
        </w:rPr>
        <w:t>The SA</w:t>
      </w:r>
      <w:r w:rsidR="00F64F11">
        <w:rPr>
          <w:rFonts w:ascii="Tahoma" w:hAnsi="Tahoma" w:cs="Tahoma"/>
        </w:rPr>
        <w:t xml:space="preserve"> shall report to the TM the status of the schedule daily.</w:t>
      </w:r>
    </w:p>
    <w:p w14:paraId="08F0F49C" w14:textId="2EFC9F67" w:rsidR="00F64F11" w:rsidRPr="00F64F11" w:rsidRDefault="00F64F11" w:rsidP="00F64F11">
      <w:pPr>
        <w:pStyle w:val="ListParagraph"/>
        <w:numPr>
          <w:ilvl w:val="1"/>
          <w:numId w:val="14"/>
        </w:numPr>
        <w:spacing w:after="0" w:line="240" w:lineRule="auto"/>
        <w:jc w:val="both"/>
        <w:rPr>
          <w:rFonts w:ascii="Tahoma" w:hAnsi="Tahoma" w:cs="Tahoma"/>
          <w:b/>
        </w:rPr>
      </w:pPr>
      <w:r>
        <w:rPr>
          <w:rFonts w:ascii="Tahoma" w:hAnsi="Tahoma" w:cs="Tahoma"/>
        </w:rPr>
        <w:t>Service schedule shall be delegated to the TP a day before the visit. If the TP’s schedule is free, the visit schedule shall be assigned immediately.</w:t>
      </w:r>
    </w:p>
    <w:p w14:paraId="2C7C11BA" w14:textId="77777777" w:rsidR="00F64F11" w:rsidRPr="00F64F11" w:rsidRDefault="00F64F11" w:rsidP="00F64F11">
      <w:pPr>
        <w:pStyle w:val="ListParagraph"/>
        <w:spacing w:after="0" w:line="240" w:lineRule="auto"/>
        <w:ind w:left="1440"/>
        <w:jc w:val="both"/>
        <w:rPr>
          <w:rFonts w:ascii="Tahoma" w:hAnsi="Tahoma" w:cs="Tahoma"/>
          <w:b/>
        </w:rPr>
      </w:pPr>
    </w:p>
    <w:p w14:paraId="2D2F2FED" w14:textId="4E4B5D66" w:rsidR="00F64F11" w:rsidRDefault="00F64F11" w:rsidP="00F64F11">
      <w:pPr>
        <w:pStyle w:val="ListParagraph"/>
        <w:numPr>
          <w:ilvl w:val="0"/>
          <w:numId w:val="14"/>
        </w:numPr>
        <w:spacing w:after="0" w:line="240" w:lineRule="auto"/>
        <w:jc w:val="both"/>
        <w:rPr>
          <w:rFonts w:ascii="Tahoma" w:hAnsi="Tahoma" w:cs="Tahoma"/>
          <w:b/>
        </w:rPr>
      </w:pPr>
      <w:r w:rsidRPr="00F64F11">
        <w:rPr>
          <w:rFonts w:ascii="Tahoma" w:hAnsi="Tahoma" w:cs="Tahoma"/>
          <w:b/>
        </w:rPr>
        <w:t>ADDITIONAL REPAIRS</w:t>
      </w:r>
    </w:p>
    <w:p w14:paraId="55EAA6C2" w14:textId="77777777" w:rsidR="000B7565" w:rsidRPr="000B7565" w:rsidRDefault="000B7565" w:rsidP="000B7565">
      <w:pPr>
        <w:pStyle w:val="ListParagraph"/>
        <w:spacing w:after="0" w:line="240" w:lineRule="auto"/>
        <w:ind w:left="648"/>
        <w:jc w:val="both"/>
        <w:rPr>
          <w:rFonts w:ascii="Tahoma" w:hAnsi="Tahoma" w:cs="Tahoma"/>
          <w:b/>
        </w:rPr>
      </w:pPr>
      <w:r>
        <w:rPr>
          <w:rFonts w:ascii="Tahoma" w:hAnsi="Tahoma" w:cs="Tahoma"/>
        </w:rPr>
        <w:t>There are cases that the worksite authority requests for additional repairs of equipment that is not included in the service repair (unreported). The TP shall;</w:t>
      </w:r>
    </w:p>
    <w:p w14:paraId="3C4AE1DB" w14:textId="20493A9E" w:rsidR="00F64F11" w:rsidRPr="000B7565" w:rsidRDefault="000B7565" w:rsidP="000B7565">
      <w:pPr>
        <w:pStyle w:val="ListParagraph"/>
        <w:numPr>
          <w:ilvl w:val="1"/>
          <w:numId w:val="14"/>
        </w:numPr>
        <w:spacing w:after="0" w:line="240" w:lineRule="auto"/>
        <w:jc w:val="both"/>
        <w:rPr>
          <w:rFonts w:ascii="Tahoma" w:hAnsi="Tahoma" w:cs="Tahoma"/>
          <w:b/>
        </w:rPr>
      </w:pPr>
      <w:r>
        <w:rPr>
          <w:rFonts w:ascii="Tahoma" w:hAnsi="Tahoma" w:cs="Tahoma"/>
        </w:rPr>
        <w:t>Advise the worksite authority to s</w:t>
      </w:r>
      <w:r w:rsidR="00D86E48">
        <w:rPr>
          <w:rFonts w:ascii="Tahoma" w:hAnsi="Tahoma" w:cs="Tahoma"/>
        </w:rPr>
        <w:t>ubmit a service request before</w:t>
      </w:r>
      <w:r>
        <w:rPr>
          <w:rFonts w:ascii="Tahoma" w:hAnsi="Tahoma" w:cs="Tahoma"/>
        </w:rPr>
        <w:t xml:space="preserve"> the work</w:t>
      </w:r>
      <w:r w:rsidR="00D86E48">
        <w:rPr>
          <w:rFonts w:ascii="Tahoma" w:hAnsi="Tahoma" w:cs="Tahoma"/>
        </w:rPr>
        <w:t xml:space="preserve"> can be performed (repairs only)</w:t>
      </w:r>
      <w:r>
        <w:rPr>
          <w:rFonts w:ascii="Tahoma" w:hAnsi="Tahoma" w:cs="Tahoma"/>
        </w:rPr>
        <w:t>.</w:t>
      </w:r>
    </w:p>
    <w:p w14:paraId="65386EA8" w14:textId="1B290CA0" w:rsidR="000B7565" w:rsidRPr="00F64F11" w:rsidRDefault="000B7565" w:rsidP="000B7565">
      <w:pPr>
        <w:pStyle w:val="ListParagraph"/>
        <w:numPr>
          <w:ilvl w:val="1"/>
          <w:numId w:val="14"/>
        </w:numPr>
        <w:spacing w:after="0" w:line="240" w:lineRule="auto"/>
        <w:jc w:val="both"/>
        <w:rPr>
          <w:rFonts w:ascii="Tahoma" w:hAnsi="Tahoma" w:cs="Tahoma"/>
          <w:b/>
        </w:rPr>
      </w:pPr>
      <w:r>
        <w:rPr>
          <w:rFonts w:ascii="Tahoma" w:hAnsi="Tahoma" w:cs="Tahoma"/>
        </w:rPr>
        <w:t xml:space="preserve">If applicable, the TP shall follow the emergency repair procedure </w:t>
      </w:r>
      <w:r w:rsidRPr="000B7565">
        <w:rPr>
          <w:rFonts w:ascii="Tahoma" w:hAnsi="Tahoma" w:cs="Tahoma"/>
          <w:b/>
        </w:rPr>
        <w:t>(6.2.4</w:t>
      </w:r>
      <w:r w:rsidR="00D86E48">
        <w:rPr>
          <w:rFonts w:ascii="Tahoma" w:hAnsi="Tahoma" w:cs="Tahoma"/>
          <w:b/>
        </w:rPr>
        <w:t>: Emergency</w:t>
      </w:r>
      <w:r w:rsidRPr="000B7565">
        <w:rPr>
          <w:rFonts w:ascii="Tahoma" w:hAnsi="Tahoma" w:cs="Tahoma"/>
          <w:b/>
        </w:rPr>
        <w:t>)</w:t>
      </w:r>
      <w:r w:rsidRPr="000B7565">
        <w:rPr>
          <w:rFonts w:ascii="Tahoma" w:hAnsi="Tahoma" w:cs="Tahoma"/>
        </w:rPr>
        <w:t>.</w:t>
      </w:r>
    </w:p>
    <w:p w14:paraId="0BA8581E" w14:textId="5B454657" w:rsidR="00400754" w:rsidRPr="00AA4C83" w:rsidRDefault="00400754" w:rsidP="00400754">
      <w:pPr>
        <w:pStyle w:val="ListParagraph"/>
        <w:spacing w:after="0" w:line="240" w:lineRule="auto"/>
        <w:ind w:left="1440"/>
        <w:jc w:val="both"/>
        <w:rPr>
          <w:rFonts w:ascii="Tahoma" w:hAnsi="Tahoma" w:cs="Tahoma"/>
          <w:b/>
        </w:rPr>
      </w:pPr>
    </w:p>
    <w:p w14:paraId="53ED1EEC" w14:textId="77777777" w:rsidR="00400754" w:rsidRPr="00A805B4" w:rsidRDefault="00400754" w:rsidP="00400754">
      <w:pPr>
        <w:pStyle w:val="ListParagraph"/>
        <w:numPr>
          <w:ilvl w:val="0"/>
          <w:numId w:val="14"/>
        </w:numPr>
        <w:spacing w:after="0" w:line="240" w:lineRule="auto"/>
        <w:jc w:val="both"/>
        <w:rPr>
          <w:rFonts w:ascii="Tahoma" w:hAnsi="Tahoma" w:cs="Tahoma"/>
        </w:rPr>
      </w:pPr>
      <w:r>
        <w:rPr>
          <w:rFonts w:ascii="Tahoma" w:hAnsi="Tahoma" w:cs="Tahoma"/>
          <w:b/>
        </w:rPr>
        <w:t>COMMUNICATION</w:t>
      </w:r>
    </w:p>
    <w:p w14:paraId="4AC8272A" w14:textId="77777777" w:rsidR="00400754" w:rsidRDefault="00400754" w:rsidP="00400754">
      <w:pPr>
        <w:pStyle w:val="ListParagraph"/>
        <w:numPr>
          <w:ilvl w:val="1"/>
          <w:numId w:val="14"/>
        </w:numPr>
        <w:spacing w:after="0" w:line="240" w:lineRule="auto"/>
        <w:jc w:val="both"/>
        <w:rPr>
          <w:rFonts w:ascii="Tahoma" w:hAnsi="Tahoma" w:cs="Tahoma"/>
        </w:rPr>
      </w:pPr>
      <w:r>
        <w:rPr>
          <w:rFonts w:ascii="Tahoma" w:hAnsi="Tahoma" w:cs="Tahoma"/>
        </w:rPr>
        <w:t>When the job has to be delegated to another TP all information pertaining to the job shall be completely communicated/endorsed. The new TP shall review the documents (SR, JHA, Logbooks) for the job before proceeding with the repairs.</w:t>
      </w:r>
    </w:p>
    <w:p w14:paraId="7B935184" w14:textId="77777777" w:rsidR="00400754" w:rsidRDefault="00400754" w:rsidP="00400754">
      <w:pPr>
        <w:pStyle w:val="ListParagraph"/>
        <w:numPr>
          <w:ilvl w:val="1"/>
          <w:numId w:val="14"/>
        </w:numPr>
        <w:spacing w:after="0" w:line="240" w:lineRule="auto"/>
        <w:jc w:val="both"/>
        <w:rPr>
          <w:rFonts w:ascii="Tahoma" w:hAnsi="Tahoma" w:cs="Tahoma"/>
        </w:rPr>
      </w:pPr>
      <w:r>
        <w:rPr>
          <w:rFonts w:ascii="Tahoma" w:hAnsi="Tahoma" w:cs="Tahoma"/>
        </w:rPr>
        <w:t>The worksite authority should be well informed on the status of the job and their equipment before the TP leaves the premises. For office repairs, the TP shall update the client for at least once a day on the status of the equipment.</w:t>
      </w:r>
    </w:p>
    <w:p w14:paraId="5DAB3E4C" w14:textId="77777777" w:rsidR="00400754" w:rsidRPr="00D42942" w:rsidRDefault="00400754" w:rsidP="00400754">
      <w:pPr>
        <w:pStyle w:val="ListParagraph"/>
        <w:numPr>
          <w:ilvl w:val="1"/>
          <w:numId w:val="14"/>
        </w:numPr>
        <w:spacing w:after="0" w:line="240" w:lineRule="auto"/>
        <w:jc w:val="both"/>
        <w:rPr>
          <w:rFonts w:ascii="Tahoma" w:hAnsi="Tahoma" w:cs="Tahoma"/>
        </w:rPr>
      </w:pPr>
      <w:r>
        <w:rPr>
          <w:rFonts w:ascii="Tahoma" w:hAnsi="Tahoma" w:cs="Tahoma"/>
        </w:rPr>
        <w:t>During the end of the job the TP shall discuss with the team members and share the learned knowledge when performing the job.</w:t>
      </w:r>
    </w:p>
    <w:p w14:paraId="722F63F3" w14:textId="0FA1B0A2" w:rsidR="006E7ACA" w:rsidRDefault="006E7ACA" w:rsidP="006E7ACA">
      <w:pPr>
        <w:pStyle w:val="ListParagraph"/>
        <w:numPr>
          <w:ilvl w:val="0"/>
          <w:numId w:val="14"/>
        </w:numPr>
        <w:spacing w:after="0" w:line="240" w:lineRule="auto"/>
        <w:jc w:val="both"/>
        <w:rPr>
          <w:rFonts w:ascii="Tahoma" w:hAnsi="Tahoma" w:cs="Tahoma"/>
          <w:b/>
        </w:rPr>
      </w:pPr>
      <w:r w:rsidRPr="006E7ACA">
        <w:rPr>
          <w:rFonts w:ascii="Tahoma" w:hAnsi="Tahoma" w:cs="Tahoma"/>
          <w:b/>
        </w:rPr>
        <w:lastRenderedPageBreak/>
        <w:t>REPORTING</w:t>
      </w:r>
    </w:p>
    <w:p w14:paraId="6C1224E6" w14:textId="796A3255" w:rsidR="00A675DF" w:rsidRDefault="00CB2D0A" w:rsidP="008A7B19">
      <w:pPr>
        <w:pStyle w:val="ListParagraph"/>
        <w:spacing w:after="0" w:line="240" w:lineRule="auto"/>
        <w:ind w:left="648"/>
        <w:jc w:val="both"/>
        <w:rPr>
          <w:rFonts w:ascii="Tahoma" w:hAnsi="Tahoma" w:cs="Tahoma"/>
        </w:rPr>
      </w:pPr>
      <w:r>
        <w:rPr>
          <w:rFonts w:ascii="Tahoma" w:hAnsi="Tahoma" w:cs="Tahoma"/>
        </w:rPr>
        <w:t xml:space="preserve">For audit, review and other purposes, all generated Service Reports are to be </w:t>
      </w:r>
      <w:r w:rsidR="000C1FA6">
        <w:rPr>
          <w:rFonts w:ascii="Tahoma" w:hAnsi="Tahoma" w:cs="Tahoma"/>
        </w:rPr>
        <w:t xml:space="preserve">properly filled-up and </w:t>
      </w:r>
      <w:r>
        <w:rPr>
          <w:rFonts w:ascii="Tahoma" w:hAnsi="Tahoma" w:cs="Tahoma"/>
        </w:rPr>
        <w:t xml:space="preserve">submitted to the SA for compilation. </w:t>
      </w:r>
    </w:p>
    <w:p w14:paraId="44050E57" w14:textId="268F0169" w:rsidR="00077CB9" w:rsidRDefault="00077CB9" w:rsidP="00A675DF">
      <w:pPr>
        <w:pStyle w:val="ListParagraph"/>
        <w:numPr>
          <w:ilvl w:val="1"/>
          <w:numId w:val="14"/>
        </w:numPr>
        <w:spacing w:after="0" w:line="240" w:lineRule="auto"/>
        <w:jc w:val="both"/>
        <w:rPr>
          <w:rFonts w:ascii="Tahoma" w:hAnsi="Tahoma" w:cs="Tahoma"/>
          <w:b/>
        </w:rPr>
      </w:pPr>
      <w:r w:rsidRPr="00077CB9">
        <w:rPr>
          <w:rFonts w:ascii="Tahoma" w:hAnsi="Tahoma" w:cs="Tahoma"/>
          <w:b/>
        </w:rPr>
        <w:t>Service Report</w:t>
      </w:r>
    </w:p>
    <w:p w14:paraId="5735E74B" w14:textId="15524441" w:rsidR="00077CB9" w:rsidRDefault="00077CB9" w:rsidP="00077CB9">
      <w:pPr>
        <w:pStyle w:val="ListParagraph"/>
        <w:spacing w:after="0" w:line="240" w:lineRule="auto"/>
        <w:ind w:left="1440"/>
        <w:jc w:val="both"/>
        <w:rPr>
          <w:rFonts w:ascii="Tahoma" w:hAnsi="Tahoma" w:cs="Tahoma"/>
        </w:rPr>
      </w:pPr>
      <w:r>
        <w:rPr>
          <w:rFonts w:ascii="Tahoma" w:hAnsi="Tahoma" w:cs="Tahoma"/>
        </w:rPr>
        <w:t>Service Reports should be filled up accordingl</w:t>
      </w:r>
      <w:r w:rsidR="00BE7421">
        <w:rPr>
          <w:rFonts w:ascii="Tahoma" w:hAnsi="Tahoma" w:cs="Tahoma"/>
        </w:rPr>
        <w:t>y. Instrument status and Labor charge section should be filled up with the correct codes.</w:t>
      </w:r>
    </w:p>
    <w:p w14:paraId="7FC43F77" w14:textId="5BDAADC6" w:rsidR="00BE7421" w:rsidRDefault="00BE7421" w:rsidP="00077CB9">
      <w:pPr>
        <w:pStyle w:val="ListParagraph"/>
        <w:numPr>
          <w:ilvl w:val="2"/>
          <w:numId w:val="14"/>
        </w:numPr>
        <w:spacing w:after="0" w:line="240" w:lineRule="auto"/>
        <w:jc w:val="both"/>
        <w:rPr>
          <w:rFonts w:ascii="Tahoma" w:hAnsi="Tahoma" w:cs="Tahoma"/>
          <w:b/>
        </w:rPr>
      </w:pPr>
      <w:r>
        <w:rPr>
          <w:rFonts w:ascii="Tahoma" w:hAnsi="Tahoma" w:cs="Tahoma"/>
          <w:b/>
        </w:rPr>
        <w:t>Instrument Status;</w:t>
      </w:r>
    </w:p>
    <w:p w14:paraId="55873B3D" w14:textId="20D216DC" w:rsidR="00BE7421" w:rsidRPr="007F2BAD" w:rsidRDefault="00BE7421" w:rsidP="00BE7421">
      <w:pPr>
        <w:pStyle w:val="ListParagraph"/>
        <w:numPr>
          <w:ilvl w:val="3"/>
          <w:numId w:val="14"/>
        </w:numPr>
        <w:spacing w:after="0" w:line="240" w:lineRule="auto"/>
        <w:jc w:val="both"/>
        <w:rPr>
          <w:rFonts w:ascii="Tahoma" w:hAnsi="Tahoma" w:cs="Tahoma"/>
          <w:b/>
        </w:rPr>
      </w:pPr>
      <w:r>
        <w:rPr>
          <w:rFonts w:ascii="Tahoma" w:hAnsi="Tahoma" w:cs="Tahoma"/>
          <w:b/>
        </w:rPr>
        <w:t xml:space="preserve">Fully Operational (FO) – </w:t>
      </w:r>
      <w:r>
        <w:rPr>
          <w:rFonts w:ascii="Tahoma" w:hAnsi="Tahoma" w:cs="Tahoma"/>
        </w:rPr>
        <w:t xml:space="preserve">Equipment has been </w:t>
      </w:r>
      <w:r w:rsidR="007F2BAD" w:rsidRPr="00131D45">
        <w:rPr>
          <w:rFonts w:ascii="Tahoma" w:hAnsi="Tahoma" w:cs="Tahoma"/>
          <w:b/>
          <w:i/>
        </w:rPr>
        <w:t>repaired</w:t>
      </w:r>
      <w:r w:rsidR="00131D45" w:rsidRPr="00131D45">
        <w:rPr>
          <w:rFonts w:ascii="Tahoma" w:hAnsi="Tahoma" w:cs="Tahoma"/>
          <w:b/>
          <w:i/>
        </w:rPr>
        <w:t>/ installed</w:t>
      </w:r>
      <w:r w:rsidR="00131D45">
        <w:rPr>
          <w:rFonts w:ascii="Tahoma" w:hAnsi="Tahoma" w:cs="Tahoma"/>
        </w:rPr>
        <w:t xml:space="preserve"> </w:t>
      </w:r>
      <w:r>
        <w:rPr>
          <w:rFonts w:ascii="Tahoma" w:hAnsi="Tahoma" w:cs="Tahoma"/>
        </w:rPr>
        <w:t>and ready to use;</w:t>
      </w:r>
    </w:p>
    <w:p w14:paraId="43AEC116" w14:textId="77777777" w:rsidR="007F2BAD" w:rsidRPr="007F2BAD" w:rsidRDefault="007F2BAD" w:rsidP="00BE7421">
      <w:pPr>
        <w:pStyle w:val="ListParagraph"/>
        <w:numPr>
          <w:ilvl w:val="3"/>
          <w:numId w:val="14"/>
        </w:numPr>
        <w:spacing w:after="0" w:line="240" w:lineRule="auto"/>
        <w:jc w:val="both"/>
        <w:rPr>
          <w:rFonts w:ascii="Tahoma" w:hAnsi="Tahoma" w:cs="Tahoma"/>
          <w:b/>
        </w:rPr>
      </w:pPr>
      <w:r>
        <w:rPr>
          <w:rFonts w:ascii="Tahoma" w:hAnsi="Tahoma" w:cs="Tahoma"/>
          <w:b/>
        </w:rPr>
        <w:t xml:space="preserve">Under Observation (UO) – </w:t>
      </w:r>
      <w:r>
        <w:rPr>
          <w:rFonts w:ascii="Tahoma" w:hAnsi="Tahoma" w:cs="Tahoma"/>
        </w:rPr>
        <w:t>Equipment has been repaired but some parameters and performance are to be monitored. The TP shall communicate with the worksite authority on the status of the equipment after a 24-hour period.</w:t>
      </w:r>
    </w:p>
    <w:p w14:paraId="33325A6F" w14:textId="5956F5E1" w:rsidR="007F2BAD" w:rsidRPr="007F2BAD" w:rsidRDefault="007F2BAD" w:rsidP="00BE7421">
      <w:pPr>
        <w:pStyle w:val="ListParagraph"/>
        <w:numPr>
          <w:ilvl w:val="3"/>
          <w:numId w:val="14"/>
        </w:numPr>
        <w:spacing w:after="0" w:line="240" w:lineRule="auto"/>
        <w:jc w:val="both"/>
        <w:rPr>
          <w:rFonts w:ascii="Tahoma" w:hAnsi="Tahoma" w:cs="Tahoma"/>
          <w:b/>
        </w:rPr>
      </w:pPr>
      <w:r w:rsidRPr="007F2BAD">
        <w:rPr>
          <w:rFonts w:ascii="Tahoma" w:hAnsi="Tahoma" w:cs="Tahoma"/>
          <w:b/>
        </w:rPr>
        <w:t>Further Repair (FR)</w:t>
      </w:r>
      <w:r>
        <w:rPr>
          <w:rFonts w:ascii="Tahoma" w:hAnsi="Tahoma" w:cs="Tahoma"/>
        </w:rPr>
        <w:t xml:space="preserve"> – Equipment has not been repaired or the repair is unfinished; it may need part replacement, part modification, manufacturer’s assistance, further evaluation, special tool/test equipment, etc.;</w:t>
      </w:r>
    </w:p>
    <w:p w14:paraId="1029723A" w14:textId="77777777" w:rsidR="007F2BAD" w:rsidRPr="007F2BAD" w:rsidRDefault="007F2BAD" w:rsidP="007F2BAD">
      <w:pPr>
        <w:pStyle w:val="ListParagraph"/>
        <w:spacing w:after="0" w:line="240" w:lineRule="auto"/>
        <w:ind w:left="3240"/>
        <w:jc w:val="both"/>
        <w:rPr>
          <w:rFonts w:ascii="Tahoma" w:hAnsi="Tahoma" w:cs="Tahoma"/>
          <w:b/>
        </w:rPr>
      </w:pPr>
    </w:p>
    <w:p w14:paraId="24731BA8" w14:textId="439F8A66" w:rsidR="007F2BAD" w:rsidRPr="007F2BAD" w:rsidRDefault="007F2BAD" w:rsidP="007F2BAD">
      <w:pPr>
        <w:pStyle w:val="ListParagraph"/>
        <w:spacing w:after="0" w:line="240" w:lineRule="auto"/>
        <w:ind w:left="3240"/>
        <w:jc w:val="both"/>
        <w:rPr>
          <w:rFonts w:ascii="Tahoma" w:hAnsi="Tahoma" w:cs="Tahoma"/>
          <w:b/>
          <w:i/>
        </w:rPr>
      </w:pPr>
      <w:r w:rsidRPr="007F2BAD">
        <w:rPr>
          <w:rFonts w:ascii="Tahoma" w:hAnsi="Tahoma" w:cs="Tahoma"/>
          <w:b/>
          <w:i/>
        </w:rPr>
        <w:t>Others;</w:t>
      </w:r>
    </w:p>
    <w:p w14:paraId="191500E6" w14:textId="56DB5D2B" w:rsidR="007F2BAD" w:rsidRPr="007F2BAD" w:rsidRDefault="007F2BAD" w:rsidP="007F2BAD">
      <w:pPr>
        <w:pStyle w:val="ListParagraph"/>
        <w:numPr>
          <w:ilvl w:val="3"/>
          <w:numId w:val="14"/>
        </w:numPr>
        <w:spacing w:after="0" w:line="240" w:lineRule="auto"/>
        <w:jc w:val="both"/>
        <w:rPr>
          <w:rFonts w:ascii="Tahoma" w:hAnsi="Tahoma" w:cs="Tahoma"/>
          <w:b/>
        </w:rPr>
      </w:pPr>
      <w:r>
        <w:rPr>
          <w:rFonts w:ascii="Tahoma" w:hAnsi="Tahoma" w:cs="Tahoma"/>
          <w:b/>
        </w:rPr>
        <w:t xml:space="preserve">Further Calibration (FC) – </w:t>
      </w:r>
      <w:r>
        <w:rPr>
          <w:rFonts w:ascii="Tahoma" w:hAnsi="Tahoma" w:cs="Tahoma"/>
        </w:rPr>
        <w:t xml:space="preserve">Calibration is on-going or incomplete, to be continued on the next visit; </w:t>
      </w:r>
    </w:p>
    <w:p w14:paraId="47080B02" w14:textId="7F4E22CB" w:rsidR="007F2BAD" w:rsidRPr="007F2BAD" w:rsidRDefault="007F2BAD" w:rsidP="007F2BAD">
      <w:pPr>
        <w:pStyle w:val="ListParagraph"/>
        <w:numPr>
          <w:ilvl w:val="3"/>
          <w:numId w:val="14"/>
        </w:numPr>
        <w:spacing w:after="0" w:line="240" w:lineRule="auto"/>
        <w:jc w:val="both"/>
        <w:rPr>
          <w:rFonts w:ascii="Tahoma" w:hAnsi="Tahoma" w:cs="Tahoma"/>
          <w:b/>
        </w:rPr>
      </w:pPr>
      <w:r>
        <w:rPr>
          <w:rFonts w:ascii="Tahoma" w:hAnsi="Tahoma" w:cs="Tahoma"/>
          <w:b/>
        </w:rPr>
        <w:t xml:space="preserve">Further Maintenance (FM) – </w:t>
      </w:r>
      <w:r>
        <w:rPr>
          <w:rFonts w:ascii="Tahoma" w:hAnsi="Tahoma" w:cs="Tahoma"/>
        </w:rPr>
        <w:t xml:space="preserve">Maintenance is on-going or incomplete, to be continued on the next visit; </w:t>
      </w:r>
    </w:p>
    <w:p w14:paraId="3E30A30D" w14:textId="7544B2B1" w:rsidR="007F2BAD" w:rsidRPr="00131D45" w:rsidRDefault="007F2BAD" w:rsidP="00BE7421">
      <w:pPr>
        <w:pStyle w:val="ListParagraph"/>
        <w:numPr>
          <w:ilvl w:val="3"/>
          <w:numId w:val="14"/>
        </w:numPr>
        <w:spacing w:after="0" w:line="240" w:lineRule="auto"/>
        <w:jc w:val="both"/>
        <w:rPr>
          <w:rFonts w:ascii="Tahoma" w:hAnsi="Tahoma" w:cs="Tahoma"/>
          <w:b/>
        </w:rPr>
      </w:pPr>
      <w:r w:rsidRPr="007F2BAD">
        <w:rPr>
          <w:rFonts w:ascii="Tahoma" w:hAnsi="Tahoma" w:cs="Tahoma"/>
          <w:b/>
        </w:rPr>
        <w:t xml:space="preserve">Further </w:t>
      </w:r>
      <w:r>
        <w:rPr>
          <w:rFonts w:ascii="Tahoma" w:hAnsi="Tahoma" w:cs="Tahoma"/>
          <w:b/>
        </w:rPr>
        <w:t>Installation</w:t>
      </w:r>
      <w:r w:rsidR="009B09CB">
        <w:rPr>
          <w:rFonts w:ascii="Tahoma" w:hAnsi="Tahoma" w:cs="Tahoma"/>
          <w:b/>
        </w:rPr>
        <w:t xml:space="preserve"> (FI)</w:t>
      </w:r>
      <w:r>
        <w:rPr>
          <w:rFonts w:ascii="Tahoma" w:hAnsi="Tahoma" w:cs="Tahoma"/>
          <w:b/>
        </w:rPr>
        <w:t xml:space="preserve"> – </w:t>
      </w:r>
      <w:r w:rsidRPr="007F2BAD">
        <w:rPr>
          <w:rFonts w:ascii="Tahoma" w:hAnsi="Tahoma" w:cs="Tahoma"/>
        </w:rPr>
        <w:t>Installation is on-going or incomplete, to be continued on the next visit;</w:t>
      </w:r>
    </w:p>
    <w:p w14:paraId="67881574" w14:textId="7688FBAB" w:rsidR="00131D45" w:rsidRPr="00131D45" w:rsidRDefault="00131D45" w:rsidP="00131D45">
      <w:pPr>
        <w:pStyle w:val="ListParagraph"/>
        <w:numPr>
          <w:ilvl w:val="3"/>
          <w:numId w:val="14"/>
        </w:numPr>
        <w:spacing w:after="0" w:line="240" w:lineRule="auto"/>
        <w:jc w:val="both"/>
        <w:rPr>
          <w:rFonts w:ascii="Tahoma" w:hAnsi="Tahoma" w:cs="Tahoma"/>
        </w:rPr>
      </w:pPr>
      <w:r>
        <w:rPr>
          <w:rFonts w:ascii="Tahoma" w:hAnsi="Tahoma" w:cs="Tahoma"/>
          <w:b/>
        </w:rPr>
        <w:t xml:space="preserve">Calibration Completed (CC) – </w:t>
      </w:r>
      <w:r w:rsidRPr="00131D45">
        <w:rPr>
          <w:rFonts w:ascii="Tahoma" w:hAnsi="Tahoma" w:cs="Tahoma"/>
        </w:rPr>
        <w:t xml:space="preserve">All of the equipment listed for </w:t>
      </w:r>
      <w:r>
        <w:rPr>
          <w:rFonts w:ascii="Tahoma" w:hAnsi="Tahoma" w:cs="Tahoma"/>
        </w:rPr>
        <w:t>calibration</w:t>
      </w:r>
      <w:r w:rsidRPr="00131D45">
        <w:rPr>
          <w:rFonts w:ascii="Tahoma" w:hAnsi="Tahoma" w:cs="Tahoma"/>
        </w:rPr>
        <w:t xml:space="preserve"> (under contract) has been completed.</w:t>
      </w:r>
      <w:r>
        <w:rPr>
          <w:rFonts w:ascii="Tahoma" w:hAnsi="Tahoma" w:cs="Tahoma"/>
        </w:rPr>
        <w:t xml:space="preserve"> Used for final Maintenance Service Report.</w:t>
      </w:r>
    </w:p>
    <w:p w14:paraId="58177D0A" w14:textId="65193BE6" w:rsidR="00131D45" w:rsidRPr="00131D45" w:rsidRDefault="00131D45" w:rsidP="00131D45">
      <w:pPr>
        <w:pStyle w:val="ListParagraph"/>
        <w:numPr>
          <w:ilvl w:val="3"/>
          <w:numId w:val="14"/>
        </w:numPr>
        <w:spacing w:after="0" w:line="240" w:lineRule="auto"/>
        <w:jc w:val="both"/>
        <w:rPr>
          <w:rFonts w:ascii="Tahoma" w:hAnsi="Tahoma" w:cs="Tahoma"/>
        </w:rPr>
      </w:pPr>
      <w:r>
        <w:rPr>
          <w:rFonts w:ascii="Tahoma" w:hAnsi="Tahoma" w:cs="Tahoma"/>
          <w:b/>
        </w:rPr>
        <w:t xml:space="preserve">Maintenance Completed (MC) – </w:t>
      </w:r>
      <w:r w:rsidRPr="00131D45">
        <w:rPr>
          <w:rFonts w:ascii="Tahoma" w:hAnsi="Tahoma" w:cs="Tahoma"/>
        </w:rPr>
        <w:t>All of the equipment listed for maintenance (under contract) has been completed.</w:t>
      </w:r>
      <w:r>
        <w:rPr>
          <w:rFonts w:ascii="Tahoma" w:hAnsi="Tahoma" w:cs="Tahoma"/>
        </w:rPr>
        <w:t xml:space="preserve"> Used for final Maintenance Service Report.</w:t>
      </w:r>
    </w:p>
    <w:p w14:paraId="7BEB10C8" w14:textId="77777777" w:rsidR="009B09CB" w:rsidRPr="007F2BAD" w:rsidRDefault="009B09CB" w:rsidP="009B09CB">
      <w:pPr>
        <w:pStyle w:val="ListParagraph"/>
        <w:spacing w:after="0" w:line="240" w:lineRule="auto"/>
        <w:ind w:left="3240"/>
        <w:jc w:val="both"/>
        <w:rPr>
          <w:rFonts w:ascii="Tahoma" w:hAnsi="Tahoma" w:cs="Tahoma"/>
          <w:b/>
        </w:rPr>
      </w:pPr>
    </w:p>
    <w:p w14:paraId="58FC70F8" w14:textId="64D32B4A" w:rsidR="00496946" w:rsidRPr="00496946" w:rsidRDefault="009B09CB" w:rsidP="00496946">
      <w:pPr>
        <w:pStyle w:val="ListParagraph"/>
        <w:numPr>
          <w:ilvl w:val="2"/>
          <w:numId w:val="14"/>
        </w:numPr>
        <w:spacing w:after="0" w:line="240" w:lineRule="auto"/>
        <w:jc w:val="both"/>
        <w:rPr>
          <w:rFonts w:ascii="Tahoma" w:hAnsi="Tahoma" w:cs="Tahoma"/>
          <w:b/>
        </w:rPr>
      </w:pPr>
      <w:r>
        <w:rPr>
          <w:rFonts w:ascii="Tahoma" w:hAnsi="Tahoma" w:cs="Tahoma"/>
          <w:b/>
        </w:rPr>
        <w:t>Labor;</w:t>
      </w:r>
    </w:p>
    <w:p w14:paraId="08F7DD6F" w14:textId="661DCD56" w:rsidR="00496946" w:rsidRDefault="00496946" w:rsidP="00496946">
      <w:pPr>
        <w:pStyle w:val="ListParagraph"/>
        <w:spacing w:after="0" w:line="240" w:lineRule="auto"/>
        <w:ind w:left="2664"/>
        <w:jc w:val="both"/>
        <w:rPr>
          <w:rFonts w:ascii="Tahoma" w:hAnsi="Tahoma" w:cs="Tahoma"/>
        </w:rPr>
      </w:pPr>
      <w:r>
        <w:rPr>
          <w:rFonts w:ascii="Tahoma" w:hAnsi="Tahoma" w:cs="Tahoma"/>
        </w:rPr>
        <w:t>A</w:t>
      </w:r>
      <w:r w:rsidR="009B09CB">
        <w:rPr>
          <w:rFonts w:ascii="Tahoma" w:hAnsi="Tahoma" w:cs="Tahoma"/>
        </w:rPr>
        <w:t xml:space="preserve">ll spaces in the </w:t>
      </w:r>
      <w:r w:rsidR="009B09CB">
        <w:rPr>
          <w:rFonts w:ascii="Tahoma" w:hAnsi="Tahoma" w:cs="Tahoma"/>
          <w:b/>
        </w:rPr>
        <w:t xml:space="preserve">Labor </w:t>
      </w:r>
      <w:r w:rsidR="009B09CB">
        <w:rPr>
          <w:rFonts w:ascii="Tahoma" w:hAnsi="Tahoma" w:cs="Tahoma"/>
        </w:rPr>
        <w:t>section should be filled up. Labor charge/ hour shall only be filled up if applicable.</w:t>
      </w:r>
      <w:r w:rsidR="00A7525F">
        <w:rPr>
          <w:rFonts w:ascii="Tahoma" w:hAnsi="Tahoma" w:cs="Tahoma"/>
        </w:rPr>
        <w:t xml:space="preserve"> Charges should be based on the latest and approved service charges for Altamedica Inc. Technical Department.</w:t>
      </w:r>
    </w:p>
    <w:p w14:paraId="205B5361" w14:textId="3687B5EC" w:rsidR="009C2690" w:rsidRDefault="009C2690" w:rsidP="00496946">
      <w:pPr>
        <w:pStyle w:val="ListParagraph"/>
        <w:spacing w:after="0" w:line="240" w:lineRule="auto"/>
        <w:ind w:left="2664"/>
        <w:jc w:val="both"/>
        <w:rPr>
          <w:rFonts w:ascii="Tahoma" w:hAnsi="Tahoma" w:cs="Tahoma"/>
        </w:rPr>
      </w:pPr>
    </w:p>
    <w:p w14:paraId="0F5AEC10" w14:textId="6441FB5F" w:rsidR="009C2690" w:rsidRPr="009C2690" w:rsidRDefault="009C2690" w:rsidP="00496946">
      <w:pPr>
        <w:pStyle w:val="ListParagraph"/>
        <w:spacing w:after="0" w:line="240" w:lineRule="auto"/>
        <w:ind w:left="2664"/>
        <w:jc w:val="both"/>
        <w:rPr>
          <w:rFonts w:ascii="Tahoma" w:hAnsi="Tahoma" w:cs="Tahoma"/>
          <w:b/>
        </w:rPr>
      </w:pPr>
      <w:r w:rsidRPr="009C2690">
        <w:rPr>
          <w:rFonts w:ascii="Tahoma" w:hAnsi="Tahoma" w:cs="Tahoma"/>
          <w:b/>
        </w:rPr>
        <w:t>Total Labor Charge;</w:t>
      </w:r>
    </w:p>
    <w:p w14:paraId="796B4724" w14:textId="66A3F7FC" w:rsidR="00496946" w:rsidRPr="00496946" w:rsidRDefault="009C2690" w:rsidP="00496946">
      <w:pPr>
        <w:pStyle w:val="ListParagraph"/>
        <w:numPr>
          <w:ilvl w:val="3"/>
          <w:numId w:val="14"/>
        </w:numPr>
        <w:spacing w:after="0" w:line="240" w:lineRule="auto"/>
        <w:jc w:val="both"/>
        <w:rPr>
          <w:rFonts w:ascii="Tahoma" w:hAnsi="Tahoma" w:cs="Tahoma"/>
        </w:rPr>
      </w:pPr>
      <w:r>
        <w:rPr>
          <w:rFonts w:ascii="Tahoma" w:hAnsi="Tahoma" w:cs="Tahoma"/>
          <w:b/>
        </w:rPr>
        <w:t xml:space="preserve">With </w:t>
      </w:r>
      <w:r w:rsidR="00496946" w:rsidRPr="00496946">
        <w:rPr>
          <w:rFonts w:ascii="Tahoma" w:hAnsi="Tahoma" w:cs="Tahoma"/>
          <w:b/>
        </w:rPr>
        <w:t xml:space="preserve">Labor Charge; </w:t>
      </w:r>
    </w:p>
    <w:p w14:paraId="1DE54F40" w14:textId="7D9287A9" w:rsidR="00496946" w:rsidRDefault="00496946" w:rsidP="00496946">
      <w:pPr>
        <w:pStyle w:val="ListParagraph"/>
        <w:spacing w:after="0" w:line="240" w:lineRule="auto"/>
        <w:ind w:left="3240"/>
        <w:jc w:val="both"/>
        <w:rPr>
          <w:rFonts w:ascii="Tahoma" w:hAnsi="Tahoma" w:cs="Tahoma"/>
        </w:rPr>
      </w:pPr>
      <w:r w:rsidRPr="00496946">
        <w:rPr>
          <w:rFonts w:ascii="Tahoma" w:hAnsi="Tahoma" w:cs="Tahoma"/>
        </w:rPr>
        <w:t>The Technical Personnel shall charge the client for the services performed only if the equipment is outside the warranty Period and the Status is;</w:t>
      </w:r>
    </w:p>
    <w:p w14:paraId="547504FC" w14:textId="77777777" w:rsidR="00496946" w:rsidRPr="00131D45" w:rsidRDefault="00496946" w:rsidP="00496946">
      <w:pPr>
        <w:pStyle w:val="ListParagraph"/>
        <w:numPr>
          <w:ilvl w:val="4"/>
          <w:numId w:val="14"/>
        </w:numPr>
        <w:spacing w:after="0" w:line="240" w:lineRule="auto"/>
        <w:jc w:val="both"/>
        <w:rPr>
          <w:rFonts w:ascii="Tahoma" w:hAnsi="Tahoma" w:cs="Tahoma"/>
          <w:b/>
        </w:rPr>
      </w:pPr>
      <w:r w:rsidRPr="00131D45">
        <w:rPr>
          <w:rFonts w:ascii="Tahoma" w:hAnsi="Tahoma" w:cs="Tahoma"/>
          <w:b/>
        </w:rPr>
        <w:t>Fully Operational (FO)</w:t>
      </w:r>
    </w:p>
    <w:p w14:paraId="06FBD342" w14:textId="05D2B5C5" w:rsidR="00496946" w:rsidRPr="00131D45" w:rsidRDefault="00496946" w:rsidP="00496946">
      <w:pPr>
        <w:pStyle w:val="ListParagraph"/>
        <w:numPr>
          <w:ilvl w:val="4"/>
          <w:numId w:val="14"/>
        </w:numPr>
        <w:spacing w:after="0" w:line="240" w:lineRule="auto"/>
        <w:jc w:val="both"/>
        <w:rPr>
          <w:rFonts w:ascii="Tahoma" w:hAnsi="Tahoma" w:cs="Tahoma"/>
          <w:b/>
        </w:rPr>
      </w:pPr>
      <w:r w:rsidRPr="00131D45">
        <w:rPr>
          <w:rFonts w:ascii="Tahoma" w:hAnsi="Tahoma" w:cs="Tahoma"/>
          <w:b/>
        </w:rPr>
        <w:t>Under Observation (UO)</w:t>
      </w:r>
    </w:p>
    <w:p w14:paraId="7F93E9DB" w14:textId="77777777" w:rsidR="00496946" w:rsidRDefault="00496946" w:rsidP="00496946">
      <w:pPr>
        <w:pStyle w:val="ListParagraph"/>
        <w:spacing w:after="0" w:line="240" w:lineRule="auto"/>
        <w:ind w:left="3888"/>
        <w:jc w:val="both"/>
        <w:rPr>
          <w:rFonts w:ascii="Tahoma" w:hAnsi="Tahoma" w:cs="Tahoma"/>
        </w:rPr>
      </w:pPr>
    </w:p>
    <w:p w14:paraId="72B65C34" w14:textId="4B557FA6" w:rsidR="00131D45" w:rsidRPr="00131D45" w:rsidRDefault="00131D45" w:rsidP="00E16C39">
      <w:pPr>
        <w:pStyle w:val="ListParagraph"/>
        <w:numPr>
          <w:ilvl w:val="3"/>
          <w:numId w:val="14"/>
        </w:numPr>
        <w:spacing w:after="0" w:line="240" w:lineRule="auto"/>
        <w:jc w:val="both"/>
        <w:rPr>
          <w:rFonts w:ascii="Tahoma" w:hAnsi="Tahoma" w:cs="Tahoma"/>
          <w:b/>
        </w:rPr>
      </w:pPr>
      <w:r>
        <w:rPr>
          <w:rFonts w:ascii="Tahoma" w:hAnsi="Tahoma" w:cs="Tahoma"/>
          <w:b/>
        </w:rPr>
        <w:t>No Labor Charge;</w:t>
      </w:r>
    </w:p>
    <w:p w14:paraId="36000488" w14:textId="2D3A2F9C" w:rsidR="00A7525F" w:rsidRPr="00496946" w:rsidRDefault="00496946" w:rsidP="00131D45">
      <w:pPr>
        <w:pStyle w:val="ListParagraph"/>
        <w:spacing w:after="0" w:line="240" w:lineRule="auto"/>
        <w:ind w:left="3240"/>
        <w:jc w:val="both"/>
        <w:rPr>
          <w:rFonts w:ascii="Tahoma" w:hAnsi="Tahoma" w:cs="Tahoma"/>
          <w:b/>
        </w:rPr>
      </w:pPr>
      <w:r w:rsidRPr="00496946">
        <w:rPr>
          <w:rFonts w:ascii="Tahoma" w:hAnsi="Tahoma" w:cs="Tahoma"/>
        </w:rPr>
        <w:t>The Technical Personnel shall indicate a “</w:t>
      </w:r>
      <w:r w:rsidRPr="00496946">
        <w:rPr>
          <w:rFonts w:ascii="Tahoma" w:hAnsi="Tahoma" w:cs="Tahoma"/>
          <w:b/>
        </w:rPr>
        <w:t>Free</w:t>
      </w:r>
      <w:r w:rsidRPr="00496946">
        <w:rPr>
          <w:rFonts w:ascii="Tahoma" w:hAnsi="Tahoma" w:cs="Tahoma"/>
        </w:rPr>
        <w:t xml:space="preserve">” status in Total Labor Charge section if the following </w:t>
      </w:r>
      <w:r w:rsidR="005C29ED">
        <w:rPr>
          <w:rFonts w:ascii="Tahoma" w:hAnsi="Tahoma" w:cs="Tahoma"/>
        </w:rPr>
        <w:t xml:space="preserve">code </w:t>
      </w:r>
      <w:r w:rsidRPr="00496946">
        <w:rPr>
          <w:rFonts w:ascii="Tahoma" w:hAnsi="Tahoma" w:cs="Tahoma"/>
        </w:rPr>
        <w:t>is applicable;</w:t>
      </w:r>
    </w:p>
    <w:p w14:paraId="090E4640" w14:textId="76B52B40" w:rsidR="00BE7421" w:rsidRPr="00BE7421" w:rsidRDefault="00BE7421" w:rsidP="00496946">
      <w:pPr>
        <w:pStyle w:val="ListParagraph"/>
        <w:numPr>
          <w:ilvl w:val="4"/>
          <w:numId w:val="14"/>
        </w:numPr>
        <w:spacing w:after="0" w:line="240" w:lineRule="auto"/>
        <w:jc w:val="both"/>
        <w:rPr>
          <w:rFonts w:ascii="Tahoma" w:hAnsi="Tahoma" w:cs="Tahoma"/>
          <w:b/>
        </w:rPr>
      </w:pPr>
      <w:r>
        <w:rPr>
          <w:rFonts w:ascii="Tahoma" w:hAnsi="Tahoma" w:cs="Tahoma"/>
          <w:b/>
        </w:rPr>
        <w:lastRenderedPageBreak/>
        <w:t xml:space="preserve">Under Warranty (W) – </w:t>
      </w:r>
      <w:r>
        <w:rPr>
          <w:rFonts w:ascii="Tahoma" w:hAnsi="Tahoma" w:cs="Tahoma"/>
        </w:rPr>
        <w:t>Equipment is within the warranty period</w:t>
      </w:r>
      <w:r w:rsidR="00496946">
        <w:rPr>
          <w:rFonts w:ascii="Tahoma" w:hAnsi="Tahoma" w:cs="Tahoma"/>
        </w:rPr>
        <w:t xml:space="preserve"> (normally 1 year)</w:t>
      </w:r>
      <w:r>
        <w:rPr>
          <w:rFonts w:ascii="Tahoma" w:hAnsi="Tahoma" w:cs="Tahoma"/>
        </w:rPr>
        <w:t>;</w:t>
      </w:r>
    </w:p>
    <w:p w14:paraId="3DB449F5" w14:textId="0063FBE7" w:rsidR="00BE7421" w:rsidRPr="00496946" w:rsidRDefault="00BE7421" w:rsidP="00496946">
      <w:pPr>
        <w:pStyle w:val="ListParagraph"/>
        <w:numPr>
          <w:ilvl w:val="4"/>
          <w:numId w:val="14"/>
        </w:numPr>
        <w:spacing w:after="0" w:line="240" w:lineRule="auto"/>
        <w:jc w:val="both"/>
        <w:rPr>
          <w:rFonts w:ascii="Tahoma" w:hAnsi="Tahoma" w:cs="Tahoma"/>
          <w:b/>
        </w:rPr>
      </w:pPr>
      <w:r>
        <w:rPr>
          <w:rFonts w:ascii="Tahoma" w:hAnsi="Tahoma" w:cs="Tahoma"/>
          <w:b/>
        </w:rPr>
        <w:t xml:space="preserve">Service Warranty (SW) – </w:t>
      </w:r>
      <w:r>
        <w:rPr>
          <w:rFonts w:ascii="Tahoma" w:hAnsi="Tahoma" w:cs="Tahoma"/>
        </w:rPr>
        <w:t>Equipment is within the 2 weeks’ service warranty period as long as the problem is still the same</w:t>
      </w:r>
      <w:r w:rsidR="007F2BAD">
        <w:rPr>
          <w:rFonts w:ascii="Tahoma" w:hAnsi="Tahoma" w:cs="Tahoma"/>
        </w:rPr>
        <w:t>;</w:t>
      </w:r>
    </w:p>
    <w:p w14:paraId="0C10D6AC" w14:textId="4B012A98" w:rsidR="00496946" w:rsidRPr="005C29ED" w:rsidRDefault="00496946" w:rsidP="00496946">
      <w:pPr>
        <w:pStyle w:val="ListParagraph"/>
        <w:numPr>
          <w:ilvl w:val="4"/>
          <w:numId w:val="14"/>
        </w:numPr>
        <w:spacing w:after="0" w:line="240" w:lineRule="auto"/>
        <w:jc w:val="both"/>
        <w:rPr>
          <w:rFonts w:ascii="Tahoma" w:hAnsi="Tahoma" w:cs="Tahoma"/>
          <w:b/>
        </w:rPr>
      </w:pPr>
      <w:r>
        <w:rPr>
          <w:rFonts w:ascii="Tahoma" w:hAnsi="Tahoma" w:cs="Tahoma"/>
          <w:b/>
        </w:rPr>
        <w:t xml:space="preserve">Not Applicable (NA) – </w:t>
      </w:r>
      <w:r>
        <w:rPr>
          <w:rFonts w:ascii="Tahoma" w:hAnsi="Tahoma" w:cs="Tahoma"/>
        </w:rPr>
        <w:t>Equipment is Installed in a Government Facility (i.e. Hospital, RHU),</w:t>
      </w:r>
      <w:r w:rsidR="001D20B7">
        <w:rPr>
          <w:rFonts w:ascii="Tahoma" w:hAnsi="Tahoma" w:cs="Tahoma"/>
        </w:rPr>
        <w:t xml:space="preserve"> Lifetime Customers, VIPs, etc.</w:t>
      </w:r>
    </w:p>
    <w:p w14:paraId="35890BAC" w14:textId="52DE3DA0" w:rsidR="00131D45" w:rsidRPr="005C29ED" w:rsidRDefault="00131D45" w:rsidP="005C29ED">
      <w:pPr>
        <w:jc w:val="both"/>
        <w:rPr>
          <w:rFonts w:ascii="Tahoma" w:hAnsi="Tahoma" w:cs="Tahoma"/>
          <w:b/>
        </w:rPr>
      </w:pPr>
    </w:p>
    <w:p w14:paraId="77D0FEA2" w14:textId="373546B2" w:rsidR="00131D45" w:rsidRPr="00131D45" w:rsidRDefault="00131D45" w:rsidP="00131D45">
      <w:pPr>
        <w:pStyle w:val="ListParagraph"/>
        <w:spacing w:after="0" w:line="240" w:lineRule="auto"/>
        <w:ind w:left="3888"/>
        <w:jc w:val="both"/>
        <w:rPr>
          <w:rFonts w:ascii="Tahoma" w:hAnsi="Tahoma" w:cs="Tahoma"/>
        </w:rPr>
      </w:pPr>
      <w:r>
        <w:rPr>
          <w:rFonts w:ascii="Tahoma" w:hAnsi="Tahoma" w:cs="Tahoma"/>
        </w:rPr>
        <w:t xml:space="preserve">Sample </w:t>
      </w:r>
      <w:r w:rsidRPr="00131D45">
        <w:rPr>
          <w:rFonts w:ascii="Tahoma" w:hAnsi="Tahoma" w:cs="Tahoma"/>
        </w:rPr>
        <w:t>Format:</w:t>
      </w:r>
    </w:p>
    <w:p w14:paraId="292777F3" w14:textId="15418847" w:rsidR="00131D45" w:rsidRDefault="00131D45" w:rsidP="00131D45">
      <w:pPr>
        <w:pStyle w:val="ListParagraph"/>
        <w:spacing w:after="0" w:line="240" w:lineRule="auto"/>
        <w:ind w:left="3528" w:firstLine="360"/>
        <w:jc w:val="both"/>
        <w:rPr>
          <w:rFonts w:ascii="Tahoma" w:hAnsi="Tahoma" w:cs="Tahoma"/>
          <w:b/>
          <w:u w:val="single"/>
        </w:rPr>
      </w:pPr>
      <w:r>
        <w:rPr>
          <w:rFonts w:ascii="Tahoma" w:hAnsi="Tahoma" w:cs="Tahoma"/>
          <w:b/>
        </w:rPr>
        <w:t xml:space="preserve">Total Labor Charge: </w:t>
      </w:r>
      <w:r w:rsidR="001D20B7">
        <w:rPr>
          <w:rFonts w:ascii="Tahoma" w:hAnsi="Tahoma" w:cs="Tahoma"/>
          <w:b/>
          <w:u w:val="single"/>
        </w:rPr>
        <w:t>FREE</w:t>
      </w:r>
      <w:r w:rsidR="005C29ED">
        <w:rPr>
          <w:rFonts w:ascii="Tahoma" w:hAnsi="Tahoma" w:cs="Tahoma"/>
          <w:b/>
          <w:u w:val="single"/>
        </w:rPr>
        <w:t xml:space="preserve"> – “Status Code”</w:t>
      </w:r>
    </w:p>
    <w:p w14:paraId="0E15BCCD" w14:textId="0CDD2C57" w:rsidR="005C29ED" w:rsidRDefault="005C29ED" w:rsidP="00131D45">
      <w:pPr>
        <w:pStyle w:val="ListParagraph"/>
        <w:spacing w:after="0" w:line="240" w:lineRule="auto"/>
        <w:ind w:left="3528" w:firstLine="360"/>
        <w:jc w:val="both"/>
        <w:rPr>
          <w:rFonts w:ascii="Tahoma" w:hAnsi="Tahoma" w:cs="Tahoma"/>
        </w:rPr>
      </w:pPr>
    </w:p>
    <w:p w14:paraId="1BFACBE4" w14:textId="7E437D56" w:rsidR="005C29ED" w:rsidRPr="00496946" w:rsidRDefault="005C29ED" w:rsidP="00131D45">
      <w:pPr>
        <w:pStyle w:val="ListParagraph"/>
        <w:spacing w:after="0" w:line="240" w:lineRule="auto"/>
        <w:ind w:left="3528" w:firstLine="360"/>
        <w:jc w:val="both"/>
        <w:rPr>
          <w:rFonts w:ascii="Tahoma" w:hAnsi="Tahoma" w:cs="Tahoma"/>
        </w:rPr>
      </w:pPr>
      <w:r>
        <w:rPr>
          <w:rFonts w:ascii="Tahoma" w:hAnsi="Tahoma" w:cs="Tahoma"/>
        </w:rPr>
        <w:t>Example:</w:t>
      </w:r>
    </w:p>
    <w:p w14:paraId="71E5A2FE" w14:textId="260E5506" w:rsidR="005C29ED" w:rsidRPr="00496946" w:rsidRDefault="005C29ED" w:rsidP="005C29ED">
      <w:pPr>
        <w:pStyle w:val="ListParagraph"/>
        <w:spacing w:after="0" w:line="240" w:lineRule="auto"/>
        <w:ind w:left="3528" w:firstLine="360"/>
        <w:jc w:val="both"/>
        <w:rPr>
          <w:rFonts w:ascii="Tahoma" w:hAnsi="Tahoma" w:cs="Tahoma"/>
        </w:rPr>
      </w:pPr>
      <w:r>
        <w:rPr>
          <w:rFonts w:ascii="Tahoma" w:hAnsi="Tahoma" w:cs="Tahoma"/>
          <w:b/>
        </w:rPr>
        <w:t xml:space="preserve">Total Labor Charge: </w:t>
      </w:r>
      <w:r>
        <w:rPr>
          <w:rFonts w:ascii="Tahoma" w:hAnsi="Tahoma" w:cs="Tahoma"/>
          <w:b/>
          <w:u w:val="single"/>
        </w:rPr>
        <w:t>FREE</w:t>
      </w:r>
      <w:r w:rsidRPr="00131D45">
        <w:rPr>
          <w:rFonts w:ascii="Tahoma" w:hAnsi="Tahoma" w:cs="Tahoma"/>
          <w:b/>
          <w:u w:val="single"/>
        </w:rPr>
        <w:t xml:space="preserve"> - </w:t>
      </w:r>
      <w:r>
        <w:rPr>
          <w:rFonts w:ascii="Tahoma" w:hAnsi="Tahoma" w:cs="Tahoma"/>
          <w:b/>
          <w:u w:val="single"/>
        </w:rPr>
        <w:t>SW</w:t>
      </w:r>
    </w:p>
    <w:p w14:paraId="61C4DABA" w14:textId="77777777" w:rsidR="005C29ED" w:rsidRPr="00131D45" w:rsidRDefault="005C29ED" w:rsidP="00131D45">
      <w:pPr>
        <w:pStyle w:val="ListParagraph"/>
        <w:spacing w:after="0" w:line="240" w:lineRule="auto"/>
        <w:ind w:left="3888"/>
        <w:jc w:val="both"/>
        <w:rPr>
          <w:rFonts w:ascii="Tahoma" w:hAnsi="Tahoma" w:cs="Tahoma"/>
          <w:b/>
        </w:rPr>
      </w:pPr>
    </w:p>
    <w:p w14:paraId="2B2CF7D6" w14:textId="0F33732D" w:rsidR="009C2690" w:rsidRDefault="009C2690" w:rsidP="00131D45">
      <w:pPr>
        <w:pStyle w:val="ListParagraph"/>
        <w:numPr>
          <w:ilvl w:val="3"/>
          <w:numId w:val="14"/>
        </w:numPr>
        <w:spacing w:after="0" w:line="240" w:lineRule="auto"/>
        <w:jc w:val="both"/>
        <w:rPr>
          <w:rFonts w:ascii="Tahoma" w:hAnsi="Tahoma" w:cs="Tahoma"/>
          <w:b/>
        </w:rPr>
      </w:pPr>
      <w:r>
        <w:rPr>
          <w:rFonts w:ascii="Tahoma" w:hAnsi="Tahoma" w:cs="Tahoma"/>
          <w:b/>
        </w:rPr>
        <w:t>Unfinished Maintenance, Calibration and Repair</w:t>
      </w:r>
    </w:p>
    <w:p w14:paraId="14F937EC" w14:textId="29C43A54" w:rsidR="009C2690" w:rsidRDefault="009C2690" w:rsidP="009C2690">
      <w:pPr>
        <w:pStyle w:val="ListParagraph"/>
        <w:spacing w:after="0" w:line="240" w:lineRule="auto"/>
        <w:ind w:left="3240"/>
        <w:jc w:val="both"/>
        <w:rPr>
          <w:rFonts w:ascii="Tahoma" w:hAnsi="Tahoma" w:cs="Tahoma"/>
        </w:rPr>
      </w:pPr>
      <w:r>
        <w:rPr>
          <w:rFonts w:ascii="Tahoma" w:hAnsi="Tahoma" w:cs="Tahoma"/>
        </w:rPr>
        <w:t>In th</w:t>
      </w:r>
      <w:r w:rsidR="004B10DF">
        <w:rPr>
          <w:rFonts w:ascii="Tahoma" w:hAnsi="Tahoma" w:cs="Tahoma"/>
        </w:rPr>
        <w:t xml:space="preserve">e event of an </w:t>
      </w:r>
      <w:r w:rsidR="001D20B7">
        <w:rPr>
          <w:rFonts w:ascii="Tahoma" w:hAnsi="Tahoma" w:cs="Tahoma"/>
        </w:rPr>
        <w:t>unfinished Maintenance</w:t>
      </w:r>
      <w:r>
        <w:rPr>
          <w:rFonts w:ascii="Tahoma" w:hAnsi="Tahoma" w:cs="Tahoma"/>
        </w:rPr>
        <w:t xml:space="preserve"> and Calibration, the labor charge should be similar to the equipment status.</w:t>
      </w:r>
    </w:p>
    <w:p w14:paraId="3D888811" w14:textId="6BDE6233" w:rsidR="009C2690" w:rsidRDefault="009C2690" w:rsidP="009C2690">
      <w:pPr>
        <w:pStyle w:val="ListParagraph"/>
        <w:spacing w:after="0" w:line="240" w:lineRule="auto"/>
        <w:ind w:left="3240"/>
        <w:jc w:val="both"/>
        <w:rPr>
          <w:rFonts w:ascii="Tahoma" w:hAnsi="Tahoma" w:cs="Tahoma"/>
        </w:rPr>
      </w:pPr>
    </w:p>
    <w:p w14:paraId="4D6A3763" w14:textId="7B6C43F2" w:rsidR="009C2690" w:rsidRPr="00B348EE" w:rsidRDefault="009C2690" w:rsidP="009C2690">
      <w:pPr>
        <w:pStyle w:val="ListParagraph"/>
        <w:spacing w:after="0" w:line="240" w:lineRule="auto"/>
        <w:ind w:left="3240"/>
        <w:jc w:val="both"/>
        <w:rPr>
          <w:rFonts w:ascii="Tahoma" w:hAnsi="Tahoma" w:cs="Tahoma"/>
        </w:rPr>
      </w:pPr>
      <w:r w:rsidRPr="00B348EE">
        <w:rPr>
          <w:rFonts w:ascii="Tahoma" w:hAnsi="Tahoma" w:cs="Tahoma"/>
        </w:rPr>
        <w:t>Example;</w:t>
      </w:r>
    </w:p>
    <w:p w14:paraId="440553B8" w14:textId="47A5F60A" w:rsidR="009C2690" w:rsidRPr="009C2690" w:rsidRDefault="009C2690" w:rsidP="009C2690">
      <w:pPr>
        <w:pStyle w:val="ListParagraph"/>
        <w:spacing w:after="0" w:line="240" w:lineRule="auto"/>
        <w:ind w:left="3240"/>
        <w:jc w:val="both"/>
        <w:rPr>
          <w:rFonts w:ascii="Tahoma" w:hAnsi="Tahoma" w:cs="Tahoma"/>
          <w:b/>
        </w:rPr>
      </w:pPr>
      <w:r w:rsidRPr="009C2690">
        <w:rPr>
          <w:rFonts w:ascii="Tahoma" w:hAnsi="Tahoma" w:cs="Tahoma"/>
          <w:b/>
        </w:rPr>
        <w:t xml:space="preserve">Instrument Status: </w:t>
      </w:r>
      <w:r w:rsidRPr="00580722">
        <w:rPr>
          <w:rFonts w:ascii="Tahoma" w:hAnsi="Tahoma" w:cs="Tahoma"/>
          <w:b/>
          <w:u w:val="single"/>
        </w:rPr>
        <w:t>FC</w:t>
      </w:r>
    </w:p>
    <w:p w14:paraId="44DCA63D" w14:textId="6D56D4B4" w:rsidR="009C2690" w:rsidRDefault="009C2690" w:rsidP="009C2690">
      <w:pPr>
        <w:pStyle w:val="ListParagraph"/>
        <w:spacing w:after="0" w:line="240" w:lineRule="auto"/>
        <w:ind w:left="3240"/>
        <w:jc w:val="both"/>
        <w:rPr>
          <w:rFonts w:ascii="Tahoma" w:hAnsi="Tahoma" w:cs="Tahoma"/>
          <w:b/>
          <w:u w:val="single"/>
        </w:rPr>
      </w:pPr>
      <w:r w:rsidRPr="009C2690">
        <w:rPr>
          <w:rFonts w:ascii="Tahoma" w:hAnsi="Tahoma" w:cs="Tahoma"/>
          <w:b/>
        </w:rPr>
        <w:t xml:space="preserve">Total Labor Charge: </w:t>
      </w:r>
      <w:r w:rsidRPr="00580722">
        <w:rPr>
          <w:rFonts w:ascii="Tahoma" w:hAnsi="Tahoma" w:cs="Tahoma"/>
          <w:b/>
          <w:u w:val="single"/>
        </w:rPr>
        <w:t>FC</w:t>
      </w:r>
    </w:p>
    <w:p w14:paraId="372AEE29" w14:textId="77777777" w:rsidR="00DD4033" w:rsidRDefault="00DD4033" w:rsidP="009C2690">
      <w:pPr>
        <w:pStyle w:val="ListParagraph"/>
        <w:spacing w:after="0" w:line="240" w:lineRule="auto"/>
        <w:ind w:left="3240"/>
        <w:jc w:val="both"/>
        <w:rPr>
          <w:rFonts w:ascii="Tahoma" w:hAnsi="Tahoma" w:cs="Tahoma"/>
          <w:b/>
        </w:rPr>
      </w:pPr>
    </w:p>
    <w:p w14:paraId="4AB4D540" w14:textId="641C426B" w:rsidR="00496946" w:rsidRPr="00BE7421" w:rsidRDefault="00131D45" w:rsidP="00131D45">
      <w:pPr>
        <w:pStyle w:val="ListParagraph"/>
        <w:numPr>
          <w:ilvl w:val="3"/>
          <w:numId w:val="14"/>
        </w:numPr>
        <w:spacing w:after="0" w:line="240" w:lineRule="auto"/>
        <w:jc w:val="both"/>
        <w:rPr>
          <w:rFonts w:ascii="Tahoma" w:hAnsi="Tahoma" w:cs="Tahoma"/>
          <w:b/>
        </w:rPr>
      </w:pPr>
      <w:r>
        <w:rPr>
          <w:rFonts w:ascii="Tahoma" w:hAnsi="Tahoma" w:cs="Tahoma"/>
          <w:b/>
        </w:rPr>
        <w:t>Contracted Price;</w:t>
      </w:r>
    </w:p>
    <w:p w14:paraId="003A9289" w14:textId="19DE6767" w:rsidR="00131D45" w:rsidRDefault="00131D45" w:rsidP="00131D45">
      <w:pPr>
        <w:pStyle w:val="ListParagraph"/>
        <w:spacing w:after="0" w:line="240" w:lineRule="auto"/>
        <w:ind w:left="3240"/>
        <w:jc w:val="both"/>
        <w:rPr>
          <w:rFonts w:ascii="Tahoma" w:hAnsi="Tahoma" w:cs="Tahoma"/>
        </w:rPr>
      </w:pPr>
      <w:r>
        <w:rPr>
          <w:rFonts w:ascii="Tahoma" w:hAnsi="Tahoma" w:cs="Tahoma"/>
        </w:rPr>
        <w:t xml:space="preserve">Maintenance and calibration services are usually performed with an approved </w:t>
      </w:r>
      <w:r w:rsidR="009C2690">
        <w:rPr>
          <w:rFonts w:ascii="Tahoma" w:hAnsi="Tahoma" w:cs="Tahoma"/>
        </w:rPr>
        <w:t>proposal or contract</w:t>
      </w:r>
    </w:p>
    <w:p w14:paraId="04319F22" w14:textId="5864C639" w:rsidR="009C2690" w:rsidRDefault="009C2690" w:rsidP="00131D45">
      <w:pPr>
        <w:pStyle w:val="ListParagraph"/>
        <w:spacing w:after="0" w:line="240" w:lineRule="auto"/>
        <w:ind w:left="3240"/>
        <w:jc w:val="both"/>
        <w:rPr>
          <w:rFonts w:ascii="Tahoma" w:hAnsi="Tahoma" w:cs="Tahoma"/>
        </w:rPr>
      </w:pPr>
    </w:p>
    <w:p w14:paraId="2D154FDA" w14:textId="31A75475" w:rsidR="009C2690" w:rsidRPr="004B10DF" w:rsidRDefault="009C2690" w:rsidP="00131D45">
      <w:pPr>
        <w:pStyle w:val="ListParagraph"/>
        <w:spacing w:after="0" w:line="240" w:lineRule="auto"/>
        <w:ind w:left="3240"/>
        <w:jc w:val="both"/>
        <w:rPr>
          <w:rFonts w:ascii="Tahoma" w:hAnsi="Tahoma" w:cs="Tahoma"/>
          <w:i/>
        </w:rPr>
      </w:pPr>
      <w:r w:rsidRPr="004B10DF">
        <w:rPr>
          <w:rFonts w:ascii="Tahoma" w:hAnsi="Tahoma" w:cs="Tahoma"/>
          <w:i/>
        </w:rPr>
        <w:t>If the service is completed within one visit;</w:t>
      </w:r>
    </w:p>
    <w:p w14:paraId="7445076B" w14:textId="28A01FCA" w:rsidR="009C2690" w:rsidRPr="00580722" w:rsidRDefault="009C2690" w:rsidP="00131D45">
      <w:pPr>
        <w:pStyle w:val="ListParagraph"/>
        <w:numPr>
          <w:ilvl w:val="4"/>
          <w:numId w:val="14"/>
        </w:numPr>
        <w:spacing w:after="0" w:line="240" w:lineRule="auto"/>
        <w:jc w:val="both"/>
        <w:rPr>
          <w:rFonts w:ascii="Tahoma" w:hAnsi="Tahoma" w:cs="Tahoma"/>
          <w:b/>
        </w:rPr>
      </w:pPr>
      <w:r>
        <w:rPr>
          <w:rFonts w:ascii="Tahoma" w:hAnsi="Tahoma" w:cs="Tahoma"/>
        </w:rPr>
        <w:t>Labor charge should be the price in the contract / proposal;</w:t>
      </w:r>
    </w:p>
    <w:p w14:paraId="21F044A1" w14:textId="77777777" w:rsidR="00580722" w:rsidRPr="009C2690" w:rsidRDefault="00580722" w:rsidP="00580722">
      <w:pPr>
        <w:pStyle w:val="ListParagraph"/>
        <w:spacing w:after="0" w:line="240" w:lineRule="auto"/>
        <w:ind w:left="3888"/>
        <w:jc w:val="both"/>
        <w:rPr>
          <w:rFonts w:ascii="Tahoma" w:hAnsi="Tahoma" w:cs="Tahoma"/>
          <w:b/>
        </w:rPr>
      </w:pPr>
    </w:p>
    <w:p w14:paraId="3EB89020" w14:textId="0A7B5DDE" w:rsidR="009C2690" w:rsidRPr="004B10DF" w:rsidRDefault="009C2690" w:rsidP="009C2690">
      <w:pPr>
        <w:pStyle w:val="ListParagraph"/>
        <w:spacing w:after="0" w:line="240" w:lineRule="auto"/>
        <w:ind w:left="3240"/>
        <w:jc w:val="both"/>
        <w:rPr>
          <w:rFonts w:ascii="Tahoma" w:hAnsi="Tahoma" w:cs="Tahoma"/>
          <w:i/>
        </w:rPr>
      </w:pPr>
      <w:r w:rsidRPr="004B10DF">
        <w:rPr>
          <w:rFonts w:ascii="Tahoma" w:hAnsi="Tahoma" w:cs="Tahoma"/>
          <w:i/>
        </w:rPr>
        <w:t>If the service is completed after multiple visit;</w:t>
      </w:r>
    </w:p>
    <w:p w14:paraId="16D499EE" w14:textId="77007361" w:rsidR="009C2690" w:rsidRPr="00580722" w:rsidRDefault="009C2690" w:rsidP="00131D45">
      <w:pPr>
        <w:pStyle w:val="ListParagraph"/>
        <w:numPr>
          <w:ilvl w:val="4"/>
          <w:numId w:val="14"/>
        </w:numPr>
        <w:spacing w:after="0" w:line="240" w:lineRule="auto"/>
        <w:jc w:val="both"/>
        <w:rPr>
          <w:rFonts w:ascii="Tahoma" w:hAnsi="Tahoma" w:cs="Tahoma"/>
          <w:b/>
        </w:rPr>
      </w:pPr>
      <w:r>
        <w:rPr>
          <w:rFonts w:ascii="Tahoma" w:hAnsi="Tahoma" w:cs="Tahoma"/>
        </w:rPr>
        <w:t xml:space="preserve">The TP who handled the last service shall fill up a Final Service Report. </w:t>
      </w:r>
      <w:r w:rsidR="00580722">
        <w:rPr>
          <w:rFonts w:ascii="Tahoma" w:hAnsi="Tahoma" w:cs="Tahoma"/>
        </w:rPr>
        <w:t>The Total Labor Charge should be equal to the total contracted amount;</w:t>
      </w:r>
    </w:p>
    <w:p w14:paraId="67573B62" w14:textId="552C7BAA" w:rsidR="00580722" w:rsidRPr="00580722" w:rsidRDefault="00580722" w:rsidP="00580722">
      <w:pPr>
        <w:pStyle w:val="ListParagraph"/>
        <w:numPr>
          <w:ilvl w:val="4"/>
          <w:numId w:val="14"/>
        </w:numPr>
        <w:spacing w:after="0" w:line="240" w:lineRule="auto"/>
        <w:jc w:val="both"/>
        <w:rPr>
          <w:rFonts w:ascii="Tahoma" w:hAnsi="Tahoma" w:cs="Tahoma"/>
          <w:b/>
        </w:rPr>
      </w:pPr>
      <w:r>
        <w:rPr>
          <w:rFonts w:ascii="Tahoma" w:hAnsi="Tahoma" w:cs="Tahoma"/>
        </w:rPr>
        <w:t>The proposal number should be indicated below the price;</w:t>
      </w:r>
      <w:r w:rsidRPr="00580722">
        <w:rPr>
          <w:rFonts w:ascii="Tahoma" w:hAnsi="Tahoma" w:cs="Tahoma"/>
        </w:rPr>
        <w:t xml:space="preserve"> </w:t>
      </w:r>
    </w:p>
    <w:p w14:paraId="2691043F" w14:textId="5A12E494" w:rsidR="00580722" w:rsidRDefault="00580722" w:rsidP="00580722">
      <w:pPr>
        <w:pStyle w:val="ListParagraph"/>
        <w:spacing w:after="0" w:line="240" w:lineRule="auto"/>
        <w:ind w:left="3888"/>
        <w:jc w:val="both"/>
        <w:rPr>
          <w:rFonts w:ascii="Tahoma" w:hAnsi="Tahoma" w:cs="Tahoma"/>
          <w:b/>
        </w:rPr>
      </w:pPr>
    </w:p>
    <w:p w14:paraId="114DA705" w14:textId="77777777" w:rsidR="00580722" w:rsidRPr="00B348EE" w:rsidRDefault="00580722" w:rsidP="00580722">
      <w:pPr>
        <w:pStyle w:val="ListParagraph"/>
        <w:spacing w:after="0" w:line="240" w:lineRule="auto"/>
        <w:ind w:left="3888"/>
        <w:jc w:val="both"/>
        <w:rPr>
          <w:rFonts w:ascii="Tahoma" w:hAnsi="Tahoma" w:cs="Tahoma"/>
        </w:rPr>
      </w:pPr>
      <w:r w:rsidRPr="00B348EE">
        <w:rPr>
          <w:rFonts w:ascii="Tahoma" w:hAnsi="Tahoma" w:cs="Tahoma"/>
        </w:rPr>
        <w:t>Example;</w:t>
      </w:r>
    </w:p>
    <w:p w14:paraId="50A78FA9" w14:textId="707D9A67" w:rsidR="00580722" w:rsidRDefault="00580722" w:rsidP="00580722">
      <w:pPr>
        <w:pStyle w:val="ListParagraph"/>
        <w:spacing w:after="0" w:line="240" w:lineRule="auto"/>
        <w:ind w:left="3888"/>
        <w:jc w:val="both"/>
        <w:rPr>
          <w:rFonts w:ascii="Tahoma" w:hAnsi="Tahoma" w:cs="Tahoma"/>
          <w:b/>
          <w:u w:val="single"/>
        </w:rPr>
      </w:pPr>
      <w:r w:rsidRPr="009C2690">
        <w:rPr>
          <w:rFonts w:ascii="Tahoma" w:hAnsi="Tahoma" w:cs="Tahoma"/>
          <w:b/>
        </w:rPr>
        <w:t xml:space="preserve">Total Labor Charge: </w:t>
      </w:r>
      <w:r w:rsidRPr="00580722">
        <w:rPr>
          <w:rFonts w:ascii="Tahoma" w:hAnsi="Tahoma" w:cs="Tahoma"/>
          <w:b/>
          <w:u w:val="single"/>
        </w:rPr>
        <w:t>FC</w:t>
      </w:r>
    </w:p>
    <w:p w14:paraId="05FB23C3" w14:textId="0529AFC8" w:rsidR="00580722" w:rsidRDefault="00580722" w:rsidP="00580722">
      <w:pPr>
        <w:pStyle w:val="ListParagraph"/>
        <w:spacing w:after="0" w:line="240" w:lineRule="auto"/>
        <w:ind w:left="3888"/>
        <w:jc w:val="both"/>
        <w:rPr>
          <w:rFonts w:ascii="Tahoma" w:hAnsi="Tahoma" w:cs="Tahoma"/>
          <w:b/>
        </w:rPr>
      </w:pPr>
      <w:r>
        <w:rPr>
          <w:rFonts w:ascii="Tahoma" w:hAnsi="Tahoma" w:cs="Tahoma"/>
          <w:b/>
        </w:rPr>
        <w:tab/>
      </w:r>
      <w:r>
        <w:rPr>
          <w:rFonts w:ascii="Tahoma" w:hAnsi="Tahoma" w:cs="Tahoma"/>
          <w:b/>
        </w:rPr>
        <w:tab/>
      </w:r>
      <w:r>
        <w:rPr>
          <w:rFonts w:ascii="Tahoma" w:hAnsi="Tahoma" w:cs="Tahoma"/>
          <w:b/>
        </w:rPr>
        <w:tab/>
        <w:t xml:space="preserve">      Proposal #11049</w:t>
      </w:r>
      <w:r>
        <w:rPr>
          <w:rFonts w:ascii="Tahoma" w:hAnsi="Tahoma" w:cs="Tahoma"/>
          <w:b/>
        </w:rPr>
        <w:tab/>
      </w:r>
    </w:p>
    <w:p w14:paraId="2B493565" w14:textId="77777777" w:rsidR="00580722" w:rsidRPr="00580722" w:rsidRDefault="00580722" w:rsidP="00580722">
      <w:pPr>
        <w:pStyle w:val="ListParagraph"/>
        <w:spacing w:after="0" w:line="240" w:lineRule="auto"/>
        <w:ind w:left="3888"/>
        <w:jc w:val="both"/>
        <w:rPr>
          <w:rFonts w:ascii="Tahoma" w:hAnsi="Tahoma" w:cs="Tahoma"/>
          <w:b/>
        </w:rPr>
      </w:pPr>
    </w:p>
    <w:p w14:paraId="6016BF01" w14:textId="02446225" w:rsidR="000C1FA6" w:rsidRDefault="000C1FA6" w:rsidP="000C1FA6">
      <w:pPr>
        <w:pStyle w:val="ListParagraph"/>
        <w:numPr>
          <w:ilvl w:val="1"/>
          <w:numId w:val="14"/>
        </w:numPr>
        <w:spacing w:after="0" w:line="240" w:lineRule="auto"/>
        <w:jc w:val="both"/>
        <w:rPr>
          <w:rFonts w:ascii="Tahoma" w:hAnsi="Tahoma" w:cs="Tahoma"/>
          <w:b/>
        </w:rPr>
      </w:pPr>
      <w:r w:rsidRPr="000C1FA6">
        <w:rPr>
          <w:rFonts w:ascii="Tahoma" w:hAnsi="Tahoma" w:cs="Tahoma"/>
          <w:b/>
        </w:rPr>
        <w:t>Acknowledgement Receipt</w:t>
      </w:r>
    </w:p>
    <w:p w14:paraId="1475DD6A" w14:textId="009300B3" w:rsidR="000C1FA6" w:rsidRDefault="000C1FA6" w:rsidP="000C1FA6">
      <w:pPr>
        <w:pStyle w:val="ListParagraph"/>
        <w:spacing w:after="0" w:line="240" w:lineRule="auto"/>
        <w:ind w:left="1440"/>
        <w:jc w:val="both"/>
        <w:rPr>
          <w:rFonts w:ascii="Tahoma" w:hAnsi="Tahoma" w:cs="Tahoma"/>
        </w:rPr>
      </w:pPr>
      <w:r>
        <w:rPr>
          <w:rFonts w:ascii="Tahoma" w:hAnsi="Tahoma" w:cs="Tahoma"/>
        </w:rPr>
        <w:t xml:space="preserve">Acknowledgement Receipt (AR) should be filled up with the </w:t>
      </w:r>
      <w:r w:rsidR="003D69CC">
        <w:rPr>
          <w:rFonts w:ascii="Tahoma" w:hAnsi="Tahoma" w:cs="Tahoma"/>
        </w:rPr>
        <w:t>additional details</w:t>
      </w:r>
      <w:r>
        <w:rPr>
          <w:rFonts w:ascii="Tahoma" w:hAnsi="Tahoma" w:cs="Tahoma"/>
        </w:rPr>
        <w:t>;</w:t>
      </w:r>
    </w:p>
    <w:p w14:paraId="6C0316AA" w14:textId="2EA5B1EA" w:rsidR="000C1FA6" w:rsidRDefault="000C1FA6" w:rsidP="000C1FA6">
      <w:pPr>
        <w:pStyle w:val="ListParagraph"/>
        <w:numPr>
          <w:ilvl w:val="2"/>
          <w:numId w:val="14"/>
        </w:numPr>
        <w:spacing w:after="0" w:line="240" w:lineRule="auto"/>
        <w:jc w:val="both"/>
        <w:rPr>
          <w:rFonts w:ascii="Tahoma" w:hAnsi="Tahoma" w:cs="Tahoma"/>
        </w:rPr>
      </w:pPr>
      <w:r>
        <w:rPr>
          <w:rFonts w:ascii="Tahoma" w:hAnsi="Tahoma" w:cs="Tahoma"/>
        </w:rPr>
        <w:t>Client’s Name;</w:t>
      </w:r>
    </w:p>
    <w:p w14:paraId="25A73BE5" w14:textId="56A5E246" w:rsidR="000C1FA6" w:rsidRDefault="003D69CC" w:rsidP="000C1FA6">
      <w:pPr>
        <w:pStyle w:val="ListParagraph"/>
        <w:numPr>
          <w:ilvl w:val="2"/>
          <w:numId w:val="14"/>
        </w:numPr>
        <w:spacing w:after="0" w:line="240" w:lineRule="auto"/>
        <w:jc w:val="both"/>
        <w:rPr>
          <w:rFonts w:ascii="Tahoma" w:hAnsi="Tahoma" w:cs="Tahoma"/>
        </w:rPr>
      </w:pPr>
      <w:r>
        <w:rPr>
          <w:rFonts w:ascii="Tahoma" w:hAnsi="Tahoma" w:cs="Tahoma"/>
        </w:rPr>
        <w:t>Service Report Number (SR#);</w:t>
      </w:r>
    </w:p>
    <w:p w14:paraId="34E66A00" w14:textId="7E738722" w:rsidR="003D69CC" w:rsidRDefault="003D69CC" w:rsidP="003D69CC">
      <w:pPr>
        <w:pStyle w:val="ListParagraph"/>
        <w:spacing w:after="0" w:line="240" w:lineRule="auto"/>
        <w:ind w:left="2664"/>
        <w:jc w:val="both"/>
        <w:rPr>
          <w:rFonts w:ascii="Tahoma" w:hAnsi="Tahoma" w:cs="Tahoma"/>
        </w:rPr>
      </w:pPr>
    </w:p>
    <w:p w14:paraId="3114117F" w14:textId="69812214" w:rsidR="008B1FBB" w:rsidRDefault="008B1FBB" w:rsidP="003D69CC">
      <w:pPr>
        <w:pStyle w:val="ListParagraph"/>
        <w:spacing w:after="0" w:line="240" w:lineRule="auto"/>
        <w:ind w:left="2664"/>
        <w:jc w:val="both"/>
        <w:rPr>
          <w:rFonts w:ascii="Tahoma" w:hAnsi="Tahoma" w:cs="Tahoma"/>
        </w:rPr>
      </w:pPr>
    </w:p>
    <w:p w14:paraId="1A055ABF" w14:textId="67EFF2F7" w:rsidR="008B1FBB" w:rsidRDefault="008B1FBB" w:rsidP="003D69CC">
      <w:pPr>
        <w:pStyle w:val="ListParagraph"/>
        <w:spacing w:after="0" w:line="240" w:lineRule="auto"/>
        <w:ind w:left="2664"/>
        <w:jc w:val="both"/>
        <w:rPr>
          <w:rFonts w:ascii="Tahoma" w:hAnsi="Tahoma" w:cs="Tahoma"/>
        </w:rPr>
      </w:pPr>
    </w:p>
    <w:p w14:paraId="7B48DC65" w14:textId="77777777" w:rsidR="008B1FBB" w:rsidRPr="000C1FA6" w:rsidRDefault="008B1FBB" w:rsidP="003D69CC">
      <w:pPr>
        <w:pStyle w:val="ListParagraph"/>
        <w:spacing w:after="0" w:line="240" w:lineRule="auto"/>
        <w:ind w:left="2664"/>
        <w:jc w:val="both"/>
        <w:rPr>
          <w:rFonts w:ascii="Tahoma" w:hAnsi="Tahoma" w:cs="Tahoma"/>
        </w:rPr>
      </w:pPr>
    </w:p>
    <w:p w14:paraId="5A045549" w14:textId="76A98315" w:rsidR="00A675DF" w:rsidRPr="00A675DF" w:rsidRDefault="008A7B19" w:rsidP="00496946">
      <w:pPr>
        <w:pStyle w:val="ListParagraph"/>
        <w:numPr>
          <w:ilvl w:val="1"/>
          <w:numId w:val="14"/>
        </w:numPr>
        <w:spacing w:after="0" w:line="240" w:lineRule="auto"/>
        <w:jc w:val="both"/>
        <w:rPr>
          <w:rFonts w:ascii="Tahoma" w:hAnsi="Tahoma" w:cs="Tahoma"/>
        </w:rPr>
      </w:pPr>
      <w:r w:rsidRPr="00A675DF">
        <w:rPr>
          <w:rFonts w:ascii="Tahoma" w:hAnsi="Tahoma" w:cs="Tahoma"/>
          <w:b/>
        </w:rPr>
        <w:lastRenderedPageBreak/>
        <w:t>Weekly Report</w:t>
      </w:r>
    </w:p>
    <w:p w14:paraId="69777D59" w14:textId="7C86CA1A" w:rsidR="008A7B19" w:rsidRPr="00A675DF" w:rsidRDefault="008A7B19" w:rsidP="00496946">
      <w:pPr>
        <w:pStyle w:val="ListParagraph"/>
        <w:numPr>
          <w:ilvl w:val="2"/>
          <w:numId w:val="14"/>
        </w:numPr>
        <w:spacing w:after="0" w:line="240" w:lineRule="auto"/>
        <w:jc w:val="both"/>
        <w:rPr>
          <w:rFonts w:ascii="Tahoma" w:hAnsi="Tahoma" w:cs="Tahoma"/>
        </w:rPr>
      </w:pPr>
      <w:r w:rsidRPr="00A675DF">
        <w:rPr>
          <w:rFonts w:ascii="Tahoma" w:hAnsi="Tahoma" w:cs="Tahoma"/>
        </w:rPr>
        <w:t>Every Technical Personnel including the Technical Manager needs to submit a compilation of all the Service Reports he/she has generated once a week.</w:t>
      </w:r>
    </w:p>
    <w:p w14:paraId="07C145E2" w14:textId="77777777" w:rsidR="00CB2D0A" w:rsidRDefault="00A7481A" w:rsidP="00496946">
      <w:pPr>
        <w:pStyle w:val="ListParagraph"/>
        <w:numPr>
          <w:ilvl w:val="2"/>
          <w:numId w:val="14"/>
        </w:numPr>
        <w:spacing w:after="0" w:line="240" w:lineRule="auto"/>
        <w:jc w:val="both"/>
        <w:rPr>
          <w:rFonts w:ascii="Tahoma" w:hAnsi="Tahoma" w:cs="Tahoma"/>
        </w:rPr>
      </w:pPr>
      <w:r>
        <w:rPr>
          <w:rFonts w:ascii="Tahoma" w:hAnsi="Tahoma" w:cs="Tahoma"/>
        </w:rPr>
        <w:t>Report</w:t>
      </w:r>
      <w:r w:rsidR="008A7B19">
        <w:rPr>
          <w:rFonts w:ascii="Tahoma" w:hAnsi="Tahoma" w:cs="Tahoma"/>
        </w:rPr>
        <w:t xml:space="preserve"> compilation</w:t>
      </w:r>
      <w:r>
        <w:rPr>
          <w:rFonts w:ascii="Tahoma" w:hAnsi="Tahoma" w:cs="Tahoma"/>
        </w:rPr>
        <w:t xml:space="preserve"> </w:t>
      </w:r>
      <w:r w:rsidR="008A7B19">
        <w:rPr>
          <w:rFonts w:ascii="Tahoma" w:hAnsi="Tahoma" w:cs="Tahoma"/>
        </w:rPr>
        <w:t>shall</w:t>
      </w:r>
      <w:r>
        <w:rPr>
          <w:rFonts w:ascii="Tahoma" w:hAnsi="Tahoma" w:cs="Tahoma"/>
        </w:rPr>
        <w:t xml:space="preserve"> be submitted to the Service Assistant (SA) </w:t>
      </w:r>
      <w:r w:rsidR="008A7B19">
        <w:rPr>
          <w:rFonts w:ascii="Tahoma" w:hAnsi="Tahoma" w:cs="Tahoma"/>
        </w:rPr>
        <w:t>at the</w:t>
      </w:r>
      <w:r w:rsidR="00382ACF">
        <w:rPr>
          <w:rFonts w:ascii="Tahoma" w:hAnsi="Tahoma" w:cs="Tahoma"/>
        </w:rPr>
        <w:t xml:space="preserve"> end of the week</w:t>
      </w:r>
      <w:r>
        <w:rPr>
          <w:rFonts w:ascii="Tahoma" w:hAnsi="Tahoma" w:cs="Tahoma"/>
        </w:rPr>
        <w:t xml:space="preserve"> th</w:t>
      </w:r>
      <w:r w:rsidR="00382ACF">
        <w:rPr>
          <w:rFonts w:ascii="Tahoma" w:hAnsi="Tahoma" w:cs="Tahoma"/>
        </w:rPr>
        <w:t xml:space="preserve">rough email.  </w:t>
      </w:r>
    </w:p>
    <w:p w14:paraId="5E0A339F" w14:textId="0AEB8105" w:rsidR="00A7481A" w:rsidRPr="00382ACF" w:rsidRDefault="00A7481A" w:rsidP="00496946">
      <w:pPr>
        <w:pStyle w:val="ListParagraph"/>
        <w:numPr>
          <w:ilvl w:val="2"/>
          <w:numId w:val="14"/>
        </w:numPr>
        <w:spacing w:after="0" w:line="240" w:lineRule="auto"/>
        <w:jc w:val="both"/>
        <w:rPr>
          <w:rFonts w:ascii="Tahoma" w:hAnsi="Tahoma" w:cs="Tahoma"/>
        </w:rPr>
      </w:pPr>
      <w:r w:rsidRPr="00382ACF">
        <w:rPr>
          <w:rFonts w:ascii="Tahoma" w:hAnsi="Tahoma" w:cs="Tahoma"/>
        </w:rPr>
        <w:t>It shall be complied in a macro enabled excel file</w:t>
      </w:r>
      <w:r w:rsidR="00382ACF">
        <w:rPr>
          <w:rFonts w:ascii="Tahoma" w:hAnsi="Tahoma" w:cs="Tahoma"/>
        </w:rPr>
        <w:t xml:space="preserve"> format. </w:t>
      </w:r>
      <w:r w:rsidR="008A7B19">
        <w:rPr>
          <w:rFonts w:ascii="Tahoma" w:hAnsi="Tahoma" w:cs="Tahoma"/>
        </w:rPr>
        <w:t>The t</w:t>
      </w:r>
      <w:r w:rsidR="00382ACF">
        <w:rPr>
          <w:rFonts w:ascii="Tahoma" w:hAnsi="Tahoma" w:cs="Tahoma"/>
        </w:rPr>
        <w:t>emplate may be obtained from the SA</w:t>
      </w:r>
      <w:r w:rsidRPr="00382ACF">
        <w:rPr>
          <w:rFonts w:ascii="Tahoma" w:hAnsi="Tahoma" w:cs="Tahoma"/>
        </w:rPr>
        <w:t>.</w:t>
      </w:r>
    </w:p>
    <w:p w14:paraId="650D4099" w14:textId="1BE81AB6" w:rsidR="00A7481A" w:rsidRPr="00382ACF" w:rsidRDefault="008A7B19" w:rsidP="00496946">
      <w:pPr>
        <w:pStyle w:val="ListParagraph"/>
        <w:numPr>
          <w:ilvl w:val="2"/>
          <w:numId w:val="14"/>
        </w:numPr>
        <w:spacing w:after="0" w:line="240" w:lineRule="auto"/>
        <w:jc w:val="both"/>
        <w:rPr>
          <w:rFonts w:ascii="Tahoma" w:hAnsi="Tahoma" w:cs="Tahoma"/>
        </w:rPr>
      </w:pPr>
      <w:r>
        <w:rPr>
          <w:rFonts w:ascii="Tahoma" w:hAnsi="Tahoma" w:cs="Tahoma"/>
        </w:rPr>
        <w:t xml:space="preserve">The file should be </w:t>
      </w:r>
      <w:r w:rsidR="00A7481A" w:rsidRPr="00382ACF">
        <w:rPr>
          <w:rFonts w:ascii="Tahoma" w:hAnsi="Tahoma" w:cs="Tahoma"/>
        </w:rPr>
        <w:t>labeled properly;</w:t>
      </w:r>
      <w:r w:rsidR="00382ACF" w:rsidRPr="00382ACF">
        <w:rPr>
          <w:rFonts w:ascii="Tahoma" w:hAnsi="Tahoma" w:cs="Tahoma"/>
        </w:rPr>
        <w:t xml:space="preserve"> </w:t>
      </w:r>
      <w:r w:rsidR="00382ACF">
        <w:rPr>
          <w:rFonts w:ascii="Tahoma" w:hAnsi="Tahoma" w:cs="Tahoma"/>
        </w:rPr>
        <w:t>(</w:t>
      </w:r>
      <w:r w:rsidR="00A7481A" w:rsidRPr="00382ACF">
        <w:rPr>
          <w:rFonts w:ascii="Tahoma" w:hAnsi="Tahoma" w:cs="Tahoma"/>
        </w:rPr>
        <w:t>“</w:t>
      </w:r>
      <w:r w:rsidR="00382ACF" w:rsidRPr="00382ACF">
        <w:rPr>
          <w:rFonts w:ascii="Tahoma" w:hAnsi="Tahoma" w:cs="Tahoma"/>
        </w:rPr>
        <w:t>Name” weekly report “</w:t>
      </w:r>
      <w:r w:rsidR="00382ACF">
        <w:rPr>
          <w:rFonts w:ascii="Tahoma" w:hAnsi="Tahoma" w:cs="Tahoma"/>
        </w:rPr>
        <w:t xml:space="preserve">Beginning Date” to “End Date, Year”) </w:t>
      </w:r>
      <w:r w:rsidR="00382ACF" w:rsidRPr="00382ACF">
        <w:rPr>
          <w:rFonts w:ascii="Tahoma" w:hAnsi="Tahoma" w:cs="Tahoma"/>
        </w:rPr>
        <w:t>Ex.</w:t>
      </w:r>
      <w:r w:rsidR="00382ACF" w:rsidRPr="00382ACF">
        <w:rPr>
          <w:rFonts w:ascii="Tahoma" w:hAnsi="Tahoma" w:cs="Tahoma"/>
          <w:b/>
        </w:rPr>
        <w:t xml:space="preserve"> </w:t>
      </w:r>
      <w:proofErr w:type="spellStart"/>
      <w:r w:rsidR="00382ACF" w:rsidRPr="00382ACF">
        <w:rPr>
          <w:rFonts w:ascii="Tahoma" w:hAnsi="Tahoma" w:cs="Tahoma"/>
          <w:b/>
          <w:i/>
        </w:rPr>
        <w:t>Lapu-lapu</w:t>
      </w:r>
      <w:proofErr w:type="spellEnd"/>
      <w:r w:rsidR="00382ACF" w:rsidRPr="00382ACF">
        <w:rPr>
          <w:rFonts w:ascii="Tahoma" w:hAnsi="Tahoma" w:cs="Tahoma"/>
          <w:b/>
          <w:i/>
        </w:rPr>
        <w:t xml:space="preserve"> weekly report January 1 to 7, 2019.</w:t>
      </w:r>
    </w:p>
    <w:p w14:paraId="035BDB60" w14:textId="26E85C69" w:rsidR="00382ACF" w:rsidRDefault="00382ACF" w:rsidP="00496946">
      <w:pPr>
        <w:pStyle w:val="ListParagraph"/>
        <w:numPr>
          <w:ilvl w:val="2"/>
          <w:numId w:val="14"/>
        </w:numPr>
        <w:spacing w:after="0" w:line="240" w:lineRule="auto"/>
        <w:jc w:val="both"/>
        <w:rPr>
          <w:rFonts w:ascii="Tahoma" w:hAnsi="Tahoma" w:cs="Tahoma"/>
        </w:rPr>
      </w:pPr>
      <w:r>
        <w:rPr>
          <w:rFonts w:ascii="Tahoma" w:hAnsi="Tahoma" w:cs="Tahoma"/>
        </w:rPr>
        <w:t>The email subject and the file title should be similar.</w:t>
      </w:r>
    </w:p>
    <w:p w14:paraId="67EE1A2B" w14:textId="5B0819A1" w:rsidR="00382ACF" w:rsidRDefault="008A7B19" w:rsidP="00496946">
      <w:pPr>
        <w:pStyle w:val="ListParagraph"/>
        <w:numPr>
          <w:ilvl w:val="2"/>
          <w:numId w:val="14"/>
        </w:numPr>
        <w:spacing w:after="0" w:line="240" w:lineRule="auto"/>
        <w:jc w:val="both"/>
        <w:rPr>
          <w:rFonts w:ascii="Tahoma" w:hAnsi="Tahoma" w:cs="Tahoma"/>
        </w:rPr>
      </w:pPr>
      <w:r>
        <w:rPr>
          <w:rFonts w:ascii="Tahoma" w:hAnsi="Tahoma" w:cs="Tahoma"/>
        </w:rPr>
        <w:t>Hard copies</w:t>
      </w:r>
      <w:r w:rsidR="00CB2D0A">
        <w:rPr>
          <w:rFonts w:ascii="Tahoma" w:hAnsi="Tahoma" w:cs="Tahoma"/>
        </w:rPr>
        <w:t xml:space="preserve"> (Blue and Yellow copy)</w:t>
      </w:r>
      <w:r>
        <w:rPr>
          <w:rFonts w:ascii="Tahoma" w:hAnsi="Tahoma" w:cs="Tahoma"/>
        </w:rPr>
        <w:t xml:space="preserve"> of the results have to be submitted to the SA</w:t>
      </w:r>
      <w:r w:rsidR="00CB2D0A">
        <w:rPr>
          <w:rFonts w:ascii="Tahoma" w:hAnsi="Tahoma" w:cs="Tahoma"/>
        </w:rPr>
        <w:t xml:space="preserve"> for processing</w:t>
      </w:r>
      <w:r>
        <w:rPr>
          <w:rFonts w:ascii="Tahoma" w:hAnsi="Tahoma" w:cs="Tahoma"/>
        </w:rPr>
        <w:t>.</w:t>
      </w:r>
    </w:p>
    <w:p w14:paraId="7C52533F" w14:textId="4AD0D7F9" w:rsidR="00A675DF" w:rsidRDefault="008A7B19" w:rsidP="00496946">
      <w:pPr>
        <w:pStyle w:val="ListParagraph"/>
        <w:numPr>
          <w:ilvl w:val="2"/>
          <w:numId w:val="14"/>
        </w:numPr>
        <w:spacing w:after="0" w:line="240" w:lineRule="auto"/>
        <w:jc w:val="both"/>
        <w:rPr>
          <w:rFonts w:ascii="Tahoma" w:hAnsi="Tahoma" w:cs="Tahoma"/>
        </w:rPr>
      </w:pPr>
      <w:r>
        <w:rPr>
          <w:rFonts w:ascii="Tahoma" w:hAnsi="Tahoma" w:cs="Tahoma"/>
        </w:rPr>
        <w:t>Whatever is the data in the original Service Report, it shall be exactly the same in the submitted compilation.</w:t>
      </w:r>
    </w:p>
    <w:p w14:paraId="48FA5B41" w14:textId="77777777" w:rsidR="00A675DF" w:rsidRDefault="00A675DF" w:rsidP="00A675DF">
      <w:pPr>
        <w:pStyle w:val="ListParagraph"/>
        <w:spacing w:after="0" w:line="240" w:lineRule="auto"/>
        <w:ind w:left="2664"/>
        <w:jc w:val="both"/>
        <w:rPr>
          <w:rFonts w:ascii="Tahoma" w:hAnsi="Tahoma" w:cs="Tahoma"/>
        </w:rPr>
      </w:pPr>
    </w:p>
    <w:p w14:paraId="045DE11C" w14:textId="77777777" w:rsidR="004C0279" w:rsidRPr="004C0279" w:rsidRDefault="00CB2D0A" w:rsidP="004C0279">
      <w:pPr>
        <w:pStyle w:val="ListParagraph"/>
        <w:numPr>
          <w:ilvl w:val="1"/>
          <w:numId w:val="14"/>
        </w:numPr>
        <w:spacing w:after="0" w:line="240" w:lineRule="auto"/>
        <w:jc w:val="both"/>
        <w:rPr>
          <w:rFonts w:ascii="Tahoma" w:hAnsi="Tahoma" w:cs="Tahoma"/>
        </w:rPr>
      </w:pPr>
      <w:r w:rsidRPr="00A675DF">
        <w:rPr>
          <w:rFonts w:ascii="Tahoma" w:hAnsi="Tahoma" w:cs="Tahoma"/>
          <w:b/>
        </w:rPr>
        <w:t>Monthly Report</w:t>
      </w:r>
    </w:p>
    <w:p w14:paraId="15BC7357" w14:textId="4E649967" w:rsidR="004C0279" w:rsidRPr="004C0279" w:rsidRDefault="004C0279" w:rsidP="004C0279">
      <w:pPr>
        <w:pStyle w:val="ListParagraph"/>
        <w:numPr>
          <w:ilvl w:val="2"/>
          <w:numId w:val="14"/>
        </w:numPr>
        <w:spacing w:after="0" w:line="240" w:lineRule="auto"/>
        <w:jc w:val="both"/>
        <w:rPr>
          <w:rFonts w:ascii="Tahoma" w:hAnsi="Tahoma" w:cs="Tahoma"/>
        </w:rPr>
      </w:pPr>
      <w:r w:rsidRPr="004C0279">
        <w:rPr>
          <w:rFonts w:ascii="Tahoma" w:hAnsi="Tahoma" w:cs="Tahoma"/>
          <w:b/>
        </w:rPr>
        <w:t>Service Assistant</w:t>
      </w:r>
    </w:p>
    <w:p w14:paraId="6207733D" w14:textId="6BAD066B" w:rsidR="00CB2D0A" w:rsidRDefault="00CB2D0A" w:rsidP="004C0279">
      <w:pPr>
        <w:pStyle w:val="ListParagraph"/>
        <w:numPr>
          <w:ilvl w:val="3"/>
          <w:numId w:val="14"/>
        </w:numPr>
        <w:spacing w:after="0" w:line="240" w:lineRule="auto"/>
        <w:jc w:val="both"/>
        <w:rPr>
          <w:rFonts w:ascii="Tahoma" w:hAnsi="Tahoma" w:cs="Tahoma"/>
        </w:rPr>
      </w:pPr>
      <w:r>
        <w:rPr>
          <w:rFonts w:ascii="Tahoma" w:hAnsi="Tahoma" w:cs="Tahoma"/>
        </w:rPr>
        <w:t>The SA shall compile all of the submitted Service Reports monthly and submit it to the Altamedica Management.</w:t>
      </w:r>
    </w:p>
    <w:p w14:paraId="67DC161A" w14:textId="064DB722" w:rsidR="00CB2D0A" w:rsidRDefault="00CB2D0A" w:rsidP="004C0279">
      <w:pPr>
        <w:pStyle w:val="ListParagraph"/>
        <w:numPr>
          <w:ilvl w:val="4"/>
          <w:numId w:val="14"/>
        </w:numPr>
        <w:spacing w:after="0" w:line="240" w:lineRule="auto"/>
        <w:jc w:val="both"/>
        <w:rPr>
          <w:rFonts w:ascii="Tahoma" w:hAnsi="Tahoma" w:cs="Tahoma"/>
        </w:rPr>
      </w:pPr>
      <w:r>
        <w:rPr>
          <w:rFonts w:ascii="Tahoma" w:hAnsi="Tahoma" w:cs="Tahoma"/>
        </w:rPr>
        <w:t>Reports shall be labeled per month.</w:t>
      </w:r>
    </w:p>
    <w:p w14:paraId="27BDB3C4" w14:textId="3A5907AD" w:rsidR="00CB2D0A" w:rsidRDefault="00CB2D0A" w:rsidP="004C0279">
      <w:pPr>
        <w:pStyle w:val="ListParagraph"/>
        <w:numPr>
          <w:ilvl w:val="4"/>
          <w:numId w:val="14"/>
        </w:numPr>
        <w:spacing w:after="0" w:line="240" w:lineRule="auto"/>
        <w:jc w:val="both"/>
        <w:rPr>
          <w:rFonts w:ascii="Tahoma" w:hAnsi="Tahoma" w:cs="Tahoma"/>
        </w:rPr>
      </w:pPr>
      <w:r>
        <w:rPr>
          <w:rFonts w:ascii="Tahoma" w:hAnsi="Tahoma" w:cs="Tahoma"/>
        </w:rPr>
        <w:t>The report shall be signed by all Technical Department personnel.</w:t>
      </w:r>
    </w:p>
    <w:p w14:paraId="04884EFE" w14:textId="77777777" w:rsidR="004C0279" w:rsidRDefault="004C0279" w:rsidP="004C0279">
      <w:pPr>
        <w:pStyle w:val="ListParagraph"/>
        <w:spacing w:after="0" w:line="240" w:lineRule="auto"/>
        <w:ind w:left="3240"/>
        <w:jc w:val="both"/>
        <w:rPr>
          <w:rFonts w:ascii="Tahoma" w:hAnsi="Tahoma" w:cs="Tahoma"/>
        </w:rPr>
      </w:pPr>
    </w:p>
    <w:p w14:paraId="6ED4BAC9" w14:textId="044CA9F4" w:rsidR="004C0279" w:rsidRPr="004C0279" w:rsidRDefault="004C0279" w:rsidP="004C0279">
      <w:pPr>
        <w:pStyle w:val="ListParagraph"/>
        <w:numPr>
          <w:ilvl w:val="2"/>
          <w:numId w:val="14"/>
        </w:numPr>
        <w:spacing w:after="0" w:line="240" w:lineRule="auto"/>
        <w:jc w:val="both"/>
        <w:rPr>
          <w:rFonts w:ascii="Tahoma" w:hAnsi="Tahoma" w:cs="Tahoma"/>
          <w:b/>
        </w:rPr>
      </w:pPr>
      <w:r w:rsidRPr="004C0279">
        <w:rPr>
          <w:rFonts w:ascii="Tahoma" w:hAnsi="Tahoma" w:cs="Tahoma"/>
          <w:b/>
        </w:rPr>
        <w:t>Technical Personnel</w:t>
      </w:r>
    </w:p>
    <w:p w14:paraId="3A91A721" w14:textId="238CE25C" w:rsidR="00CB2D0A" w:rsidRDefault="003D69CC" w:rsidP="004C0279">
      <w:pPr>
        <w:pStyle w:val="ListParagraph"/>
        <w:numPr>
          <w:ilvl w:val="3"/>
          <w:numId w:val="14"/>
        </w:numPr>
        <w:spacing w:after="0" w:line="240" w:lineRule="auto"/>
        <w:jc w:val="both"/>
        <w:rPr>
          <w:rFonts w:ascii="Tahoma" w:hAnsi="Tahoma" w:cs="Tahoma"/>
        </w:rPr>
      </w:pPr>
      <w:r>
        <w:rPr>
          <w:rFonts w:ascii="Tahoma" w:hAnsi="Tahoma" w:cs="Tahoma"/>
        </w:rPr>
        <w:t>Every</w:t>
      </w:r>
      <w:r w:rsidR="004B59A5">
        <w:rPr>
          <w:rFonts w:ascii="Tahoma" w:hAnsi="Tahoma" w:cs="Tahoma"/>
        </w:rPr>
        <w:t xml:space="preserve"> Technical Personnel (TP)</w:t>
      </w:r>
      <w:r>
        <w:rPr>
          <w:rFonts w:ascii="Tahoma" w:hAnsi="Tahoma" w:cs="Tahoma"/>
        </w:rPr>
        <w:t xml:space="preserve"> are</w:t>
      </w:r>
      <w:r w:rsidR="00CB2D0A">
        <w:rPr>
          <w:rFonts w:ascii="Tahoma" w:hAnsi="Tahoma" w:cs="Tahoma"/>
        </w:rPr>
        <w:t xml:space="preserve"> required to submit a monthly report containing the following;</w:t>
      </w:r>
    </w:p>
    <w:p w14:paraId="72BA2D21" w14:textId="1F3933B2" w:rsidR="00CB2D0A" w:rsidRDefault="00CB2D0A" w:rsidP="004C0279">
      <w:pPr>
        <w:pStyle w:val="ListParagraph"/>
        <w:numPr>
          <w:ilvl w:val="4"/>
          <w:numId w:val="14"/>
        </w:numPr>
        <w:spacing w:after="0" w:line="240" w:lineRule="auto"/>
        <w:jc w:val="both"/>
        <w:rPr>
          <w:rFonts w:ascii="Tahoma" w:hAnsi="Tahoma" w:cs="Tahoma"/>
        </w:rPr>
      </w:pPr>
      <w:r>
        <w:rPr>
          <w:rFonts w:ascii="Tahoma" w:hAnsi="Tahoma" w:cs="Tahoma"/>
        </w:rPr>
        <w:t>Tasks/Jobs performed in that specific month.</w:t>
      </w:r>
    </w:p>
    <w:p w14:paraId="7080FD2B" w14:textId="658162FE" w:rsidR="00CB2D0A" w:rsidRDefault="00CB2D0A" w:rsidP="004C0279">
      <w:pPr>
        <w:pStyle w:val="ListParagraph"/>
        <w:numPr>
          <w:ilvl w:val="4"/>
          <w:numId w:val="14"/>
        </w:numPr>
        <w:spacing w:after="0" w:line="240" w:lineRule="auto"/>
        <w:jc w:val="both"/>
        <w:rPr>
          <w:rFonts w:ascii="Tahoma" w:hAnsi="Tahoma" w:cs="Tahoma"/>
        </w:rPr>
      </w:pPr>
      <w:r>
        <w:rPr>
          <w:rFonts w:ascii="Tahoma" w:hAnsi="Tahoma" w:cs="Tahoma"/>
        </w:rPr>
        <w:t>Lessons Learned</w:t>
      </w:r>
    </w:p>
    <w:p w14:paraId="2FBF9DE4" w14:textId="5FCB4FA3" w:rsidR="00CB2D0A" w:rsidRDefault="00CB2D0A" w:rsidP="004C0279">
      <w:pPr>
        <w:pStyle w:val="ListParagraph"/>
        <w:numPr>
          <w:ilvl w:val="4"/>
          <w:numId w:val="14"/>
        </w:numPr>
        <w:spacing w:after="0" w:line="240" w:lineRule="auto"/>
        <w:jc w:val="both"/>
        <w:rPr>
          <w:rFonts w:ascii="Tahoma" w:hAnsi="Tahoma" w:cs="Tahoma"/>
        </w:rPr>
      </w:pPr>
      <w:r>
        <w:rPr>
          <w:rFonts w:ascii="Tahoma" w:hAnsi="Tahoma" w:cs="Tahoma"/>
        </w:rPr>
        <w:t>Remarks and/or suggestions for improvement</w:t>
      </w:r>
    </w:p>
    <w:p w14:paraId="4260A38E" w14:textId="7BCAE580" w:rsidR="00CB2D0A" w:rsidRDefault="006C1B37" w:rsidP="004C0279">
      <w:pPr>
        <w:pStyle w:val="ListParagraph"/>
        <w:numPr>
          <w:ilvl w:val="3"/>
          <w:numId w:val="14"/>
        </w:numPr>
        <w:spacing w:after="0" w:line="240" w:lineRule="auto"/>
        <w:jc w:val="both"/>
        <w:rPr>
          <w:rFonts w:ascii="Tahoma" w:hAnsi="Tahoma" w:cs="Tahoma"/>
        </w:rPr>
      </w:pPr>
      <w:r>
        <w:rPr>
          <w:rFonts w:ascii="Tahoma" w:hAnsi="Tahoma" w:cs="Tahoma"/>
        </w:rPr>
        <w:t>It shall be submitted to the SA &amp; TM for and evaluation and record keeping. It will help in the future training programs and policy improvement of the company.</w:t>
      </w:r>
    </w:p>
    <w:p w14:paraId="446B62F2" w14:textId="12252EEB" w:rsidR="00A675DF" w:rsidRDefault="006C1B37" w:rsidP="004C0279">
      <w:pPr>
        <w:pStyle w:val="ListParagraph"/>
        <w:numPr>
          <w:ilvl w:val="3"/>
          <w:numId w:val="14"/>
        </w:numPr>
        <w:spacing w:after="0" w:line="240" w:lineRule="auto"/>
        <w:jc w:val="both"/>
        <w:rPr>
          <w:rFonts w:ascii="Tahoma" w:hAnsi="Tahoma" w:cs="Tahoma"/>
        </w:rPr>
      </w:pPr>
      <w:r w:rsidRPr="006C1B37">
        <w:rPr>
          <w:rFonts w:ascii="Tahoma" w:hAnsi="Tahoma" w:cs="Tahoma"/>
        </w:rPr>
        <w:t xml:space="preserve">Template </w:t>
      </w:r>
      <w:r>
        <w:rPr>
          <w:rFonts w:ascii="Tahoma" w:hAnsi="Tahoma" w:cs="Tahoma"/>
        </w:rPr>
        <w:t>may</w:t>
      </w:r>
      <w:r w:rsidRPr="006C1B37">
        <w:rPr>
          <w:rFonts w:ascii="Tahoma" w:hAnsi="Tahoma" w:cs="Tahoma"/>
        </w:rPr>
        <w:t xml:space="preserve"> </w:t>
      </w:r>
      <w:r>
        <w:rPr>
          <w:rFonts w:ascii="Tahoma" w:hAnsi="Tahoma" w:cs="Tahoma"/>
        </w:rPr>
        <w:t>be obtained from the SA.</w:t>
      </w:r>
    </w:p>
    <w:p w14:paraId="3785A33F" w14:textId="77777777" w:rsidR="00A675DF" w:rsidRDefault="00A675DF" w:rsidP="00A675DF">
      <w:pPr>
        <w:pStyle w:val="ListParagraph"/>
        <w:spacing w:after="0" w:line="240" w:lineRule="auto"/>
        <w:ind w:left="3240"/>
        <w:jc w:val="both"/>
        <w:rPr>
          <w:rFonts w:ascii="Tahoma" w:hAnsi="Tahoma" w:cs="Tahoma"/>
        </w:rPr>
      </w:pPr>
    </w:p>
    <w:p w14:paraId="0E3F6417" w14:textId="48C0889B" w:rsidR="006C1B37" w:rsidRPr="00A675DF" w:rsidRDefault="006C1B37" w:rsidP="00496946">
      <w:pPr>
        <w:pStyle w:val="ListParagraph"/>
        <w:numPr>
          <w:ilvl w:val="1"/>
          <w:numId w:val="14"/>
        </w:numPr>
        <w:spacing w:after="0" w:line="240" w:lineRule="auto"/>
        <w:jc w:val="both"/>
        <w:rPr>
          <w:rFonts w:ascii="Tahoma" w:hAnsi="Tahoma" w:cs="Tahoma"/>
        </w:rPr>
      </w:pPr>
      <w:r w:rsidRPr="00A675DF">
        <w:rPr>
          <w:rFonts w:ascii="Tahoma" w:hAnsi="Tahoma" w:cs="Tahoma"/>
          <w:b/>
        </w:rPr>
        <w:t>Annual Report</w:t>
      </w:r>
    </w:p>
    <w:p w14:paraId="6C16DB0C" w14:textId="1B150883" w:rsidR="006C1B37" w:rsidRDefault="006C1B37" w:rsidP="00496946">
      <w:pPr>
        <w:pStyle w:val="ListParagraph"/>
        <w:numPr>
          <w:ilvl w:val="2"/>
          <w:numId w:val="14"/>
        </w:numPr>
        <w:spacing w:after="0" w:line="240" w:lineRule="auto"/>
        <w:jc w:val="both"/>
        <w:rPr>
          <w:rFonts w:ascii="Tahoma" w:hAnsi="Tahoma" w:cs="Tahoma"/>
        </w:rPr>
      </w:pPr>
      <w:r w:rsidRPr="00FA4E56">
        <w:rPr>
          <w:rFonts w:ascii="Tahoma" w:hAnsi="Tahoma" w:cs="Tahoma"/>
        </w:rPr>
        <w:t xml:space="preserve">The Technical Department through the SA &amp; TM shall submit an annual report of all the tasks performed by the </w:t>
      </w:r>
      <w:r w:rsidR="00FA4E56" w:rsidRPr="00FA4E56">
        <w:rPr>
          <w:rFonts w:ascii="Tahoma" w:hAnsi="Tahoma" w:cs="Tahoma"/>
        </w:rPr>
        <w:t>Department through an annual compilation of the Service Reports.</w:t>
      </w:r>
      <w:r w:rsidR="00FA4E56">
        <w:rPr>
          <w:rFonts w:ascii="Tahoma" w:hAnsi="Tahoma" w:cs="Tahoma"/>
        </w:rPr>
        <w:t xml:space="preserve"> The format should be similar to the monthly report but complied per annum.</w:t>
      </w:r>
    </w:p>
    <w:p w14:paraId="26F20587" w14:textId="65850A9D" w:rsidR="00557113" w:rsidRDefault="00EF388D" w:rsidP="00496946">
      <w:pPr>
        <w:pStyle w:val="ListParagraph"/>
        <w:numPr>
          <w:ilvl w:val="2"/>
          <w:numId w:val="14"/>
        </w:numPr>
        <w:spacing w:after="0" w:line="240" w:lineRule="auto"/>
        <w:jc w:val="both"/>
        <w:rPr>
          <w:rFonts w:ascii="Tahoma" w:hAnsi="Tahoma" w:cs="Tahoma"/>
        </w:rPr>
      </w:pPr>
      <w:r w:rsidRPr="00EF388D">
        <w:rPr>
          <w:rFonts w:ascii="Tahoma" w:hAnsi="Tahoma" w:cs="Tahoma"/>
        </w:rPr>
        <w:t>The report shall</w:t>
      </w:r>
      <w:r w:rsidR="00FA4E56" w:rsidRPr="00EF388D">
        <w:rPr>
          <w:rFonts w:ascii="Tahoma" w:hAnsi="Tahoma" w:cs="Tahoma"/>
        </w:rPr>
        <w:t xml:space="preserve"> be labeled per</w:t>
      </w:r>
      <w:r>
        <w:rPr>
          <w:rFonts w:ascii="Tahoma" w:hAnsi="Tahoma" w:cs="Tahoma"/>
        </w:rPr>
        <w:t xml:space="preserve"> year and</w:t>
      </w:r>
      <w:r w:rsidR="00557113" w:rsidRPr="00EF388D">
        <w:rPr>
          <w:rFonts w:ascii="Tahoma" w:hAnsi="Tahoma" w:cs="Tahoma"/>
        </w:rPr>
        <w:t xml:space="preserve"> submitted to the Altamedica management.</w:t>
      </w:r>
    </w:p>
    <w:p w14:paraId="447A35AD" w14:textId="164FA443" w:rsidR="006C1B37" w:rsidRPr="00077CB9" w:rsidRDefault="006C1B37" w:rsidP="00077CB9">
      <w:pPr>
        <w:jc w:val="both"/>
        <w:rPr>
          <w:rFonts w:ascii="Tahoma" w:hAnsi="Tahoma" w:cs="Tahoma"/>
        </w:rPr>
      </w:pPr>
    </w:p>
    <w:p w14:paraId="6643A4FF" w14:textId="639921F0" w:rsidR="00CE532D" w:rsidRDefault="00CE532D" w:rsidP="00496946">
      <w:pPr>
        <w:pStyle w:val="ListParagraph"/>
        <w:numPr>
          <w:ilvl w:val="0"/>
          <w:numId w:val="14"/>
        </w:numPr>
        <w:spacing w:after="0" w:line="240" w:lineRule="auto"/>
        <w:jc w:val="both"/>
        <w:rPr>
          <w:rFonts w:ascii="Tahoma" w:hAnsi="Tahoma" w:cs="Tahoma"/>
          <w:b/>
        </w:rPr>
      </w:pPr>
      <w:r w:rsidRPr="00CE532D">
        <w:rPr>
          <w:rFonts w:ascii="Tahoma" w:hAnsi="Tahoma" w:cs="Tahoma"/>
          <w:b/>
        </w:rPr>
        <w:t>TRAINING</w:t>
      </w:r>
    </w:p>
    <w:p w14:paraId="67453CDD" w14:textId="77777777" w:rsidR="00D42107" w:rsidRPr="00D42107" w:rsidRDefault="00CE532D" w:rsidP="00496946">
      <w:pPr>
        <w:pStyle w:val="ListParagraph"/>
        <w:numPr>
          <w:ilvl w:val="1"/>
          <w:numId w:val="14"/>
        </w:numPr>
        <w:spacing w:after="0" w:line="240" w:lineRule="auto"/>
        <w:jc w:val="both"/>
        <w:rPr>
          <w:rFonts w:ascii="Tahoma" w:hAnsi="Tahoma" w:cs="Tahoma"/>
          <w:b/>
        </w:rPr>
      </w:pPr>
      <w:r>
        <w:rPr>
          <w:rFonts w:ascii="Tahoma" w:hAnsi="Tahoma" w:cs="Tahoma"/>
        </w:rPr>
        <w:t xml:space="preserve">This procedure should be periodically reviewed to the technical staff and newly hired employees. </w:t>
      </w:r>
    </w:p>
    <w:p w14:paraId="6A38337C" w14:textId="682EC1AE" w:rsidR="00CE532D" w:rsidRPr="00D42107" w:rsidRDefault="00CE532D" w:rsidP="00496946">
      <w:pPr>
        <w:pStyle w:val="ListParagraph"/>
        <w:numPr>
          <w:ilvl w:val="1"/>
          <w:numId w:val="14"/>
        </w:numPr>
        <w:spacing w:after="0" w:line="240" w:lineRule="auto"/>
        <w:jc w:val="both"/>
        <w:rPr>
          <w:rFonts w:ascii="Tahoma" w:hAnsi="Tahoma" w:cs="Tahoma"/>
          <w:b/>
        </w:rPr>
      </w:pPr>
      <w:r>
        <w:rPr>
          <w:rFonts w:ascii="Tahoma" w:hAnsi="Tahoma" w:cs="Tahoma"/>
        </w:rPr>
        <w:t>It shall be included in the Technical Department orientation.</w:t>
      </w:r>
      <w:r w:rsidR="00D42107">
        <w:rPr>
          <w:rFonts w:ascii="Tahoma" w:hAnsi="Tahoma" w:cs="Tahoma"/>
        </w:rPr>
        <w:t xml:space="preserve"> </w:t>
      </w:r>
    </w:p>
    <w:p w14:paraId="64C92493" w14:textId="3216F2BA" w:rsidR="00D42107" w:rsidRPr="00393C97" w:rsidRDefault="00D42107" w:rsidP="00496946">
      <w:pPr>
        <w:pStyle w:val="ListParagraph"/>
        <w:numPr>
          <w:ilvl w:val="1"/>
          <w:numId w:val="14"/>
        </w:numPr>
        <w:spacing w:after="0" w:line="240" w:lineRule="auto"/>
        <w:jc w:val="both"/>
        <w:rPr>
          <w:rFonts w:ascii="Tahoma" w:hAnsi="Tahoma" w:cs="Tahoma"/>
          <w:b/>
        </w:rPr>
      </w:pPr>
      <w:r>
        <w:rPr>
          <w:rFonts w:ascii="Tahoma" w:hAnsi="Tahoma" w:cs="Tahoma"/>
        </w:rPr>
        <w:t>Other affected staff should be trained as well.</w:t>
      </w:r>
    </w:p>
    <w:p w14:paraId="7CE10751" w14:textId="77777777" w:rsidR="007A5115" w:rsidRPr="007A5115" w:rsidRDefault="00393C97" w:rsidP="007A5115">
      <w:pPr>
        <w:pStyle w:val="ListParagraph"/>
        <w:numPr>
          <w:ilvl w:val="1"/>
          <w:numId w:val="14"/>
        </w:numPr>
        <w:spacing w:after="0" w:line="240" w:lineRule="auto"/>
        <w:jc w:val="both"/>
        <w:rPr>
          <w:rFonts w:ascii="Tahoma" w:hAnsi="Tahoma" w:cs="Tahoma"/>
          <w:b/>
        </w:rPr>
      </w:pPr>
      <w:r>
        <w:rPr>
          <w:rFonts w:ascii="Tahoma" w:hAnsi="Tahoma" w:cs="Tahoma"/>
        </w:rPr>
        <w:lastRenderedPageBreak/>
        <w:t>Every technical person should be trained on how to properly handle all the tools and equipment</w:t>
      </w:r>
      <w:r w:rsidR="00C17693">
        <w:rPr>
          <w:rFonts w:ascii="Tahoma" w:hAnsi="Tahoma" w:cs="Tahoma"/>
        </w:rPr>
        <w:t xml:space="preserve"> as well as the safe repair conduct</w:t>
      </w:r>
      <w:r>
        <w:rPr>
          <w:rFonts w:ascii="Tahoma" w:hAnsi="Tahoma" w:cs="Tahoma"/>
        </w:rPr>
        <w:t>.</w:t>
      </w:r>
      <w:r w:rsidR="00490530">
        <w:rPr>
          <w:rFonts w:ascii="Tahoma" w:hAnsi="Tahoma" w:cs="Tahoma"/>
        </w:rPr>
        <w:t xml:space="preserve"> </w:t>
      </w:r>
    </w:p>
    <w:p w14:paraId="616DEA3C" w14:textId="3EA5E222" w:rsidR="00AF74BF" w:rsidRPr="007A5115" w:rsidRDefault="00AF74BF" w:rsidP="007A5115">
      <w:pPr>
        <w:pStyle w:val="ListParagraph"/>
        <w:numPr>
          <w:ilvl w:val="1"/>
          <w:numId w:val="14"/>
        </w:numPr>
        <w:spacing w:after="0" w:line="240" w:lineRule="auto"/>
        <w:jc w:val="both"/>
        <w:rPr>
          <w:rFonts w:ascii="Tahoma" w:hAnsi="Tahoma" w:cs="Tahoma"/>
          <w:b/>
        </w:rPr>
      </w:pPr>
      <w:r w:rsidRPr="007A5115">
        <w:rPr>
          <w:rFonts w:ascii="Tahoma" w:hAnsi="Tahoma" w:cs="Tahoma"/>
        </w:rPr>
        <w:t>The Technical Personnel has the right to refuse the Job if he is not properly trained on the given work.</w:t>
      </w:r>
    </w:p>
    <w:p w14:paraId="531EBFF5" w14:textId="77777777" w:rsidR="00B86950" w:rsidRPr="00CE532D" w:rsidRDefault="00B86950" w:rsidP="00D42107">
      <w:pPr>
        <w:pStyle w:val="ListParagraph"/>
        <w:spacing w:after="0" w:line="240" w:lineRule="auto"/>
        <w:ind w:left="1224"/>
        <w:jc w:val="both"/>
        <w:rPr>
          <w:rFonts w:ascii="Tahoma" w:hAnsi="Tahoma" w:cs="Tahoma"/>
          <w:b/>
        </w:rPr>
      </w:pPr>
    </w:p>
    <w:p w14:paraId="122E8367" w14:textId="5AC07477" w:rsidR="00CE532D" w:rsidRDefault="00CE532D" w:rsidP="00496946">
      <w:pPr>
        <w:pStyle w:val="ListParagraph"/>
        <w:numPr>
          <w:ilvl w:val="0"/>
          <w:numId w:val="14"/>
        </w:numPr>
        <w:spacing w:after="0" w:line="240" w:lineRule="auto"/>
        <w:jc w:val="both"/>
        <w:rPr>
          <w:rFonts w:ascii="Tahoma" w:hAnsi="Tahoma" w:cs="Tahoma"/>
          <w:b/>
        </w:rPr>
      </w:pPr>
      <w:r w:rsidRPr="00CE532D">
        <w:rPr>
          <w:rFonts w:ascii="Tahoma" w:hAnsi="Tahoma" w:cs="Tahoma"/>
          <w:b/>
        </w:rPr>
        <w:t>AUDIT</w:t>
      </w:r>
    </w:p>
    <w:p w14:paraId="79FCDB7E" w14:textId="3FE5251A" w:rsidR="00CE532D" w:rsidRDefault="00CE532D" w:rsidP="00496946">
      <w:pPr>
        <w:pStyle w:val="ListParagraph"/>
        <w:numPr>
          <w:ilvl w:val="1"/>
          <w:numId w:val="14"/>
        </w:numPr>
        <w:spacing w:after="0" w:line="240" w:lineRule="auto"/>
        <w:jc w:val="both"/>
        <w:rPr>
          <w:rFonts w:ascii="Tahoma" w:hAnsi="Tahoma" w:cs="Tahoma"/>
        </w:rPr>
      </w:pPr>
      <w:r>
        <w:rPr>
          <w:rFonts w:ascii="Tahoma" w:hAnsi="Tahoma" w:cs="Tahoma"/>
        </w:rPr>
        <w:t>The management shall carry out yearly audits on this procedure. Factors to be considered but not limited to;</w:t>
      </w:r>
    </w:p>
    <w:p w14:paraId="6C3BBF86" w14:textId="67DDFC2D" w:rsidR="00CE532D" w:rsidRDefault="00CE532D" w:rsidP="00496946">
      <w:pPr>
        <w:pStyle w:val="ListParagraph"/>
        <w:numPr>
          <w:ilvl w:val="2"/>
          <w:numId w:val="14"/>
        </w:numPr>
        <w:spacing w:after="0" w:line="240" w:lineRule="auto"/>
        <w:jc w:val="both"/>
        <w:rPr>
          <w:rFonts w:ascii="Tahoma" w:hAnsi="Tahoma" w:cs="Tahoma"/>
        </w:rPr>
      </w:pPr>
      <w:r>
        <w:rPr>
          <w:rFonts w:ascii="Tahoma" w:hAnsi="Tahoma" w:cs="Tahoma"/>
        </w:rPr>
        <w:t>Effectivity of the procedure</w:t>
      </w:r>
    </w:p>
    <w:p w14:paraId="38953133" w14:textId="2DE1351A" w:rsidR="00CE532D" w:rsidRDefault="00CE532D" w:rsidP="00496946">
      <w:pPr>
        <w:pStyle w:val="ListParagraph"/>
        <w:numPr>
          <w:ilvl w:val="2"/>
          <w:numId w:val="14"/>
        </w:numPr>
        <w:spacing w:after="0" w:line="240" w:lineRule="auto"/>
        <w:jc w:val="both"/>
        <w:rPr>
          <w:rFonts w:ascii="Tahoma" w:hAnsi="Tahoma" w:cs="Tahoma"/>
        </w:rPr>
      </w:pPr>
      <w:r>
        <w:rPr>
          <w:rFonts w:ascii="Tahoma" w:hAnsi="Tahoma" w:cs="Tahoma"/>
        </w:rPr>
        <w:t>Amendments and improvements</w:t>
      </w:r>
    </w:p>
    <w:p w14:paraId="2757A103" w14:textId="29CD8B66" w:rsidR="00CE532D" w:rsidRDefault="00CE532D" w:rsidP="00496946">
      <w:pPr>
        <w:pStyle w:val="ListParagraph"/>
        <w:numPr>
          <w:ilvl w:val="2"/>
          <w:numId w:val="14"/>
        </w:numPr>
        <w:spacing w:after="0" w:line="240" w:lineRule="auto"/>
        <w:jc w:val="both"/>
        <w:rPr>
          <w:rFonts w:ascii="Tahoma" w:hAnsi="Tahoma" w:cs="Tahoma"/>
        </w:rPr>
      </w:pPr>
      <w:r>
        <w:rPr>
          <w:rFonts w:ascii="Tahoma" w:hAnsi="Tahoma" w:cs="Tahoma"/>
        </w:rPr>
        <w:t>Change in company policies</w:t>
      </w:r>
    </w:p>
    <w:p w14:paraId="3B34E389" w14:textId="77777777" w:rsidR="00335639" w:rsidRPr="00CE532D" w:rsidRDefault="00335639" w:rsidP="00335639">
      <w:pPr>
        <w:pStyle w:val="ListParagraph"/>
        <w:spacing w:after="0" w:line="240" w:lineRule="auto"/>
        <w:ind w:left="2520"/>
        <w:jc w:val="both"/>
        <w:rPr>
          <w:rFonts w:ascii="Tahoma" w:hAnsi="Tahoma" w:cs="Tahoma"/>
        </w:rPr>
      </w:pPr>
    </w:p>
    <w:p w14:paraId="52B4419D" w14:textId="56B3245D" w:rsidR="00CA457D" w:rsidRDefault="00FC48A4" w:rsidP="00496946">
      <w:pPr>
        <w:pStyle w:val="ListParagraph"/>
        <w:numPr>
          <w:ilvl w:val="0"/>
          <w:numId w:val="14"/>
        </w:numPr>
        <w:spacing w:after="0" w:line="240" w:lineRule="auto"/>
        <w:jc w:val="both"/>
        <w:rPr>
          <w:rFonts w:ascii="Tahoma" w:hAnsi="Tahoma" w:cs="Tahoma"/>
          <w:b/>
        </w:rPr>
      </w:pPr>
      <w:r>
        <w:rPr>
          <w:rFonts w:ascii="Tahoma" w:hAnsi="Tahoma" w:cs="Tahoma"/>
          <w:b/>
        </w:rPr>
        <w:t>DEFINITION</w:t>
      </w:r>
      <w:r w:rsidR="00CA457D">
        <w:rPr>
          <w:rFonts w:ascii="Tahoma" w:hAnsi="Tahoma" w:cs="Tahoma"/>
          <w:b/>
        </w:rPr>
        <w:t xml:space="preserve"> OF TERMS</w:t>
      </w:r>
    </w:p>
    <w:p w14:paraId="0BD627AC" w14:textId="78E1DC9D" w:rsidR="00431A80" w:rsidRDefault="00431A80" w:rsidP="00496946">
      <w:pPr>
        <w:pStyle w:val="ListParagraph"/>
        <w:numPr>
          <w:ilvl w:val="1"/>
          <w:numId w:val="14"/>
        </w:numPr>
        <w:jc w:val="both"/>
        <w:rPr>
          <w:rFonts w:ascii="Tahoma" w:hAnsi="Tahoma" w:cs="Tahoma"/>
        </w:rPr>
      </w:pPr>
      <w:r w:rsidRPr="00521697">
        <w:rPr>
          <w:rFonts w:ascii="Tahoma" w:hAnsi="Tahoma" w:cs="Tahoma"/>
          <w:b/>
        </w:rPr>
        <w:t>Job Hazard Analysis (JHA)</w:t>
      </w:r>
      <w:r>
        <w:rPr>
          <w:rFonts w:ascii="Tahoma" w:hAnsi="Tahoma" w:cs="Tahoma"/>
        </w:rPr>
        <w:t xml:space="preserve"> - </w:t>
      </w:r>
      <w:r w:rsidRPr="006607E1">
        <w:rPr>
          <w:rFonts w:ascii="Tahoma" w:hAnsi="Tahoma" w:cs="Tahoma"/>
        </w:rPr>
        <w:t xml:space="preserve">A systematic look at a task to be performed; breaking it down to individual task steps, identifying potential hazards, and methods to control those hazards. A job related safety and environmental analysis is intended to identify hazards and provide actions to mitigate all known hazards with a particular task. </w:t>
      </w:r>
    </w:p>
    <w:p w14:paraId="0BD96501" w14:textId="561638AD" w:rsidR="00794D71" w:rsidRPr="00E66562" w:rsidRDefault="00794D71" w:rsidP="00496946">
      <w:pPr>
        <w:pStyle w:val="ListParagraph"/>
        <w:numPr>
          <w:ilvl w:val="1"/>
          <w:numId w:val="14"/>
        </w:numPr>
        <w:jc w:val="both"/>
        <w:rPr>
          <w:rFonts w:ascii="Tahoma" w:hAnsi="Tahoma" w:cs="Tahoma"/>
        </w:rPr>
      </w:pPr>
      <w:r>
        <w:rPr>
          <w:rFonts w:ascii="Tahoma" w:hAnsi="Tahoma" w:cs="Tahoma"/>
          <w:b/>
        </w:rPr>
        <w:t xml:space="preserve">Job Endorsement Form </w:t>
      </w:r>
      <w:r>
        <w:rPr>
          <w:rFonts w:ascii="Tahoma" w:hAnsi="Tahoma" w:cs="Tahoma"/>
        </w:rPr>
        <w:t>– a form that contains the details and actions performed on the equipment to be given to the next perso</w:t>
      </w:r>
      <w:bookmarkStart w:id="0" w:name="_GoBack"/>
      <w:bookmarkEnd w:id="0"/>
      <w:r>
        <w:rPr>
          <w:rFonts w:ascii="Tahoma" w:hAnsi="Tahoma" w:cs="Tahoma"/>
        </w:rPr>
        <w:t>n who will handle the service.</w:t>
      </w:r>
    </w:p>
    <w:p w14:paraId="31BCA21D" w14:textId="26BBB895" w:rsidR="00431A80" w:rsidRPr="00A1382D" w:rsidRDefault="00431A80" w:rsidP="00496946">
      <w:pPr>
        <w:pStyle w:val="ListParagraph"/>
        <w:numPr>
          <w:ilvl w:val="1"/>
          <w:numId w:val="14"/>
        </w:numPr>
        <w:spacing w:after="0"/>
        <w:jc w:val="both"/>
        <w:rPr>
          <w:rFonts w:ascii="Tahoma" w:hAnsi="Tahoma" w:cs="Tahoma"/>
        </w:rPr>
      </w:pPr>
      <w:r w:rsidRPr="00521697">
        <w:rPr>
          <w:rFonts w:ascii="Tahoma" w:hAnsi="Tahoma" w:cs="Tahoma"/>
          <w:b/>
        </w:rPr>
        <w:t>Job Order</w:t>
      </w:r>
      <w:r w:rsidRPr="00984219">
        <w:rPr>
          <w:rFonts w:ascii="Tahoma" w:hAnsi="Tahoma" w:cs="Tahoma"/>
        </w:rPr>
        <w:t xml:space="preserve"> - The written authority given</w:t>
      </w:r>
      <w:r w:rsidR="00794D71">
        <w:rPr>
          <w:rFonts w:ascii="Tahoma" w:hAnsi="Tahoma" w:cs="Tahoma"/>
        </w:rPr>
        <w:t xml:space="preserve"> to</w:t>
      </w:r>
      <w:r w:rsidRPr="00984219">
        <w:rPr>
          <w:rFonts w:ascii="Tahoma" w:hAnsi="Tahoma" w:cs="Tahoma"/>
        </w:rPr>
        <w:t xml:space="preserve"> a worker or shop to perform certain work.</w:t>
      </w:r>
    </w:p>
    <w:p w14:paraId="6131AC9C" w14:textId="4D6A4D43" w:rsidR="00CA457D" w:rsidRPr="00431A80" w:rsidRDefault="00B9397A" w:rsidP="00496946">
      <w:pPr>
        <w:pStyle w:val="ListParagraph"/>
        <w:numPr>
          <w:ilvl w:val="1"/>
          <w:numId w:val="14"/>
        </w:numPr>
        <w:spacing w:after="0" w:line="240" w:lineRule="auto"/>
        <w:jc w:val="both"/>
        <w:rPr>
          <w:rFonts w:ascii="Tahoma" w:hAnsi="Tahoma" w:cs="Tahoma"/>
          <w:b/>
        </w:rPr>
      </w:pPr>
      <w:r>
        <w:rPr>
          <w:rFonts w:ascii="Tahoma" w:hAnsi="Tahoma" w:cs="Tahoma"/>
          <w:b/>
        </w:rPr>
        <w:t>L</w:t>
      </w:r>
      <w:r w:rsidR="00E66562">
        <w:rPr>
          <w:rFonts w:ascii="Tahoma" w:hAnsi="Tahoma" w:cs="Tahoma"/>
          <w:b/>
        </w:rPr>
        <w:t xml:space="preserve">evel 1 </w:t>
      </w:r>
      <w:r w:rsidR="00D42942">
        <w:rPr>
          <w:rFonts w:ascii="Tahoma" w:hAnsi="Tahoma" w:cs="Tahoma"/>
          <w:b/>
        </w:rPr>
        <w:t>Client</w:t>
      </w:r>
      <w:r>
        <w:rPr>
          <w:rFonts w:ascii="Tahoma" w:hAnsi="Tahoma" w:cs="Tahoma"/>
          <w:b/>
        </w:rPr>
        <w:t xml:space="preserve"> </w:t>
      </w:r>
      <w:r w:rsidRPr="00B9397A">
        <w:rPr>
          <w:rFonts w:ascii="Tahoma" w:hAnsi="Tahoma" w:cs="Tahoma"/>
        </w:rPr>
        <w:t xml:space="preserve">– </w:t>
      </w:r>
      <w:r w:rsidR="00DB350B">
        <w:rPr>
          <w:rFonts w:ascii="Tahoma" w:hAnsi="Tahoma" w:cs="Tahoma"/>
        </w:rPr>
        <w:t xml:space="preserve">Worksite </w:t>
      </w:r>
      <w:r w:rsidR="002A212D">
        <w:rPr>
          <w:rFonts w:ascii="Tahoma" w:hAnsi="Tahoma" w:cs="Tahoma"/>
        </w:rPr>
        <w:t>authorities</w:t>
      </w:r>
      <w:r w:rsidRPr="00B9397A">
        <w:rPr>
          <w:rFonts w:ascii="Tahoma" w:hAnsi="Tahoma" w:cs="Tahoma"/>
        </w:rPr>
        <w:t xml:space="preserve"> that does not have</w:t>
      </w:r>
      <w:r>
        <w:rPr>
          <w:rFonts w:ascii="Tahoma" w:hAnsi="Tahoma" w:cs="Tahoma"/>
          <w:b/>
        </w:rPr>
        <w:t xml:space="preserve"> </w:t>
      </w:r>
      <w:r w:rsidR="00E66562">
        <w:rPr>
          <w:rFonts w:ascii="Tahoma" w:hAnsi="Tahoma" w:cs="Tahoma"/>
        </w:rPr>
        <w:t>a reporting form or system/documentation during equipment failure (i.e. free standing laboratories, clinics, hospitals).</w:t>
      </w:r>
    </w:p>
    <w:p w14:paraId="475C1D75" w14:textId="6E32A40D" w:rsidR="00505481" w:rsidRPr="00794D71" w:rsidRDefault="00E66562" w:rsidP="00496946">
      <w:pPr>
        <w:pStyle w:val="ListParagraph"/>
        <w:numPr>
          <w:ilvl w:val="1"/>
          <w:numId w:val="14"/>
        </w:numPr>
        <w:spacing w:after="0" w:line="240" w:lineRule="auto"/>
        <w:jc w:val="both"/>
        <w:rPr>
          <w:rFonts w:ascii="Tahoma" w:hAnsi="Tahoma" w:cs="Tahoma"/>
          <w:b/>
        </w:rPr>
      </w:pPr>
      <w:r>
        <w:rPr>
          <w:rFonts w:ascii="Tahoma" w:hAnsi="Tahoma" w:cs="Tahoma"/>
          <w:b/>
        </w:rPr>
        <w:t xml:space="preserve">Level 2 </w:t>
      </w:r>
      <w:r w:rsidR="00D42942">
        <w:rPr>
          <w:rFonts w:ascii="Tahoma" w:hAnsi="Tahoma" w:cs="Tahoma"/>
          <w:b/>
        </w:rPr>
        <w:t>Client</w:t>
      </w:r>
      <w:r w:rsidR="00505481">
        <w:rPr>
          <w:rFonts w:ascii="Tahoma" w:hAnsi="Tahoma" w:cs="Tahoma"/>
        </w:rPr>
        <w:t xml:space="preserve"> – </w:t>
      </w:r>
      <w:r w:rsidR="00DB350B">
        <w:rPr>
          <w:rFonts w:ascii="Tahoma" w:hAnsi="Tahoma" w:cs="Tahoma"/>
        </w:rPr>
        <w:t xml:space="preserve">Worksite </w:t>
      </w:r>
      <w:r w:rsidR="002A212D">
        <w:rPr>
          <w:rFonts w:ascii="Tahoma" w:hAnsi="Tahoma" w:cs="Tahoma"/>
        </w:rPr>
        <w:t>authorities</w:t>
      </w:r>
      <w:r>
        <w:rPr>
          <w:rFonts w:ascii="Tahoma" w:hAnsi="Tahoma" w:cs="Tahoma"/>
        </w:rPr>
        <w:t xml:space="preserve"> that have their own reporting system/documentation during an equipment failure (i.e. </w:t>
      </w:r>
      <w:proofErr w:type="spellStart"/>
      <w:r>
        <w:rPr>
          <w:rFonts w:ascii="Tahoma" w:hAnsi="Tahoma" w:cs="Tahoma"/>
        </w:rPr>
        <w:t>Medicus</w:t>
      </w:r>
      <w:proofErr w:type="spellEnd"/>
      <w:r>
        <w:rPr>
          <w:rFonts w:ascii="Tahoma" w:hAnsi="Tahoma" w:cs="Tahoma"/>
        </w:rPr>
        <w:t xml:space="preserve"> Philippines Incorporated)</w:t>
      </w:r>
      <w:r w:rsidR="00D42942">
        <w:rPr>
          <w:rFonts w:ascii="Tahoma" w:hAnsi="Tahoma" w:cs="Tahoma"/>
        </w:rPr>
        <w:t>.</w:t>
      </w:r>
    </w:p>
    <w:p w14:paraId="27CC729F" w14:textId="5E0BC061" w:rsidR="00794D71" w:rsidRPr="00D42942" w:rsidRDefault="00794D71" w:rsidP="00496946">
      <w:pPr>
        <w:pStyle w:val="ListParagraph"/>
        <w:numPr>
          <w:ilvl w:val="1"/>
          <w:numId w:val="14"/>
        </w:numPr>
        <w:spacing w:after="0" w:line="240" w:lineRule="auto"/>
        <w:jc w:val="both"/>
        <w:rPr>
          <w:rFonts w:ascii="Tahoma" w:hAnsi="Tahoma" w:cs="Tahoma"/>
          <w:b/>
        </w:rPr>
      </w:pPr>
      <w:r>
        <w:rPr>
          <w:rFonts w:ascii="Tahoma" w:hAnsi="Tahoma" w:cs="Tahoma"/>
          <w:b/>
        </w:rPr>
        <w:t xml:space="preserve">Manufacturer – </w:t>
      </w:r>
      <w:r w:rsidRPr="00794D71">
        <w:rPr>
          <w:rFonts w:ascii="Tahoma" w:hAnsi="Tahoma" w:cs="Tahoma"/>
        </w:rPr>
        <w:t>a company that uses raw materials and employee labor hours to create finished products.</w:t>
      </w:r>
    </w:p>
    <w:p w14:paraId="088C720D" w14:textId="7A307ED8" w:rsidR="00D42942" w:rsidRPr="00431A80" w:rsidRDefault="00D42942" w:rsidP="00496946">
      <w:pPr>
        <w:pStyle w:val="ListParagraph"/>
        <w:numPr>
          <w:ilvl w:val="1"/>
          <w:numId w:val="14"/>
        </w:numPr>
        <w:spacing w:after="0" w:line="240" w:lineRule="auto"/>
        <w:jc w:val="both"/>
        <w:rPr>
          <w:rFonts w:ascii="Tahoma" w:hAnsi="Tahoma" w:cs="Tahoma"/>
          <w:b/>
        </w:rPr>
      </w:pPr>
      <w:r>
        <w:rPr>
          <w:rFonts w:ascii="Tahoma" w:hAnsi="Tahoma" w:cs="Tahoma"/>
          <w:b/>
        </w:rPr>
        <w:t>Proposal</w:t>
      </w:r>
      <w:r>
        <w:rPr>
          <w:rFonts w:ascii="Tahoma" w:hAnsi="Tahoma" w:cs="Tahoma"/>
        </w:rPr>
        <w:t xml:space="preserve"> – </w:t>
      </w:r>
      <w:r>
        <w:rPr>
          <w:rFonts w:ascii="Arial" w:hAnsi="Arial" w:cs="Arial"/>
          <w:color w:val="222222"/>
          <w:shd w:val="clear" w:color="auto" w:fill="FFFFFF"/>
        </w:rPr>
        <w:t xml:space="preserve">a written offer from a seller to a prospective buyer. </w:t>
      </w:r>
    </w:p>
    <w:p w14:paraId="295564C9" w14:textId="44570768" w:rsidR="00431A80" w:rsidRPr="00516D81" w:rsidRDefault="00794D71" w:rsidP="00496946">
      <w:pPr>
        <w:pStyle w:val="ListParagraph"/>
        <w:numPr>
          <w:ilvl w:val="1"/>
          <w:numId w:val="14"/>
        </w:numPr>
        <w:spacing w:after="0" w:line="240" w:lineRule="auto"/>
        <w:jc w:val="both"/>
        <w:rPr>
          <w:rFonts w:ascii="Tahoma" w:hAnsi="Tahoma" w:cs="Tahoma"/>
          <w:b/>
        </w:rPr>
      </w:pPr>
      <w:r>
        <w:rPr>
          <w:rFonts w:ascii="Tahoma" w:hAnsi="Tahoma" w:cs="Tahoma"/>
          <w:b/>
        </w:rPr>
        <w:t>Service Request</w:t>
      </w:r>
      <w:r w:rsidR="00431A80">
        <w:rPr>
          <w:rFonts w:ascii="Tahoma" w:hAnsi="Tahoma" w:cs="Tahoma"/>
          <w:b/>
        </w:rPr>
        <w:t xml:space="preserve"> Form – </w:t>
      </w:r>
      <w:r w:rsidR="00431A80">
        <w:rPr>
          <w:rFonts w:ascii="Tahoma" w:hAnsi="Tahoma" w:cs="Tahoma"/>
        </w:rPr>
        <w:t xml:space="preserve">a form that contains the details about the </w:t>
      </w:r>
      <w:r w:rsidR="00DB350B">
        <w:rPr>
          <w:rFonts w:ascii="Tahoma" w:hAnsi="Tahoma" w:cs="Tahoma"/>
        </w:rPr>
        <w:t>worksite authority</w:t>
      </w:r>
      <w:r w:rsidR="00431A80">
        <w:rPr>
          <w:rFonts w:ascii="Tahoma" w:hAnsi="Tahoma" w:cs="Tahoma"/>
        </w:rPr>
        <w:t>, equipment, the defect and troubleshooting actions performed by the user.</w:t>
      </w:r>
    </w:p>
    <w:p w14:paraId="4B0ACD52" w14:textId="1164AB13" w:rsidR="00794D71" w:rsidRPr="00794D71" w:rsidRDefault="00516D81" w:rsidP="00496946">
      <w:pPr>
        <w:pStyle w:val="ListParagraph"/>
        <w:numPr>
          <w:ilvl w:val="1"/>
          <w:numId w:val="14"/>
        </w:numPr>
        <w:spacing w:after="0" w:line="240" w:lineRule="auto"/>
        <w:jc w:val="both"/>
        <w:rPr>
          <w:rFonts w:ascii="Tahoma" w:hAnsi="Tahoma" w:cs="Tahoma"/>
          <w:b/>
        </w:rPr>
      </w:pPr>
      <w:r>
        <w:rPr>
          <w:rFonts w:ascii="Tahoma" w:hAnsi="Tahoma" w:cs="Tahoma"/>
          <w:b/>
        </w:rPr>
        <w:t xml:space="preserve">Service Report – </w:t>
      </w:r>
      <w:r>
        <w:rPr>
          <w:rFonts w:ascii="Tahoma" w:hAnsi="Tahoma" w:cs="Tahoma"/>
        </w:rPr>
        <w:t>a document containing the details on the performed task like the equipment data, problem, findings, recommendation, etc.</w:t>
      </w:r>
    </w:p>
    <w:p w14:paraId="4AA6DD51" w14:textId="1141CEA9" w:rsidR="00E66562" w:rsidRPr="004D4799" w:rsidRDefault="00E66562" w:rsidP="00496946">
      <w:pPr>
        <w:pStyle w:val="ListParagraph"/>
        <w:numPr>
          <w:ilvl w:val="1"/>
          <w:numId w:val="14"/>
        </w:numPr>
        <w:spacing w:after="0" w:line="240" w:lineRule="auto"/>
        <w:jc w:val="both"/>
        <w:rPr>
          <w:rFonts w:ascii="Tahoma" w:hAnsi="Tahoma" w:cs="Tahoma"/>
          <w:b/>
        </w:rPr>
      </w:pPr>
      <w:r w:rsidRPr="00E66562">
        <w:rPr>
          <w:rFonts w:ascii="Tahoma" w:hAnsi="Tahoma" w:cs="Tahoma"/>
          <w:b/>
        </w:rPr>
        <w:t>VIP</w:t>
      </w:r>
      <w:r w:rsidR="00D42942">
        <w:rPr>
          <w:rFonts w:ascii="Tahoma" w:hAnsi="Tahoma" w:cs="Tahoma"/>
          <w:b/>
        </w:rPr>
        <w:t xml:space="preserve"> Client</w:t>
      </w:r>
      <w:r w:rsidR="00505481" w:rsidRPr="00E66562">
        <w:rPr>
          <w:rFonts w:ascii="Tahoma" w:hAnsi="Tahoma" w:cs="Tahoma"/>
        </w:rPr>
        <w:t xml:space="preserve"> – </w:t>
      </w:r>
      <w:r w:rsidR="00DB350B">
        <w:rPr>
          <w:rFonts w:ascii="Tahoma" w:hAnsi="Tahoma" w:cs="Tahoma"/>
        </w:rPr>
        <w:t xml:space="preserve">Worksite </w:t>
      </w:r>
      <w:r w:rsidR="002A212D">
        <w:rPr>
          <w:rFonts w:ascii="Tahoma" w:hAnsi="Tahoma" w:cs="Tahoma"/>
        </w:rPr>
        <w:t>authorities</w:t>
      </w:r>
      <w:r w:rsidRPr="00B9397A">
        <w:rPr>
          <w:rFonts w:ascii="Tahoma" w:hAnsi="Tahoma" w:cs="Tahoma"/>
        </w:rPr>
        <w:t xml:space="preserve"> that does not have</w:t>
      </w:r>
      <w:r>
        <w:rPr>
          <w:rFonts w:ascii="Tahoma" w:hAnsi="Tahoma" w:cs="Tahoma"/>
          <w:b/>
        </w:rPr>
        <w:t xml:space="preserve"> </w:t>
      </w:r>
      <w:r>
        <w:rPr>
          <w:rFonts w:ascii="Tahoma" w:hAnsi="Tahoma" w:cs="Tahoma"/>
        </w:rPr>
        <w:t>a reporting form or system/documentation during equipment failure and requires immediate actions (i.e. Hospitals, RHU, etc.)</w:t>
      </w:r>
    </w:p>
    <w:p w14:paraId="24A1E44A" w14:textId="7C045E00" w:rsidR="004D4799" w:rsidRPr="00FC31B8" w:rsidRDefault="004D4799" w:rsidP="00496946">
      <w:pPr>
        <w:pStyle w:val="ListParagraph"/>
        <w:numPr>
          <w:ilvl w:val="1"/>
          <w:numId w:val="14"/>
        </w:numPr>
        <w:spacing w:after="0" w:line="240" w:lineRule="auto"/>
        <w:jc w:val="both"/>
        <w:rPr>
          <w:rFonts w:ascii="Tahoma" w:hAnsi="Tahoma" w:cs="Tahoma"/>
          <w:b/>
        </w:rPr>
      </w:pPr>
      <w:r>
        <w:rPr>
          <w:rFonts w:ascii="Tahoma" w:hAnsi="Tahoma" w:cs="Tahoma"/>
          <w:b/>
        </w:rPr>
        <w:t xml:space="preserve">Worksite – </w:t>
      </w:r>
      <w:r w:rsidRPr="004D4799">
        <w:rPr>
          <w:rFonts w:ascii="Tahoma" w:hAnsi="Tahoma" w:cs="Tahoma"/>
        </w:rPr>
        <w:t>a place where the work will take place</w:t>
      </w:r>
      <w:r>
        <w:rPr>
          <w:rFonts w:ascii="Tahoma" w:hAnsi="Tahoma" w:cs="Tahoma"/>
        </w:rPr>
        <w:t xml:space="preserve"> i.e. laboratories, clinics, hospitals, etc.</w:t>
      </w:r>
    </w:p>
    <w:p w14:paraId="2DC2FEE2" w14:textId="25EF0A4B" w:rsidR="00FC31B8" w:rsidRPr="004D4799" w:rsidRDefault="00FC31B8" w:rsidP="00496946">
      <w:pPr>
        <w:pStyle w:val="ListParagraph"/>
        <w:numPr>
          <w:ilvl w:val="1"/>
          <w:numId w:val="14"/>
        </w:numPr>
        <w:spacing w:after="0" w:line="240" w:lineRule="auto"/>
        <w:jc w:val="both"/>
        <w:rPr>
          <w:rFonts w:ascii="Tahoma" w:hAnsi="Tahoma" w:cs="Tahoma"/>
          <w:b/>
        </w:rPr>
      </w:pPr>
      <w:r>
        <w:rPr>
          <w:rFonts w:ascii="Tahoma" w:hAnsi="Tahoma" w:cs="Tahoma"/>
          <w:b/>
        </w:rPr>
        <w:t xml:space="preserve">Worksite Authority – </w:t>
      </w:r>
      <w:r>
        <w:rPr>
          <w:rFonts w:ascii="Tahoma" w:hAnsi="Tahoma" w:cs="Tahoma"/>
        </w:rPr>
        <w:t>Person in-charge of the worksite or laboratory (i.e. medical technologist, chief med-tech, Supervisor, Manager, etc.)</w:t>
      </w:r>
    </w:p>
    <w:p w14:paraId="5E6AA78D" w14:textId="75F866C1" w:rsidR="004D4799" w:rsidRDefault="004D4799" w:rsidP="004D4799">
      <w:pPr>
        <w:pStyle w:val="ListParagraph"/>
        <w:spacing w:after="0" w:line="240" w:lineRule="auto"/>
        <w:ind w:left="1440"/>
        <w:jc w:val="both"/>
        <w:rPr>
          <w:rFonts w:ascii="Tahoma" w:hAnsi="Tahoma" w:cs="Tahoma"/>
          <w:b/>
        </w:rPr>
      </w:pPr>
    </w:p>
    <w:p w14:paraId="558ADE11" w14:textId="5DF7B4A5" w:rsidR="007A5115" w:rsidRDefault="007A5115" w:rsidP="004D4799">
      <w:pPr>
        <w:pStyle w:val="ListParagraph"/>
        <w:spacing w:after="0" w:line="240" w:lineRule="auto"/>
        <w:ind w:left="1440"/>
        <w:jc w:val="both"/>
        <w:rPr>
          <w:rFonts w:ascii="Tahoma" w:hAnsi="Tahoma" w:cs="Tahoma"/>
          <w:b/>
        </w:rPr>
      </w:pPr>
    </w:p>
    <w:p w14:paraId="02DA06B2" w14:textId="44295794" w:rsidR="007A5115" w:rsidRDefault="007A5115" w:rsidP="004D4799">
      <w:pPr>
        <w:pStyle w:val="ListParagraph"/>
        <w:spacing w:after="0" w:line="240" w:lineRule="auto"/>
        <w:ind w:left="1440"/>
        <w:jc w:val="both"/>
        <w:rPr>
          <w:rFonts w:ascii="Tahoma" w:hAnsi="Tahoma" w:cs="Tahoma"/>
          <w:b/>
        </w:rPr>
      </w:pPr>
    </w:p>
    <w:p w14:paraId="3D8AE4C0" w14:textId="1B7EC89D" w:rsidR="007A5115" w:rsidRPr="008B1FBB" w:rsidRDefault="007A5115" w:rsidP="008B1FBB">
      <w:pPr>
        <w:jc w:val="both"/>
        <w:rPr>
          <w:rFonts w:ascii="Tahoma" w:hAnsi="Tahoma" w:cs="Tahoma"/>
          <w:b/>
        </w:rPr>
      </w:pPr>
    </w:p>
    <w:p w14:paraId="61B04481" w14:textId="57DF89F2" w:rsidR="003B2958" w:rsidRPr="003B2958" w:rsidRDefault="003B2958" w:rsidP="00496946">
      <w:pPr>
        <w:pStyle w:val="ListParagraph"/>
        <w:numPr>
          <w:ilvl w:val="0"/>
          <w:numId w:val="14"/>
        </w:numPr>
        <w:jc w:val="both"/>
        <w:rPr>
          <w:rFonts w:ascii="Tahoma" w:hAnsi="Tahoma" w:cs="Tahoma"/>
        </w:rPr>
      </w:pPr>
      <w:r>
        <w:rPr>
          <w:rFonts w:ascii="Tahoma" w:hAnsi="Tahoma" w:cs="Tahoma"/>
          <w:b/>
        </w:rPr>
        <w:lastRenderedPageBreak/>
        <w:t>REVISIONS</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506"/>
        <w:gridCol w:w="2569"/>
        <w:gridCol w:w="1372"/>
        <w:gridCol w:w="1603"/>
        <w:gridCol w:w="1482"/>
      </w:tblGrid>
      <w:tr w:rsidR="003B2958" w:rsidRPr="00984219" w14:paraId="614F948B" w14:textId="77777777" w:rsidTr="00AF51D6">
        <w:trPr>
          <w:trHeight w:val="737"/>
          <w:jc w:val="center"/>
        </w:trPr>
        <w:tc>
          <w:tcPr>
            <w:tcW w:w="1050" w:type="dxa"/>
            <w:shd w:val="clear" w:color="auto" w:fill="00B050"/>
            <w:vAlign w:val="center"/>
          </w:tcPr>
          <w:p w14:paraId="2C05ABA2" w14:textId="77777777" w:rsidR="003B2958" w:rsidRPr="00984219" w:rsidRDefault="003B2958" w:rsidP="00AF51D6">
            <w:pPr>
              <w:jc w:val="right"/>
              <w:rPr>
                <w:rFonts w:ascii="Tahoma" w:hAnsi="Tahoma" w:cs="Tahoma"/>
                <w:b/>
                <w:sz w:val="18"/>
              </w:rPr>
            </w:pPr>
            <w:r w:rsidRPr="00984219">
              <w:rPr>
                <w:rFonts w:ascii="Tahoma" w:hAnsi="Tahoma" w:cs="Tahoma"/>
                <w:b/>
                <w:sz w:val="18"/>
              </w:rPr>
              <w:t>Revision</w:t>
            </w:r>
          </w:p>
          <w:p w14:paraId="709641A3" w14:textId="77777777" w:rsidR="003B2958" w:rsidRPr="00984219" w:rsidRDefault="003B2958" w:rsidP="00AF51D6">
            <w:pPr>
              <w:jc w:val="center"/>
              <w:rPr>
                <w:rFonts w:ascii="Tahoma" w:hAnsi="Tahoma" w:cs="Tahoma"/>
                <w:b/>
                <w:sz w:val="18"/>
              </w:rPr>
            </w:pPr>
            <w:r w:rsidRPr="00984219">
              <w:rPr>
                <w:rFonts w:ascii="Tahoma" w:hAnsi="Tahoma" w:cs="Tahoma"/>
                <w:b/>
                <w:sz w:val="18"/>
              </w:rPr>
              <w:t>No.</w:t>
            </w:r>
          </w:p>
        </w:tc>
        <w:tc>
          <w:tcPr>
            <w:tcW w:w="1506" w:type="dxa"/>
            <w:shd w:val="clear" w:color="auto" w:fill="00B050"/>
            <w:vAlign w:val="center"/>
          </w:tcPr>
          <w:p w14:paraId="4F60F79C" w14:textId="77777777" w:rsidR="003B2958" w:rsidRPr="00984219" w:rsidRDefault="003B2958" w:rsidP="00AF51D6">
            <w:pPr>
              <w:jc w:val="center"/>
              <w:rPr>
                <w:rFonts w:ascii="Tahoma" w:hAnsi="Tahoma" w:cs="Tahoma"/>
                <w:b/>
                <w:sz w:val="18"/>
              </w:rPr>
            </w:pPr>
            <w:r w:rsidRPr="00984219">
              <w:rPr>
                <w:rFonts w:ascii="Tahoma" w:hAnsi="Tahoma" w:cs="Tahoma"/>
                <w:b/>
                <w:sz w:val="18"/>
              </w:rPr>
              <w:t>Date of Issue</w:t>
            </w:r>
          </w:p>
        </w:tc>
        <w:tc>
          <w:tcPr>
            <w:tcW w:w="2569" w:type="dxa"/>
            <w:shd w:val="clear" w:color="auto" w:fill="00B050"/>
            <w:vAlign w:val="center"/>
          </w:tcPr>
          <w:p w14:paraId="5607FD01" w14:textId="77777777" w:rsidR="003B2958" w:rsidRPr="00984219" w:rsidRDefault="003B2958" w:rsidP="00AF51D6">
            <w:pPr>
              <w:jc w:val="center"/>
              <w:rPr>
                <w:rFonts w:ascii="Tahoma" w:hAnsi="Tahoma" w:cs="Tahoma"/>
                <w:b/>
                <w:sz w:val="18"/>
              </w:rPr>
            </w:pPr>
            <w:r w:rsidRPr="00984219">
              <w:rPr>
                <w:rFonts w:ascii="Tahoma" w:hAnsi="Tahoma" w:cs="Tahoma"/>
                <w:b/>
                <w:sz w:val="18"/>
              </w:rPr>
              <w:t>Section Revised Detail or Remarks</w:t>
            </w:r>
          </w:p>
        </w:tc>
        <w:tc>
          <w:tcPr>
            <w:tcW w:w="1372" w:type="dxa"/>
            <w:shd w:val="clear" w:color="auto" w:fill="00B050"/>
            <w:vAlign w:val="center"/>
          </w:tcPr>
          <w:p w14:paraId="0B81E755" w14:textId="77777777" w:rsidR="003B2958" w:rsidRPr="00984219" w:rsidRDefault="003B2958" w:rsidP="00AF51D6">
            <w:pPr>
              <w:jc w:val="center"/>
              <w:rPr>
                <w:rFonts w:ascii="Tahoma" w:hAnsi="Tahoma" w:cs="Tahoma"/>
                <w:b/>
                <w:sz w:val="18"/>
              </w:rPr>
            </w:pPr>
            <w:r w:rsidRPr="00984219">
              <w:rPr>
                <w:rFonts w:ascii="Tahoma" w:hAnsi="Tahoma" w:cs="Tahoma"/>
                <w:b/>
                <w:sz w:val="18"/>
              </w:rPr>
              <w:t>Date Reviewed</w:t>
            </w:r>
          </w:p>
        </w:tc>
        <w:tc>
          <w:tcPr>
            <w:tcW w:w="1603" w:type="dxa"/>
            <w:shd w:val="clear" w:color="auto" w:fill="00B050"/>
            <w:vAlign w:val="center"/>
          </w:tcPr>
          <w:p w14:paraId="119464CC" w14:textId="77777777" w:rsidR="003B2958" w:rsidRPr="00984219" w:rsidRDefault="003B2958" w:rsidP="00AF51D6">
            <w:pPr>
              <w:jc w:val="center"/>
              <w:rPr>
                <w:rFonts w:ascii="Tahoma" w:hAnsi="Tahoma" w:cs="Tahoma"/>
                <w:b/>
                <w:sz w:val="18"/>
              </w:rPr>
            </w:pPr>
            <w:r w:rsidRPr="00984219">
              <w:rPr>
                <w:rFonts w:ascii="Tahoma" w:hAnsi="Tahoma" w:cs="Tahoma"/>
                <w:b/>
                <w:sz w:val="18"/>
              </w:rPr>
              <w:t>Reviewed by</w:t>
            </w:r>
          </w:p>
        </w:tc>
        <w:tc>
          <w:tcPr>
            <w:tcW w:w="1482" w:type="dxa"/>
            <w:shd w:val="clear" w:color="auto" w:fill="00B050"/>
            <w:vAlign w:val="center"/>
          </w:tcPr>
          <w:p w14:paraId="04EBB370" w14:textId="77777777" w:rsidR="003B2958" w:rsidRPr="00984219" w:rsidRDefault="003B2958" w:rsidP="00AF51D6">
            <w:pPr>
              <w:jc w:val="center"/>
              <w:rPr>
                <w:rFonts w:ascii="Tahoma" w:hAnsi="Tahoma" w:cs="Tahoma"/>
                <w:b/>
                <w:sz w:val="18"/>
              </w:rPr>
            </w:pPr>
            <w:r w:rsidRPr="00984219">
              <w:rPr>
                <w:rFonts w:ascii="Tahoma" w:hAnsi="Tahoma" w:cs="Tahoma"/>
                <w:b/>
                <w:sz w:val="18"/>
              </w:rPr>
              <w:t>Signature</w:t>
            </w:r>
          </w:p>
        </w:tc>
      </w:tr>
      <w:tr w:rsidR="003B2958" w:rsidRPr="00984219" w14:paraId="6D14AD2D" w14:textId="77777777" w:rsidTr="00AF51D6">
        <w:trPr>
          <w:jc w:val="center"/>
        </w:trPr>
        <w:tc>
          <w:tcPr>
            <w:tcW w:w="1050" w:type="dxa"/>
          </w:tcPr>
          <w:p w14:paraId="450295ED" w14:textId="77777777" w:rsidR="003B2958" w:rsidRPr="00984219" w:rsidRDefault="003B2958" w:rsidP="00AF51D6">
            <w:pPr>
              <w:jc w:val="center"/>
              <w:rPr>
                <w:rFonts w:ascii="Tahoma" w:hAnsi="Tahoma" w:cs="Tahoma"/>
                <w:sz w:val="18"/>
              </w:rPr>
            </w:pPr>
          </w:p>
        </w:tc>
        <w:tc>
          <w:tcPr>
            <w:tcW w:w="1506" w:type="dxa"/>
          </w:tcPr>
          <w:p w14:paraId="0F3E817D" w14:textId="77777777" w:rsidR="003B2958" w:rsidRPr="00984219" w:rsidRDefault="003B2958" w:rsidP="00AF51D6">
            <w:pPr>
              <w:jc w:val="center"/>
              <w:rPr>
                <w:rFonts w:ascii="Tahoma" w:hAnsi="Tahoma" w:cs="Tahoma"/>
                <w:sz w:val="18"/>
              </w:rPr>
            </w:pPr>
          </w:p>
          <w:p w14:paraId="6BFA4A76" w14:textId="77777777" w:rsidR="003B2958" w:rsidRPr="00984219" w:rsidRDefault="003B2958" w:rsidP="00AF51D6">
            <w:pPr>
              <w:jc w:val="center"/>
              <w:rPr>
                <w:rFonts w:ascii="Tahoma" w:hAnsi="Tahoma" w:cs="Tahoma"/>
                <w:sz w:val="18"/>
              </w:rPr>
            </w:pPr>
          </w:p>
        </w:tc>
        <w:tc>
          <w:tcPr>
            <w:tcW w:w="2569" w:type="dxa"/>
          </w:tcPr>
          <w:p w14:paraId="7C077797" w14:textId="77777777" w:rsidR="003B2958" w:rsidRPr="00984219" w:rsidRDefault="003B2958" w:rsidP="00AF51D6">
            <w:pPr>
              <w:jc w:val="center"/>
              <w:rPr>
                <w:rFonts w:ascii="Tahoma" w:hAnsi="Tahoma" w:cs="Tahoma"/>
                <w:sz w:val="18"/>
              </w:rPr>
            </w:pPr>
          </w:p>
        </w:tc>
        <w:tc>
          <w:tcPr>
            <w:tcW w:w="1372" w:type="dxa"/>
          </w:tcPr>
          <w:p w14:paraId="4583DD42" w14:textId="77777777" w:rsidR="003B2958" w:rsidRPr="00984219" w:rsidRDefault="003B2958" w:rsidP="00AF51D6">
            <w:pPr>
              <w:jc w:val="center"/>
              <w:rPr>
                <w:rFonts w:ascii="Tahoma" w:hAnsi="Tahoma" w:cs="Tahoma"/>
                <w:sz w:val="18"/>
              </w:rPr>
            </w:pPr>
          </w:p>
        </w:tc>
        <w:tc>
          <w:tcPr>
            <w:tcW w:w="1603" w:type="dxa"/>
          </w:tcPr>
          <w:p w14:paraId="6ECBFB20" w14:textId="77777777" w:rsidR="003B2958" w:rsidRPr="00984219" w:rsidRDefault="003B2958" w:rsidP="00AF51D6">
            <w:pPr>
              <w:jc w:val="center"/>
              <w:rPr>
                <w:rFonts w:ascii="Tahoma" w:hAnsi="Tahoma" w:cs="Tahoma"/>
                <w:sz w:val="18"/>
              </w:rPr>
            </w:pPr>
          </w:p>
        </w:tc>
        <w:tc>
          <w:tcPr>
            <w:tcW w:w="1482" w:type="dxa"/>
          </w:tcPr>
          <w:p w14:paraId="226DE5C6" w14:textId="77777777" w:rsidR="003B2958" w:rsidRPr="00984219" w:rsidRDefault="003B2958" w:rsidP="00AF51D6">
            <w:pPr>
              <w:jc w:val="center"/>
              <w:rPr>
                <w:rFonts w:ascii="Tahoma" w:hAnsi="Tahoma" w:cs="Tahoma"/>
                <w:sz w:val="18"/>
              </w:rPr>
            </w:pPr>
          </w:p>
        </w:tc>
      </w:tr>
      <w:tr w:rsidR="003B2958" w:rsidRPr="00984219" w14:paraId="2F7B8882" w14:textId="77777777" w:rsidTr="00AF51D6">
        <w:trPr>
          <w:jc w:val="center"/>
        </w:trPr>
        <w:tc>
          <w:tcPr>
            <w:tcW w:w="1050" w:type="dxa"/>
          </w:tcPr>
          <w:p w14:paraId="4D4485CB" w14:textId="77777777" w:rsidR="003B2958" w:rsidRPr="00984219" w:rsidRDefault="003B2958" w:rsidP="00AF51D6">
            <w:pPr>
              <w:jc w:val="center"/>
              <w:rPr>
                <w:rFonts w:ascii="Tahoma" w:hAnsi="Tahoma" w:cs="Tahoma"/>
                <w:sz w:val="18"/>
              </w:rPr>
            </w:pPr>
          </w:p>
        </w:tc>
        <w:tc>
          <w:tcPr>
            <w:tcW w:w="1506" w:type="dxa"/>
          </w:tcPr>
          <w:p w14:paraId="58CD8CB2" w14:textId="77777777" w:rsidR="003B2958" w:rsidRPr="00984219" w:rsidRDefault="003B2958" w:rsidP="00AF51D6">
            <w:pPr>
              <w:jc w:val="center"/>
              <w:rPr>
                <w:rFonts w:ascii="Tahoma" w:hAnsi="Tahoma" w:cs="Tahoma"/>
                <w:sz w:val="18"/>
              </w:rPr>
            </w:pPr>
          </w:p>
          <w:p w14:paraId="609B5B3C" w14:textId="77777777" w:rsidR="003B2958" w:rsidRPr="00984219" w:rsidRDefault="003B2958" w:rsidP="00AF51D6">
            <w:pPr>
              <w:jc w:val="center"/>
              <w:rPr>
                <w:rFonts w:ascii="Tahoma" w:hAnsi="Tahoma" w:cs="Tahoma"/>
                <w:sz w:val="18"/>
              </w:rPr>
            </w:pPr>
          </w:p>
        </w:tc>
        <w:tc>
          <w:tcPr>
            <w:tcW w:w="2569" w:type="dxa"/>
          </w:tcPr>
          <w:p w14:paraId="4307ED14" w14:textId="77777777" w:rsidR="003B2958" w:rsidRPr="00984219" w:rsidRDefault="003B2958" w:rsidP="00AF51D6">
            <w:pPr>
              <w:jc w:val="center"/>
              <w:rPr>
                <w:rFonts w:ascii="Tahoma" w:hAnsi="Tahoma" w:cs="Tahoma"/>
                <w:sz w:val="18"/>
              </w:rPr>
            </w:pPr>
          </w:p>
        </w:tc>
        <w:tc>
          <w:tcPr>
            <w:tcW w:w="1372" w:type="dxa"/>
          </w:tcPr>
          <w:p w14:paraId="221F01C4" w14:textId="77777777" w:rsidR="003B2958" w:rsidRPr="00984219" w:rsidRDefault="003B2958" w:rsidP="00AF51D6">
            <w:pPr>
              <w:jc w:val="center"/>
              <w:rPr>
                <w:rFonts w:ascii="Tahoma" w:hAnsi="Tahoma" w:cs="Tahoma"/>
                <w:sz w:val="18"/>
              </w:rPr>
            </w:pPr>
          </w:p>
        </w:tc>
        <w:tc>
          <w:tcPr>
            <w:tcW w:w="1603" w:type="dxa"/>
          </w:tcPr>
          <w:p w14:paraId="1A938C74" w14:textId="77777777" w:rsidR="003B2958" w:rsidRPr="00984219" w:rsidRDefault="003B2958" w:rsidP="00AF51D6">
            <w:pPr>
              <w:jc w:val="center"/>
              <w:rPr>
                <w:rFonts w:ascii="Tahoma" w:hAnsi="Tahoma" w:cs="Tahoma"/>
                <w:sz w:val="18"/>
              </w:rPr>
            </w:pPr>
          </w:p>
        </w:tc>
        <w:tc>
          <w:tcPr>
            <w:tcW w:w="1482" w:type="dxa"/>
          </w:tcPr>
          <w:p w14:paraId="29800639" w14:textId="77777777" w:rsidR="003B2958" w:rsidRPr="00984219" w:rsidRDefault="003B2958" w:rsidP="00AF51D6">
            <w:pPr>
              <w:jc w:val="center"/>
              <w:rPr>
                <w:rFonts w:ascii="Tahoma" w:hAnsi="Tahoma" w:cs="Tahoma"/>
                <w:sz w:val="18"/>
              </w:rPr>
            </w:pPr>
          </w:p>
        </w:tc>
      </w:tr>
      <w:tr w:rsidR="003B2958" w:rsidRPr="00984219" w14:paraId="37C015D7" w14:textId="77777777" w:rsidTr="00AF51D6">
        <w:trPr>
          <w:jc w:val="center"/>
        </w:trPr>
        <w:tc>
          <w:tcPr>
            <w:tcW w:w="1050" w:type="dxa"/>
          </w:tcPr>
          <w:p w14:paraId="3130A7DD" w14:textId="77777777" w:rsidR="003B2958" w:rsidRPr="00984219" w:rsidRDefault="003B2958" w:rsidP="00AF51D6">
            <w:pPr>
              <w:jc w:val="center"/>
              <w:rPr>
                <w:rFonts w:ascii="Tahoma" w:hAnsi="Tahoma" w:cs="Tahoma"/>
                <w:sz w:val="18"/>
              </w:rPr>
            </w:pPr>
          </w:p>
        </w:tc>
        <w:tc>
          <w:tcPr>
            <w:tcW w:w="1506" w:type="dxa"/>
          </w:tcPr>
          <w:p w14:paraId="32A48B73" w14:textId="77777777" w:rsidR="003B2958" w:rsidRPr="00984219" w:rsidRDefault="003B2958" w:rsidP="00AF51D6">
            <w:pPr>
              <w:jc w:val="center"/>
              <w:rPr>
                <w:rFonts w:ascii="Tahoma" w:hAnsi="Tahoma" w:cs="Tahoma"/>
                <w:sz w:val="18"/>
              </w:rPr>
            </w:pPr>
          </w:p>
          <w:p w14:paraId="6D867D29" w14:textId="77777777" w:rsidR="003B2958" w:rsidRPr="00984219" w:rsidRDefault="003B2958" w:rsidP="00AF51D6">
            <w:pPr>
              <w:jc w:val="center"/>
              <w:rPr>
                <w:rFonts w:ascii="Tahoma" w:hAnsi="Tahoma" w:cs="Tahoma"/>
                <w:sz w:val="18"/>
              </w:rPr>
            </w:pPr>
          </w:p>
        </w:tc>
        <w:tc>
          <w:tcPr>
            <w:tcW w:w="2569" w:type="dxa"/>
          </w:tcPr>
          <w:p w14:paraId="5B7C8B8C" w14:textId="77777777" w:rsidR="003B2958" w:rsidRPr="00984219" w:rsidRDefault="003B2958" w:rsidP="00AF51D6">
            <w:pPr>
              <w:rPr>
                <w:rFonts w:ascii="Tahoma" w:hAnsi="Tahoma" w:cs="Tahoma"/>
                <w:sz w:val="18"/>
              </w:rPr>
            </w:pPr>
          </w:p>
        </w:tc>
        <w:tc>
          <w:tcPr>
            <w:tcW w:w="1372" w:type="dxa"/>
          </w:tcPr>
          <w:p w14:paraId="54026B3A" w14:textId="77777777" w:rsidR="003B2958" w:rsidRPr="00984219" w:rsidRDefault="003B2958" w:rsidP="00AF51D6">
            <w:pPr>
              <w:jc w:val="center"/>
              <w:rPr>
                <w:rFonts w:ascii="Tahoma" w:hAnsi="Tahoma" w:cs="Tahoma"/>
                <w:sz w:val="18"/>
              </w:rPr>
            </w:pPr>
          </w:p>
        </w:tc>
        <w:tc>
          <w:tcPr>
            <w:tcW w:w="1603" w:type="dxa"/>
          </w:tcPr>
          <w:p w14:paraId="7BD86316" w14:textId="77777777" w:rsidR="003B2958" w:rsidRPr="00984219" w:rsidRDefault="003B2958" w:rsidP="00AF51D6">
            <w:pPr>
              <w:jc w:val="center"/>
              <w:rPr>
                <w:rFonts w:ascii="Tahoma" w:hAnsi="Tahoma" w:cs="Tahoma"/>
                <w:sz w:val="18"/>
              </w:rPr>
            </w:pPr>
          </w:p>
        </w:tc>
        <w:tc>
          <w:tcPr>
            <w:tcW w:w="1482" w:type="dxa"/>
          </w:tcPr>
          <w:p w14:paraId="375E4D16" w14:textId="77777777" w:rsidR="003B2958" w:rsidRPr="00984219" w:rsidRDefault="003B2958" w:rsidP="00AF51D6">
            <w:pPr>
              <w:jc w:val="center"/>
              <w:rPr>
                <w:rFonts w:ascii="Tahoma" w:hAnsi="Tahoma" w:cs="Tahoma"/>
                <w:sz w:val="18"/>
              </w:rPr>
            </w:pPr>
          </w:p>
        </w:tc>
      </w:tr>
      <w:tr w:rsidR="003B2958" w:rsidRPr="00984219" w14:paraId="2F6328A5" w14:textId="77777777" w:rsidTr="00AF51D6">
        <w:trPr>
          <w:jc w:val="center"/>
        </w:trPr>
        <w:tc>
          <w:tcPr>
            <w:tcW w:w="1050" w:type="dxa"/>
          </w:tcPr>
          <w:p w14:paraId="5F12B291" w14:textId="77777777" w:rsidR="003B2958" w:rsidRPr="00984219" w:rsidRDefault="003B2958" w:rsidP="00AF51D6">
            <w:pPr>
              <w:jc w:val="center"/>
              <w:rPr>
                <w:rFonts w:ascii="Tahoma" w:hAnsi="Tahoma" w:cs="Tahoma"/>
                <w:sz w:val="18"/>
              </w:rPr>
            </w:pPr>
          </w:p>
        </w:tc>
        <w:tc>
          <w:tcPr>
            <w:tcW w:w="1506" w:type="dxa"/>
          </w:tcPr>
          <w:p w14:paraId="6B59603B" w14:textId="77777777" w:rsidR="003B2958" w:rsidRPr="00984219" w:rsidRDefault="003B2958" w:rsidP="00AF51D6">
            <w:pPr>
              <w:jc w:val="center"/>
              <w:rPr>
                <w:rFonts w:ascii="Tahoma" w:hAnsi="Tahoma" w:cs="Tahoma"/>
                <w:sz w:val="18"/>
              </w:rPr>
            </w:pPr>
          </w:p>
          <w:p w14:paraId="5ECDA56D" w14:textId="77777777" w:rsidR="003B2958" w:rsidRPr="00984219" w:rsidRDefault="003B2958" w:rsidP="00AF51D6">
            <w:pPr>
              <w:jc w:val="center"/>
              <w:rPr>
                <w:rFonts w:ascii="Tahoma" w:hAnsi="Tahoma" w:cs="Tahoma"/>
                <w:sz w:val="18"/>
              </w:rPr>
            </w:pPr>
          </w:p>
        </w:tc>
        <w:tc>
          <w:tcPr>
            <w:tcW w:w="2569" w:type="dxa"/>
          </w:tcPr>
          <w:p w14:paraId="12503951" w14:textId="77777777" w:rsidR="003B2958" w:rsidRPr="00984219" w:rsidRDefault="003B2958" w:rsidP="00AF51D6">
            <w:pPr>
              <w:rPr>
                <w:rFonts w:ascii="Tahoma" w:hAnsi="Tahoma" w:cs="Tahoma"/>
                <w:sz w:val="18"/>
              </w:rPr>
            </w:pPr>
          </w:p>
        </w:tc>
        <w:tc>
          <w:tcPr>
            <w:tcW w:w="1372" w:type="dxa"/>
          </w:tcPr>
          <w:p w14:paraId="2AB38F6D" w14:textId="77777777" w:rsidR="003B2958" w:rsidRPr="00984219" w:rsidRDefault="003B2958" w:rsidP="00AF51D6">
            <w:pPr>
              <w:jc w:val="center"/>
              <w:rPr>
                <w:rFonts w:ascii="Tahoma" w:hAnsi="Tahoma" w:cs="Tahoma"/>
                <w:sz w:val="18"/>
              </w:rPr>
            </w:pPr>
          </w:p>
        </w:tc>
        <w:tc>
          <w:tcPr>
            <w:tcW w:w="1603" w:type="dxa"/>
          </w:tcPr>
          <w:p w14:paraId="45920883" w14:textId="77777777" w:rsidR="003B2958" w:rsidRPr="00984219" w:rsidRDefault="003B2958" w:rsidP="00AF51D6">
            <w:pPr>
              <w:jc w:val="center"/>
              <w:rPr>
                <w:rFonts w:ascii="Tahoma" w:hAnsi="Tahoma" w:cs="Tahoma"/>
                <w:sz w:val="18"/>
              </w:rPr>
            </w:pPr>
          </w:p>
        </w:tc>
        <w:tc>
          <w:tcPr>
            <w:tcW w:w="1482" w:type="dxa"/>
          </w:tcPr>
          <w:p w14:paraId="0E5D611C" w14:textId="77777777" w:rsidR="003B2958" w:rsidRPr="00984219" w:rsidRDefault="003B2958" w:rsidP="00AF51D6">
            <w:pPr>
              <w:jc w:val="center"/>
              <w:rPr>
                <w:rFonts w:ascii="Tahoma" w:hAnsi="Tahoma" w:cs="Tahoma"/>
                <w:sz w:val="18"/>
              </w:rPr>
            </w:pPr>
          </w:p>
        </w:tc>
      </w:tr>
      <w:tr w:rsidR="003B2958" w:rsidRPr="00984219" w14:paraId="7FEA426D" w14:textId="77777777" w:rsidTr="00AF51D6">
        <w:trPr>
          <w:jc w:val="center"/>
        </w:trPr>
        <w:tc>
          <w:tcPr>
            <w:tcW w:w="1050" w:type="dxa"/>
          </w:tcPr>
          <w:p w14:paraId="0A1B01A2" w14:textId="77777777" w:rsidR="003B2958" w:rsidRPr="00984219" w:rsidRDefault="003B2958" w:rsidP="00AF51D6">
            <w:pPr>
              <w:jc w:val="center"/>
              <w:rPr>
                <w:rFonts w:ascii="Tahoma" w:hAnsi="Tahoma" w:cs="Tahoma"/>
                <w:sz w:val="18"/>
              </w:rPr>
            </w:pPr>
          </w:p>
        </w:tc>
        <w:tc>
          <w:tcPr>
            <w:tcW w:w="1506" w:type="dxa"/>
          </w:tcPr>
          <w:p w14:paraId="491A6676" w14:textId="77777777" w:rsidR="003B2958" w:rsidRPr="00984219" w:rsidRDefault="003B2958" w:rsidP="00AF51D6">
            <w:pPr>
              <w:jc w:val="center"/>
              <w:rPr>
                <w:rFonts w:ascii="Tahoma" w:hAnsi="Tahoma" w:cs="Tahoma"/>
                <w:sz w:val="18"/>
              </w:rPr>
            </w:pPr>
          </w:p>
          <w:p w14:paraId="14D9A911" w14:textId="77777777" w:rsidR="003B2958" w:rsidRPr="00984219" w:rsidRDefault="003B2958" w:rsidP="00AF51D6">
            <w:pPr>
              <w:jc w:val="center"/>
              <w:rPr>
                <w:rFonts w:ascii="Tahoma" w:hAnsi="Tahoma" w:cs="Tahoma"/>
                <w:sz w:val="18"/>
              </w:rPr>
            </w:pPr>
          </w:p>
        </w:tc>
        <w:tc>
          <w:tcPr>
            <w:tcW w:w="2569" w:type="dxa"/>
          </w:tcPr>
          <w:p w14:paraId="7D37AFBD" w14:textId="77777777" w:rsidR="003B2958" w:rsidRPr="00984219" w:rsidRDefault="003B2958" w:rsidP="00AF51D6">
            <w:pPr>
              <w:jc w:val="center"/>
              <w:rPr>
                <w:rFonts w:ascii="Tahoma" w:hAnsi="Tahoma" w:cs="Tahoma"/>
                <w:sz w:val="18"/>
              </w:rPr>
            </w:pPr>
          </w:p>
        </w:tc>
        <w:tc>
          <w:tcPr>
            <w:tcW w:w="1372" w:type="dxa"/>
          </w:tcPr>
          <w:p w14:paraId="5C5DD933" w14:textId="77777777" w:rsidR="003B2958" w:rsidRPr="00984219" w:rsidRDefault="003B2958" w:rsidP="00AF51D6">
            <w:pPr>
              <w:jc w:val="center"/>
              <w:rPr>
                <w:rFonts w:ascii="Tahoma" w:hAnsi="Tahoma" w:cs="Tahoma"/>
                <w:sz w:val="18"/>
              </w:rPr>
            </w:pPr>
          </w:p>
        </w:tc>
        <w:tc>
          <w:tcPr>
            <w:tcW w:w="1603" w:type="dxa"/>
          </w:tcPr>
          <w:p w14:paraId="176256F7" w14:textId="77777777" w:rsidR="003B2958" w:rsidRPr="00984219" w:rsidRDefault="003B2958" w:rsidP="00AF51D6">
            <w:pPr>
              <w:jc w:val="center"/>
              <w:rPr>
                <w:rFonts w:ascii="Tahoma" w:hAnsi="Tahoma" w:cs="Tahoma"/>
                <w:sz w:val="18"/>
              </w:rPr>
            </w:pPr>
          </w:p>
        </w:tc>
        <w:tc>
          <w:tcPr>
            <w:tcW w:w="1482" w:type="dxa"/>
          </w:tcPr>
          <w:p w14:paraId="32AF089D" w14:textId="77777777" w:rsidR="003B2958" w:rsidRPr="00984219" w:rsidRDefault="003B2958" w:rsidP="00AF51D6">
            <w:pPr>
              <w:jc w:val="center"/>
              <w:rPr>
                <w:rFonts w:ascii="Tahoma" w:hAnsi="Tahoma" w:cs="Tahoma"/>
                <w:sz w:val="18"/>
              </w:rPr>
            </w:pPr>
          </w:p>
        </w:tc>
      </w:tr>
      <w:tr w:rsidR="003B2958" w:rsidRPr="00984219" w14:paraId="61CEF54B" w14:textId="77777777" w:rsidTr="00AF51D6">
        <w:trPr>
          <w:jc w:val="center"/>
        </w:trPr>
        <w:tc>
          <w:tcPr>
            <w:tcW w:w="1050" w:type="dxa"/>
          </w:tcPr>
          <w:p w14:paraId="5903562B" w14:textId="77777777" w:rsidR="003B2958" w:rsidRPr="00984219" w:rsidRDefault="003B2958" w:rsidP="00AF51D6">
            <w:pPr>
              <w:jc w:val="center"/>
              <w:rPr>
                <w:rFonts w:ascii="Tahoma" w:hAnsi="Tahoma" w:cs="Tahoma"/>
                <w:sz w:val="18"/>
              </w:rPr>
            </w:pPr>
          </w:p>
        </w:tc>
        <w:tc>
          <w:tcPr>
            <w:tcW w:w="1506" w:type="dxa"/>
          </w:tcPr>
          <w:p w14:paraId="700D9226" w14:textId="77777777" w:rsidR="003B2958" w:rsidRPr="00984219" w:rsidRDefault="003B2958" w:rsidP="00AF51D6">
            <w:pPr>
              <w:jc w:val="center"/>
              <w:rPr>
                <w:rFonts w:ascii="Tahoma" w:hAnsi="Tahoma" w:cs="Tahoma"/>
                <w:sz w:val="18"/>
              </w:rPr>
            </w:pPr>
          </w:p>
          <w:p w14:paraId="53ACB689" w14:textId="77777777" w:rsidR="003B2958" w:rsidRPr="00984219" w:rsidRDefault="003B2958" w:rsidP="00AF51D6">
            <w:pPr>
              <w:jc w:val="center"/>
              <w:rPr>
                <w:rFonts w:ascii="Tahoma" w:hAnsi="Tahoma" w:cs="Tahoma"/>
                <w:sz w:val="18"/>
              </w:rPr>
            </w:pPr>
          </w:p>
        </w:tc>
        <w:tc>
          <w:tcPr>
            <w:tcW w:w="2569" w:type="dxa"/>
          </w:tcPr>
          <w:p w14:paraId="23E393FE" w14:textId="77777777" w:rsidR="003B2958" w:rsidRPr="00984219" w:rsidRDefault="003B2958" w:rsidP="00AF51D6">
            <w:pPr>
              <w:jc w:val="center"/>
              <w:rPr>
                <w:rFonts w:ascii="Tahoma" w:hAnsi="Tahoma" w:cs="Tahoma"/>
                <w:sz w:val="18"/>
              </w:rPr>
            </w:pPr>
          </w:p>
        </w:tc>
        <w:tc>
          <w:tcPr>
            <w:tcW w:w="1372" w:type="dxa"/>
          </w:tcPr>
          <w:p w14:paraId="6CB1322A" w14:textId="77777777" w:rsidR="003B2958" w:rsidRPr="00984219" w:rsidRDefault="003B2958" w:rsidP="00AF51D6">
            <w:pPr>
              <w:jc w:val="center"/>
              <w:rPr>
                <w:rFonts w:ascii="Tahoma" w:hAnsi="Tahoma" w:cs="Tahoma"/>
                <w:sz w:val="18"/>
              </w:rPr>
            </w:pPr>
          </w:p>
        </w:tc>
        <w:tc>
          <w:tcPr>
            <w:tcW w:w="1603" w:type="dxa"/>
          </w:tcPr>
          <w:p w14:paraId="64DE6C9E" w14:textId="77777777" w:rsidR="003B2958" w:rsidRPr="00984219" w:rsidRDefault="003B2958" w:rsidP="00AF51D6">
            <w:pPr>
              <w:jc w:val="center"/>
              <w:rPr>
                <w:rFonts w:ascii="Tahoma" w:hAnsi="Tahoma" w:cs="Tahoma"/>
                <w:sz w:val="18"/>
              </w:rPr>
            </w:pPr>
          </w:p>
        </w:tc>
        <w:tc>
          <w:tcPr>
            <w:tcW w:w="1482" w:type="dxa"/>
          </w:tcPr>
          <w:p w14:paraId="43F9D0E0" w14:textId="77777777" w:rsidR="003B2958" w:rsidRPr="00984219" w:rsidRDefault="003B2958" w:rsidP="00AF51D6">
            <w:pPr>
              <w:jc w:val="center"/>
              <w:rPr>
                <w:rFonts w:ascii="Tahoma" w:hAnsi="Tahoma" w:cs="Tahoma"/>
                <w:sz w:val="18"/>
              </w:rPr>
            </w:pPr>
          </w:p>
        </w:tc>
      </w:tr>
      <w:tr w:rsidR="003B2958" w:rsidRPr="00984219" w14:paraId="0FA13FFD" w14:textId="77777777" w:rsidTr="00AF51D6">
        <w:trPr>
          <w:jc w:val="center"/>
        </w:trPr>
        <w:tc>
          <w:tcPr>
            <w:tcW w:w="1050" w:type="dxa"/>
          </w:tcPr>
          <w:p w14:paraId="5BA528DE" w14:textId="77777777" w:rsidR="003B2958" w:rsidRPr="00984219" w:rsidRDefault="003B2958" w:rsidP="00AF51D6">
            <w:pPr>
              <w:jc w:val="center"/>
              <w:rPr>
                <w:rFonts w:ascii="Tahoma" w:hAnsi="Tahoma" w:cs="Tahoma"/>
                <w:sz w:val="18"/>
              </w:rPr>
            </w:pPr>
          </w:p>
        </w:tc>
        <w:tc>
          <w:tcPr>
            <w:tcW w:w="1506" w:type="dxa"/>
          </w:tcPr>
          <w:p w14:paraId="6A1DB8B1" w14:textId="77777777" w:rsidR="003B2958" w:rsidRPr="00984219" w:rsidRDefault="003B2958" w:rsidP="00AF51D6">
            <w:pPr>
              <w:jc w:val="center"/>
              <w:rPr>
                <w:rFonts w:ascii="Tahoma" w:hAnsi="Tahoma" w:cs="Tahoma"/>
                <w:sz w:val="18"/>
              </w:rPr>
            </w:pPr>
          </w:p>
          <w:p w14:paraId="11435BA9" w14:textId="77777777" w:rsidR="003B2958" w:rsidRPr="00984219" w:rsidRDefault="003B2958" w:rsidP="00AF51D6">
            <w:pPr>
              <w:jc w:val="center"/>
              <w:rPr>
                <w:rFonts w:ascii="Tahoma" w:hAnsi="Tahoma" w:cs="Tahoma"/>
                <w:sz w:val="18"/>
              </w:rPr>
            </w:pPr>
          </w:p>
        </w:tc>
        <w:tc>
          <w:tcPr>
            <w:tcW w:w="2569" w:type="dxa"/>
          </w:tcPr>
          <w:p w14:paraId="60201173" w14:textId="77777777" w:rsidR="003B2958" w:rsidRPr="00984219" w:rsidRDefault="003B2958" w:rsidP="00AF51D6">
            <w:pPr>
              <w:jc w:val="center"/>
              <w:rPr>
                <w:rFonts w:ascii="Tahoma" w:hAnsi="Tahoma" w:cs="Tahoma"/>
                <w:sz w:val="18"/>
              </w:rPr>
            </w:pPr>
          </w:p>
        </w:tc>
        <w:tc>
          <w:tcPr>
            <w:tcW w:w="1372" w:type="dxa"/>
          </w:tcPr>
          <w:p w14:paraId="494A4550" w14:textId="77777777" w:rsidR="003B2958" w:rsidRPr="00984219" w:rsidRDefault="003B2958" w:rsidP="00AF51D6">
            <w:pPr>
              <w:jc w:val="center"/>
              <w:rPr>
                <w:rFonts w:ascii="Tahoma" w:hAnsi="Tahoma" w:cs="Tahoma"/>
                <w:sz w:val="18"/>
              </w:rPr>
            </w:pPr>
          </w:p>
        </w:tc>
        <w:tc>
          <w:tcPr>
            <w:tcW w:w="1603" w:type="dxa"/>
          </w:tcPr>
          <w:p w14:paraId="4151F46A" w14:textId="77777777" w:rsidR="003B2958" w:rsidRPr="00984219" w:rsidRDefault="003B2958" w:rsidP="00AF51D6">
            <w:pPr>
              <w:jc w:val="center"/>
              <w:rPr>
                <w:rFonts w:ascii="Tahoma" w:hAnsi="Tahoma" w:cs="Tahoma"/>
                <w:sz w:val="18"/>
              </w:rPr>
            </w:pPr>
          </w:p>
        </w:tc>
        <w:tc>
          <w:tcPr>
            <w:tcW w:w="1482" w:type="dxa"/>
          </w:tcPr>
          <w:p w14:paraId="001A64FF" w14:textId="77777777" w:rsidR="003B2958" w:rsidRPr="00984219" w:rsidRDefault="003B2958" w:rsidP="00AF51D6">
            <w:pPr>
              <w:jc w:val="center"/>
              <w:rPr>
                <w:rFonts w:ascii="Tahoma" w:hAnsi="Tahoma" w:cs="Tahoma"/>
                <w:sz w:val="18"/>
              </w:rPr>
            </w:pPr>
          </w:p>
        </w:tc>
      </w:tr>
      <w:tr w:rsidR="003B2958" w:rsidRPr="00984219" w14:paraId="51338C3B" w14:textId="77777777" w:rsidTr="00AF51D6">
        <w:trPr>
          <w:jc w:val="center"/>
        </w:trPr>
        <w:tc>
          <w:tcPr>
            <w:tcW w:w="1050" w:type="dxa"/>
          </w:tcPr>
          <w:p w14:paraId="38208CFA" w14:textId="77777777" w:rsidR="003B2958" w:rsidRPr="00984219" w:rsidRDefault="003B2958" w:rsidP="00AF51D6">
            <w:pPr>
              <w:jc w:val="center"/>
              <w:rPr>
                <w:rFonts w:ascii="Tahoma" w:hAnsi="Tahoma" w:cs="Tahoma"/>
                <w:sz w:val="18"/>
              </w:rPr>
            </w:pPr>
          </w:p>
        </w:tc>
        <w:tc>
          <w:tcPr>
            <w:tcW w:w="1506" w:type="dxa"/>
          </w:tcPr>
          <w:p w14:paraId="53CD2047" w14:textId="77777777" w:rsidR="003B2958" w:rsidRPr="00984219" w:rsidRDefault="003B2958" w:rsidP="00AF51D6">
            <w:pPr>
              <w:jc w:val="center"/>
              <w:rPr>
                <w:rFonts w:ascii="Tahoma" w:hAnsi="Tahoma" w:cs="Tahoma"/>
                <w:sz w:val="18"/>
              </w:rPr>
            </w:pPr>
          </w:p>
          <w:p w14:paraId="7F5C1E74" w14:textId="77777777" w:rsidR="003B2958" w:rsidRPr="00984219" w:rsidRDefault="003B2958" w:rsidP="00AF51D6">
            <w:pPr>
              <w:jc w:val="center"/>
              <w:rPr>
                <w:rFonts w:ascii="Tahoma" w:hAnsi="Tahoma" w:cs="Tahoma"/>
                <w:sz w:val="18"/>
              </w:rPr>
            </w:pPr>
          </w:p>
        </w:tc>
        <w:tc>
          <w:tcPr>
            <w:tcW w:w="2569" w:type="dxa"/>
          </w:tcPr>
          <w:p w14:paraId="0C09401B" w14:textId="77777777" w:rsidR="003B2958" w:rsidRPr="00984219" w:rsidRDefault="003B2958" w:rsidP="00AF51D6">
            <w:pPr>
              <w:jc w:val="center"/>
              <w:rPr>
                <w:rFonts w:ascii="Tahoma" w:hAnsi="Tahoma" w:cs="Tahoma"/>
                <w:sz w:val="18"/>
              </w:rPr>
            </w:pPr>
          </w:p>
        </w:tc>
        <w:tc>
          <w:tcPr>
            <w:tcW w:w="1372" w:type="dxa"/>
          </w:tcPr>
          <w:p w14:paraId="59ECF7F1" w14:textId="77777777" w:rsidR="003B2958" w:rsidRPr="00984219" w:rsidRDefault="003B2958" w:rsidP="00AF51D6">
            <w:pPr>
              <w:jc w:val="center"/>
              <w:rPr>
                <w:rFonts w:ascii="Tahoma" w:hAnsi="Tahoma" w:cs="Tahoma"/>
                <w:sz w:val="18"/>
              </w:rPr>
            </w:pPr>
          </w:p>
        </w:tc>
        <w:tc>
          <w:tcPr>
            <w:tcW w:w="1603" w:type="dxa"/>
          </w:tcPr>
          <w:p w14:paraId="72F0B1DD" w14:textId="77777777" w:rsidR="003B2958" w:rsidRPr="00984219" w:rsidRDefault="003B2958" w:rsidP="00AF51D6">
            <w:pPr>
              <w:jc w:val="center"/>
              <w:rPr>
                <w:rFonts w:ascii="Tahoma" w:hAnsi="Tahoma" w:cs="Tahoma"/>
                <w:sz w:val="18"/>
              </w:rPr>
            </w:pPr>
          </w:p>
        </w:tc>
        <w:tc>
          <w:tcPr>
            <w:tcW w:w="1482" w:type="dxa"/>
          </w:tcPr>
          <w:p w14:paraId="16E458E8" w14:textId="77777777" w:rsidR="003B2958" w:rsidRPr="00984219" w:rsidRDefault="003B2958" w:rsidP="00AF51D6">
            <w:pPr>
              <w:jc w:val="center"/>
              <w:rPr>
                <w:rFonts w:ascii="Tahoma" w:hAnsi="Tahoma" w:cs="Tahoma"/>
                <w:sz w:val="18"/>
              </w:rPr>
            </w:pPr>
          </w:p>
        </w:tc>
      </w:tr>
      <w:tr w:rsidR="003B2958" w:rsidRPr="00984219" w14:paraId="44968C42" w14:textId="77777777" w:rsidTr="00AF51D6">
        <w:trPr>
          <w:jc w:val="center"/>
        </w:trPr>
        <w:tc>
          <w:tcPr>
            <w:tcW w:w="1050" w:type="dxa"/>
          </w:tcPr>
          <w:p w14:paraId="41978601" w14:textId="77777777" w:rsidR="003B2958" w:rsidRPr="00984219" w:rsidRDefault="003B2958" w:rsidP="00AF51D6">
            <w:pPr>
              <w:jc w:val="center"/>
              <w:rPr>
                <w:rFonts w:ascii="Tahoma" w:hAnsi="Tahoma" w:cs="Tahoma"/>
                <w:sz w:val="18"/>
              </w:rPr>
            </w:pPr>
          </w:p>
        </w:tc>
        <w:tc>
          <w:tcPr>
            <w:tcW w:w="1506" w:type="dxa"/>
          </w:tcPr>
          <w:p w14:paraId="6CFCB4A5" w14:textId="77777777" w:rsidR="003B2958" w:rsidRPr="00984219" w:rsidRDefault="003B2958" w:rsidP="00AF51D6">
            <w:pPr>
              <w:jc w:val="center"/>
              <w:rPr>
                <w:rFonts w:ascii="Tahoma" w:hAnsi="Tahoma" w:cs="Tahoma"/>
                <w:sz w:val="18"/>
              </w:rPr>
            </w:pPr>
          </w:p>
          <w:p w14:paraId="35AB0771" w14:textId="77777777" w:rsidR="003B2958" w:rsidRPr="00984219" w:rsidRDefault="003B2958" w:rsidP="00AF51D6">
            <w:pPr>
              <w:jc w:val="center"/>
              <w:rPr>
                <w:rFonts w:ascii="Tahoma" w:hAnsi="Tahoma" w:cs="Tahoma"/>
                <w:sz w:val="18"/>
              </w:rPr>
            </w:pPr>
          </w:p>
        </w:tc>
        <w:tc>
          <w:tcPr>
            <w:tcW w:w="2569" w:type="dxa"/>
          </w:tcPr>
          <w:p w14:paraId="7D494A4C" w14:textId="77777777" w:rsidR="003B2958" w:rsidRPr="00984219" w:rsidRDefault="003B2958" w:rsidP="00AF51D6">
            <w:pPr>
              <w:jc w:val="center"/>
              <w:rPr>
                <w:rFonts w:ascii="Tahoma" w:hAnsi="Tahoma" w:cs="Tahoma"/>
                <w:sz w:val="18"/>
              </w:rPr>
            </w:pPr>
          </w:p>
        </w:tc>
        <w:tc>
          <w:tcPr>
            <w:tcW w:w="1372" w:type="dxa"/>
          </w:tcPr>
          <w:p w14:paraId="7FB4340D" w14:textId="77777777" w:rsidR="003B2958" w:rsidRPr="00984219" w:rsidRDefault="003B2958" w:rsidP="00AF51D6">
            <w:pPr>
              <w:jc w:val="center"/>
              <w:rPr>
                <w:rFonts w:ascii="Tahoma" w:hAnsi="Tahoma" w:cs="Tahoma"/>
                <w:sz w:val="18"/>
              </w:rPr>
            </w:pPr>
          </w:p>
        </w:tc>
        <w:tc>
          <w:tcPr>
            <w:tcW w:w="1603" w:type="dxa"/>
          </w:tcPr>
          <w:p w14:paraId="3F3DCD09" w14:textId="77777777" w:rsidR="003B2958" w:rsidRPr="00984219" w:rsidRDefault="003B2958" w:rsidP="00AF51D6">
            <w:pPr>
              <w:jc w:val="center"/>
              <w:rPr>
                <w:rFonts w:ascii="Tahoma" w:hAnsi="Tahoma" w:cs="Tahoma"/>
                <w:sz w:val="18"/>
              </w:rPr>
            </w:pPr>
          </w:p>
        </w:tc>
        <w:tc>
          <w:tcPr>
            <w:tcW w:w="1482" w:type="dxa"/>
          </w:tcPr>
          <w:p w14:paraId="40EFA4EA" w14:textId="77777777" w:rsidR="003B2958" w:rsidRPr="00984219" w:rsidRDefault="003B2958" w:rsidP="00AF51D6">
            <w:pPr>
              <w:jc w:val="center"/>
              <w:rPr>
                <w:rFonts w:ascii="Tahoma" w:hAnsi="Tahoma" w:cs="Tahoma"/>
                <w:sz w:val="18"/>
              </w:rPr>
            </w:pPr>
          </w:p>
        </w:tc>
      </w:tr>
      <w:tr w:rsidR="003B2958" w:rsidRPr="00984219" w14:paraId="6363BA99" w14:textId="77777777" w:rsidTr="008D0C0B">
        <w:trPr>
          <w:trHeight w:val="485"/>
          <w:jc w:val="center"/>
        </w:trPr>
        <w:tc>
          <w:tcPr>
            <w:tcW w:w="1050" w:type="dxa"/>
          </w:tcPr>
          <w:p w14:paraId="5E8FA55A" w14:textId="77777777" w:rsidR="003B2958" w:rsidRPr="00984219" w:rsidRDefault="003B2958" w:rsidP="00AF51D6">
            <w:pPr>
              <w:jc w:val="center"/>
              <w:rPr>
                <w:rFonts w:ascii="Tahoma" w:hAnsi="Tahoma" w:cs="Tahoma"/>
                <w:sz w:val="18"/>
              </w:rPr>
            </w:pPr>
          </w:p>
        </w:tc>
        <w:tc>
          <w:tcPr>
            <w:tcW w:w="1506" w:type="dxa"/>
          </w:tcPr>
          <w:p w14:paraId="47C764AE" w14:textId="77777777" w:rsidR="003B2958" w:rsidRPr="00984219" w:rsidRDefault="003B2958" w:rsidP="00AF51D6">
            <w:pPr>
              <w:jc w:val="center"/>
              <w:rPr>
                <w:rFonts w:ascii="Tahoma" w:hAnsi="Tahoma" w:cs="Tahoma"/>
                <w:sz w:val="18"/>
              </w:rPr>
            </w:pPr>
          </w:p>
          <w:p w14:paraId="476E5222" w14:textId="77777777" w:rsidR="003B2958" w:rsidRPr="00984219" w:rsidRDefault="003B2958" w:rsidP="00AF51D6">
            <w:pPr>
              <w:jc w:val="center"/>
              <w:rPr>
                <w:rFonts w:ascii="Tahoma" w:hAnsi="Tahoma" w:cs="Tahoma"/>
                <w:sz w:val="18"/>
              </w:rPr>
            </w:pPr>
          </w:p>
        </w:tc>
        <w:tc>
          <w:tcPr>
            <w:tcW w:w="2569" w:type="dxa"/>
          </w:tcPr>
          <w:p w14:paraId="6E51C3E8" w14:textId="77777777" w:rsidR="003B2958" w:rsidRPr="00984219" w:rsidRDefault="003B2958" w:rsidP="00AF51D6">
            <w:pPr>
              <w:jc w:val="center"/>
              <w:rPr>
                <w:rFonts w:ascii="Tahoma" w:hAnsi="Tahoma" w:cs="Tahoma"/>
                <w:sz w:val="18"/>
              </w:rPr>
            </w:pPr>
          </w:p>
        </w:tc>
        <w:tc>
          <w:tcPr>
            <w:tcW w:w="1372" w:type="dxa"/>
          </w:tcPr>
          <w:p w14:paraId="51D58827" w14:textId="77777777" w:rsidR="003B2958" w:rsidRPr="00984219" w:rsidRDefault="003B2958" w:rsidP="00AF51D6">
            <w:pPr>
              <w:jc w:val="center"/>
              <w:rPr>
                <w:rFonts w:ascii="Tahoma" w:hAnsi="Tahoma" w:cs="Tahoma"/>
                <w:sz w:val="18"/>
              </w:rPr>
            </w:pPr>
          </w:p>
        </w:tc>
        <w:tc>
          <w:tcPr>
            <w:tcW w:w="1603" w:type="dxa"/>
          </w:tcPr>
          <w:p w14:paraId="07D5172A" w14:textId="77777777" w:rsidR="003B2958" w:rsidRPr="00984219" w:rsidRDefault="003B2958" w:rsidP="00AF51D6">
            <w:pPr>
              <w:jc w:val="center"/>
              <w:rPr>
                <w:rFonts w:ascii="Tahoma" w:hAnsi="Tahoma" w:cs="Tahoma"/>
                <w:sz w:val="18"/>
              </w:rPr>
            </w:pPr>
          </w:p>
        </w:tc>
        <w:tc>
          <w:tcPr>
            <w:tcW w:w="1482" w:type="dxa"/>
          </w:tcPr>
          <w:p w14:paraId="14E65551" w14:textId="77777777" w:rsidR="003B2958" w:rsidRPr="00984219" w:rsidRDefault="003B2958" w:rsidP="00AF51D6">
            <w:pPr>
              <w:jc w:val="center"/>
              <w:rPr>
                <w:rFonts w:ascii="Tahoma" w:hAnsi="Tahoma" w:cs="Tahoma"/>
                <w:sz w:val="18"/>
              </w:rPr>
            </w:pPr>
          </w:p>
        </w:tc>
      </w:tr>
      <w:tr w:rsidR="003B2958" w:rsidRPr="00984219" w14:paraId="684E854B"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03FA65F0"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3825604F" w14:textId="77777777" w:rsidR="003B2958" w:rsidRPr="00984219" w:rsidRDefault="003B2958" w:rsidP="00AF51D6">
            <w:pPr>
              <w:jc w:val="center"/>
              <w:rPr>
                <w:rFonts w:ascii="Tahoma" w:hAnsi="Tahoma" w:cs="Tahoma"/>
                <w:sz w:val="18"/>
              </w:rPr>
            </w:pPr>
          </w:p>
          <w:p w14:paraId="0CEC926A"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6AB9AC92"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701E427D"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53E9B35D"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4792DDA9" w14:textId="77777777" w:rsidR="003B2958" w:rsidRPr="00984219" w:rsidRDefault="003B2958" w:rsidP="00AF51D6">
            <w:pPr>
              <w:jc w:val="center"/>
              <w:rPr>
                <w:rFonts w:ascii="Tahoma" w:hAnsi="Tahoma" w:cs="Tahoma"/>
                <w:sz w:val="18"/>
              </w:rPr>
            </w:pPr>
          </w:p>
        </w:tc>
      </w:tr>
      <w:tr w:rsidR="003B2958" w:rsidRPr="00984219" w14:paraId="3AF7ED57"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275C737A"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20C6D202" w14:textId="77777777" w:rsidR="003B2958" w:rsidRPr="00984219" w:rsidRDefault="003B2958" w:rsidP="00AF51D6">
            <w:pPr>
              <w:jc w:val="center"/>
              <w:rPr>
                <w:rFonts w:ascii="Tahoma" w:hAnsi="Tahoma" w:cs="Tahoma"/>
                <w:sz w:val="18"/>
              </w:rPr>
            </w:pPr>
          </w:p>
          <w:p w14:paraId="06736388"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13BE12DA"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7DE602BE"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7C043326"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482B2A05" w14:textId="77777777" w:rsidR="003B2958" w:rsidRPr="00984219" w:rsidRDefault="003B2958" w:rsidP="00AF51D6">
            <w:pPr>
              <w:jc w:val="center"/>
              <w:rPr>
                <w:rFonts w:ascii="Tahoma" w:hAnsi="Tahoma" w:cs="Tahoma"/>
                <w:sz w:val="18"/>
              </w:rPr>
            </w:pPr>
          </w:p>
        </w:tc>
      </w:tr>
      <w:tr w:rsidR="003B2958" w:rsidRPr="00984219" w14:paraId="504D815E"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5458EF2E"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72DCA9F9" w14:textId="77777777" w:rsidR="003B2958" w:rsidRPr="00984219" w:rsidRDefault="003B2958" w:rsidP="00AF51D6">
            <w:pPr>
              <w:jc w:val="center"/>
              <w:rPr>
                <w:rFonts w:ascii="Tahoma" w:hAnsi="Tahoma" w:cs="Tahoma"/>
                <w:sz w:val="18"/>
              </w:rPr>
            </w:pPr>
          </w:p>
          <w:p w14:paraId="1671B5BD"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2355C5F0"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2C975D75"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45E9201B"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1B81740B" w14:textId="77777777" w:rsidR="003B2958" w:rsidRPr="00984219" w:rsidRDefault="003B2958" w:rsidP="00AF51D6">
            <w:pPr>
              <w:jc w:val="center"/>
              <w:rPr>
                <w:rFonts w:ascii="Tahoma" w:hAnsi="Tahoma" w:cs="Tahoma"/>
                <w:sz w:val="18"/>
              </w:rPr>
            </w:pPr>
          </w:p>
        </w:tc>
      </w:tr>
      <w:tr w:rsidR="003B2958" w:rsidRPr="00984219" w14:paraId="662146CA"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4868D5E7"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78E2E830" w14:textId="77777777" w:rsidR="003B2958" w:rsidRPr="00984219" w:rsidRDefault="003B2958" w:rsidP="00AF51D6">
            <w:pPr>
              <w:jc w:val="center"/>
              <w:rPr>
                <w:rFonts w:ascii="Tahoma" w:hAnsi="Tahoma" w:cs="Tahoma"/>
                <w:sz w:val="18"/>
              </w:rPr>
            </w:pPr>
          </w:p>
          <w:p w14:paraId="33F28182"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795F2CAB"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53419129"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156AA13F"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36B8AF13" w14:textId="77777777" w:rsidR="003B2958" w:rsidRPr="00984219" w:rsidRDefault="003B2958" w:rsidP="00AF51D6">
            <w:pPr>
              <w:jc w:val="center"/>
              <w:rPr>
                <w:rFonts w:ascii="Tahoma" w:hAnsi="Tahoma" w:cs="Tahoma"/>
                <w:sz w:val="18"/>
              </w:rPr>
            </w:pPr>
          </w:p>
        </w:tc>
      </w:tr>
      <w:tr w:rsidR="003B2958" w:rsidRPr="00984219" w14:paraId="51F561F5"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25A599E3"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5D0D5F85" w14:textId="77777777" w:rsidR="003B2958" w:rsidRPr="00984219" w:rsidRDefault="003B2958" w:rsidP="00AF51D6">
            <w:pPr>
              <w:jc w:val="center"/>
              <w:rPr>
                <w:rFonts w:ascii="Tahoma" w:hAnsi="Tahoma" w:cs="Tahoma"/>
                <w:sz w:val="18"/>
              </w:rPr>
            </w:pPr>
          </w:p>
          <w:p w14:paraId="65166B26"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281977FC"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741CB697"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0C95B9F7"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670BFCFD" w14:textId="77777777" w:rsidR="003B2958" w:rsidRPr="00984219" w:rsidRDefault="003B2958" w:rsidP="00AF51D6">
            <w:pPr>
              <w:jc w:val="center"/>
              <w:rPr>
                <w:rFonts w:ascii="Tahoma" w:hAnsi="Tahoma" w:cs="Tahoma"/>
                <w:sz w:val="18"/>
              </w:rPr>
            </w:pPr>
          </w:p>
        </w:tc>
      </w:tr>
      <w:tr w:rsidR="003B2958" w:rsidRPr="00984219" w14:paraId="1522AD75" w14:textId="77777777" w:rsidTr="00AF51D6">
        <w:trPr>
          <w:jc w:val="center"/>
        </w:trPr>
        <w:tc>
          <w:tcPr>
            <w:tcW w:w="1050" w:type="dxa"/>
            <w:tcBorders>
              <w:top w:val="single" w:sz="4" w:space="0" w:color="auto"/>
              <w:left w:val="single" w:sz="4" w:space="0" w:color="auto"/>
              <w:bottom w:val="single" w:sz="4" w:space="0" w:color="auto"/>
              <w:right w:val="single" w:sz="4" w:space="0" w:color="auto"/>
            </w:tcBorders>
          </w:tcPr>
          <w:p w14:paraId="4DBBCAFF" w14:textId="77777777" w:rsidR="003B2958" w:rsidRPr="00984219" w:rsidRDefault="003B2958" w:rsidP="00AF51D6">
            <w:pPr>
              <w:jc w:val="center"/>
              <w:rPr>
                <w:rFonts w:ascii="Tahoma" w:hAnsi="Tahoma" w:cs="Tahoma"/>
                <w:sz w:val="18"/>
              </w:rPr>
            </w:pPr>
          </w:p>
        </w:tc>
        <w:tc>
          <w:tcPr>
            <w:tcW w:w="1506" w:type="dxa"/>
            <w:tcBorders>
              <w:top w:val="single" w:sz="4" w:space="0" w:color="auto"/>
              <w:left w:val="single" w:sz="4" w:space="0" w:color="auto"/>
              <w:bottom w:val="single" w:sz="4" w:space="0" w:color="auto"/>
              <w:right w:val="single" w:sz="4" w:space="0" w:color="auto"/>
            </w:tcBorders>
          </w:tcPr>
          <w:p w14:paraId="38676E0E" w14:textId="77777777" w:rsidR="003B2958" w:rsidRPr="00984219" w:rsidRDefault="003B2958" w:rsidP="00AF51D6">
            <w:pPr>
              <w:jc w:val="center"/>
              <w:rPr>
                <w:rFonts w:ascii="Tahoma" w:hAnsi="Tahoma" w:cs="Tahoma"/>
                <w:sz w:val="18"/>
              </w:rPr>
            </w:pPr>
          </w:p>
          <w:p w14:paraId="72F5EB9F" w14:textId="77777777" w:rsidR="003B2958" w:rsidRPr="00984219" w:rsidRDefault="003B2958" w:rsidP="00AF51D6">
            <w:pPr>
              <w:jc w:val="center"/>
              <w:rPr>
                <w:rFonts w:ascii="Tahoma" w:hAnsi="Tahoma" w:cs="Tahoma"/>
                <w:sz w:val="18"/>
              </w:rPr>
            </w:pPr>
          </w:p>
        </w:tc>
        <w:tc>
          <w:tcPr>
            <w:tcW w:w="2569" w:type="dxa"/>
            <w:tcBorders>
              <w:top w:val="single" w:sz="4" w:space="0" w:color="auto"/>
              <w:left w:val="single" w:sz="4" w:space="0" w:color="auto"/>
              <w:bottom w:val="single" w:sz="4" w:space="0" w:color="auto"/>
              <w:right w:val="single" w:sz="4" w:space="0" w:color="auto"/>
            </w:tcBorders>
          </w:tcPr>
          <w:p w14:paraId="5F5D191D" w14:textId="77777777" w:rsidR="003B2958" w:rsidRPr="00984219" w:rsidRDefault="003B2958" w:rsidP="00AF51D6">
            <w:pPr>
              <w:jc w:val="center"/>
              <w:rPr>
                <w:rFonts w:ascii="Tahoma" w:hAnsi="Tahoma" w:cs="Tahoma"/>
                <w:sz w:val="18"/>
              </w:rPr>
            </w:pPr>
          </w:p>
        </w:tc>
        <w:tc>
          <w:tcPr>
            <w:tcW w:w="1372" w:type="dxa"/>
            <w:tcBorders>
              <w:top w:val="single" w:sz="4" w:space="0" w:color="auto"/>
              <w:left w:val="single" w:sz="4" w:space="0" w:color="auto"/>
              <w:bottom w:val="single" w:sz="4" w:space="0" w:color="auto"/>
              <w:right w:val="single" w:sz="4" w:space="0" w:color="auto"/>
            </w:tcBorders>
          </w:tcPr>
          <w:p w14:paraId="11994C2C" w14:textId="77777777" w:rsidR="003B2958" w:rsidRPr="00984219" w:rsidRDefault="003B2958" w:rsidP="00AF51D6">
            <w:pPr>
              <w:jc w:val="center"/>
              <w:rPr>
                <w:rFonts w:ascii="Tahoma" w:hAnsi="Tahoma" w:cs="Tahoma"/>
                <w:sz w:val="18"/>
              </w:rPr>
            </w:pPr>
          </w:p>
        </w:tc>
        <w:tc>
          <w:tcPr>
            <w:tcW w:w="1603" w:type="dxa"/>
            <w:tcBorders>
              <w:top w:val="single" w:sz="4" w:space="0" w:color="auto"/>
              <w:left w:val="single" w:sz="4" w:space="0" w:color="auto"/>
              <w:bottom w:val="single" w:sz="4" w:space="0" w:color="auto"/>
              <w:right w:val="single" w:sz="4" w:space="0" w:color="auto"/>
            </w:tcBorders>
          </w:tcPr>
          <w:p w14:paraId="410BF745" w14:textId="77777777" w:rsidR="003B2958" w:rsidRPr="00984219" w:rsidRDefault="003B2958" w:rsidP="00AF51D6">
            <w:pPr>
              <w:jc w:val="center"/>
              <w:rPr>
                <w:rFonts w:ascii="Tahoma" w:hAnsi="Tahoma" w:cs="Tahoma"/>
                <w:sz w:val="18"/>
              </w:rPr>
            </w:pPr>
          </w:p>
        </w:tc>
        <w:tc>
          <w:tcPr>
            <w:tcW w:w="1482" w:type="dxa"/>
            <w:tcBorders>
              <w:top w:val="single" w:sz="4" w:space="0" w:color="auto"/>
              <w:left w:val="single" w:sz="4" w:space="0" w:color="auto"/>
              <w:bottom w:val="single" w:sz="4" w:space="0" w:color="auto"/>
              <w:right w:val="single" w:sz="4" w:space="0" w:color="auto"/>
            </w:tcBorders>
          </w:tcPr>
          <w:p w14:paraId="0319F041" w14:textId="77777777" w:rsidR="003B2958" w:rsidRPr="00984219" w:rsidRDefault="003B2958" w:rsidP="00AF51D6">
            <w:pPr>
              <w:jc w:val="center"/>
              <w:rPr>
                <w:rFonts w:ascii="Tahoma" w:hAnsi="Tahoma" w:cs="Tahoma"/>
                <w:sz w:val="18"/>
              </w:rPr>
            </w:pPr>
          </w:p>
        </w:tc>
      </w:tr>
    </w:tbl>
    <w:p w14:paraId="35BBF82F" w14:textId="77777777" w:rsidR="003B2958" w:rsidRPr="00FC48A4" w:rsidRDefault="003B2958" w:rsidP="00FC48A4">
      <w:pPr>
        <w:jc w:val="both"/>
        <w:rPr>
          <w:rFonts w:ascii="Tahoma" w:hAnsi="Tahoma" w:cs="Tahoma"/>
        </w:rPr>
      </w:pPr>
    </w:p>
    <w:sectPr w:rsidR="003B2958" w:rsidRPr="00FC48A4" w:rsidSect="008B1FBB">
      <w:headerReference w:type="default" r:id="rId9"/>
      <w:footerReference w:type="default" r:id="rId10"/>
      <w:type w:val="continuous"/>
      <w:pgSz w:w="11906" w:h="16838" w:code="9"/>
      <w:pgMar w:top="1440" w:right="1440" w:bottom="1440" w:left="1440" w:header="144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2DDED" w14:textId="77777777" w:rsidR="00C0367F" w:rsidRDefault="00C0367F" w:rsidP="00CC73B8">
      <w:r>
        <w:separator/>
      </w:r>
    </w:p>
  </w:endnote>
  <w:endnote w:type="continuationSeparator" w:id="0">
    <w:p w14:paraId="7439064E" w14:textId="77777777" w:rsidR="00C0367F" w:rsidRDefault="00C0367F" w:rsidP="00CC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abon">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209A4" w14:textId="03C5910A" w:rsidR="00E16C39" w:rsidRPr="008B1FBB" w:rsidRDefault="00E16C39" w:rsidP="007360B2">
    <w:pPr>
      <w:pStyle w:val="Footer"/>
      <w:rPr>
        <w:rFonts w:cs="Arial"/>
        <w:sz w:val="16"/>
        <w:szCs w:val="16"/>
        <w14:shadow w14:blurRad="50800" w14:dist="38100" w14:dir="2700000" w14:sx="100000" w14:sy="100000" w14:kx="0" w14:ky="0" w14:algn="tl">
          <w14:srgbClr w14:val="000000">
            <w14:alpha w14:val="60000"/>
          </w14:srgbClr>
        </w14:shadow>
      </w:rPr>
    </w:pPr>
    <w:r>
      <w:rPr>
        <w:rFonts w:cs="Arial"/>
        <w:sz w:val="16"/>
        <w14:shadow w14:blurRad="50800" w14:dist="38100" w14:dir="2700000" w14:sx="100000" w14:sy="100000" w14:kx="0" w14:ky="0" w14:algn="tl">
          <w14:srgbClr w14:val="000000">
            <w14:alpha w14:val="60000"/>
          </w14:srgbClr>
        </w14:shadow>
      </w:rPr>
      <w:t>Repair, Maintenance and Calibration Procedure</w:t>
    </w:r>
    <w:r w:rsidR="008B1FBB">
      <w:rPr>
        <w:rFonts w:cs="Arial"/>
        <w:sz w:val="16"/>
        <w14:shadow w14:blurRad="50800" w14:dist="38100" w14:dir="2700000" w14:sx="100000" w14:sy="100000" w14:kx="0" w14:ky="0" w14:algn="tl">
          <w14:srgbClr w14:val="000000">
            <w14:alpha w14:val="60000"/>
          </w14:srgbClr>
        </w14:shadow>
      </w:rPr>
      <w:t xml:space="preserve"> </w:t>
    </w:r>
    <w:r w:rsidR="008B1FBB">
      <w:rPr>
        <w:rFonts w:cs="Arial"/>
        <w:sz w:val="16"/>
        <w14:shadow w14:blurRad="50800" w14:dist="38100" w14:dir="2700000" w14:sx="100000" w14:sy="100000" w14:kx="0" w14:ky="0" w14:algn="tl">
          <w14:srgbClr w14:val="000000">
            <w14:alpha w14:val="60000"/>
          </w14:srgbClr>
        </w14:shadow>
      </w:rPr>
      <w:tab/>
    </w:r>
    <w:r w:rsidR="008B1FBB">
      <w:rPr>
        <w:rFonts w:cs="Arial"/>
        <w:sz w:val="16"/>
        <w14:shadow w14:blurRad="50800" w14:dist="38100" w14:dir="2700000" w14:sx="100000" w14:sy="100000" w14:kx="0" w14:ky="0" w14:algn="tl">
          <w14:srgbClr w14:val="000000">
            <w14:alpha w14:val="60000"/>
          </w14:srgbClr>
        </w14:shadow>
      </w:rPr>
      <w:tab/>
    </w:r>
    <w:r w:rsidR="008B1FBB" w:rsidRPr="00207215">
      <w:rPr>
        <w:rFonts w:cs="Arial"/>
        <w:sz w:val="16"/>
        <w:szCs w:val="16"/>
        <w14:shadow w14:blurRad="50800" w14:dist="38100" w14:dir="2700000" w14:sx="100000" w14:sy="100000" w14:kx="0" w14:ky="0" w14:algn="tl">
          <w14:srgbClr w14:val="000000">
            <w14:alpha w14:val="60000"/>
          </w14:srgbClr>
        </w14:shadow>
      </w:rPr>
      <w:t xml:space="preserve">Page </w:t>
    </w:r>
    <w:r w:rsidR="008B1FBB" w:rsidRPr="00207215">
      <w:rPr>
        <w:rFonts w:cs="Arial"/>
        <w:b/>
        <w:bCs/>
        <w:sz w:val="16"/>
        <w:szCs w:val="16"/>
        <w14:shadow w14:blurRad="50800" w14:dist="38100" w14:dir="2700000" w14:sx="100000" w14:sy="100000" w14:kx="0" w14:ky="0" w14:algn="tl">
          <w14:srgbClr w14:val="000000">
            <w14:alpha w14:val="60000"/>
          </w14:srgbClr>
        </w14:shadow>
      </w:rPr>
      <w:fldChar w:fldCharType="begin"/>
    </w:r>
    <w:r w:rsidR="008B1FBB" w:rsidRPr="00207215">
      <w:rPr>
        <w:rFonts w:cs="Arial"/>
        <w:b/>
        <w:bCs/>
        <w:sz w:val="16"/>
        <w:szCs w:val="16"/>
        <w14:shadow w14:blurRad="50800" w14:dist="38100" w14:dir="2700000" w14:sx="100000" w14:sy="100000" w14:kx="0" w14:ky="0" w14:algn="tl">
          <w14:srgbClr w14:val="000000">
            <w14:alpha w14:val="60000"/>
          </w14:srgbClr>
        </w14:shadow>
      </w:rPr>
      <w:instrText xml:space="preserve"> PAGE  \* Arabic  \* MERGEFORMAT </w:instrText>
    </w:r>
    <w:r w:rsidR="008B1FBB" w:rsidRPr="00207215">
      <w:rPr>
        <w:rFonts w:cs="Arial"/>
        <w:b/>
        <w:bCs/>
        <w:sz w:val="16"/>
        <w:szCs w:val="16"/>
        <w14:shadow w14:blurRad="50800" w14:dist="38100" w14:dir="2700000" w14:sx="100000" w14:sy="100000" w14:kx="0" w14:ky="0" w14:algn="tl">
          <w14:srgbClr w14:val="000000">
            <w14:alpha w14:val="60000"/>
          </w14:srgbClr>
        </w14:shadow>
      </w:rPr>
      <w:fldChar w:fldCharType="separate"/>
    </w:r>
    <w:r w:rsidR="007061D8">
      <w:rPr>
        <w:rFonts w:cs="Arial"/>
        <w:b/>
        <w:bCs/>
        <w:noProof/>
        <w:sz w:val="16"/>
        <w:szCs w:val="16"/>
        <w14:shadow w14:blurRad="50800" w14:dist="38100" w14:dir="2700000" w14:sx="100000" w14:sy="100000" w14:kx="0" w14:ky="0" w14:algn="tl">
          <w14:srgbClr w14:val="000000">
            <w14:alpha w14:val="60000"/>
          </w14:srgbClr>
        </w14:shadow>
      </w:rPr>
      <w:t>17</w:t>
    </w:r>
    <w:r w:rsidR="008B1FBB" w:rsidRPr="00207215">
      <w:rPr>
        <w:rFonts w:cs="Arial"/>
        <w:b/>
        <w:bCs/>
        <w:sz w:val="16"/>
        <w:szCs w:val="16"/>
        <w14:shadow w14:blurRad="50800" w14:dist="38100" w14:dir="2700000" w14:sx="100000" w14:sy="100000" w14:kx="0" w14:ky="0" w14:algn="tl">
          <w14:srgbClr w14:val="000000">
            <w14:alpha w14:val="60000"/>
          </w14:srgbClr>
        </w14:shadow>
      </w:rPr>
      <w:fldChar w:fldCharType="end"/>
    </w:r>
    <w:r w:rsidR="008B1FBB" w:rsidRPr="00207215">
      <w:rPr>
        <w:rFonts w:cs="Arial"/>
        <w:sz w:val="16"/>
        <w:szCs w:val="16"/>
        <w14:shadow w14:blurRad="50800" w14:dist="38100" w14:dir="2700000" w14:sx="100000" w14:sy="100000" w14:kx="0" w14:ky="0" w14:algn="tl">
          <w14:srgbClr w14:val="000000">
            <w14:alpha w14:val="60000"/>
          </w14:srgbClr>
        </w14:shadow>
      </w:rPr>
      <w:t xml:space="preserve"> of </w:t>
    </w:r>
    <w:r w:rsidR="008B1FBB" w:rsidRPr="00207215">
      <w:rPr>
        <w:rFonts w:cs="Arial"/>
        <w:b/>
        <w:bCs/>
        <w:sz w:val="16"/>
        <w:szCs w:val="16"/>
        <w14:shadow w14:blurRad="50800" w14:dist="38100" w14:dir="2700000" w14:sx="100000" w14:sy="100000" w14:kx="0" w14:ky="0" w14:algn="tl">
          <w14:srgbClr w14:val="000000">
            <w14:alpha w14:val="60000"/>
          </w14:srgbClr>
        </w14:shadow>
      </w:rPr>
      <w:fldChar w:fldCharType="begin"/>
    </w:r>
    <w:r w:rsidR="008B1FBB" w:rsidRPr="00207215">
      <w:rPr>
        <w:rFonts w:cs="Arial"/>
        <w:b/>
        <w:bCs/>
        <w:sz w:val="16"/>
        <w:szCs w:val="16"/>
        <w14:shadow w14:blurRad="50800" w14:dist="38100" w14:dir="2700000" w14:sx="100000" w14:sy="100000" w14:kx="0" w14:ky="0" w14:algn="tl">
          <w14:srgbClr w14:val="000000">
            <w14:alpha w14:val="60000"/>
          </w14:srgbClr>
        </w14:shadow>
      </w:rPr>
      <w:instrText xml:space="preserve"> NUMPAGES  \* Arabic  \* MERGEFORMAT </w:instrText>
    </w:r>
    <w:r w:rsidR="008B1FBB" w:rsidRPr="00207215">
      <w:rPr>
        <w:rFonts w:cs="Arial"/>
        <w:b/>
        <w:bCs/>
        <w:sz w:val="16"/>
        <w:szCs w:val="16"/>
        <w14:shadow w14:blurRad="50800" w14:dist="38100" w14:dir="2700000" w14:sx="100000" w14:sy="100000" w14:kx="0" w14:ky="0" w14:algn="tl">
          <w14:srgbClr w14:val="000000">
            <w14:alpha w14:val="60000"/>
          </w14:srgbClr>
        </w14:shadow>
      </w:rPr>
      <w:fldChar w:fldCharType="separate"/>
    </w:r>
    <w:r w:rsidR="007061D8">
      <w:rPr>
        <w:rFonts w:cs="Arial"/>
        <w:b/>
        <w:bCs/>
        <w:noProof/>
        <w:sz w:val="16"/>
        <w:szCs w:val="16"/>
        <w14:shadow w14:blurRad="50800" w14:dist="38100" w14:dir="2700000" w14:sx="100000" w14:sy="100000" w14:kx="0" w14:ky="0" w14:algn="tl">
          <w14:srgbClr w14:val="000000">
            <w14:alpha w14:val="60000"/>
          </w14:srgbClr>
        </w14:shadow>
      </w:rPr>
      <w:t>17</w:t>
    </w:r>
    <w:r w:rsidR="008B1FBB" w:rsidRPr="00207215">
      <w:rPr>
        <w:rFonts w:cs="Arial"/>
        <w:b/>
        <w:bCs/>
        <w:sz w:val="16"/>
        <w:szCs w:val="16"/>
        <w14:shadow w14:blurRad="50800" w14:dist="38100" w14:dir="2700000" w14:sx="100000" w14:sy="100000" w14:kx="0" w14:ky="0" w14:algn="tl">
          <w14:srgbClr w14:val="000000">
            <w14:alpha w14:val="60000"/>
          </w14:srgbClr>
        </w14:shadow>
      </w:rPr>
      <w:fldChar w:fldCharType="end"/>
    </w:r>
  </w:p>
  <w:p w14:paraId="12FD6A13" w14:textId="51A6F268" w:rsidR="00E16C39" w:rsidRDefault="00E16C39" w:rsidP="007360B2">
    <w:pPr>
      <w:pStyle w:val="Footer"/>
      <w:rPr>
        <w:rFonts w:cs="Arial"/>
        <w:sz w:val="16"/>
        <w14:shadow w14:blurRad="50800" w14:dist="38100" w14:dir="2700000" w14:sx="100000" w14:sy="100000" w14:kx="0" w14:ky="0" w14:algn="tl">
          <w14:srgbClr w14:val="000000">
            <w14:alpha w14:val="60000"/>
          </w14:srgbClr>
        </w14:shadow>
      </w:rPr>
    </w:pPr>
    <w:r>
      <w:rPr>
        <w:rFonts w:cs="Arial"/>
        <w:sz w:val="16"/>
        <w14:shadow w14:blurRad="50800" w14:dist="38100" w14:dir="2700000" w14:sx="100000" w14:sy="100000" w14:kx="0" w14:ky="0" w14:algn="tl">
          <w14:srgbClr w14:val="000000">
            <w14:alpha w14:val="60000"/>
          </w14:srgbClr>
        </w14:shadow>
      </w:rPr>
      <w:t>TD-GL-RMC-001 Rev. 0</w:t>
    </w:r>
  </w:p>
  <w:p w14:paraId="3F38ED61" w14:textId="67FB7F9F" w:rsidR="00E16C39" w:rsidRDefault="00E16C39" w:rsidP="007360B2">
    <w:pPr>
      <w:pStyle w:val="Footer"/>
      <w:rPr>
        <w:rFonts w:cs="Arial"/>
        <w:sz w:val="16"/>
        <w14:shadow w14:blurRad="50800" w14:dist="38100" w14:dir="2700000" w14:sx="100000" w14:sy="100000" w14:kx="0" w14:ky="0" w14:algn="tl">
          <w14:srgbClr w14:val="000000">
            <w14:alpha w14:val="60000"/>
          </w14:srgbClr>
        </w14:shadow>
      </w:rPr>
    </w:pPr>
    <w:r>
      <w:rPr>
        <w:rFonts w:cs="Arial"/>
        <w:sz w:val="16"/>
        <w14:shadow w14:blurRad="50800" w14:dist="38100" w14:dir="2700000" w14:sx="100000" w14:sy="100000" w14:kx="0" w14:ky="0" w14:algn="tl">
          <w14:srgbClr w14:val="000000">
            <w14:alpha w14:val="60000"/>
          </w14:srgbClr>
        </w14:shadow>
      </w:rPr>
      <w:t>Effective Date: August 1, 2019</w:t>
    </w:r>
  </w:p>
  <w:p w14:paraId="2512D65A" w14:textId="77777777" w:rsidR="00E16C39" w:rsidRDefault="00E16C39" w:rsidP="00736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647EB" w14:textId="77777777" w:rsidR="00C0367F" w:rsidRDefault="00C0367F" w:rsidP="00CC73B8">
      <w:r>
        <w:separator/>
      </w:r>
    </w:p>
  </w:footnote>
  <w:footnote w:type="continuationSeparator" w:id="0">
    <w:p w14:paraId="1C0491EE" w14:textId="77777777" w:rsidR="00C0367F" w:rsidRDefault="00C0367F" w:rsidP="00CC7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F7A55" w14:textId="4434CE61" w:rsidR="00E16C39" w:rsidRDefault="00E16C39" w:rsidP="00CC73B8">
    <w:pPr>
      <w:pStyle w:val="Header"/>
    </w:pPr>
    <w:r>
      <w:rPr>
        <w:noProof/>
        <w:lang w:val="en-PH" w:eastAsia="en-PH"/>
      </w:rPr>
      <w:drawing>
        <wp:anchor distT="0" distB="0" distL="114300" distR="114300" simplePos="0" relativeHeight="251658240" behindDoc="0" locked="0" layoutInCell="1" allowOverlap="1" wp14:anchorId="004FCCFD" wp14:editId="18D72D4F">
          <wp:simplePos x="0" y="0"/>
          <wp:positionH relativeFrom="column">
            <wp:posOffset>-563880</wp:posOffset>
          </wp:positionH>
          <wp:positionV relativeFrom="paragraph">
            <wp:posOffset>-748929</wp:posOffset>
          </wp:positionV>
          <wp:extent cx="1266825" cy="995680"/>
          <wp:effectExtent l="0" t="0" r="9525" b="0"/>
          <wp:wrapNone/>
          <wp:docPr id="4" name="Picture 4" descr="alta LOGO w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a LOGO wid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995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57216" behindDoc="0" locked="0" layoutInCell="1" allowOverlap="1" wp14:anchorId="1077AF6C" wp14:editId="2BA558D7">
              <wp:simplePos x="0" y="0"/>
              <wp:positionH relativeFrom="column">
                <wp:posOffset>2880360</wp:posOffset>
              </wp:positionH>
              <wp:positionV relativeFrom="paragraph">
                <wp:posOffset>-819150</wp:posOffset>
              </wp:positionV>
              <wp:extent cx="3659505" cy="11620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9505"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18DD6" w14:textId="77777777" w:rsidR="00E16C39" w:rsidRPr="007C58FE" w:rsidRDefault="00E16C39" w:rsidP="00CC73B8">
                          <w:pPr>
                            <w:spacing w:line="360" w:lineRule="auto"/>
                            <w:jc w:val="center"/>
                            <w:rPr>
                              <w:rFonts w:ascii="Century Gothic" w:hAnsi="Century Gothic"/>
                              <w:b/>
                              <w:color w:val="333399"/>
                              <w:spacing w:val="120"/>
                              <w:sz w:val="18"/>
                              <w:szCs w:val="18"/>
                            </w:rPr>
                          </w:pPr>
                          <w:r w:rsidRPr="007C58FE">
                            <w:rPr>
                              <w:rFonts w:ascii="Century Gothic" w:hAnsi="Century Gothic"/>
                              <w:b/>
                              <w:color w:val="333399"/>
                              <w:spacing w:val="120"/>
                              <w:sz w:val="18"/>
                              <w:szCs w:val="18"/>
                            </w:rPr>
                            <w:t>ALTAMEDICA INCORPORATED</w:t>
                          </w:r>
                        </w:p>
                        <w:p w14:paraId="1CFB3D84" w14:textId="77777777" w:rsidR="00E16C39" w:rsidRPr="007C58FE" w:rsidRDefault="00E16C39" w:rsidP="00CC73B8">
                          <w:pPr>
                            <w:rPr>
                              <w:rFonts w:ascii="Arial Narrow" w:hAnsi="Arial Narrow"/>
                              <w:b/>
                              <w:color w:val="1F497D"/>
                              <w:sz w:val="16"/>
                              <w:szCs w:val="16"/>
                            </w:rPr>
                          </w:pPr>
                          <w:r>
                            <w:rPr>
                              <w:rFonts w:ascii="Arial Narrow" w:hAnsi="Arial Narrow"/>
                              <w:b/>
                              <w:color w:val="1F497D"/>
                              <w:sz w:val="16"/>
                              <w:szCs w:val="16"/>
                            </w:rPr>
                            <w:t xml:space="preserve">      Manila Office:</w:t>
                          </w:r>
                          <w:r>
                            <w:rPr>
                              <w:rFonts w:ascii="Arial Narrow" w:hAnsi="Arial Narrow"/>
                              <w:b/>
                              <w:color w:val="1F497D"/>
                              <w:sz w:val="16"/>
                              <w:szCs w:val="16"/>
                            </w:rPr>
                            <w:tab/>
                          </w:r>
                          <w:r>
                            <w:rPr>
                              <w:rFonts w:ascii="Arial Narrow" w:hAnsi="Arial Narrow"/>
                              <w:b/>
                              <w:color w:val="1F497D"/>
                              <w:sz w:val="16"/>
                              <w:szCs w:val="16"/>
                            </w:rPr>
                            <w:tab/>
                          </w:r>
                          <w:r>
                            <w:rPr>
                              <w:rFonts w:ascii="Arial Narrow" w:hAnsi="Arial Narrow"/>
                              <w:b/>
                              <w:color w:val="1F497D"/>
                              <w:sz w:val="16"/>
                              <w:szCs w:val="16"/>
                            </w:rPr>
                            <w:tab/>
                            <w:t xml:space="preserve">             Iloilo</w:t>
                          </w:r>
                          <w:r w:rsidRPr="007C58FE">
                            <w:rPr>
                              <w:rFonts w:ascii="Arial Narrow" w:hAnsi="Arial Narrow"/>
                              <w:b/>
                              <w:color w:val="1F497D"/>
                              <w:sz w:val="16"/>
                              <w:szCs w:val="16"/>
                            </w:rPr>
                            <w:t xml:space="preserve"> Office:</w:t>
                          </w:r>
                        </w:p>
                        <w:p w14:paraId="6D73B6C9" w14:textId="77777777" w:rsidR="00E16C39" w:rsidRPr="007C58FE" w:rsidRDefault="00E16C39"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r>
                            <w:rPr>
                              <w:rFonts w:ascii="Arial Narrow" w:hAnsi="Arial Narrow"/>
                              <w:color w:val="1F497D"/>
                              <w:sz w:val="14"/>
                              <w:szCs w:val="14"/>
                            </w:rPr>
                            <w:t xml:space="preserve">Rm410 </w:t>
                          </w:r>
                          <w:r w:rsidRPr="007C58FE">
                            <w:rPr>
                              <w:rFonts w:ascii="Arial Narrow" w:hAnsi="Arial Narrow"/>
                              <w:color w:val="1F497D"/>
                              <w:sz w:val="14"/>
                              <w:szCs w:val="14"/>
                            </w:rPr>
                            <w:t xml:space="preserve">Floor </w:t>
                          </w:r>
                          <w:r>
                            <w:rPr>
                              <w:rFonts w:ascii="Arial Narrow" w:hAnsi="Arial Narrow"/>
                              <w:color w:val="1F497D"/>
                              <w:sz w:val="14"/>
                              <w:szCs w:val="14"/>
                            </w:rPr>
                            <w:t>Manila Astral Tower</w:t>
                          </w:r>
                          <w:r w:rsidRPr="007C58FE">
                            <w:rPr>
                              <w:rFonts w:ascii="Arial Narrow" w:hAnsi="Arial Narrow"/>
                              <w:color w:val="1F497D"/>
                              <w:sz w:val="14"/>
                              <w:szCs w:val="14"/>
                            </w:rPr>
                            <w:t xml:space="preserve"> Building,</w:t>
                          </w:r>
                          <w:r w:rsidRPr="007C58FE">
                            <w:rPr>
                              <w:rFonts w:ascii="Arial Narrow" w:hAnsi="Arial Narrow"/>
                              <w:color w:val="1F497D"/>
                              <w:sz w:val="14"/>
                              <w:szCs w:val="14"/>
                            </w:rPr>
                            <w:tab/>
                          </w:r>
                          <w:r>
                            <w:rPr>
                              <w:rFonts w:ascii="Arial Narrow" w:hAnsi="Arial Narrow"/>
                              <w:color w:val="1F497D"/>
                              <w:sz w:val="14"/>
                              <w:szCs w:val="14"/>
                            </w:rPr>
                            <w:t xml:space="preserve">                 2</w:t>
                          </w:r>
                          <w:r w:rsidRPr="00CF09CA">
                            <w:rPr>
                              <w:rFonts w:ascii="Arial Narrow" w:hAnsi="Arial Narrow"/>
                              <w:color w:val="1F497D"/>
                              <w:sz w:val="14"/>
                              <w:szCs w:val="14"/>
                              <w:vertAlign w:val="superscript"/>
                            </w:rPr>
                            <w:t>nd</w:t>
                          </w:r>
                          <w:r>
                            <w:rPr>
                              <w:rFonts w:ascii="Arial Narrow" w:hAnsi="Arial Narrow"/>
                              <w:color w:val="1F497D"/>
                              <w:sz w:val="14"/>
                              <w:szCs w:val="14"/>
                            </w:rPr>
                            <w:t xml:space="preserve"> </w:t>
                          </w:r>
                          <w:r w:rsidRPr="007C58FE">
                            <w:rPr>
                              <w:rFonts w:ascii="Arial Narrow" w:hAnsi="Arial Narrow"/>
                              <w:color w:val="1F497D"/>
                              <w:sz w:val="14"/>
                              <w:szCs w:val="14"/>
                            </w:rPr>
                            <w:t xml:space="preserve">Floor </w:t>
                          </w:r>
                          <w:r>
                            <w:rPr>
                              <w:rFonts w:ascii="Arial Narrow" w:hAnsi="Arial Narrow"/>
                              <w:color w:val="1F497D"/>
                              <w:sz w:val="14"/>
                              <w:szCs w:val="14"/>
                            </w:rPr>
                            <w:t>Masonic Temple</w:t>
                          </w:r>
                          <w:r w:rsidRPr="007C58FE">
                            <w:rPr>
                              <w:rFonts w:ascii="Arial Narrow" w:hAnsi="Arial Narrow"/>
                              <w:color w:val="1F497D"/>
                              <w:sz w:val="14"/>
                              <w:szCs w:val="14"/>
                            </w:rPr>
                            <w:t>,</w:t>
                          </w:r>
                        </w:p>
                        <w:p w14:paraId="0B3821F4" w14:textId="77777777" w:rsidR="00E16C39" w:rsidRPr="007C58FE" w:rsidRDefault="00E16C39"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Taft A</w:t>
                          </w:r>
                          <w:r>
                            <w:rPr>
                              <w:rFonts w:ascii="Arial Narrow" w:hAnsi="Arial Narrow"/>
                              <w:color w:val="1F497D"/>
                              <w:sz w:val="14"/>
                              <w:szCs w:val="14"/>
                            </w:rPr>
                            <w:t xml:space="preserve">venue </w:t>
                          </w:r>
                          <w:proofErr w:type="gramStart"/>
                          <w:r>
                            <w:rPr>
                              <w:rFonts w:ascii="Arial Narrow" w:hAnsi="Arial Narrow"/>
                              <w:color w:val="1F497D"/>
                              <w:sz w:val="14"/>
                              <w:szCs w:val="14"/>
                            </w:rPr>
                            <w:t>cor.</w:t>
                          </w:r>
                          <w:proofErr w:type="gramEnd"/>
                          <w:r>
                            <w:rPr>
                              <w:rFonts w:ascii="Arial Narrow" w:hAnsi="Arial Narrow"/>
                              <w:color w:val="1F497D"/>
                              <w:sz w:val="14"/>
                              <w:szCs w:val="14"/>
                            </w:rPr>
                            <w:t xml:space="preserve"> Padre </w:t>
                          </w:r>
                          <w:proofErr w:type="spellStart"/>
                          <w:r>
                            <w:rPr>
                              <w:rFonts w:ascii="Arial Narrow" w:hAnsi="Arial Narrow"/>
                              <w:color w:val="1F497D"/>
                              <w:sz w:val="14"/>
                              <w:szCs w:val="14"/>
                            </w:rPr>
                            <w:t>Faura</w:t>
                          </w:r>
                          <w:proofErr w:type="spellEnd"/>
                          <w:r>
                            <w:rPr>
                              <w:rFonts w:ascii="Arial Narrow" w:hAnsi="Arial Narrow"/>
                              <w:color w:val="1F497D"/>
                              <w:sz w:val="14"/>
                              <w:szCs w:val="14"/>
                            </w:rPr>
                            <w:t xml:space="preserve"> St.   </w:t>
                          </w:r>
                          <w:r>
                            <w:rPr>
                              <w:rFonts w:ascii="Arial Narrow" w:hAnsi="Arial Narrow"/>
                              <w:color w:val="1F497D"/>
                              <w:sz w:val="14"/>
                              <w:szCs w:val="14"/>
                            </w:rPr>
                            <w:tab/>
                          </w:r>
                          <w:r>
                            <w:rPr>
                              <w:rFonts w:ascii="Arial Narrow" w:hAnsi="Arial Narrow"/>
                              <w:color w:val="1F497D"/>
                              <w:sz w:val="14"/>
                              <w:szCs w:val="14"/>
                            </w:rPr>
                            <w:tab/>
                            <w:t xml:space="preserve">                 JM </w:t>
                          </w:r>
                          <w:proofErr w:type="spellStart"/>
                          <w:r>
                            <w:rPr>
                              <w:rFonts w:ascii="Arial Narrow" w:hAnsi="Arial Narrow"/>
                              <w:color w:val="1F497D"/>
                              <w:sz w:val="14"/>
                              <w:szCs w:val="14"/>
                            </w:rPr>
                            <w:t>Basa</w:t>
                          </w:r>
                          <w:proofErr w:type="spellEnd"/>
                          <w:r w:rsidRPr="007C58FE">
                            <w:rPr>
                              <w:rFonts w:ascii="Arial Narrow" w:hAnsi="Arial Narrow"/>
                              <w:color w:val="1F497D"/>
                              <w:sz w:val="14"/>
                              <w:szCs w:val="14"/>
                            </w:rPr>
                            <w:t xml:space="preserve"> St., Iloilo City</w:t>
                          </w:r>
                        </w:p>
                        <w:p w14:paraId="037B3488" w14:textId="77777777" w:rsidR="00E16C39" w:rsidRPr="007C58FE" w:rsidRDefault="00E16C39"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proofErr w:type="spellStart"/>
                          <w:r w:rsidRPr="007C58FE">
                            <w:rPr>
                              <w:rFonts w:ascii="Arial Narrow" w:hAnsi="Arial Narrow"/>
                              <w:color w:val="1F497D"/>
                              <w:sz w:val="14"/>
                              <w:szCs w:val="14"/>
                            </w:rPr>
                            <w:t>Ermita</w:t>
                          </w:r>
                          <w:proofErr w:type="spellEnd"/>
                          <w:r w:rsidRPr="007C58FE">
                            <w:rPr>
                              <w:rFonts w:ascii="Arial Narrow" w:hAnsi="Arial Narrow"/>
                              <w:color w:val="1F497D"/>
                              <w:sz w:val="14"/>
                              <w:szCs w:val="14"/>
                            </w:rPr>
                            <w:t xml:space="preserve">, </w:t>
                          </w:r>
                          <w:r>
                            <w:rPr>
                              <w:rFonts w:ascii="Arial Narrow" w:hAnsi="Arial Narrow"/>
                              <w:color w:val="1F497D"/>
                              <w:sz w:val="14"/>
                              <w:szCs w:val="14"/>
                            </w:rPr>
                            <w:t xml:space="preserve">Manila, Philippines 1000    </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Philippines 5000</w:t>
                          </w:r>
                        </w:p>
                        <w:p w14:paraId="289B034C" w14:textId="77777777" w:rsidR="00E16C39" w:rsidRPr="007C58FE" w:rsidRDefault="00E16C39" w:rsidP="00CC73B8">
                          <w:pPr>
                            <w:rPr>
                              <w:rFonts w:ascii="Arial Narrow" w:hAnsi="Arial Narrow"/>
                              <w:b/>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Telefax No.: +63 </w:t>
                          </w:r>
                          <w:r w:rsidRPr="007C58FE">
                            <w:rPr>
                              <w:rFonts w:ascii="Arial Narrow" w:hAnsi="Arial Narrow"/>
                              <w:color w:val="1F497D"/>
                              <w:sz w:val="14"/>
                              <w:szCs w:val="14"/>
                            </w:rPr>
                            <w:t>2</w:t>
                          </w:r>
                          <w:r>
                            <w:rPr>
                              <w:rFonts w:ascii="Arial Narrow" w:hAnsi="Arial Narrow"/>
                              <w:color w:val="1F497D"/>
                              <w:sz w:val="14"/>
                              <w:szCs w:val="14"/>
                            </w:rPr>
                            <w:t xml:space="preserve"> 742 9597   </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Telefax No.: +63 33 508</w:t>
                          </w:r>
                          <w:r>
                            <w:rPr>
                              <w:rFonts w:ascii="Arial Narrow" w:hAnsi="Arial Narrow"/>
                              <w:color w:val="1F497D"/>
                              <w:sz w:val="14"/>
                              <w:szCs w:val="14"/>
                            </w:rPr>
                            <w:t xml:space="preserve"> </w:t>
                          </w:r>
                          <w:r w:rsidRPr="007C58FE">
                            <w:rPr>
                              <w:rFonts w:ascii="Arial Narrow" w:hAnsi="Arial Narrow"/>
                              <w:color w:val="1F497D"/>
                              <w:sz w:val="14"/>
                              <w:szCs w:val="14"/>
                            </w:rPr>
                            <w:t>0208</w:t>
                          </w:r>
                          <w:r w:rsidRPr="007C58FE">
                            <w:rPr>
                              <w:rFonts w:ascii="Arial Narrow" w:hAnsi="Arial Narrow"/>
                              <w:b/>
                              <w:color w:val="1F497D"/>
                              <w:sz w:val="14"/>
                              <w:szCs w:val="14"/>
                            </w:rPr>
                            <w:t xml:space="preserve">  </w:t>
                          </w:r>
                        </w:p>
                        <w:p w14:paraId="5DDA55CC" w14:textId="77777777" w:rsidR="00E16C39" w:rsidRPr="007C58FE" w:rsidRDefault="00E16C39" w:rsidP="00CC73B8">
                          <w:pPr>
                            <w:rPr>
                              <w:rFonts w:ascii="Arial Narrow" w:hAnsi="Arial Narrow"/>
                              <w:b/>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r>
                            <w:rPr>
                              <w:rFonts w:ascii="Arial Narrow" w:hAnsi="Arial Narrow"/>
                              <w:color w:val="1F497D"/>
                              <w:sz w:val="14"/>
                              <w:szCs w:val="14"/>
                            </w:rPr>
                            <w:t xml:space="preserve">   Phone No.:  +63 2 666 0280</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 xml:space="preserve">Phone No.: </w:t>
                          </w:r>
                          <w:r>
                            <w:rPr>
                              <w:rFonts w:ascii="Arial Narrow" w:hAnsi="Arial Narrow"/>
                              <w:color w:val="1F497D"/>
                              <w:sz w:val="14"/>
                              <w:szCs w:val="14"/>
                            </w:rPr>
                            <w:t xml:space="preserve"> </w:t>
                          </w:r>
                          <w:r w:rsidRPr="007C58FE">
                            <w:rPr>
                              <w:rFonts w:ascii="Arial Narrow" w:hAnsi="Arial Narrow"/>
                              <w:color w:val="1F497D"/>
                              <w:sz w:val="14"/>
                              <w:szCs w:val="14"/>
                            </w:rPr>
                            <w:t>+63 33 333</w:t>
                          </w:r>
                          <w:r>
                            <w:rPr>
                              <w:rFonts w:ascii="Arial Narrow" w:hAnsi="Arial Narrow"/>
                              <w:color w:val="1F497D"/>
                              <w:sz w:val="14"/>
                              <w:szCs w:val="14"/>
                            </w:rPr>
                            <w:t xml:space="preserve"> </w:t>
                          </w:r>
                          <w:r w:rsidRPr="007C58FE">
                            <w:rPr>
                              <w:rFonts w:ascii="Arial Narrow" w:hAnsi="Arial Narrow"/>
                              <w:color w:val="1F497D"/>
                              <w:sz w:val="14"/>
                              <w:szCs w:val="14"/>
                            </w:rPr>
                            <w:t>1769</w:t>
                          </w:r>
                        </w:p>
                        <w:p w14:paraId="1C1A4F20" w14:textId="77777777" w:rsidR="00E16C39" w:rsidRPr="007C58FE" w:rsidRDefault="00E16C39"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E-mail: </w:t>
                          </w:r>
                          <w:hyperlink r:id="rId2" w:history="1">
                            <w:r w:rsidRPr="007C58FE">
                              <w:rPr>
                                <w:rStyle w:val="Hyperlink"/>
                                <w:rFonts w:ascii="Arial Narrow" w:hAnsi="Arial Narrow"/>
                                <w:color w:val="1F497D"/>
                                <w:sz w:val="14"/>
                                <w:szCs w:val="14"/>
                              </w:rPr>
                              <w:t>info@altamedica.com.ph</w:t>
                            </w:r>
                          </w:hyperlink>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 xml:space="preserve">Mobile No.: </w:t>
                          </w:r>
                          <w:r>
                            <w:rPr>
                              <w:rFonts w:ascii="Arial Narrow" w:hAnsi="Arial Narrow"/>
                              <w:color w:val="1F497D"/>
                              <w:sz w:val="14"/>
                              <w:szCs w:val="14"/>
                            </w:rPr>
                            <w:t xml:space="preserve"> </w:t>
                          </w:r>
                          <w:r w:rsidRPr="007C58FE">
                            <w:rPr>
                              <w:rFonts w:ascii="Arial Narrow" w:hAnsi="Arial Narrow"/>
                              <w:color w:val="1F497D"/>
                              <w:sz w:val="14"/>
                              <w:szCs w:val="14"/>
                            </w:rPr>
                            <w:t>+63 922 8</w:t>
                          </w:r>
                          <w:r>
                            <w:rPr>
                              <w:rFonts w:ascii="Arial Narrow" w:hAnsi="Arial Narrow"/>
                              <w:color w:val="1F497D"/>
                              <w:sz w:val="14"/>
                              <w:szCs w:val="14"/>
                            </w:rPr>
                            <w:t>72 5268</w:t>
                          </w:r>
                        </w:p>
                        <w:p w14:paraId="385A3433" w14:textId="77777777" w:rsidR="00E16C39" w:rsidRPr="00F07A9B" w:rsidRDefault="00E16C39" w:rsidP="00CC73B8">
                          <w:pPr>
                            <w:jc w:val="center"/>
                            <w:rPr>
                              <w:rFonts w:ascii="Arial Narrow" w:hAnsi="Arial Narrow"/>
                              <w:b/>
                              <w:color w:val="1F497D"/>
                              <w:sz w:val="15"/>
                              <w:szCs w:val="15"/>
                            </w:rPr>
                          </w:pPr>
                          <w:r w:rsidRPr="00F07A9B">
                            <w:rPr>
                              <w:rFonts w:ascii="Arial Narrow" w:hAnsi="Arial Narrow"/>
                              <w:b/>
                              <w:color w:val="1F497D"/>
                              <w:sz w:val="15"/>
                              <w:szCs w:val="15"/>
                            </w:rPr>
                            <w:t>Website: www.altamedica.com.ph</w:t>
                          </w:r>
                        </w:p>
                        <w:p w14:paraId="77915D7E" w14:textId="77777777" w:rsidR="00E16C39" w:rsidRPr="000F29EE" w:rsidRDefault="00E16C39" w:rsidP="00CC73B8">
                          <w:pPr>
                            <w:rPr>
                              <w:rFonts w:ascii="Arial Narrow" w:hAnsi="Arial Narrow"/>
                              <w:b/>
                              <w:sz w:val="16"/>
                              <w:szCs w:val="16"/>
                            </w:rPr>
                          </w:pP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7AF6C" id="Rectangle 2" o:spid="_x0000_s1026" style="position:absolute;margin-left:226.8pt;margin-top:-64.5pt;width:288.1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" filled="f" stroked="f">
              <v:textbox>
                <w:txbxContent>
                  <w:p w14:paraId="5A918DD6" w14:textId="77777777" w:rsidR="00E16C39" w:rsidRPr="007C58FE" w:rsidRDefault="00E16C39" w:rsidP="00CC73B8">
                    <w:pPr>
                      <w:spacing w:line="360" w:lineRule="auto"/>
                      <w:jc w:val="center"/>
                      <w:rPr>
                        <w:rFonts w:ascii="Century Gothic" w:hAnsi="Century Gothic"/>
                        <w:b/>
                        <w:color w:val="333399"/>
                        <w:spacing w:val="120"/>
                        <w:sz w:val="18"/>
                        <w:szCs w:val="18"/>
                      </w:rPr>
                    </w:pPr>
                    <w:r w:rsidRPr="007C58FE">
                      <w:rPr>
                        <w:rFonts w:ascii="Century Gothic" w:hAnsi="Century Gothic"/>
                        <w:b/>
                        <w:color w:val="333399"/>
                        <w:spacing w:val="120"/>
                        <w:sz w:val="18"/>
                        <w:szCs w:val="18"/>
                      </w:rPr>
                      <w:t>ALTAMEDICA INCORPORATED</w:t>
                    </w:r>
                  </w:p>
                  <w:p w14:paraId="1CFB3D84" w14:textId="77777777" w:rsidR="00E16C39" w:rsidRPr="007C58FE" w:rsidRDefault="00E16C39" w:rsidP="00CC73B8">
                    <w:pPr>
                      <w:rPr>
                        <w:rFonts w:ascii="Arial Narrow" w:hAnsi="Arial Narrow"/>
                        <w:b/>
                        <w:color w:val="1F497D"/>
                        <w:sz w:val="16"/>
                        <w:szCs w:val="16"/>
                      </w:rPr>
                    </w:pPr>
                    <w:r>
                      <w:rPr>
                        <w:rFonts w:ascii="Arial Narrow" w:hAnsi="Arial Narrow"/>
                        <w:b/>
                        <w:color w:val="1F497D"/>
                        <w:sz w:val="16"/>
                        <w:szCs w:val="16"/>
                      </w:rPr>
                      <w:t xml:space="preserve">      Manila Office:</w:t>
                    </w:r>
                    <w:r>
                      <w:rPr>
                        <w:rFonts w:ascii="Arial Narrow" w:hAnsi="Arial Narrow"/>
                        <w:b/>
                        <w:color w:val="1F497D"/>
                        <w:sz w:val="16"/>
                        <w:szCs w:val="16"/>
                      </w:rPr>
                      <w:tab/>
                    </w:r>
                    <w:r>
                      <w:rPr>
                        <w:rFonts w:ascii="Arial Narrow" w:hAnsi="Arial Narrow"/>
                        <w:b/>
                        <w:color w:val="1F497D"/>
                        <w:sz w:val="16"/>
                        <w:szCs w:val="16"/>
                      </w:rPr>
                      <w:tab/>
                    </w:r>
                    <w:r>
                      <w:rPr>
                        <w:rFonts w:ascii="Arial Narrow" w:hAnsi="Arial Narrow"/>
                        <w:b/>
                        <w:color w:val="1F497D"/>
                        <w:sz w:val="16"/>
                        <w:szCs w:val="16"/>
                      </w:rPr>
                      <w:tab/>
                      <w:t xml:space="preserve">             Iloilo</w:t>
                    </w:r>
                    <w:r w:rsidRPr="007C58FE">
                      <w:rPr>
                        <w:rFonts w:ascii="Arial Narrow" w:hAnsi="Arial Narrow"/>
                        <w:b/>
                        <w:color w:val="1F497D"/>
                        <w:sz w:val="16"/>
                        <w:szCs w:val="16"/>
                      </w:rPr>
                      <w:t xml:space="preserve"> Office:</w:t>
                    </w:r>
                  </w:p>
                  <w:p w14:paraId="6D73B6C9" w14:textId="77777777" w:rsidR="00E16C39" w:rsidRPr="007C58FE" w:rsidRDefault="00E16C39"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r>
                      <w:rPr>
                        <w:rFonts w:ascii="Arial Narrow" w:hAnsi="Arial Narrow"/>
                        <w:color w:val="1F497D"/>
                        <w:sz w:val="14"/>
                        <w:szCs w:val="14"/>
                      </w:rPr>
                      <w:t xml:space="preserve">Rm410 </w:t>
                    </w:r>
                    <w:r w:rsidRPr="007C58FE">
                      <w:rPr>
                        <w:rFonts w:ascii="Arial Narrow" w:hAnsi="Arial Narrow"/>
                        <w:color w:val="1F497D"/>
                        <w:sz w:val="14"/>
                        <w:szCs w:val="14"/>
                      </w:rPr>
                      <w:t xml:space="preserve">Floor </w:t>
                    </w:r>
                    <w:r>
                      <w:rPr>
                        <w:rFonts w:ascii="Arial Narrow" w:hAnsi="Arial Narrow"/>
                        <w:color w:val="1F497D"/>
                        <w:sz w:val="14"/>
                        <w:szCs w:val="14"/>
                      </w:rPr>
                      <w:t>Manila Astral Tower</w:t>
                    </w:r>
                    <w:r w:rsidRPr="007C58FE">
                      <w:rPr>
                        <w:rFonts w:ascii="Arial Narrow" w:hAnsi="Arial Narrow"/>
                        <w:color w:val="1F497D"/>
                        <w:sz w:val="14"/>
                        <w:szCs w:val="14"/>
                      </w:rPr>
                      <w:t xml:space="preserve"> Building,</w:t>
                    </w:r>
                    <w:r w:rsidRPr="007C58FE">
                      <w:rPr>
                        <w:rFonts w:ascii="Arial Narrow" w:hAnsi="Arial Narrow"/>
                        <w:color w:val="1F497D"/>
                        <w:sz w:val="14"/>
                        <w:szCs w:val="14"/>
                      </w:rPr>
                      <w:tab/>
                    </w:r>
                    <w:r>
                      <w:rPr>
                        <w:rFonts w:ascii="Arial Narrow" w:hAnsi="Arial Narrow"/>
                        <w:color w:val="1F497D"/>
                        <w:sz w:val="14"/>
                        <w:szCs w:val="14"/>
                      </w:rPr>
                      <w:t xml:space="preserve">                 2</w:t>
                    </w:r>
                    <w:r w:rsidRPr="00CF09CA">
                      <w:rPr>
                        <w:rFonts w:ascii="Arial Narrow" w:hAnsi="Arial Narrow"/>
                        <w:color w:val="1F497D"/>
                        <w:sz w:val="14"/>
                        <w:szCs w:val="14"/>
                        <w:vertAlign w:val="superscript"/>
                      </w:rPr>
                      <w:t>nd</w:t>
                    </w:r>
                    <w:r>
                      <w:rPr>
                        <w:rFonts w:ascii="Arial Narrow" w:hAnsi="Arial Narrow"/>
                        <w:color w:val="1F497D"/>
                        <w:sz w:val="14"/>
                        <w:szCs w:val="14"/>
                      </w:rPr>
                      <w:t xml:space="preserve"> </w:t>
                    </w:r>
                    <w:r w:rsidRPr="007C58FE">
                      <w:rPr>
                        <w:rFonts w:ascii="Arial Narrow" w:hAnsi="Arial Narrow"/>
                        <w:color w:val="1F497D"/>
                        <w:sz w:val="14"/>
                        <w:szCs w:val="14"/>
                      </w:rPr>
                      <w:t xml:space="preserve">Floor </w:t>
                    </w:r>
                    <w:r>
                      <w:rPr>
                        <w:rFonts w:ascii="Arial Narrow" w:hAnsi="Arial Narrow"/>
                        <w:color w:val="1F497D"/>
                        <w:sz w:val="14"/>
                        <w:szCs w:val="14"/>
                      </w:rPr>
                      <w:t>Masonic Temple</w:t>
                    </w:r>
                    <w:r w:rsidRPr="007C58FE">
                      <w:rPr>
                        <w:rFonts w:ascii="Arial Narrow" w:hAnsi="Arial Narrow"/>
                        <w:color w:val="1F497D"/>
                        <w:sz w:val="14"/>
                        <w:szCs w:val="14"/>
                      </w:rPr>
                      <w:t>,</w:t>
                    </w:r>
                  </w:p>
                  <w:p w14:paraId="0B3821F4" w14:textId="77777777" w:rsidR="00E16C39" w:rsidRPr="007C58FE" w:rsidRDefault="00E16C39"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Taft A</w:t>
                    </w:r>
                    <w:r>
                      <w:rPr>
                        <w:rFonts w:ascii="Arial Narrow" w:hAnsi="Arial Narrow"/>
                        <w:color w:val="1F497D"/>
                        <w:sz w:val="14"/>
                        <w:szCs w:val="14"/>
                      </w:rPr>
                      <w:t xml:space="preserve">venue </w:t>
                    </w:r>
                    <w:proofErr w:type="gramStart"/>
                    <w:r>
                      <w:rPr>
                        <w:rFonts w:ascii="Arial Narrow" w:hAnsi="Arial Narrow"/>
                        <w:color w:val="1F497D"/>
                        <w:sz w:val="14"/>
                        <w:szCs w:val="14"/>
                      </w:rPr>
                      <w:t>cor.</w:t>
                    </w:r>
                    <w:proofErr w:type="gramEnd"/>
                    <w:r>
                      <w:rPr>
                        <w:rFonts w:ascii="Arial Narrow" w:hAnsi="Arial Narrow"/>
                        <w:color w:val="1F497D"/>
                        <w:sz w:val="14"/>
                        <w:szCs w:val="14"/>
                      </w:rPr>
                      <w:t xml:space="preserve"> Padre </w:t>
                    </w:r>
                    <w:proofErr w:type="spellStart"/>
                    <w:r>
                      <w:rPr>
                        <w:rFonts w:ascii="Arial Narrow" w:hAnsi="Arial Narrow"/>
                        <w:color w:val="1F497D"/>
                        <w:sz w:val="14"/>
                        <w:szCs w:val="14"/>
                      </w:rPr>
                      <w:t>Faura</w:t>
                    </w:r>
                    <w:proofErr w:type="spellEnd"/>
                    <w:r>
                      <w:rPr>
                        <w:rFonts w:ascii="Arial Narrow" w:hAnsi="Arial Narrow"/>
                        <w:color w:val="1F497D"/>
                        <w:sz w:val="14"/>
                        <w:szCs w:val="14"/>
                      </w:rPr>
                      <w:t xml:space="preserve"> St.   </w:t>
                    </w:r>
                    <w:r>
                      <w:rPr>
                        <w:rFonts w:ascii="Arial Narrow" w:hAnsi="Arial Narrow"/>
                        <w:color w:val="1F497D"/>
                        <w:sz w:val="14"/>
                        <w:szCs w:val="14"/>
                      </w:rPr>
                      <w:tab/>
                    </w:r>
                    <w:r>
                      <w:rPr>
                        <w:rFonts w:ascii="Arial Narrow" w:hAnsi="Arial Narrow"/>
                        <w:color w:val="1F497D"/>
                        <w:sz w:val="14"/>
                        <w:szCs w:val="14"/>
                      </w:rPr>
                      <w:tab/>
                      <w:t xml:space="preserve">                 JM </w:t>
                    </w:r>
                    <w:proofErr w:type="spellStart"/>
                    <w:r>
                      <w:rPr>
                        <w:rFonts w:ascii="Arial Narrow" w:hAnsi="Arial Narrow"/>
                        <w:color w:val="1F497D"/>
                        <w:sz w:val="14"/>
                        <w:szCs w:val="14"/>
                      </w:rPr>
                      <w:t>Basa</w:t>
                    </w:r>
                    <w:proofErr w:type="spellEnd"/>
                    <w:r w:rsidRPr="007C58FE">
                      <w:rPr>
                        <w:rFonts w:ascii="Arial Narrow" w:hAnsi="Arial Narrow"/>
                        <w:color w:val="1F497D"/>
                        <w:sz w:val="14"/>
                        <w:szCs w:val="14"/>
                      </w:rPr>
                      <w:t xml:space="preserve"> St., Iloilo City</w:t>
                    </w:r>
                  </w:p>
                  <w:p w14:paraId="037B3488" w14:textId="77777777" w:rsidR="00E16C39" w:rsidRPr="007C58FE" w:rsidRDefault="00E16C39"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proofErr w:type="spellStart"/>
                    <w:r w:rsidRPr="007C58FE">
                      <w:rPr>
                        <w:rFonts w:ascii="Arial Narrow" w:hAnsi="Arial Narrow"/>
                        <w:color w:val="1F497D"/>
                        <w:sz w:val="14"/>
                        <w:szCs w:val="14"/>
                      </w:rPr>
                      <w:t>Ermita</w:t>
                    </w:r>
                    <w:proofErr w:type="spellEnd"/>
                    <w:r w:rsidRPr="007C58FE">
                      <w:rPr>
                        <w:rFonts w:ascii="Arial Narrow" w:hAnsi="Arial Narrow"/>
                        <w:color w:val="1F497D"/>
                        <w:sz w:val="14"/>
                        <w:szCs w:val="14"/>
                      </w:rPr>
                      <w:t xml:space="preserve">, </w:t>
                    </w:r>
                    <w:r>
                      <w:rPr>
                        <w:rFonts w:ascii="Arial Narrow" w:hAnsi="Arial Narrow"/>
                        <w:color w:val="1F497D"/>
                        <w:sz w:val="14"/>
                        <w:szCs w:val="14"/>
                      </w:rPr>
                      <w:t xml:space="preserve">Manila, Philippines 1000    </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Philippines 5000</w:t>
                    </w:r>
                  </w:p>
                  <w:p w14:paraId="289B034C" w14:textId="77777777" w:rsidR="00E16C39" w:rsidRPr="007C58FE" w:rsidRDefault="00E16C39" w:rsidP="00CC73B8">
                    <w:pPr>
                      <w:rPr>
                        <w:rFonts w:ascii="Arial Narrow" w:hAnsi="Arial Narrow"/>
                        <w:b/>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Telefax No.: +63 </w:t>
                    </w:r>
                    <w:r w:rsidRPr="007C58FE">
                      <w:rPr>
                        <w:rFonts w:ascii="Arial Narrow" w:hAnsi="Arial Narrow"/>
                        <w:color w:val="1F497D"/>
                        <w:sz w:val="14"/>
                        <w:szCs w:val="14"/>
                      </w:rPr>
                      <w:t>2</w:t>
                    </w:r>
                    <w:r>
                      <w:rPr>
                        <w:rFonts w:ascii="Arial Narrow" w:hAnsi="Arial Narrow"/>
                        <w:color w:val="1F497D"/>
                        <w:sz w:val="14"/>
                        <w:szCs w:val="14"/>
                      </w:rPr>
                      <w:t xml:space="preserve"> 742 9597   </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Telefax No.: +63 33 508</w:t>
                    </w:r>
                    <w:r>
                      <w:rPr>
                        <w:rFonts w:ascii="Arial Narrow" w:hAnsi="Arial Narrow"/>
                        <w:color w:val="1F497D"/>
                        <w:sz w:val="14"/>
                        <w:szCs w:val="14"/>
                      </w:rPr>
                      <w:t xml:space="preserve"> </w:t>
                    </w:r>
                    <w:r w:rsidRPr="007C58FE">
                      <w:rPr>
                        <w:rFonts w:ascii="Arial Narrow" w:hAnsi="Arial Narrow"/>
                        <w:color w:val="1F497D"/>
                        <w:sz w:val="14"/>
                        <w:szCs w:val="14"/>
                      </w:rPr>
                      <w:t>0208</w:t>
                    </w:r>
                    <w:r w:rsidRPr="007C58FE">
                      <w:rPr>
                        <w:rFonts w:ascii="Arial Narrow" w:hAnsi="Arial Narrow"/>
                        <w:b/>
                        <w:color w:val="1F497D"/>
                        <w:sz w:val="14"/>
                        <w:szCs w:val="14"/>
                      </w:rPr>
                      <w:t xml:space="preserve">  </w:t>
                    </w:r>
                  </w:p>
                  <w:p w14:paraId="5DDA55CC" w14:textId="77777777" w:rsidR="00E16C39" w:rsidRPr="007C58FE" w:rsidRDefault="00E16C39" w:rsidP="00CC73B8">
                    <w:pPr>
                      <w:rPr>
                        <w:rFonts w:ascii="Arial Narrow" w:hAnsi="Arial Narrow"/>
                        <w:b/>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w:t>
                    </w:r>
                    <w:r>
                      <w:rPr>
                        <w:rFonts w:ascii="Arial Narrow" w:hAnsi="Arial Narrow"/>
                        <w:color w:val="1F497D"/>
                        <w:sz w:val="14"/>
                        <w:szCs w:val="14"/>
                      </w:rPr>
                      <w:t xml:space="preserve">   Phone No.:  +63 2 666 0280</w:t>
                    </w:r>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 xml:space="preserve">Phone No.: </w:t>
                    </w:r>
                    <w:r>
                      <w:rPr>
                        <w:rFonts w:ascii="Arial Narrow" w:hAnsi="Arial Narrow"/>
                        <w:color w:val="1F497D"/>
                        <w:sz w:val="14"/>
                        <w:szCs w:val="14"/>
                      </w:rPr>
                      <w:t xml:space="preserve"> </w:t>
                    </w:r>
                    <w:r w:rsidRPr="007C58FE">
                      <w:rPr>
                        <w:rFonts w:ascii="Arial Narrow" w:hAnsi="Arial Narrow"/>
                        <w:color w:val="1F497D"/>
                        <w:sz w:val="14"/>
                        <w:szCs w:val="14"/>
                      </w:rPr>
                      <w:t>+63 33 333</w:t>
                    </w:r>
                    <w:r>
                      <w:rPr>
                        <w:rFonts w:ascii="Arial Narrow" w:hAnsi="Arial Narrow"/>
                        <w:color w:val="1F497D"/>
                        <w:sz w:val="14"/>
                        <w:szCs w:val="14"/>
                      </w:rPr>
                      <w:t xml:space="preserve"> </w:t>
                    </w:r>
                    <w:r w:rsidRPr="007C58FE">
                      <w:rPr>
                        <w:rFonts w:ascii="Arial Narrow" w:hAnsi="Arial Narrow"/>
                        <w:color w:val="1F497D"/>
                        <w:sz w:val="14"/>
                        <w:szCs w:val="14"/>
                      </w:rPr>
                      <w:t>1769</w:t>
                    </w:r>
                  </w:p>
                  <w:p w14:paraId="1C1A4F20" w14:textId="77777777" w:rsidR="00E16C39" w:rsidRPr="007C58FE" w:rsidRDefault="00E16C39" w:rsidP="00CC73B8">
                    <w:pPr>
                      <w:rPr>
                        <w:rFonts w:ascii="Arial Narrow" w:hAnsi="Arial Narrow"/>
                        <w:color w:val="1F497D"/>
                        <w:sz w:val="14"/>
                        <w:szCs w:val="14"/>
                      </w:rPr>
                    </w:pPr>
                    <w:r w:rsidRPr="007C58FE">
                      <w:rPr>
                        <w:rFonts w:ascii="Arial Narrow" w:hAnsi="Arial Narrow"/>
                        <w:color w:val="1F497D"/>
                        <w:sz w:val="14"/>
                        <w:szCs w:val="14"/>
                      </w:rPr>
                      <w:t xml:space="preserve">    </w:t>
                    </w:r>
                    <w:r>
                      <w:rPr>
                        <w:rFonts w:ascii="Arial Narrow" w:hAnsi="Arial Narrow"/>
                        <w:color w:val="1F497D"/>
                        <w:sz w:val="14"/>
                        <w:szCs w:val="14"/>
                      </w:rPr>
                      <w:t xml:space="preserve">   </w:t>
                    </w:r>
                    <w:r w:rsidRPr="007C58FE">
                      <w:rPr>
                        <w:rFonts w:ascii="Arial Narrow" w:hAnsi="Arial Narrow"/>
                        <w:color w:val="1F497D"/>
                        <w:sz w:val="14"/>
                        <w:szCs w:val="14"/>
                      </w:rPr>
                      <w:t xml:space="preserve">  E-mail: </w:t>
                    </w:r>
                    <w:hyperlink r:id="rId3" w:history="1">
                      <w:r w:rsidRPr="007C58FE">
                        <w:rPr>
                          <w:rStyle w:val="Hyperlink"/>
                          <w:rFonts w:ascii="Arial Narrow" w:hAnsi="Arial Narrow"/>
                          <w:color w:val="1F497D"/>
                          <w:sz w:val="14"/>
                          <w:szCs w:val="14"/>
                        </w:rPr>
                        <w:t>info@altamedica.com.ph</w:t>
                      </w:r>
                    </w:hyperlink>
                    <w:r>
                      <w:rPr>
                        <w:rFonts w:ascii="Arial Narrow" w:hAnsi="Arial Narrow"/>
                        <w:color w:val="1F497D"/>
                        <w:sz w:val="14"/>
                        <w:szCs w:val="14"/>
                      </w:rPr>
                      <w:tab/>
                    </w:r>
                    <w:r>
                      <w:rPr>
                        <w:rFonts w:ascii="Arial Narrow" w:hAnsi="Arial Narrow"/>
                        <w:color w:val="1F497D"/>
                        <w:sz w:val="14"/>
                        <w:szCs w:val="14"/>
                      </w:rPr>
                      <w:tab/>
                      <w:t xml:space="preserve">                 </w:t>
                    </w:r>
                    <w:r w:rsidRPr="007C58FE">
                      <w:rPr>
                        <w:rFonts w:ascii="Arial Narrow" w:hAnsi="Arial Narrow"/>
                        <w:color w:val="1F497D"/>
                        <w:sz w:val="14"/>
                        <w:szCs w:val="14"/>
                      </w:rPr>
                      <w:t xml:space="preserve">Mobile No.: </w:t>
                    </w:r>
                    <w:r>
                      <w:rPr>
                        <w:rFonts w:ascii="Arial Narrow" w:hAnsi="Arial Narrow"/>
                        <w:color w:val="1F497D"/>
                        <w:sz w:val="14"/>
                        <w:szCs w:val="14"/>
                      </w:rPr>
                      <w:t xml:space="preserve"> </w:t>
                    </w:r>
                    <w:r w:rsidRPr="007C58FE">
                      <w:rPr>
                        <w:rFonts w:ascii="Arial Narrow" w:hAnsi="Arial Narrow"/>
                        <w:color w:val="1F497D"/>
                        <w:sz w:val="14"/>
                        <w:szCs w:val="14"/>
                      </w:rPr>
                      <w:t>+63 922 8</w:t>
                    </w:r>
                    <w:r>
                      <w:rPr>
                        <w:rFonts w:ascii="Arial Narrow" w:hAnsi="Arial Narrow"/>
                        <w:color w:val="1F497D"/>
                        <w:sz w:val="14"/>
                        <w:szCs w:val="14"/>
                      </w:rPr>
                      <w:t>72 5268</w:t>
                    </w:r>
                  </w:p>
                  <w:p w14:paraId="385A3433" w14:textId="77777777" w:rsidR="00E16C39" w:rsidRPr="00F07A9B" w:rsidRDefault="00E16C39" w:rsidP="00CC73B8">
                    <w:pPr>
                      <w:jc w:val="center"/>
                      <w:rPr>
                        <w:rFonts w:ascii="Arial Narrow" w:hAnsi="Arial Narrow"/>
                        <w:b/>
                        <w:color w:val="1F497D"/>
                        <w:sz w:val="15"/>
                        <w:szCs w:val="15"/>
                      </w:rPr>
                    </w:pPr>
                    <w:r w:rsidRPr="00F07A9B">
                      <w:rPr>
                        <w:rFonts w:ascii="Arial Narrow" w:hAnsi="Arial Narrow"/>
                        <w:b/>
                        <w:color w:val="1F497D"/>
                        <w:sz w:val="15"/>
                        <w:szCs w:val="15"/>
                      </w:rPr>
                      <w:t>Website: www.altamedica.com.ph</w:t>
                    </w:r>
                  </w:p>
                  <w:p w14:paraId="77915D7E" w14:textId="77777777" w:rsidR="00E16C39" w:rsidRPr="000F29EE" w:rsidRDefault="00E16C39" w:rsidP="00CC73B8">
                    <w:pPr>
                      <w:rPr>
                        <w:rFonts w:ascii="Arial Narrow" w:hAnsi="Arial Narrow"/>
                        <w:b/>
                        <w:sz w:val="16"/>
                        <w:szCs w:val="16"/>
                      </w:rPr>
                    </w:pP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r w:rsidRPr="000F29EE">
                      <w:rPr>
                        <w:rFonts w:ascii="Arial Narrow" w:hAnsi="Arial Narrow"/>
                        <w:b/>
                        <w:sz w:val="16"/>
                        <w:szCs w:val="16"/>
                      </w:rPr>
                      <w:tab/>
                    </w:r>
                  </w:p>
                </w:txbxContent>
              </v:textbox>
            </v:rect>
          </w:pict>
        </mc:Fallback>
      </mc:AlternateContent>
    </w:r>
    <w:proofErr w:type="spellStart"/>
    <w:r>
      <w:t>aaa</w:t>
    </w:r>
    <w:proofErr w:type="spellEnd"/>
  </w:p>
  <w:p w14:paraId="4CA4F6A7" w14:textId="77777777" w:rsidR="00E16C39" w:rsidRDefault="00E16C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747"/>
    <w:multiLevelType w:val="hybridMultilevel"/>
    <w:tmpl w:val="020E55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D454F5"/>
    <w:multiLevelType w:val="hybridMultilevel"/>
    <w:tmpl w:val="F4088FA0"/>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D8F6984"/>
    <w:multiLevelType w:val="hybridMultilevel"/>
    <w:tmpl w:val="7426542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0E174869"/>
    <w:multiLevelType w:val="hybridMultilevel"/>
    <w:tmpl w:val="5C4C3980"/>
    <w:lvl w:ilvl="0" w:tplc="34090019">
      <w:start w:val="1"/>
      <w:numFmt w:val="lowerLetter"/>
      <w:lvlText w:val="%1."/>
      <w:lvlJc w:val="left"/>
      <w:pPr>
        <w:ind w:left="1440" w:hanging="360"/>
      </w:pPr>
    </w:lvl>
    <w:lvl w:ilvl="1" w:tplc="3409001B">
      <w:start w:val="1"/>
      <w:numFmt w:val="lowerRoman"/>
      <w:lvlText w:val="%2."/>
      <w:lvlJc w:val="right"/>
      <w:pPr>
        <w:ind w:left="252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1A0E34D5"/>
    <w:multiLevelType w:val="multilevel"/>
    <w:tmpl w:val="99246076"/>
    <w:lvl w:ilvl="0">
      <w:start w:val="1"/>
      <w:numFmt w:val="decimal"/>
      <w:lvlText w:val="%1.0"/>
      <w:lvlJc w:val="left"/>
      <w:pPr>
        <w:ind w:left="648" w:hanging="648"/>
      </w:pPr>
      <w:rPr>
        <w:rFonts w:ascii="Tahoma" w:hAnsi="Tahoma" w:cstheme="minorBidi" w:hint="default"/>
        <w:b/>
        <w:i w:val="0"/>
        <w:caps w:val="0"/>
        <w:strike w:val="0"/>
        <w:dstrike w:val="0"/>
        <w:outline w:val="0"/>
        <w:shadow w:val="0"/>
        <w:emboss w:val="0"/>
        <w:imprint w:val="0"/>
        <w:vanish w:val="0"/>
        <w:sz w:val="22"/>
        <w:vertAlign w:val="baseline"/>
      </w:rPr>
    </w:lvl>
    <w:lvl w:ilvl="1">
      <w:start w:val="1"/>
      <w:numFmt w:val="decimal"/>
      <w:lvlText w:val="%1.%2"/>
      <w:lvlJc w:val="left"/>
      <w:pPr>
        <w:ind w:left="1440" w:hanging="720"/>
      </w:pPr>
      <w:rPr>
        <w:rFonts w:hint="default"/>
        <w:b w:val="0"/>
        <w:i w:val="0"/>
        <w:caps w:val="0"/>
        <w:strike w:val="0"/>
        <w:dstrike w:val="0"/>
        <w:outline w:val="0"/>
        <w:shadow w:val="0"/>
        <w:emboss w:val="0"/>
        <w:imprint w:val="0"/>
        <w:vanish w:val="0"/>
        <w:sz w:val="22"/>
        <w:vertAlign w:val="baseline"/>
      </w:rPr>
    </w:lvl>
    <w:lvl w:ilvl="2">
      <w:start w:val="1"/>
      <w:numFmt w:val="decimal"/>
      <w:lvlText w:val="%1.%2.%3"/>
      <w:lvlJc w:val="left"/>
      <w:pPr>
        <w:ind w:left="2664" w:hanging="1080"/>
      </w:pPr>
      <w:rPr>
        <w:rFonts w:hint="default"/>
        <w:b w:val="0"/>
        <w:i w:val="0"/>
        <w:caps w:val="0"/>
        <w:strike w:val="0"/>
        <w:dstrike w:val="0"/>
        <w:outline w:val="0"/>
        <w:shadow w:val="0"/>
        <w:emboss w:val="0"/>
        <w:imprint w:val="0"/>
        <w:vanish w:val="0"/>
        <w:color w:val="auto"/>
        <w:sz w:val="22"/>
        <w:vertAlign w:val="baseline"/>
      </w:rPr>
    </w:lvl>
    <w:lvl w:ilvl="3">
      <w:start w:val="1"/>
      <w:numFmt w:val="upperLetter"/>
      <w:lvlText w:val="%4."/>
      <w:lvlJc w:val="left"/>
      <w:pPr>
        <w:ind w:left="3240" w:hanging="504"/>
      </w:pPr>
      <w:rPr>
        <w:rFonts w:hint="default"/>
        <w:b w:val="0"/>
        <w:color w:val="auto"/>
      </w:rPr>
    </w:lvl>
    <w:lvl w:ilvl="4">
      <w:start w:val="1"/>
      <w:numFmt w:val="bullet"/>
      <w:lvlText w:val=""/>
      <w:lvlJc w:val="left"/>
      <w:pPr>
        <w:ind w:left="3888" w:hanging="360"/>
      </w:pPr>
      <w:rPr>
        <w:rFonts w:ascii="Symbol" w:hAnsi="Symbol" w:hint="default"/>
        <w:b w:val="0"/>
        <w:color w:val="auto"/>
        <w:sz w:val="22"/>
      </w:rPr>
    </w:lvl>
    <w:lvl w:ilvl="5">
      <w:start w:val="1"/>
      <w:numFmt w:val="lowerRoman"/>
      <w:lvlText w:val="%6."/>
      <w:lvlJc w:val="right"/>
      <w:pPr>
        <w:ind w:left="3924" w:hanging="144"/>
      </w:pPr>
      <w:rPr>
        <w:rFonts w:hint="default"/>
        <w:color w:val="auto"/>
        <w:sz w:val="28"/>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AE4B30"/>
    <w:multiLevelType w:val="hybridMultilevel"/>
    <w:tmpl w:val="4300B63C"/>
    <w:lvl w:ilvl="0" w:tplc="3409000F">
      <w:start w:val="1"/>
      <w:numFmt w:val="decimal"/>
      <w:lvlText w:val="%1."/>
      <w:lvlJc w:val="left"/>
      <w:pPr>
        <w:ind w:left="720" w:hanging="360"/>
      </w:p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2A54694"/>
    <w:multiLevelType w:val="multilevel"/>
    <w:tmpl w:val="99246076"/>
    <w:lvl w:ilvl="0">
      <w:start w:val="1"/>
      <w:numFmt w:val="decimal"/>
      <w:lvlText w:val="%1.0"/>
      <w:lvlJc w:val="left"/>
      <w:pPr>
        <w:ind w:left="648" w:hanging="648"/>
      </w:pPr>
      <w:rPr>
        <w:rFonts w:ascii="Tahoma" w:hAnsi="Tahoma" w:cstheme="minorBidi" w:hint="default"/>
        <w:b/>
        <w:i w:val="0"/>
        <w:caps w:val="0"/>
        <w:strike w:val="0"/>
        <w:dstrike w:val="0"/>
        <w:outline w:val="0"/>
        <w:shadow w:val="0"/>
        <w:emboss w:val="0"/>
        <w:imprint w:val="0"/>
        <w:vanish w:val="0"/>
        <w:sz w:val="22"/>
        <w:vertAlign w:val="baseline"/>
      </w:rPr>
    </w:lvl>
    <w:lvl w:ilvl="1">
      <w:start w:val="1"/>
      <w:numFmt w:val="decimal"/>
      <w:lvlText w:val="%1.%2"/>
      <w:lvlJc w:val="left"/>
      <w:pPr>
        <w:ind w:left="1440" w:hanging="720"/>
      </w:pPr>
      <w:rPr>
        <w:rFonts w:hint="default"/>
        <w:b w:val="0"/>
        <w:i w:val="0"/>
        <w:caps w:val="0"/>
        <w:strike w:val="0"/>
        <w:dstrike w:val="0"/>
        <w:outline w:val="0"/>
        <w:shadow w:val="0"/>
        <w:emboss w:val="0"/>
        <w:imprint w:val="0"/>
        <w:vanish w:val="0"/>
        <w:sz w:val="22"/>
        <w:vertAlign w:val="baseline"/>
      </w:rPr>
    </w:lvl>
    <w:lvl w:ilvl="2">
      <w:start w:val="1"/>
      <w:numFmt w:val="decimal"/>
      <w:lvlText w:val="%1.%2.%3"/>
      <w:lvlJc w:val="left"/>
      <w:pPr>
        <w:ind w:left="2664" w:hanging="1080"/>
      </w:pPr>
      <w:rPr>
        <w:rFonts w:hint="default"/>
        <w:b w:val="0"/>
        <w:i w:val="0"/>
        <w:caps w:val="0"/>
        <w:strike w:val="0"/>
        <w:dstrike w:val="0"/>
        <w:outline w:val="0"/>
        <w:shadow w:val="0"/>
        <w:emboss w:val="0"/>
        <w:imprint w:val="0"/>
        <w:vanish w:val="0"/>
        <w:color w:val="auto"/>
        <w:sz w:val="22"/>
        <w:vertAlign w:val="baseline"/>
      </w:rPr>
    </w:lvl>
    <w:lvl w:ilvl="3">
      <w:start w:val="1"/>
      <w:numFmt w:val="upperLetter"/>
      <w:lvlText w:val="%4."/>
      <w:lvlJc w:val="left"/>
      <w:pPr>
        <w:ind w:left="3240" w:hanging="504"/>
      </w:pPr>
      <w:rPr>
        <w:rFonts w:hint="default"/>
        <w:b w:val="0"/>
        <w:color w:val="auto"/>
      </w:rPr>
    </w:lvl>
    <w:lvl w:ilvl="4">
      <w:start w:val="1"/>
      <w:numFmt w:val="bullet"/>
      <w:lvlText w:val=""/>
      <w:lvlJc w:val="left"/>
      <w:pPr>
        <w:ind w:left="3888" w:hanging="360"/>
      </w:pPr>
      <w:rPr>
        <w:rFonts w:ascii="Symbol" w:hAnsi="Symbol" w:hint="default"/>
        <w:b w:val="0"/>
        <w:color w:val="auto"/>
        <w:sz w:val="22"/>
      </w:rPr>
    </w:lvl>
    <w:lvl w:ilvl="5">
      <w:start w:val="1"/>
      <w:numFmt w:val="lowerRoman"/>
      <w:lvlText w:val="%6."/>
      <w:lvlJc w:val="right"/>
      <w:pPr>
        <w:ind w:left="3924" w:hanging="144"/>
      </w:pPr>
      <w:rPr>
        <w:rFonts w:hint="default"/>
        <w:color w:val="auto"/>
        <w:sz w:val="28"/>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5968E5"/>
    <w:multiLevelType w:val="hybridMultilevel"/>
    <w:tmpl w:val="D390BC2E"/>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2A1B0F6D"/>
    <w:multiLevelType w:val="multilevel"/>
    <w:tmpl w:val="3CD4F37A"/>
    <w:lvl w:ilvl="0">
      <w:start w:val="1"/>
      <w:numFmt w:val="decimal"/>
      <w:lvlText w:val="%1.0"/>
      <w:lvlJc w:val="left"/>
      <w:pPr>
        <w:ind w:left="648" w:hanging="648"/>
      </w:pPr>
      <w:rPr>
        <w:rFonts w:ascii="Tahoma" w:hAnsi="Tahoma" w:cstheme="minorBidi" w:hint="default"/>
        <w:b/>
        <w:i w:val="0"/>
        <w:caps w:val="0"/>
        <w:strike w:val="0"/>
        <w:dstrike w:val="0"/>
        <w:outline w:val="0"/>
        <w:shadow w:val="0"/>
        <w:emboss w:val="0"/>
        <w:imprint w:val="0"/>
        <w:vanish w:val="0"/>
        <w:sz w:val="22"/>
        <w:vertAlign w:val="baseline"/>
      </w:rPr>
    </w:lvl>
    <w:lvl w:ilvl="1">
      <w:start w:val="1"/>
      <w:numFmt w:val="decimal"/>
      <w:lvlText w:val="%1.%2"/>
      <w:lvlJc w:val="left"/>
      <w:pPr>
        <w:ind w:left="1224" w:hanging="432"/>
      </w:pPr>
      <w:rPr>
        <w:rFonts w:hint="default"/>
        <w:b w:val="0"/>
        <w:i w:val="0"/>
        <w:caps w:val="0"/>
        <w:strike w:val="0"/>
        <w:dstrike w:val="0"/>
        <w:outline w:val="0"/>
        <w:shadow w:val="0"/>
        <w:emboss w:val="0"/>
        <w:imprint w:val="0"/>
        <w:vanish w:val="0"/>
        <w:sz w:val="22"/>
        <w:vertAlign w:val="baseline"/>
      </w:rPr>
    </w:lvl>
    <w:lvl w:ilvl="2">
      <w:start w:val="1"/>
      <w:numFmt w:val="decimal"/>
      <w:lvlText w:val="%1.%2.%3"/>
      <w:lvlJc w:val="left"/>
      <w:pPr>
        <w:ind w:left="2232" w:hanging="792"/>
      </w:pPr>
      <w:rPr>
        <w:rFonts w:hint="default"/>
        <w:b w:val="0"/>
        <w:i w:val="0"/>
        <w:caps w:val="0"/>
        <w:strike w:val="0"/>
        <w:dstrike w:val="0"/>
        <w:outline w:val="0"/>
        <w:shadow w:val="0"/>
        <w:emboss w:val="0"/>
        <w:imprint w:val="0"/>
        <w:vanish w:val="0"/>
        <w:sz w:val="22"/>
        <w:vertAlign w:val="baseline"/>
      </w:rPr>
    </w:lvl>
    <w:lvl w:ilvl="3">
      <w:start w:val="1"/>
      <w:numFmt w:val="decimal"/>
      <w:lvlText w:val="%1.%2.%3.%4"/>
      <w:lvlJc w:val="center"/>
      <w:pPr>
        <w:ind w:left="3096" w:hanging="504"/>
      </w:pPr>
      <w:rPr>
        <w:rFonts w:hint="default"/>
        <w:b w:val="0"/>
      </w:rPr>
    </w:lvl>
    <w:lvl w:ilvl="4">
      <w:start w:val="1"/>
      <w:numFmt w:val="lowerLetter"/>
      <w:lvlText w:val="%5."/>
      <w:lvlJc w:val="left"/>
      <w:pPr>
        <w:ind w:left="3600" w:hanging="360"/>
      </w:pPr>
      <w:rPr>
        <w:rFonts w:hint="default"/>
        <w:b w:val="0"/>
        <w:color w:val="auto"/>
        <w:sz w:val="22"/>
      </w:rPr>
    </w:lvl>
    <w:lvl w:ilvl="5">
      <w:start w:val="1"/>
      <w:numFmt w:val="bullet"/>
      <w:lvlText w:val="‣"/>
      <w:lvlJc w:val="left"/>
      <w:pPr>
        <w:ind w:left="4032" w:hanging="252"/>
      </w:pPr>
      <w:rPr>
        <w:rFonts w:ascii="Tahoma" w:hAnsi="Tahoma" w:hint="default"/>
        <w:color w:val="auto"/>
        <w:sz w:val="28"/>
      </w:rPr>
    </w:lvl>
    <w:lvl w:ilvl="6">
      <w:start w:val="1"/>
      <w:numFmt w:val="bullet"/>
      <w:lvlText w:val="٭"/>
      <w:lvlJc w:val="left"/>
      <w:pPr>
        <w:ind w:left="4608" w:hanging="360"/>
      </w:pPr>
      <w:rPr>
        <w:rFonts w:ascii="Tahoma" w:hAnsi="Tahoma"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223D34"/>
    <w:multiLevelType w:val="hybridMultilevel"/>
    <w:tmpl w:val="6610DCEE"/>
    <w:lvl w:ilvl="0" w:tplc="879AC43C">
      <w:start w:val="1"/>
      <w:numFmt w:val="decimal"/>
      <w:lvlText w:val="%1."/>
      <w:lvlJc w:val="left"/>
      <w:pPr>
        <w:ind w:left="1530" w:hanging="360"/>
      </w:pPr>
      <w:rPr>
        <w:rFonts w:ascii="Tahoma" w:hAnsi="Tahoma" w:hint="default"/>
        <w:sz w:val="22"/>
      </w:rPr>
    </w:lvl>
    <w:lvl w:ilvl="1" w:tplc="34090019" w:tentative="1">
      <w:start w:val="1"/>
      <w:numFmt w:val="lowerLetter"/>
      <w:lvlText w:val="%2."/>
      <w:lvlJc w:val="left"/>
      <w:pPr>
        <w:ind w:left="2250" w:hanging="360"/>
      </w:pPr>
    </w:lvl>
    <w:lvl w:ilvl="2" w:tplc="3409001B" w:tentative="1">
      <w:start w:val="1"/>
      <w:numFmt w:val="lowerRoman"/>
      <w:lvlText w:val="%3."/>
      <w:lvlJc w:val="right"/>
      <w:pPr>
        <w:ind w:left="2970" w:hanging="180"/>
      </w:pPr>
    </w:lvl>
    <w:lvl w:ilvl="3" w:tplc="3409000F" w:tentative="1">
      <w:start w:val="1"/>
      <w:numFmt w:val="decimal"/>
      <w:lvlText w:val="%4."/>
      <w:lvlJc w:val="left"/>
      <w:pPr>
        <w:ind w:left="3690" w:hanging="360"/>
      </w:pPr>
    </w:lvl>
    <w:lvl w:ilvl="4" w:tplc="34090019" w:tentative="1">
      <w:start w:val="1"/>
      <w:numFmt w:val="lowerLetter"/>
      <w:lvlText w:val="%5."/>
      <w:lvlJc w:val="left"/>
      <w:pPr>
        <w:ind w:left="4410" w:hanging="360"/>
      </w:pPr>
    </w:lvl>
    <w:lvl w:ilvl="5" w:tplc="3409001B" w:tentative="1">
      <w:start w:val="1"/>
      <w:numFmt w:val="lowerRoman"/>
      <w:lvlText w:val="%6."/>
      <w:lvlJc w:val="right"/>
      <w:pPr>
        <w:ind w:left="5130" w:hanging="180"/>
      </w:pPr>
    </w:lvl>
    <w:lvl w:ilvl="6" w:tplc="3409000F" w:tentative="1">
      <w:start w:val="1"/>
      <w:numFmt w:val="decimal"/>
      <w:lvlText w:val="%7."/>
      <w:lvlJc w:val="left"/>
      <w:pPr>
        <w:ind w:left="5850" w:hanging="360"/>
      </w:pPr>
    </w:lvl>
    <w:lvl w:ilvl="7" w:tplc="34090019" w:tentative="1">
      <w:start w:val="1"/>
      <w:numFmt w:val="lowerLetter"/>
      <w:lvlText w:val="%8."/>
      <w:lvlJc w:val="left"/>
      <w:pPr>
        <w:ind w:left="6570" w:hanging="360"/>
      </w:pPr>
    </w:lvl>
    <w:lvl w:ilvl="8" w:tplc="3409001B" w:tentative="1">
      <w:start w:val="1"/>
      <w:numFmt w:val="lowerRoman"/>
      <w:lvlText w:val="%9."/>
      <w:lvlJc w:val="right"/>
      <w:pPr>
        <w:ind w:left="7290" w:hanging="180"/>
      </w:pPr>
    </w:lvl>
  </w:abstractNum>
  <w:abstractNum w:abstractNumId="10" w15:restartNumberingAfterBreak="0">
    <w:nsid w:val="33AF050B"/>
    <w:multiLevelType w:val="multilevel"/>
    <w:tmpl w:val="41D27C50"/>
    <w:lvl w:ilvl="0">
      <w:start w:val="1"/>
      <w:numFmt w:val="decimal"/>
      <w:lvlText w:val="%1.0"/>
      <w:lvlJc w:val="left"/>
      <w:pPr>
        <w:ind w:left="648" w:hanging="648"/>
      </w:pPr>
      <w:rPr>
        <w:rFonts w:ascii="Tahoma" w:hAnsi="Tahoma" w:cstheme="minorBidi" w:hint="default"/>
        <w:b/>
        <w:i w:val="0"/>
        <w:caps w:val="0"/>
        <w:strike w:val="0"/>
        <w:dstrike w:val="0"/>
        <w:outline w:val="0"/>
        <w:shadow w:val="0"/>
        <w:emboss w:val="0"/>
        <w:imprint w:val="0"/>
        <w:vanish w:val="0"/>
        <w:sz w:val="22"/>
        <w:vertAlign w:val="baseline"/>
      </w:rPr>
    </w:lvl>
    <w:lvl w:ilvl="1">
      <w:start w:val="1"/>
      <w:numFmt w:val="decimal"/>
      <w:lvlText w:val="%1.%2"/>
      <w:lvlJc w:val="left"/>
      <w:pPr>
        <w:ind w:left="1710" w:hanging="720"/>
      </w:pPr>
      <w:rPr>
        <w:rFonts w:hint="default"/>
        <w:b w:val="0"/>
        <w:i w:val="0"/>
        <w:caps w:val="0"/>
        <w:strike w:val="0"/>
        <w:dstrike w:val="0"/>
        <w:outline w:val="0"/>
        <w:shadow w:val="0"/>
        <w:emboss w:val="0"/>
        <w:imprint w:val="0"/>
        <w:vanish w:val="0"/>
        <w:sz w:val="22"/>
        <w:vertAlign w:val="baseline"/>
      </w:rPr>
    </w:lvl>
    <w:lvl w:ilvl="2">
      <w:start w:val="1"/>
      <w:numFmt w:val="decimal"/>
      <w:lvlText w:val="%1.%2.%3"/>
      <w:lvlJc w:val="left"/>
      <w:pPr>
        <w:ind w:left="2520" w:hanging="1080"/>
      </w:pPr>
      <w:rPr>
        <w:rFonts w:hint="default"/>
        <w:b w:val="0"/>
        <w:i w:val="0"/>
        <w:caps w:val="0"/>
        <w:strike w:val="0"/>
        <w:dstrike w:val="0"/>
        <w:outline w:val="0"/>
        <w:shadow w:val="0"/>
        <w:emboss w:val="0"/>
        <w:imprint w:val="0"/>
        <w:vanish w:val="0"/>
        <w:color w:val="auto"/>
        <w:sz w:val="22"/>
        <w:vertAlign w:val="baseline"/>
      </w:rPr>
    </w:lvl>
    <w:lvl w:ilvl="3">
      <w:start w:val="1"/>
      <w:numFmt w:val="bullet"/>
      <w:lvlText w:val=""/>
      <w:lvlJc w:val="left"/>
      <w:pPr>
        <w:ind w:left="2736" w:hanging="288"/>
      </w:pPr>
      <w:rPr>
        <w:rFonts w:ascii="Symbol" w:hAnsi="Symbol" w:hint="default"/>
        <w:b w:val="0"/>
      </w:rPr>
    </w:lvl>
    <w:lvl w:ilvl="4">
      <w:start w:val="1"/>
      <w:numFmt w:val="lowerLetter"/>
      <w:lvlText w:val="%5."/>
      <w:lvlJc w:val="left"/>
      <w:pPr>
        <w:ind w:left="3528" w:hanging="468"/>
      </w:pPr>
      <w:rPr>
        <w:rFonts w:hint="default"/>
        <w:b w:val="0"/>
        <w:color w:val="auto"/>
        <w:sz w:val="22"/>
      </w:rPr>
    </w:lvl>
    <w:lvl w:ilvl="5">
      <w:start w:val="1"/>
      <w:numFmt w:val="lowerRoman"/>
      <w:lvlText w:val="%6."/>
      <w:lvlJc w:val="right"/>
      <w:pPr>
        <w:ind w:left="3924" w:hanging="144"/>
      </w:pPr>
      <w:rPr>
        <w:rFonts w:hint="default"/>
        <w:color w:val="auto"/>
        <w:sz w:val="28"/>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715678"/>
    <w:multiLevelType w:val="hybridMultilevel"/>
    <w:tmpl w:val="088E9A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B782617"/>
    <w:multiLevelType w:val="hybridMultilevel"/>
    <w:tmpl w:val="EBE44A2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D4104D2"/>
    <w:multiLevelType w:val="hybridMultilevel"/>
    <w:tmpl w:val="29B43A7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51014751"/>
    <w:multiLevelType w:val="hybridMultilevel"/>
    <w:tmpl w:val="73585B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8C12E0A"/>
    <w:multiLevelType w:val="hybridMultilevel"/>
    <w:tmpl w:val="EA60068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DB65E69"/>
    <w:multiLevelType w:val="multilevel"/>
    <w:tmpl w:val="6BE6B0F2"/>
    <w:lvl w:ilvl="0">
      <w:start w:val="1"/>
      <w:numFmt w:val="decimal"/>
      <w:lvlText w:val="%1"/>
      <w:lvlJc w:val="left"/>
      <w:pPr>
        <w:ind w:left="795" w:hanging="795"/>
      </w:pPr>
      <w:rPr>
        <w:rFonts w:hint="default"/>
      </w:rPr>
    </w:lvl>
    <w:lvl w:ilvl="1">
      <w:start w:val="1"/>
      <w:numFmt w:val="decimal"/>
      <w:lvlText w:val="%1.%2"/>
      <w:lvlJc w:val="left"/>
      <w:pPr>
        <w:ind w:left="1119" w:hanging="795"/>
      </w:pPr>
      <w:rPr>
        <w:rFonts w:hint="default"/>
      </w:rPr>
    </w:lvl>
    <w:lvl w:ilvl="2">
      <w:start w:val="1"/>
      <w:numFmt w:val="decimal"/>
      <w:lvlText w:val="%1.%2.%3"/>
      <w:lvlJc w:val="left"/>
      <w:pPr>
        <w:ind w:left="1443" w:hanging="795"/>
      </w:pPr>
      <w:rPr>
        <w:rFonts w:hint="default"/>
      </w:rPr>
    </w:lvl>
    <w:lvl w:ilvl="3">
      <w:start w:val="1"/>
      <w:numFmt w:val="decimal"/>
      <w:lvlText w:val="%1.%2.%3.%4"/>
      <w:lvlJc w:val="left"/>
      <w:pPr>
        <w:ind w:left="2052" w:hanging="108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744" w:hanging="180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752" w:hanging="2160"/>
      </w:pPr>
      <w:rPr>
        <w:rFonts w:hint="default"/>
      </w:rPr>
    </w:lvl>
  </w:abstractNum>
  <w:abstractNum w:abstractNumId="17" w15:restartNumberingAfterBreak="0">
    <w:nsid w:val="5E3445E8"/>
    <w:multiLevelType w:val="hybridMultilevel"/>
    <w:tmpl w:val="2C9CD4B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E385657"/>
    <w:multiLevelType w:val="hybridMultilevel"/>
    <w:tmpl w:val="3B4E7AD0"/>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043241B"/>
    <w:multiLevelType w:val="hybridMultilevel"/>
    <w:tmpl w:val="D3A626C8"/>
    <w:lvl w:ilvl="0" w:tplc="3409000F">
      <w:start w:val="1"/>
      <w:numFmt w:val="decimal"/>
      <w:lvlText w:val="%1."/>
      <w:lvlJc w:val="left"/>
      <w:pPr>
        <w:ind w:left="4140" w:hanging="360"/>
      </w:pPr>
    </w:lvl>
    <w:lvl w:ilvl="1" w:tplc="34090019" w:tentative="1">
      <w:start w:val="1"/>
      <w:numFmt w:val="lowerLetter"/>
      <w:lvlText w:val="%2."/>
      <w:lvlJc w:val="left"/>
      <w:pPr>
        <w:ind w:left="4860" w:hanging="360"/>
      </w:pPr>
    </w:lvl>
    <w:lvl w:ilvl="2" w:tplc="3409001B" w:tentative="1">
      <w:start w:val="1"/>
      <w:numFmt w:val="lowerRoman"/>
      <w:lvlText w:val="%3."/>
      <w:lvlJc w:val="right"/>
      <w:pPr>
        <w:ind w:left="5580" w:hanging="180"/>
      </w:pPr>
    </w:lvl>
    <w:lvl w:ilvl="3" w:tplc="3409000F" w:tentative="1">
      <w:start w:val="1"/>
      <w:numFmt w:val="decimal"/>
      <w:lvlText w:val="%4."/>
      <w:lvlJc w:val="left"/>
      <w:pPr>
        <w:ind w:left="6300" w:hanging="360"/>
      </w:pPr>
    </w:lvl>
    <w:lvl w:ilvl="4" w:tplc="34090019" w:tentative="1">
      <w:start w:val="1"/>
      <w:numFmt w:val="lowerLetter"/>
      <w:lvlText w:val="%5."/>
      <w:lvlJc w:val="left"/>
      <w:pPr>
        <w:ind w:left="7020" w:hanging="360"/>
      </w:pPr>
    </w:lvl>
    <w:lvl w:ilvl="5" w:tplc="3409001B" w:tentative="1">
      <w:start w:val="1"/>
      <w:numFmt w:val="lowerRoman"/>
      <w:lvlText w:val="%6."/>
      <w:lvlJc w:val="right"/>
      <w:pPr>
        <w:ind w:left="7740" w:hanging="180"/>
      </w:pPr>
    </w:lvl>
    <w:lvl w:ilvl="6" w:tplc="3409000F" w:tentative="1">
      <w:start w:val="1"/>
      <w:numFmt w:val="decimal"/>
      <w:lvlText w:val="%7."/>
      <w:lvlJc w:val="left"/>
      <w:pPr>
        <w:ind w:left="8460" w:hanging="360"/>
      </w:pPr>
    </w:lvl>
    <w:lvl w:ilvl="7" w:tplc="34090019" w:tentative="1">
      <w:start w:val="1"/>
      <w:numFmt w:val="lowerLetter"/>
      <w:lvlText w:val="%8."/>
      <w:lvlJc w:val="left"/>
      <w:pPr>
        <w:ind w:left="9180" w:hanging="360"/>
      </w:pPr>
    </w:lvl>
    <w:lvl w:ilvl="8" w:tplc="3409001B" w:tentative="1">
      <w:start w:val="1"/>
      <w:numFmt w:val="lowerRoman"/>
      <w:lvlText w:val="%9."/>
      <w:lvlJc w:val="right"/>
      <w:pPr>
        <w:ind w:left="9900" w:hanging="180"/>
      </w:pPr>
    </w:lvl>
  </w:abstractNum>
  <w:abstractNum w:abstractNumId="20" w15:restartNumberingAfterBreak="0">
    <w:nsid w:val="61F7792C"/>
    <w:multiLevelType w:val="hybridMultilevel"/>
    <w:tmpl w:val="798C70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35860D9"/>
    <w:multiLevelType w:val="hybridMultilevel"/>
    <w:tmpl w:val="89A2AF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AA4DFB"/>
    <w:multiLevelType w:val="hybridMultilevel"/>
    <w:tmpl w:val="CD72163E"/>
    <w:lvl w:ilvl="0" w:tplc="7D0A80E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0E3078F"/>
    <w:multiLevelType w:val="hybridMultilevel"/>
    <w:tmpl w:val="67AC93C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725462E8"/>
    <w:multiLevelType w:val="multilevel"/>
    <w:tmpl w:val="5C5217AA"/>
    <w:lvl w:ilvl="0">
      <w:start w:val="1"/>
      <w:numFmt w:val="decimal"/>
      <w:lvlText w:val="%1.0"/>
      <w:lvlJc w:val="left"/>
      <w:pPr>
        <w:ind w:left="648" w:hanging="648"/>
      </w:pPr>
      <w:rPr>
        <w:rFonts w:ascii="Tahoma" w:hAnsi="Tahoma" w:cstheme="minorBidi" w:hint="default"/>
        <w:b/>
        <w:i w:val="0"/>
        <w:caps w:val="0"/>
        <w:strike w:val="0"/>
        <w:dstrike w:val="0"/>
        <w:outline w:val="0"/>
        <w:shadow w:val="0"/>
        <w:emboss w:val="0"/>
        <w:imprint w:val="0"/>
        <w:vanish w:val="0"/>
        <w:sz w:val="22"/>
        <w:vertAlign w:val="baseline"/>
      </w:rPr>
    </w:lvl>
    <w:lvl w:ilvl="1">
      <w:start w:val="1"/>
      <w:numFmt w:val="decimal"/>
      <w:lvlText w:val="%1.%2"/>
      <w:lvlJc w:val="left"/>
      <w:pPr>
        <w:ind w:left="1710" w:hanging="720"/>
      </w:pPr>
      <w:rPr>
        <w:rFonts w:hint="default"/>
        <w:b w:val="0"/>
        <w:i w:val="0"/>
        <w:caps w:val="0"/>
        <w:strike w:val="0"/>
        <w:dstrike w:val="0"/>
        <w:outline w:val="0"/>
        <w:shadow w:val="0"/>
        <w:emboss w:val="0"/>
        <w:imprint w:val="0"/>
        <w:vanish w:val="0"/>
        <w:sz w:val="22"/>
        <w:vertAlign w:val="baseline"/>
      </w:rPr>
    </w:lvl>
    <w:lvl w:ilvl="2">
      <w:start w:val="1"/>
      <w:numFmt w:val="decimal"/>
      <w:lvlText w:val="%1.%2.%3"/>
      <w:lvlJc w:val="left"/>
      <w:pPr>
        <w:ind w:left="2952" w:hanging="1152"/>
      </w:pPr>
      <w:rPr>
        <w:rFonts w:hint="default"/>
        <w:b w:val="0"/>
        <w:i w:val="0"/>
        <w:caps w:val="0"/>
        <w:strike w:val="0"/>
        <w:dstrike w:val="0"/>
        <w:outline w:val="0"/>
        <w:shadow w:val="0"/>
        <w:emboss w:val="0"/>
        <w:imprint w:val="0"/>
        <w:vanish w:val="0"/>
        <w:color w:val="auto"/>
        <w:sz w:val="22"/>
        <w:vertAlign w:val="baseline"/>
      </w:rPr>
    </w:lvl>
    <w:lvl w:ilvl="3">
      <w:start w:val="1"/>
      <w:numFmt w:val="upperRoman"/>
      <w:lvlText w:val="%4"/>
      <w:lvlJc w:val="left"/>
      <w:pPr>
        <w:ind w:left="3240" w:hanging="288"/>
      </w:pPr>
      <w:rPr>
        <w:rFonts w:hint="default"/>
        <w:b w:val="0"/>
        <w:color w:val="auto"/>
      </w:rPr>
    </w:lvl>
    <w:lvl w:ilvl="4">
      <w:start w:val="1"/>
      <w:numFmt w:val="lowerLetter"/>
      <w:lvlText w:val="%5."/>
      <w:lvlJc w:val="left"/>
      <w:pPr>
        <w:ind w:left="3888" w:hanging="360"/>
      </w:pPr>
      <w:rPr>
        <w:rFonts w:hint="default"/>
        <w:b w:val="0"/>
        <w:color w:val="auto"/>
        <w:sz w:val="22"/>
      </w:rPr>
    </w:lvl>
    <w:lvl w:ilvl="5">
      <w:start w:val="1"/>
      <w:numFmt w:val="lowerRoman"/>
      <w:lvlText w:val="%6."/>
      <w:lvlJc w:val="right"/>
      <w:pPr>
        <w:ind w:left="3924" w:hanging="144"/>
      </w:pPr>
      <w:rPr>
        <w:rFonts w:hint="default"/>
        <w:color w:val="auto"/>
        <w:sz w:val="28"/>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B32100A"/>
    <w:multiLevelType w:val="hybridMultilevel"/>
    <w:tmpl w:val="2458BA26"/>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7C855E3A"/>
    <w:multiLevelType w:val="hybridMultilevel"/>
    <w:tmpl w:val="48EE654A"/>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7" w15:restartNumberingAfterBreak="0">
    <w:nsid w:val="7E607215"/>
    <w:multiLevelType w:val="hybridMultilevel"/>
    <w:tmpl w:val="4FA4D58A"/>
    <w:lvl w:ilvl="0" w:tplc="34090009">
      <w:start w:val="1"/>
      <w:numFmt w:val="bullet"/>
      <w:lvlText w:val=""/>
      <w:lvlJc w:val="left"/>
      <w:pPr>
        <w:ind w:left="360" w:hanging="360"/>
      </w:pPr>
      <w:rPr>
        <w:rFonts w:ascii="Wingdings" w:hAnsi="Wingdings" w:hint="default"/>
      </w:rPr>
    </w:lvl>
    <w:lvl w:ilvl="1" w:tplc="D19032F4">
      <w:start w:val="1"/>
      <w:numFmt w:val="decimal"/>
      <w:lvlText w:val="%2."/>
      <w:lvlJc w:val="left"/>
      <w:pPr>
        <w:ind w:left="1080" w:hanging="360"/>
      </w:pPr>
      <w:rPr>
        <w:rFonts w:hint="default"/>
        <w:i w:val="0"/>
      </w:rPr>
    </w:lvl>
    <w:lvl w:ilvl="2" w:tplc="3409001B">
      <w:start w:val="1"/>
      <w:numFmt w:val="lowerRoman"/>
      <w:lvlText w:val="%3."/>
      <w:lvlJc w:val="right"/>
      <w:pPr>
        <w:ind w:left="1800" w:hanging="360"/>
      </w:pPr>
      <w:rPr>
        <w:rFont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22"/>
  </w:num>
  <w:num w:numId="2">
    <w:abstractNumId w:val="21"/>
  </w:num>
  <w:num w:numId="3">
    <w:abstractNumId w:val="14"/>
  </w:num>
  <w:num w:numId="4">
    <w:abstractNumId w:val="23"/>
  </w:num>
  <w:num w:numId="5">
    <w:abstractNumId w:val="3"/>
  </w:num>
  <w:num w:numId="6">
    <w:abstractNumId w:val="12"/>
  </w:num>
  <w:num w:numId="7">
    <w:abstractNumId w:val="17"/>
  </w:num>
  <w:num w:numId="8">
    <w:abstractNumId w:val="15"/>
  </w:num>
  <w:num w:numId="9">
    <w:abstractNumId w:val="5"/>
  </w:num>
  <w:num w:numId="10">
    <w:abstractNumId w:val="0"/>
  </w:num>
  <w:num w:numId="11">
    <w:abstractNumId w:val="27"/>
  </w:num>
  <w:num w:numId="12">
    <w:abstractNumId w:val="25"/>
  </w:num>
  <w:num w:numId="13">
    <w:abstractNumId w:val="1"/>
  </w:num>
  <w:num w:numId="14">
    <w:abstractNumId w:val="4"/>
  </w:num>
  <w:num w:numId="15">
    <w:abstractNumId w:val="20"/>
  </w:num>
  <w:num w:numId="16">
    <w:abstractNumId w:val="11"/>
  </w:num>
  <w:num w:numId="17">
    <w:abstractNumId w:val="9"/>
  </w:num>
  <w:num w:numId="18">
    <w:abstractNumId w:val="19"/>
  </w:num>
  <w:num w:numId="19">
    <w:abstractNumId w:val="8"/>
  </w:num>
  <w:num w:numId="20">
    <w:abstractNumId w:val="7"/>
  </w:num>
  <w:num w:numId="21">
    <w:abstractNumId w:val="16"/>
  </w:num>
  <w:num w:numId="22">
    <w:abstractNumId w:val="26"/>
  </w:num>
  <w:num w:numId="23">
    <w:abstractNumId w:val="10"/>
  </w:num>
  <w:num w:numId="24">
    <w:abstractNumId w:val="24"/>
  </w:num>
  <w:num w:numId="25">
    <w:abstractNumId w:val="13"/>
  </w:num>
  <w:num w:numId="26">
    <w:abstractNumId w:val="6"/>
  </w:num>
  <w:num w:numId="27">
    <w:abstractNumId w:val="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88"/>
    <w:rsid w:val="00005600"/>
    <w:rsid w:val="00013BAB"/>
    <w:rsid w:val="000215C7"/>
    <w:rsid w:val="00024EF9"/>
    <w:rsid w:val="00026A00"/>
    <w:rsid w:val="000318DC"/>
    <w:rsid w:val="000545D2"/>
    <w:rsid w:val="00055D01"/>
    <w:rsid w:val="00056586"/>
    <w:rsid w:val="00060946"/>
    <w:rsid w:val="00074EEC"/>
    <w:rsid w:val="00077CB9"/>
    <w:rsid w:val="00082CEA"/>
    <w:rsid w:val="00094081"/>
    <w:rsid w:val="000B3B8E"/>
    <w:rsid w:val="000B7565"/>
    <w:rsid w:val="000C1FA6"/>
    <w:rsid w:val="000C77AC"/>
    <w:rsid w:val="000D03AE"/>
    <w:rsid w:val="00106FAC"/>
    <w:rsid w:val="00112444"/>
    <w:rsid w:val="00115402"/>
    <w:rsid w:val="00115995"/>
    <w:rsid w:val="001200DE"/>
    <w:rsid w:val="00130458"/>
    <w:rsid w:val="00131D45"/>
    <w:rsid w:val="00132307"/>
    <w:rsid w:val="0013338B"/>
    <w:rsid w:val="0013771F"/>
    <w:rsid w:val="00146AF7"/>
    <w:rsid w:val="001749C2"/>
    <w:rsid w:val="001A0283"/>
    <w:rsid w:val="001A1931"/>
    <w:rsid w:val="001A5713"/>
    <w:rsid w:val="001A7D0C"/>
    <w:rsid w:val="001B2CEF"/>
    <w:rsid w:val="001B5266"/>
    <w:rsid w:val="001B7BD3"/>
    <w:rsid w:val="001C3B45"/>
    <w:rsid w:val="001C7216"/>
    <w:rsid w:val="001D20B7"/>
    <w:rsid w:val="001D2D04"/>
    <w:rsid w:val="001E0972"/>
    <w:rsid w:val="001E15C7"/>
    <w:rsid w:val="001E4A88"/>
    <w:rsid w:val="001E586C"/>
    <w:rsid w:val="001F3EFE"/>
    <w:rsid w:val="002064AE"/>
    <w:rsid w:val="00206C6F"/>
    <w:rsid w:val="00207215"/>
    <w:rsid w:val="00222DE4"/>
    <w:rsid w:val="00246804"/>
    <w:rsid w:val="002607CD"/>
    <w:rsid w:val="002646C5"/>
    <w:rsid w:val="002728A0"/>
    <w:rsid w:val="00274877"/>
    <w:rsid w:val="00283551"/>
    <w:rsid w:val="0028452E"/>
    <w:rsid w:val="0029111E"/>
    <w:rsid w:val="002A0BC7"/>
    <w:rsid w:val="002A212D"/>
    <w:rsid w:val="002A2FEE"/>
    <w:rsid w:val="002A5AE6"/>
    <w:rsid w:val="002A5CD3"/>
    <w:rsid w:val="002A7BF4"/>
    <w:rsid w:val="002B3B1A"/>
    <w:rsid w:val="002C1FFB"/>
    <w:rsid w:val="002D1E1D"/>
    <w:rsid w:val="002F20A7"/>
    <w:rsid w:val="002F7127"/>
    <w:rsid w:val="0030159A"/>
    <w:rsid w:val="00304097"/>
    <w:rsid w:val="00326BFF"/>
    <w:rsid w:val="00334A62"/>
    <w:rsid w:val="00335639"/>
    <w:rsid w:val="00376CA3"/>
    <w:rsid w:val="00382ACF"/>
    <w:rsid w:val="00382ED2"/>
    <w:rsid w:val="00391967"/>
    <w:rsid w:val="00393C97"/>
    <w:rsid w:val="003B2958"/>
    <w:rsid w:val="003B3ED3"/>
    <w:rsid w:val="003B3FEA"/>
    <w:rsid w:val="003B7FF8"/>
    <w:rsid w:val="003C560F"/>
    <w:rsid w:val="003D2842"/>
    <w:rsid w:val="003D69CC"/>
    <w:rsid w:val="003E094B"/>
    <w:rsid w:val="003E3BCA"/>
    <w:rsid w:val="003F447F"/>
    <w:rsid w:val="003F7396"/>
    <w:rsid w:val="00400754"/>
    <w:rsid w:val="00402966"/>
    <w:rsid w:val="004058C5"/>
    <w:rsid w:val="0041713E"/>
    <w:rsid w:val="0042082E"/>
    <w:rsid w:val="00426C00"/>
    <w:rsid w:val="00430BF2"/>
    <w:rsid w:val="00431A80"/>
    <w:rsid w:val="00440F7E"/>
    <w:rsid w:val="004460F0"/>
    <w:rsid w:val="00454892"/>
    <w:rsid w:val="00457A5C"/>
    <w:rsid w:val="00465AE7"/>
    <w:rsid w:val="00465C8C"/>
    <w:rsid w:val="00467283"/>
    <w:rsid w:val="00490530"/>
    <w:rsid w:val="0049603A"/>
    <w:rsid w:val="00496946"/>
    <w:rsid w:val="004A25F0"/>
    <w:rsid w:val="004B10DF"/>
    <w:rsid w:val="004B15E3"/>
    <w:rsid w:val="004B3246"/>
    <w:rsid w:val="004B59A5"/>
    <w:rsid w:val="004C0279"/>
    <w:rsid w:val="004C2DBB"/>
    <w:rsid w:val="004C541C"/>
    <w:rsid w:val="004C64F4"/>
    <w:rsid w:val="004D2E83"/>
    <w:rsid w:val="004D4799"/>
    <w:rsid w:val="004E0B17"/>
    <w:rsid w:val="004E326A"/>
    <w:rsid w:val="004E6B52"/>
    <w:rsid w:val="0050178D"/>
    <w:rsid w:val="00504BFD"/>
    <w:rsid w:val="00505481"/>
    <w:rsid w:val="00513EE0"/>
    <w:rsid w:val="00516D81"/>
    <w:rsid w:val="00520A98"/>
    <w:rsid w:val="00521697"/>
    <w:rsid w:val="00524276"/>
    <w:rsid w:val="005311D5"/>
    <w:rsid w:val="0053337A"/>
    <w:rsid w:val="00536A2A"/>
    <w:rsid w:val="00537989"/>
    <w:rsid w:val="00542D64"/>
    <w:rsid w:val="00545896"/>
    <w:rsid w:val="00552D90"/>
    <w:rsid w:val="00556ECB"/>
    <w:rsid w:val="00557113"/>
    <w:rsid w:val="00562430"/>
    <w:rsid w:val="005677E4"/>
    <w:rsid w:val="00573EA5"/>
    <w:rsid w:val="0057501A"/>
    <w:rsid w:val="00580039"/>
    <w:rsid w:val="00580722"/>
    <w:rsid w:val="0058212B"/>
    <w:rsid w:val="00590AFF"/>
    <w:rsid w:val="00593768"/>
    <w:rsid w:val="005A5121"/>
    <w:rsid w:val="005C29ED"/>
    <w:rsid w:val="005C6144"/>
    <w:rsid w:val="005D4322"/>
    <w:rsid w:val="005D5471"/>
    <w:rsid w:val="00636E5E"/>
    <w:rsid w:val="00637E50"/>
    <w:rsid w:val="00643C42"/>
    <w:rsid w:val="006470C8"/>
    <w:rsid w:val="00650BE4"/>
    <w:rsid w:val="006607E1"/>
    <w:rsid w:val="00663CA7"/>
    <w:rsid w:val="00686DF9"/>
    <w:rsid w:val="0069293F"/>
    <w:rsid w:val="00696822"/>
    <w:rsid w:val="006A589C"/>
    <w:rsid w:val="006A6117"/>
    <w:rsid w:val="006B004F"/>
    <w:rsid w:val="006C1B37"/>
    <w:rsid w:val="006C4794"/>
    <w:rsid w:val="006E0F24"/>
    <w:rsid w:val="006E7ACA"/>
    <w:rsid w:val="006F4C9D"/>
    <w:rsid w:val="006F5518"/>
    <w:rsid w:val="007040E3"/>
    <w:rsid w:val="00704AEE"/>
    <w:rsid w:val="00705A07"/>
    <w:rsid w:val="007061D8"/>
    <w:rsid w:val="007116C2"/>
    <w:rsid w:val="00716F9C"/>
    <w:rsid w:val="00724F5F"/>
    <w:rsid w:val="00727995"/>
    <w:rsid w:val="00731A2F"/>
    <w:rsid w:val="00733602"/>
    <w:rsid w:val="007360B2"/>
    <w:rsid w:val="00745CD0"/>
    <w:rsid w:val="00746E7B"/>
    <w:rsid w:val="007521B9"/>
    <w:rsid w:val="007577CA"/>
    <w:rsid w:val="007636DA"/>
    <w:rsid w:val="00775733"/>
    <w:rsid w:val="0077795C"/>
    <w:rsid w:val="0078521A"/>
    <w:rsid w:val="00785480"/>
    <w:rsid w:val="00787E0C"/>
    <w:rsid w:val="00790B6E"/>
    <w:rsid w:val="00794833"/>
    <w:rsid w:val="00794D71"/>
    <w:rsid w:val="00796939"/>
    <w:rsid w:val="007A5115"/>
    <w:rsid w:val="007B739B"/>
    <w:rsid w:val="007C6A60"/>
    <w:rsid w:val="007F1BF6"/>
    <w:rsid w:val="007F2BAD"/>
    <w:rsid w:val="0080534A"/>
    <w:rsid w:val="00807292"/>
    <w:rsid w:val="00810036"/>
    <w:rsid w:val="00811FDA"/>
    <w:rsid w:val="00812A5E"/>
    <w:rsid w:val="008233F4"/>
    <w:rsid w:val="00827765"/>
    <w:rsid w:val="008346BE"/>
    <w:rsid w:val="00841100"/>
    <w:rsid w:val="00843598"/>
    <w:rsid w:val="008477C8"/>
    <w:rsid w:val="0085060E"/>
    <w:rsid w:val="00851C8C"/>
    <w:rsid w:val="00856EA5"/>
    <w:rsid w:val="0086117E"/>
    <w:rsid w:val="0086350E"/>
    <w:rsid w:val="00863842"/>
    <w:rsid w:val="00863FD6"/>
    <w:rsid w:val="008773DF"/>
    <w:rsid w:val="00885D7C"/>
    <w:rsid w:val="0089532B"/>
    <w:rsid w:val="008A7B19"/>
    <w:rsid w:val="008B1FBB"/>
    <w:rsid w:val="008B382C"/>
    <w:rsid w:val="008C5E1C"/>
    <w:rsid w:val="008D0C0B"/>
    <w:rsid w:val="008D1446"/>
    <w:rsid w:val="008D330C"/>
    <w:rsid w:val="008E2B0F"/>
    <w:rsid w:val="008E47D9"/>
    <w:rsid w:val="008E4DBF"/>
    <w:rsid w:val="008F1A8B"/>
    <w:rsid w:val="008F4CA2"/>
    <w:rsid w:val="008F5727"/>
    <w:rsid w:val="00903221"/>
    <w:rsid w:val="00910F36"/>
    <w:rsid w:val="00915D9B"/>
    <w:rsid w:val="00922D52"/>
    <w:rsid w:val="009233AA"/>
    <w:rsid w:val="00926CAC"/>
    <w:rsid w:val="00932155"/>
    <w:rsid w:val="00935206"/>
    <w:rsid w:val="00944F04"/>
    <w:rsid w:val="00946721"/>
    <w:rsid w:val="00956D31"/>
    <w:rsid w:val="009570C6"/>
    <w:rsid w:val="00963621"/>
    <w:rsid w:val="009720C9"/>
    <w:rsid w:val="0097212D"/>
    <w:rsid w:val="00981369"/>
    <w:rsid w:val="0098279E"/>
    <w:rsid w:val="00982F02"/>
    <w:rsid w:val="00983E89"/>
    <w:rsid w:val="00984219"/>
    <w:rsid w:val="009953C8"/>
    <w:rsid w:val="009B09CB"/>
    <w:rsid w:val="009C2690"/>
    <w:rsid w:val="009C4A42"/>
    <w:rsid w:val="009C598D"/>
    <w:rsid w:val="009D3B4B"/>
    <w:rsid w:val="009D7C96"/>
    <w:rsid w:val="009E28BD"/>
    <w:rsid w:val="009E4B7E"/>
    <w:rsid w:val="009E55BF"/>
    <w:rsid w:val="00A00BB3"/>
    <w:rsid w:val="00A102C6"/>
    <w:rsid w:val="00A1382D"/>
    <w:rsid w:val="00A15147"/>
    <w:rsid w:val="00A22373"/>
    <w:rsid w:val="00A24C7D"/>
    <w:rsid w:val="00A24E3D"/>
    <w:rsid w:val="00A27B83"/>
    <w:rsid w:val="00A36CA8"/>
    <w:rsid w:val="00A42967"/>
    <w:rsid w:val="00A42CA1"/>
    <w:rsid w:val="00A51914"/>
    <w:rsid w:val="00A61F90"/>
    <w:rsid w:val="00A675DF"/>
    <w:rsid w:val="00A67BE6"/>
    <w:rsid w:val="00A71EFC"/>
    <w:rsid w:val="00A7481A"/>
    <w:rsid w:val="00A7525F"/>
    <w:rsid w:val="00A805B4"/>
    <w:rsid w:val="00A87F62"/>
    <w:rsid w:val="00A91C6A"/>
    <w:rsid w:val="00A92173"/>
    <w:rsid w:val="00A93D72"/>
    <w:rsid w:val="00AA0527"/>
    <w:rsid w:val="00AA24EE"/>
    <w:rsid w:val="00AA3754"/>
    <w:rsid w:val="00AA4C83"/>
    <w:rsid w:val="00AB6645"/>
    <w:rsid w:val="00AC10EE"/>
    <w:rsid w:val="00AD21CF"/>
    <w:rsid w:val="00AE02E1"/>
    <w:rsid w:val="00AE0800"/>
    <w:rsid w:val="00AE0B0D"/>
    <w:rsid w:val="00AE46DD"/>
    <w:rsid w:val="00AE79DF"/>
    <w:rsid w:val="00AF479C"/>
    <w:rsid w:val="00AF51D6"/>
    <w:rsid w:val="00AF5416"/>
    <w:rsid w:val="00AF74BF"/>
    <w:rsid w:val="00B074C5"/>
    <w:rsid w:val="00B11230"/>
    <w:rsid w:val="00B141DF"/>
    <w:rsid w:val="00B17292"/>
    <w:rsid w:val="00B17A2B"/>
    <w:rsid w:val="00B2333D"/>
    <w:rsid w:val="00B27110"/>
    <w:rsid w:val="00B33142"/>
    <w:rsid w:val="00B348EE"/>
    <w:rsid w:val="00B36D26"/>
    <w:rsid w:val="00B407D3"/>
    <w:rsid w:val="00B41687"/>
    <w:rsid w:val="00B43005"/>
    <w:rsid w:val="00B4782E"/>
    <w:rsid w:val="00B62FB3"/>
    <w:rsid w:val="00B638F6"/>
    <w:rsid w:val="00B66E57"/>
    <w:rsid w:val="00B7004C"/>
    <w:rsid w:val="00B80605"/>
    <w:rsid w:val="00B82372"/>
    <w:rsid w:val="00B864AC"/>
    <w:rsid w:val="00B86950"/>
    <w:rsid w:val="00B920C4"/>
    <w:rsid w:val="00B926A2"/>
    <w:rsid w:val="00B9397A"/>
    <w:rsid w:val="00B93F6E"/>
    <w:rsid w:val="00B968BE"/>
    <w:rsid w:val="00BA0C1D"/>
    <w:rsid w:val="00BA7F8A"/>
    <w:rsid w:val="00BB0848"/>
    <w:rsid w:val="00BC02AC"/>
    <w:rsid w:val="00BC0713"/>
    <w:rsid w:val="00BE139F"/>
    <w:rsid w:val="00BE4719"/>
    <w:rsid w:val="00BE64FD"/>
    <w:rsid w:val="00BE6723"/>
    <w:rsid w:val="00BE7421"/>
    <w:rsid w:val="00C02AB8"/>
    <w:rsid w:val="00C0367F"/>
    <w:rsid w:val="00C116F1"/>
    <w:rsid w:val="00C12E31"/>
    <w:rsid w:val="00C17693"/>
    <w:rsid w:val="00C20CE7"/>
    <w:rsid w:val="00C33553"/>
    <w:rsid w:val="00C44E2A"/>
    <w:rsid w:val="00C55C59"/>
    <w:rsid w:val="00C562E3"/>
    <w:rsid w:val="00C645DD"/>
    <w:rsid w:val="00C70099"/>
    <w:rsid w:val="00C72D8F"/>
    <w:rsid w:val="00C801AD"/>
    <w:rsid w:val="00C83A31"/>
    <w:rsid w:val="00C84EEC"/>
    <w:rsid w:val="00C84F7E"/>
    <w:rsid w:val="00C96CFD"/>
    <w:rsid w:val="00CA457D"/>
    <w:rsid w:val="00CB2D0A"/>
    <w:rsid w:val="00CC73B8"/>
    <w:rsid w:val="00CD1AF0"/>
    <w:rsid w:val="00CE532D"/>
    <w:rsid w:val="00CF6425"/>
    <w:rsid w:val="00D0095A"/>
    <w:rsid w:val="00D075D9"/>
    <w:rsid w:val="00D1313B"/>
    <w:rsid w:val="00D139E6"/>
    <w:rsid w:val="00D17760"/>
    <w:rsid w:val="00D34240"/>
    <w:rsid w:val="00D42107"/>
    <w:rsid w:val="00D42942"/>
    <w:rsid w:val="00D452F4"/>
    <w:rsid w:val="00D60AB3"/>
    <w:rsid w:val="00D659C1"/>
    <w:rsid w:val="00D733BA"/>
    <w:rsid w:val="00D73753"/>
    <w:rsid w:val="00D7717A"/>
    <w:rsid w:val="00D86E48"/>
    <w:rsid w:val="00D90330"/>
    <w:rsid w:val="00D926CA"/>
    <w:rsid w:val="00D96014"/>
    <w:rsid w:val="00D971EF"/>
    <w:rsid w:val="00DA255E"/>
    <w:rsid w:val="00DB25BD"/>
    <w:rsid w:val="00DB350B"/>
    <w:rsid w:val="00DC3F86"/>
    <w:rsid w:val="00DC745D"/>
    <w:rsid w:val="00DD4033"/>
    <w:rsid w:val="00DE06DA"/>
    <w:rsid w:val="00DE1F66"/>
    <w:rsid w:val="00E16161"/>
    <w:rsid w:val="00E16A0A"/>
    <w:rsid w:val="00E16BF6"/>
    <w:rsid w:val="00E16C39"/>
    <w:rsid w:val="00E20D2F"/>
    <w:rsid w:val="00E22A3A"/>
    <w:rsid w:val="00E23392"/>
    <w:rsid w:val="00E34DD1"/>
    <w:rsid w:val="00E449B1"/>
    <w:rsid w:val="00E457A0"/>
    <w:rsid w:val="00E45CCE"/>
    <w:rsid w:val="00E53D0E"/>
    <w:rsid w:val="00E54880"/>
    <w:rsid w:val="00E626A2"/>
    <w:rsid w:val="00E634DF"/>
    <w:rsid w:val="00E647F8"/>
    <w:rsid w:val="00E66562"/>
    <w:rsid w:val="00E67998"/>
    <w:rsid w:val="00E71614"/>
    <w:rsid w:val="00E75B77"/>
    <w:rsid w:val="00E772C8"/>
    <w:rsid w:val="00E821B9"/>
    <w:rsid w:val="00E84AA6"/>
    <w:rsid w:val="00E85F1A"/>
    <w:rsid w:val="00EA2696"/>
    <w:rsid w:val="00EC34FB"/>
    <w:rsid w:val="00EC3BE2"/>
    <w:rsid w:val="00EC48C1"/>
    <w:rsid w:val="00EC4A36"/>
    <w:rsid w:val="00ED2FFC"/>
    <w:rsid w:val="00EE3787"/>
    <w:rsid w:val="00EF388D"/>
    <w:rsid w:val="00EF48C7"/>
    <w:rsid w:val="00F07D85"/>
    <w:rsid w:val="00F124DA"/>
    <w:rsid w:val="00F172BF"/>
    <w:rsid w:val="00F32AAF"/>
    <w:rsid w:val="00F46461"/>
    <w:rsid w:val="00F51012"/>
    <w:rsid w:val="00F516EA"/>
    <w:rsid w:val="00F561D9"/>
    <w:rsid w:val="00F6342E"/>
    <w:rsid w:val="00F64F11"/>
    <w:rsid w:val="00F66BD8"/>
    <w:rsid w:val="00F842B5"/>
    <w:rsid w:val="00F93DF1"/>
    <w:rsid w:val="00F943E7"/>
    <w:rsid w:val="00FA4E56"/>
    <w:rsid w:val="00FB2CFE"/>
    <w:rsid w:val="00FB58FD"/>
    <w:rsid w:val="00FB77AB"/>
    <w:rsid w:val="00FC039D"/>
    <w:rsid w:val="00FC31B8"/>
    <w:rsid w:val="00FC48A4"/>
    <w:rsid w:val="00FC6D85"/>
    <w:rsid w:val="00FC729C"/>
    <w:rsid w:val="00FD6976"/>
    <w:rsid w:val="00FD73D1"/>
    <w:rsid w:val="00FE2AA9"/>
    <w:rsid w:val="00FE3CAF"/>
    <w:rsid w:val="00FE6243"/>
    <w:rsid w:val="00FE792F"/>
    <w:rsid w:val="00FF1851"/>
    <w:rsid w:val="00FF1A75"/>
    <w:rsid w:val="00FF6B6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6C92A59"/>
  <w15:chartTrackingRefBased/>
  <w15:docId w15:val="{9C08206F-44BC-4F2C-9158-C956E52F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MS Mincho" w:hAnsi="Arial"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102C6"/>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721"/>
    <w:rPr>
      <w:rFonts w:ascii="Segoe UI" w:hAnsi="Segoe UI" w:cs="Segoe UI"/>
      <w:sz w:val="18"/>
      <w:szCs w:val="18"/>
    </w:rPr>
  </w:style>
  <w:style w:type="character" w:customStyle="1" w:styleId="BalloonTextChar">
    <w:name w:val="Balloon Text Char"/>
    <w:link w:val="BalloonText"/>
    <w:uiPriority w:val="99"/>
    <w:semiHidden/>
    <w:rsid w:val="00946721"/>
    <w:rPr>
      <w:rFonts w:ascii="Segoe UI" w:hAnsi="Segoe UI" w:cs="Segoe UI"/>
      <w:sz w:val="18"/>
      <w:szCs w:val="18"/>
      <w:lang w:eastAsia="ja-JP"/>
    </w:rPr>
  </w:style>
  <w:style w:type="paragraph" w:styleId="Header">
    <w:name w:val="header"/>
    <w:basedOn w:val="Normal"/>
    <w:link w:val="HeaderChar"/>
    <w:uiPriority w:val="99"/>
    <w:unhideWhenUsed/>
    <w:rsid w:val="00CC73B8"/>
    <w:pPr>
      <w:tabs>
        <w:tab w:val="center" w:pos="4680"/>
        <w:tab w:val="right" w:pos="9360"/>
      </w:tabs>
    </w:pPr>
  </w:style>
  <w:style w:type="character" w:customStyle="1" w:styleId="HeaderChar">
    <w:name w:val="Header Char"/>
    <w:link w:val="Header"/>
    <w:uiPriority w:val="99"/>
    <w:rsid w:val="00CC73B8"/>
    <w:rPr>
      <w:sz w:val="24"/>
      <w:szCs w:val="24"/>
      <w:lang w:eastAsia="ja-JP"/>
    </w:rPr>
  </w:style>
  <w:style w:type="paragraph" w:styleId="Footer">
    <w:name w:val="footer"/>
    <w:basedOn w:val="Normal"/>
    <w:link w:val="FooterChar"/>
    <w:uiPriority w:val="99"/>
    <w:unhideWhenUsed/>
    <w:rsid w:val="00CC73B8"/>
    <w:pPr>
      <w:tabs>
        <w:tab w:val="center" w:pos="4680"/>
        <w:tab w:val="right" w:pos="9360"/>
      </w:tabs>
    </w:pPr>
  </w:style>
  <w:style w:type="character" w:customStyle="1" w:styleId="FooterChar">
    <w:name w:val="Footer Char"/>
    <w:link w:val="Footer"/>
    <w:uiPriority w:val="99"/>
    <w:rsid w:val="00CC73B8"/>
    <w:rPr>
      <w:sz w:val="24"/>
      <w:szCs w:val="24"/>
      <w:lang w:eastAsia="ja-JP"/>
    </w:rPr>
  </w:style>
  <w:style w:type="character" w:styleId="Hyperlink">
    <w:name w:val="Hyperlink"/>
    <w:uiPriority w:val="99"/>
    <w:unhideWhenUsed/>
    <w:rsid w:val="00CC73B8"/>
    <w:rPr>
      <w:color w:val="0000FF"/>
      <w:u w:val="single"/>
    </w:rPr>
  </w:style>
  <w:style w:type="character" w:customStyle="1" w:styleId="il">
    <w:name w:val="il"/>
    <w:rsid w:val="008B382C"/>
  </w:style>
  <w:style w:type="paragraph" w:styleId="ListParagraph">
    <w:name w:val="List Paragraph"/>
    <w:basedOn w:val="Normal"/>
    <w:uiPriority w:val="34"/>
    <w:qFormat/>
    <w:rsid w:val="0080534A"/>
    <w:pPr>
      <w:spacing w:after="200" w:line="276" w:lineRule="auto"/>
      <w:ind w:left="720"/>
      <w:contextualSpacing/>
    </w:pPr>
    <w:rPr>
      <w:rFonts w:asciiTheme="minorHAnsi" w:eastAsiaTheme="minorHAnsi" w:hAnsiTheme="minorHAnsi" w:cstheme="minorBidi"/>
      <w:sz w:val="22"/>
      <w:szCs w:val="22"/>
      <w:lang w:eastAsia="en-US"/>
    </w:rPr>
  </w:style>
  <w:style w:type="paragraph" w:styleId="BodyTextIndent2">
    <w:name w:val="Body Text Indent 2"/>
    <w:basedOn w:val="Normal"/>
    <w:link w:val="BodyTextIndent2Char"/>
    <w:rsid w:val="00984219"/>
    <w:pPr>
      <w:ind w:left="720"/>
      <w:jc w:val="both"/>
    </w:pPr>
    <w:rPr>
      <w:rFonts w:ascii="Sabon" w:eastAsia="Times New Roman" w:hAnsi="Sabon"/>
      <w:szCs w:val="20"/>
      <w:lang w:eastAsia="en-US"/>
    </w:rPr>
  </w:style>
  <w:style w:type="character" w:customStyle="1" w:styleId="BodyTextIndent2Char">
    <w:name w:val="Body Text Indent 2 Char"/>
    <w:basedOn w:val="DefaultParagraphFont"/>
    <w:link w:val="BodyTextIndent2"/>
    <w:rsid w:val="00984219"/>
    <w:rPr>
      <w:rFonts w:ascii="Sabon" w:eastAsia="Times New Roman" w:hAnsi="Sabon"/>
      <w:sz w:val="24"/>
    </w:rPr>
  </w:style>
  <w:style w:type="paragraph" w:customStyle="1" w:styleId="TeaMTitleBody">
    <w:name w:val="TeaM Title Body"/>
    <w:rsid w:val="00984219"/>
    <w:pPr>
      <w:tabs>
        <w:tab w:val="left" w:pos="4950"/>
      </w:tabs>
    </w:pPr>
    <w:rPr>
      <w:rFonts w:eastAsia="Times New Roman" w:cs="Arial"/>
      <w:sz w:val="24"/>
      <w:szCs w:val="24"/>
    </w:rPr>
  </w:style>
  <w:style w:type="paragraph" w:customStyle="1" w:styleId="BodyText1">
    <w:name w:val="Body Text 1"/>
    <w:basedOn w:val="BodyText"/>
    <w:rsid w:val="00984219"/>
    <w:pPr>
      <w:spacing w:after="0"/>
      <w:ind w:left="360"/>
      <w:jc w:val="both"/>
    </w:pPr>
    <w:rPr>
      <w:rFonts w:ascii="Sabon" w:eastAsia="Times New Roman" w:hAnsi="Sabon"/>
      <w:sz w:val="20"/>
      <w:szCs w:val="20"/>
      <w:lang w:eastAsia="en-US"/>
    </w:rPr>
  </w:style>
  <w:style w:type="paragraph" w:customStyle="1" w:styleId="Bullet">
    <w:name w:val="Bullet"/>
    <w:basedOn w:val="BodyText1"/>
    <w:rsid w:val="00984219"/>
    <w:pPr>
      <w:tabs>
        <w:tab w:val="left" w:pos="360"/>
        <w:tab w:val="num" w:pos="1440"/>
      </w:tabs>
      <w:ind w:left="1440" w:hanging="360"/>
    </w:pPr>
    <w:rPr>
      <w:rFonts w:ascii="Arial" w:hAnsi="Arial"/>
    </w:rPr>
  </w:style>
  <w:style w:type="paragraph" w:styleId="BodyText">
    <w:name w:val="Body Text"/>
    <w:basedOn w:val="Normal"/>
    <w:link w:val="BodyTextChar"/>
    <w:uiPriority w:val="99"/>
    <w:semiHidden/>
    <w:unhideWhenUsed/>
    <w:rsid w:val="00984219"/>
    <w:pPr>
      <w:spacing w:after="120"/>
    </w:pPr>
  </w:style>
  <w:style w:type="character" w:customStyle="1" w:styleId="BodyTextChar">
    <w:name w:val="Body Text Char"/>
    <w:basedOn w:val="DefaultParagraphFont"/>
    <w:link w:val="BodyText"/>
    <w:uiPriority w:val="99"/>
    <w:semiHidden/>
    <w:rsid w:val="00984219"/>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08803">
      <w:bodyDiv w:val="1"/>
      <w:marLeft w:val="0"/>
      <w:marRight w:val="0"/>
      <w:marTop w:val="0"/>
      <w:marBottom w:val="0"/>
      <w:divBdr>
        <w:top w:val="none" w:sz="0" w:space="0" w:color="auto"/>
        <w:left w:val="none" w:sz="0" w:space="0" w:color="auto"/>
        <w:bottom w:val="none" w:sz="0" w:space="0" w:color="auto"/>
        <w:right w:val="none" w:sz="0" w:space="0" w:color="auto"/>
      </w:divBdr>
    </w:div>
    <w:div w:id="716323698">
      <w:bodyDiv w:val="1"/>
      <w:marLeft w:val="0"/>
      <w:marRight w:val="0"/>
      <w:marTop w:val="0"/>
      <w:marBottom w:val="0"/>
      <w:divBdr>
        <w:top w:val="none" w:sz="0" w:space="0" w:color="auto"/>
        <w:left w:val="none" w:sz="0" w:space="0" w:color="auto"/>
        <w:bottom w:val="none" w:sz="0" w:space="0" w:color="auto"/>
        <w:right w:val="none" w:sz="0" w:space="0" w:color="auto"/>
      </w:divBdr>
    </w:div>
    <w:div w:id="950479534">
      <w:bodyDiv w:val="1"/>
      <w:marLeft w:val="0"/>
      <w:marRight w:val="0"/>
      <w:marTop w:val="0"/>
      <w:marBottom w:val="0"/>
      <w:divBdr>
        <w:top w:val="none" w:sz="0" w:space="0" w:color="auto"/>
        <w:left w:val="none" w:sz="0" w:space="0" w:color="auto"/>
        <w:bottom w:val="none" w:sz="0" w:space="0" w:color="auto"/>
        <w:right w:val="none" w:sz="0" w:space="0" w:color="auto"/>
      </w:divBdr>
    </w:div>
    <w:div w:id="1511021203">
      <w:bodyDiv w:val="1"/>
      <w:marLeft w:val="0"/>
      <w:marRight w:val="0"/>
      <w:marTop w:val="0"/>
      <w:marBottom w:val="0"/>
      <w:divBdr>
        <w:top w:val="none" w:sz="0" w:space="0" w:color="auto"/>
        <w:left w:val="none" w:sz="0" w:space="0" w:color="auto"/>
        <w:bottom w:val="none" w:sz="0" w:space="0" w:color="auto"/>
        <w:right w:val="none" w:sz="0" w:space="0" w:color="auto"/>
      </w:divBdr>
    </w:div>
    <w:div w:id="1701709907">
      <w:bodyDiv w:val="1"/>
      <w:marLeft w:val="0"/>
      <w:marRight w:val="0"/>
      <w:marTop w:val="0"/>
      <w:marBottom w:val="0"/>
      <w:divBdr>
        <w:top w:val="none" w:sz="0" w:space="0" w:color="auto"/>
        <w:left w:val="none" w:sz="0" w:space="0" w:color="auto"/>
        <w:bottom w:val="none" w:sz="0" w:space="0" w:color="auto"/>
        <w:right w:val="none" w:sz="0" w:space="0" w:color="auto"/>
      </w:divBdr>
    </w:div>
    <w:div w:id="1745644778">
      <w:bodyDiv w:val="1"/>
      <w:marLeft w:val="0"/>
      <w:marRight w:val="0"/>
      <w:marTop w:val="0"/>
      <w:marBottom w:val="0"/>
      <w:divBdr>
        <w:top w:val="none" w:sz="0" w:space="0" w:color="auto"/>
        <w:left w:val="none" w:sz="0" w:space="0" w:color="auto"/>
        <w:bottom w:val="none" w:sz="0" w:space="0" w:color="auto"/>
        <w:right w:val="none" w:sz="0" w:space="0" w:color="auto"/>
      </w:divBdr>
    </w:div>
    <w:div w:id="2002542411">
      <w:bodyDiv w:val="1"/>
      <w:marLeft w:val="0"/>
      <w:marRight w:val="0"/>
      <w:marTop w:val="0"/>
      <w:marBottom w:val="0"/>
      <w:divBdr>
        <w:top w:val="none" w:sz="0" w:space="0" w:color="auto"/>
        <w:left w:val="none" w:sz="0" w:space="0" w:color="auto"/>
        <w:bottom w:val="none" w:sz="0" w:space="0" w:color="auto"/>
        <w:right w:val="none" w:sz="0" w:space="0" w:color="auto"/>
      </w:divBdr>
      <w:divsChild>
        <w:div w:id="926033150">
          <w:marLeft w:val="0"/>
          <w:marRight w:val="0"/>
          <w:marTop w:val="0"/>
          <w:marBottom w:val="0"/>
          <w:divBdr>
            <w:top w:val="none" w:sz="0" w:space="0" w:color="auto"/>
            <w:left w:val="none" w:sz="0" w:space="0" w:color="auto"/>
            <w:bottom w:val="none" w:sz="0" w:space="0" w:color="auto"/>
            <w:right w:val="none" w:sz="0" w:space="0" w:color="auto"/>
          </w:divBdr>
        </w:div>
        <w:div w:id="942348993">
          <w:marLeft w:val="0"/>
          <w:marRight w:val="0"/>
          <w:marTop w:val="0"/>
          <w:marBottom w:val="0"/>
          <w:divBdr>
            <w:top w:val="none" w:sz="0" w:space="0" w:color="auto"/>
            <w:left w:val="none" w:sz="0" w:space="0" w:color="auto"/>
            <w:bottom w:val="none" w:sz="0" w:space="0" w:color="auto"/>
            <w:right w:val="none" w:sz="0" w:space="0" w:color="auto"/>
          </w:divBdr>
        </w:div>
        <w:div w:id="1554000904">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info@altamedica.com.ph" TargetMode="External"/><Relationship Id="rId2" Type="http://schemas.openxmlformats.org/officeDocument/2006/relationships/hyperlink" Target="mailto:info@altamedica.com.ph"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11C08-ED79-49CD-B286-C5D6F3FB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4624</Words>
  <Characters>26362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30925</CharactersWithSpaces>
  <SharedDoc>false</SharedDoc>
  <HLinks>
    <vt:vector size="6" baseType="variant">
      <vt:variant>
        <vt:i4>3342427</vt:i4>
      </vt:variant>
      <vt:variant>
        <vt:i4>0</vt:i4>
      </vt:variant>
      <vt:variant>
        <vt:i4>0</vt:i4>
      </vt:variant>
      <vt:variant>
        <vt:i4>5</vt:i4>
      </vt:variant>
      <vt:variant>
        <vt:lpwstr>mailto:info@altamedica.com.ph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www.BusinessFormTemplate.com</dc:creator>
  <cp:keywords/>
  <dc:description/>
  <cp:lastModifiedBy>TechNoob4</cp:lastModifiedBy>
  <cp:revision>2</cp:revision>
  <cp:lastPrinted>2019-05-21T02:19:00Z</cp:lastPrinted>
  <dcterms:created xsi:type="dcterms:W3CDTF">2019-08-20T09:13:00Z</dcterms:created>
  <dcterms:modified xsi:type="dcterms:W3CDTF">2019-08-20T09:13:00Z</dcterms:modified>
</cp:coreProperties>
</file>