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50" w:rsidRPr="00814DC7" w:rsidRDefault="00814DC7" w:rsidP="00814DC7">
      <w:pPr>
        <w:jc w:val="both"/>
        <w:rPr>
          <w:sz w:val="18"/>
        </w:rPr>
      </w:pPr>
      <w:r w:rsidRPr="00814DC7">
        <w:rPr>
          <w:sz w:val="18"/>
        </w:rPr>
        <w:t xml:space="preserve">El análisis de series temporales es utilizado </w:t>
      </w:r>
      <w:proofErr w:type="spellStart"/>
      <w:r w:rsidRPr="00814DC7">
        <w:rPr>
          <w:sz w:val="18"/>
        </w:rPr>
        <w:t>com</w:t>
      </w:r>
      <w:r>
        <w:rPr>
          <w:sz w:val="18"/>
        </w:rPr>
        <w:t>unmente</w:t>
      </w:r>
      <w:proofErr w:type="spellEnd"/>
      <w:r>
        <w:rPr>
          <w:sz w:val="18"/>
        </w:rPr>
        <w:t xml:space="preserve"> para hacer pro</w:t>
      </w:r>
      <w:r w:rsidR="000A2BE8">
        <w:rPr>
          <w:sz w:val="18"/>
        </w:rPr>
        <w:t>nósticos</w:t>
      </w:r>
      <w:r>
        <w:rPr>
          <w:sz w:val="18"/>
        </w:rPr>
        <w:t xml:space="preserve"> </w:t>
      </w:r>
      <w:r w:rsidRPr="00814DC7">
        <w:rPr>
          <w:sz w:val="18"/>
        </w:rPr>
        <w:t xml:space="preserve">de precios, incluyendo el de las </w:t>
      </w:r>
      <w:proofErr w:type="spellStart"/>
      <w:r w:rsidRPr="00814DC7">
        <w:rPr>
          <w:sz w:val="18"/>
        </w:rPr>
        <w:t>criptomonedas</w:t>
      </w:r>
      <w:proofErr w:type="spellEnd"/>
      <w:r w:rsidRPr="00814DC7">
        <w:rPr>
          <w:sz w:val="18"/>
        </w:rPr>
        <w:t>. Implementar</w:t>
      </w:r>
      <w:r>
        <w:rPr>
          <w:sz w:val="18"/>
        </w:rPr>
        <w:t xml:space="preserve"> modelos que hagan predicciones </w:t>
      </w:r>
      <w:r w:rsidRPr="00814DC7">
        <w:rPr>
          <w:sz w:val="18"/>
        </w:rPr>
        <w:t xml:space="preserve">precisas no es una tarea sencilla, especialmente para mercados tan volátiles. Se </w:t>
      </w:r>
      <w:r>
        <w:rPr>
          <w:sz w:val="18"/>
        </w:rPr>
        <w:t xml:space="preserve">desarrolla </w:t>
      </w:r>
      <w:r w:rsidRPr="00814DC7">
        <w:rPr>
          <w:sz w:val="18"/>
        </w:rPr>
        <w:t xml:space="preserve">un modelo híbrido ARIMA-LSTM que es </w:t>
      </w:r>
      <w:proofErr w:type="gramStart"/>
      <w:r w:rsidRPr="00814DC7">
        <w:rPr>
          <w:sz w:val="18"/>
        </w:rPr>
        <w:t>evaluado(</w:t>
      </w:r>
      <w:proofErr w:type="gramEnd"/>
      <w:r w:rsidRPr="00814DC7">
        <w:rPr>
          <w:sz w:val="18"/>
        </w:rPr>
        <w:t>RECM) contra otros modelos ya utilizados</w:t>
      </w:r>
      <w:r w:rsidR="000A2BE8">
        <w:rPr>
          <w:sz w:val="18"/>
        </w:rPr>
        <w:t>(ARIMA, LSTM)</w:t>
      </w:r>
      <w:r w:rsidR="0051600C">
        <w:rPr>
          <w:sz w:val="18"/>
        </w:rPr>
        <w:t xml:space="preserve"> para pronosticar</w:t>
      </w:r>
      <w:r w:rsidRPr="00814DC7">
        <w:rPr>
          <w:sz w:val="18"/>
        </w:rPr>
        <w:t xml:space="preserve"> el precio de </w:t>
      </w:r>
      <w:proofErr w:type="spellStart"/>
      <w:r w:rsidRPr="00814DC7">
        <w:rPr>
          <w:sz w:val="18"/>
        </w:rPr>
        <w:t>criptomonedas</w:t>
      </w:r>
      <w:proofErr w:type="spellEnd"/>
      <w:r w:rsidRPr="00814DC7">
        <w:rPr>
          <w:sz w:val="18"/>
        </w:rPr>
        <w:t xml:space="preserve">. Se obtuvieron resultados que demuestran que el modelo híbrido se </w:t>
      </w:r>
      <w:r>
        <w:rPr>
          <w:sz w:val="18"/>
        </w:rPr>
        <w:t xml:space="preserve">aproxima mejor </w:t>
      </w:r>
      <w:r w:rsidRPr="00814DC7">
        <w:rPr>
          <w:sz w:val="18"/>
        </w:rPr>
        <w:t>que los otros modelos al valor real de los precios.</w:t>
      </w:r>
    </w:p>
    <w:p w:rsidR="00B80050" w:rsidRDefault="00B80050" w:rsidP="00637BC6">
      <w:pPr>
        <w:jc w:val="both"/>
        <w:rPr>
          <w:b/>
          <w:sz w:val="36"/>
        </w:rPr>
      </w:pPr>
    </w:p>
    <w:p w:rsidR="00442993" w:rsidRPr="00E262FE" w:rsidRDefault="00E262FE" w:rsidP="00637BC6">
      <w:pPr>
        <w:jc w:val="both"/>
        <w:rPr>
          <w:b/>
          <w:sz w:val="36"/>
        </w:rPr>
      </w:pPr>
      <w:r w:rsidRPr="00E262FE">
        <w:rPr>
          <w:b/>
          <w:sz w:val="36"/>
        </w:rPr>
        <w:t>Capítulo 1</w:t>
      </w:r>
    </w:p>
    <w:p w:rsidR="00E262FE" w:rsidRDefault="00E262FE" w:rsidP="00637BC6">
      <w:pPr>
        <w:jc w:val="both"/>
        <w:rPr>
          <w:b/>
          <w:sz w:val="32"/>
        </w:rPr>
      </w:pPr>
    </w:p>
    <w:p w:rsidR="00E262FE" w:rsidRDefault="00E262FE" w:rsidP="00637BC6">
      <w:pPr>
        <w:jc w:val="both"/>
        <w:rPr>
          <w:b/>
          <w:sz w:val="32"/>
        </w:rPr>
      </w:pPr>
      <w:r>
        <w:rPr>
          <w:b/>
          <w:sz w:val="32"/>
        </w:rPr>
        <w:t>Introducción</w:t>
      </w:r>
    </w:p>
    <w:p w:rsidR="00E262FE" w:rsidRDefault="00E262FE" w:rsidP="00637BC6">
      <w:pPr>
        <w:jc w:val="both"/>
        <w:rPr>
          <w:sz w:val="24"/>
        </w:rPr>
      </w:pPr>
      <w:r>
        <w:rPr>
          <w:sz w:val="24"/>
        </w:rPr>
        <w:t xml:space="preserve">En este trabajo se presenta la </w:t>
      </w:r>
      <w:r w:rsidR="0039000F">
        <w:rPr>
          <w:sz w:val="24"/>
        </w:rPr>
        <w:t xml:space="preserve">investigación e </w:t>
      </w:r>
      <w:r>
        <w:rPr>
          <w:sz w:val="24"/>
        </w:rPr>
        <w:t>implementación de un modelo híbrido de series temporales utilizado p</w:t>
      </w:r>
      <w:r w:rsidR="00560F7B">
        <w:rPr>
          <w:sz w:val="24"/>
        </w:rPr>
        <w:t xml:space="preserve">ara hacer </w:t>
      </w:r>
      <w:r w:rsidR="001601B5">
        <w:rPr>
          <w:sz w:val="24"/>
        </w:rPr>
        <w:t>pronósticos</w:t>
      </w:r>
      <w:r w:rsidR="00560F7B">
        <w:rPr>
          <w:sz w:val="24"/>
        </w:rPr>
        <w:t xml:space="preserve"> del</w:t>
      </w:r>
      <w:r w:rsidR="009C3378">
        <w:rPr>
          <w:sz w:val="24"/>
        </w:rPr>
        <w:t xml:space="preserve"> precio</w:t>
      </w:r>
      <w:r>
        <w:rPr>
          <w:sz w:val="24"/>
        </w:rPr>
        <w:t xml:space="preserve"> de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w:t>
      </w:r>
      <w:r w:rsidR="00D1705A">
        <w:rPr>
          <w:sz w:val="24"/>
        </w:rPr>
        <w:t>El desarrollo del proyecto</w:t>
      </w:r>
      <w:r>
        <w:rPr>
          <w:sz w:val="24"/>
        </w:rPr>
        <w:t xml:space="preserve"> implica la implementación de dos modelos (ARIMA y LSTM) que se</w:t>
      </w:r>
      <w:r w:rsidR="001601B5">
        <w:rPr>
          <w:sz w:val="24"/>
        </w:rPr>
        <w:t xml:space="preserve"> han utilizado actualmente para hacer los pronósticos </w:t>
      </w:r>
      <w:r>
        <w:rPr>
          <w:sz w:val="24"/>
        </w:rPr>
        <w:t xml:space="preserve">y se evalúan los </w:t>
      </w:r>
      <w:r w:rsidR="00D1705A">
        <w:rPr>
          <w:sz w:val="24"/>
        </w:rPr>
        <w:t xml:space="preserve">resultados obtenidos por dichos modelos </w:t>
      </w:r>
      <w:r>
        <w:rPr>
          <w:sz w:val="24"/>
        </w:rPr>
        <w:t xml:space="preserve">contra </w:t>
      </w:r>
      <w:r w:rsidR="00C00D4F">
        <w:rPr>
          <w:sz w:val="24"/>
        </w:rPr>
        <w:t>un tercer</w:t>
      </w:r>
      <w:r>
        <w:rPr>
          <w:sz w:val="24"/>
        </w:rPr>
        <w:t xml:space="preserve"> modelo híbrido ARIMA-LSTM</w:t>
      </w:r>
      <w:r w:rsidR="00C20D8B">
        <w:rPr>
          <w:sz w:val="24"/>
        </w:rPr>
        <w:t xml:space="preserve"> que a su vez se implementa</w:t>
      </w:r>
      <w:r>
        <w:rPr>
          <w:sz w:val="24"/>
        </w:rPr>
        <w:t>.</w:t>
      </w:r>
    </w:p>
    <w:p w:rsidR="000A311B" w:rsidRPr="00E262FE" w:rsidRDefault="000A311B" w:rsidP="00637BC6">
      <w:pPr>
        <w:jc w:val="both"/>
        <w:rPr>
          <w:sz w:val="24"/>
        </w:rPr>
      </w:pPr>
    </w:p>
    <w:p w:rsidR="00C00D4F" w:rsidRDefault="00E262FE" w:rsidP="00637BC6">
      <w:pPr>
        <w:pStyle w:val="Prrafodelista"/>
        <w:numPr>
          <w:ilvl w:val="1"/>
          <w:numId w:val="1"/>
        </w:numPr>
        <w:jc w:val="both"/>
        <w:rPr>
          <w:b/>
          <w:sz w:val="28"/>
        </w:rPr>
      </w:pPr>
      <w:r w:rsidRPr="00E262FE">
        <w:rPr>
          <w:b/>
          <w:sz w:val="28"/>
        </w:rPr>
        <w:t>Contexto del Problema</w:t>
      </w:r>
    </w:p>
    <w:p w:rsidR="00C00D4F" w:rsidRPr="001A168D" w:rsidRDefault="00F65BDB" w:rsidP="00637BC6">
      <w:pPr>
        <w:jc w:val="both"/>
        <w:rPr>
          <w:sz w:val="24"/>
          <w:szCs w:val="24"/>
        </w:rPr>
      </w:pPr>
      <w:r w:rsidRPr="001A168D">
        <w:rPr>
          <w:sz w:val="24"/>
          <w:szCs w:val="24"/>
        </w:rPr>
        <w:t xml:space="preserve">Las </w:t>
      </w:r>
      <w:proofErr w:type="spellStart"/>
      <w:r w:rsidRPr="001A168D">
        <w:rPr>
          <w:sz w:val="24"/>
          <w:szCs w:val="24"/>
        </w:rPr>
        <w:t>criptomonedas</w:t>
      </w:r>
      <w:proofErr w:type="spellEnd"/>
      <w:r w:rsidRPr="001A168D">
        <w:rPr>
          <w:sz w:val="24"/>
          <w:szCs w:val="24"/>
        </w:rPr>
        <w:t xml:space="preserve"> son </w:t>
      </w:r>
      <w:r w:rsidRPr="000A311B">
        <w:rPr>
          <w:sz w:val="24"/>
          <w:szCs w:val="24"/>
        </w:rPr>
        <w:t>monedas digitales</w:t>
      </w:r>
      <w:r w:rsidRPr="001A168D">
        <w:rPr>
          <w:sz w:val="24"/>
          <w:szCs w:val="24"/>
        </w:rPr>
        <w:t xml:space="preserve"> que operan de forma descentralizada, permitiendo que los usuarios lleven a cabo transacciones sin que éstas dependan de un intermediario. Las </w:t>
      </w:r>
      <w:proofErr w:type="spellStart"/>
      <w:r w:rsidRPr="001A168D">
        <w:rPr>
          <w:sz w:val="24"/>
          <w:szCs w:val="24"/>
        </w:rPr>
        <w:t>criptomonedas</w:t>
      </w:r>
      <w:proofErr w:type="spellEnd"/>
      <w:r w:rsidRPr="001A168D">
        <w:rPr>
          <w:sz w:val="24"/>
          <w:szCs w:val="24"/>
        </w:rPr>
        <w:t xml:space="preserve">, y en especial </w:t>
      </w:r>
      <w:proofErr w:type="spellStart"/>
      <w:r w:rsidRPr="001A168D">
        <w:rPr>
          <w:sz w:val="24"/>
          <w:szCs w:val="24"/>
        </w:rPr>
        <w:t>Bitcoin</w:t>
      </w:r>
      <w:proofErr w:type="spellEnd"/>
      <w:r w:rsidRPr="001A168D">
        <w:rPr>
          <w:sz w:val="24"/>
          <w:szCs w:val="24"/>
        </w:rPr>
        <w:t xml:space="preserve"> que es la más popular, atraen cada vez más la atención haciendo que muchas personas opten por invertir en ellas y que ciert</w:t>
      </w:r>
      <w:r w:rsidR="00425EB6">
        <w:rPr>
          <w:sz w:val="24"/>
          <w:szCs w:val="24"/>
        </w:rPr>
        <w:t xml:space="preserve">os negocios comiencen a aceptarlas como </w:t>
      </w:r>
      <w:r w:rsidRPr="001A168D">
        <w:rPr>
          <w:sz w:val="24"/>
          <w:szCs w:val="24"/>
        </w:rPr>
        <w:t>forma de pago</w:t>
      </w:r>
      <w:r w:rsidR="00DA1CD6">
        <w:rPr>
          <w:sz w:val="24"/>
          <w:szCs w:val="24"/>
        </w:rPr>
        <w:t xml:space="preserve"> [1]</w:t>
      </w:r>
      <w:r w:rsidRPr="001A168D">
        <w:rPr>
          <w:sz w:val="24"/>
          <w:szCs w:val="24"/>
        </w:rPr>
        <w:t>.</w:t>
      </w:r>
    </w:p>
    <w:p w:rsidR="00A36F3F" w:rsidRDefault="005E2462" w:rsidP="00637BC6">
      <w:pPr>
        <w:jc w:val="both"/>
        <w:rPr>
          <w:sz w:val="24"/>
          <w:szCs w:val="24"/>
        </w:rPr>
      </w:pPr>
      <w:r>
        <w:rPr>
          <w:sz w:val="24"/>
          <w:szCs w:val="24"/>
        </w:rPr>
        <w:t xml:space="preserve">Las </w:t>
      </w:r>
      <w:proofErr w:type="spellStart"/>
      <w:r>
        <w:rPr>
          <w:sz w:val="24"/>
          <w:szCs w:val="24"/>
        </w:rPr>
        <w:t>criptomonedas</w:t>
      </w:r>
      <w:proofErr w:type="spellEnd"/>
      <w:r>
        <w:rPr>
          <w:sz w:val="24"/>
          <w:szCs w:val="24"/>
        </w:rPr>
        <w:t xml:space="preserve"> se describen como rápidas, convenientes, libres de impuesto, e incluso revolucionarias</w:t>
      </w:r>
      <w:r w:rsidR="000A311B">
        <w:rPr>
          <w:sz w:val="24"/>
          <w:szCs w:val="24"/>
        </w:rPr>
        <w:t xml:space="preserve"> [1]</w:t>
      </w:r>
      <w:r>
        <w:rPr>
          <w:sz w:val="24"/>
          <w:szCs w:val="24"/>
        </w:rPr>
        <w:t xml:space="preserve">, sin embargo, también </w:t>
      </w:r>
      <w:r w:rsidR="001A168D" w:rsidRPr="001A168D">
        <w:rPr>
          <w:sz w:val="24"/>
          <w:szCs w:val="24"/>
        </w:rPr>
        <w:t>son conocidas por su alta volatilidad debido a distintos factores como el tener</w:t>
      </w:r>
      <w:r>
        <w:rPr>
          <w:sz w:val="24"/>
          <w:szCs w:val="24"/>
        </w:rPr>
        <w:t xml:space="preserve"> un mercado relativamente pequeñ</w:t>
      </w:r>
      <w:r w:rsidR="001A168D" w:rsidRPr="001A168D">
        <w:rPr>
          <w:sz w:val="24"/>
          <w:szCs w:val="24"/>
        </w:rPr>
        <w:t>o, baja liq</w:t>
      </w:r>
      <w:r>
        <w:rPr>
          <w:sz w:val="24"/>
          <w:szCs w:val="24"/>
        </w:rPr>
        <w:t>uidez, gran cantidad de especu</w:t>
      </w:r>
      <w:r w:rsidR="001A168D" w:rsidRPr="001A168D">
        <w:rPr>
          <w:sz w:val="24"/>
          <w:szCs w:val="24"/>
        </w:rPr>
        <w:t>laciones respecto a su futuro, e</w:t>
      </w:r>
      <w:r>
        <w:rPr>
          <w:sz w:val="24"/>
          <w:szCs w:val="24"/>
        </w:rPr>
        <w:t>ntre otros. Esta naturaleza volá</w:t>
      </w:r>
      <w:r w:rsidR="001A168D" w:rsidRPr="001A168D">
        <w:rPr>
          <w:sz w:val="24"/>
          <w:szCs w:val="24"/>
        </w:rPr>
        <w:t xml:space="preserve">til, hace que predecir los precios de </w:t>
      </w:r>
      <w:proofErr w:type="spellStart"/>
      <w:r w:rsidR="001A168D" w:rsidRPr="001A168D">
        <w:rPr>
          <w:sz w:val="24"/>
          <w:szCs w:val="24"/>
        </w:rPr>
        <w:t>criptomoneda</w:t>
      </w:r>
      <w:r>
        <w:rPr>
          <w:sz w:val="24"/>
          <w:szCs w:val="24"/>
        </w:rPr>
        <w:t>s</w:t>
      </w:r>
      <w:proofErr w:type="spellEnd"/>
      <w:r>
        <w:rPr>
          <w:sz w:val="24"/>
          <w:szCs w:val="24"/>
        </w:rPr>
        <w:t xml:space="preserve"> sea una tarea complicada [2</w:t>
      </w:r>
      <w:r w:rsidR="001A168D" w:rsidRPr="001A168D">
        <w:rPr>
          <w:sz w:val="24"/>
          <w:szCs w:val="24"/>
        </w:rPr>
        <w:t>]</w:t>
      </w:r>
      <w:r w:rsidR="00DA1CD6">
        <w:rPr>
          <w:sz w:val="24"/>
          <w:szCs w:val="24"/>
        </w:rPr>
        <w:t>.</w:t>
      </w:r>
    </w:p>
    <w:p w:rsidR="000A311B" w:rsidRDefault="000A311B" w:rsidP="00637BC6">
      <w:pPr>
        <w:jc w:val="both"/>
        <w:rPr>
          <w:sz w:val="24"/>
          <w:szCs w:val="24"/>
        </w:rPr>
      </w:pPr>
    </w:p>
    <w:p w:rsidR="009C3378" w:rsidRPr="009C3378" w:rsidRDefault="009C3378" w:rsidP="00637BC6">
      <w:pPr>
        <w:pStyle w:val="Prrafodelista"/>
        <w:numPr>
          <w:ilvl w:val="1"/>
          <w:numId w:val="1"/>
        </w:numPr>
        <w:jc w:val="both"/>
        <w:rPr>
          <w:b/>
          <w:sz w:val="28"/>
        </w:rPr>
      </w:pPr>
      <w:r>
        <w:rPr>
          <w:b/>
          <w:sz w:val="28"/>
        </w:rPr>
        <w:t>Motivación</w:t>
      </w:r>
    </w:p>
    <w:p w:rsidR="000A311B" w:rsidRDefault="00CC6380" w:rsidP="00637BC6">
      <w:pPr>
        <w:jc w:val="both"/>
        <w:rPr>
          <w:sz w:val="24"/>
        </w:rPr>
      </w:pPr>
      <w:r>
        <w:rPr>
          <w:sz w:val="24"/>
        </w:rPr>
        <w:lastRenderedPageBreak/>
        <w:t xml:space="preserve">La alta volatilidad de las </w:t>
      </w:r>
      <w:proofErr w:type="spellStart"/>
      <w:r>
        <w:rPr>
          <w:sz w:val="24"/>
        </w:rPr>
        <w:t>criptomonedas</w:t>
      </w:r>
      <w:proofErr w:type="spellEnd"/>
      <w:r>
        <w:rPr>
          <w:sz w:val="24"/>
        </w:rPr>
        <w:t xml:space="preserve"> </w:t>
      </w:r>
      <w:r w:rsidR="009D3655">
        <w:rPr>
          <w:sz w:val="24"/>
        </w:rPr>
        <w:t>hace que sean una inversión bast</w:t>
      </w:r>
      <w:r w:rsidR="00D75BCA">
        <w:rPr>
          <w:sz w:val="24"/>
        </w:rPr>
        <w:t>ante riesgosa</w:t>
      </w:r>
      <w:r w:rsidR="00B53B48">
        <w:rPr>
          <w:sz w:val="24"/>
        </w:rPr>
        <w:t>,</w:t>
      </w:r>
      <w:r w:rsidR="009D3655">
        <w:rPr>
          <w:sz w:val="24"/>
        </w:rPr>
        <w:t xml:space="preserve"> sin embargo, actualmente se llevan a cabo más de 250, 000 transa</w:t>
      </w:r>
      <w:r w:rsidR="001D56AB">
        <w:rPr>
          <w:sz w:val="24"/>
        </w:rPr>
        <w:t>cc</w:t>
      </w:r>
      <w:r w:rsidR="00DA1CD6">
        <w:rPr>
          <w:sz w:val="24"/>
        </w:rPr>
        <w:t xml:space="preserve">iones de </w:t>
      </w:r>
      <w:proofErr w:type="spellStart"/>
      <w:r w:rsidR="00DA1CD6">
        <w:rPr>
          <w:sz w:val="24"/>
        </w:rPr>
        <w:t>criptomonedas</w:t>
      </w:r>
      <w:proofErr w:type="spellEnd"/>
      <w:r w:rsidR="00DA1CD6">
        <w:rPr>
          <w:sz w:val="24"/>
        </w:rPr>
        <w:t xml:space="preserve"> al día [3].</w:t>
      </w:r>
      <w:r w:rsidR="00D75BCA">
        <w:rPr>
          <w:sz w:val="24"/>
        </w:rPr>
        <w:t xml:space="preserve"> </w:t>
      </w:r>
      <w:r w:rsidR="00CB4D65">
        <w:rPr>
          <w:sz w:val="24"/>
        </w:rPr>
        <w:t xml:space="preserve">El desplome del valor de </w:t>
      </w:r>
      <w:proofErr w:type="spellStart"/>
      <w:r w:rsidR="00CB4D65">
        <w:rPr>
          <w:sz w:val="24"/>
        </w:rPr>
        <w:t>Bitcoin</w:t>
      </w:r>
      <w:proofErr w:type="spellEnd"/>
      <w:r w:rsidR="00CB4D65">
        <w:rPr>
          <w:sz w:val="24"/>
        </w:rPr>
        <w:t xml:space="preserve"> más reciente ocurrió el 12 de Marzo, reportando pérdidas de prácticamente el 50% para los </w:t>
      </w:r>
      <w:r w:rsidR="00B148DD">
        <w:rPr>
          <w:sz w:val="24"/>
        </w:rPr>
        <w:t>inversionistas</w:t>
      </w:r>
      <w:r w:rsidR="00CB4D65">
        <w:rPr>
          <w:sz w:val="24"/>
        </w:rPr>
        <w:t xml:space="preserve"> en tan solo un día</w:t>
      </w:r>
      <w:r w:rsidR="00994929">
        <w:rPr>
          <w:sz w:val="24"/>
        </w:rPr>
        <w:t xml:space="preserve"> </w:t>
      </w:r>
      <w:r w:rsidR="00DA1CD6">
        <w:rPr>
          <w:sz w:val="24"/>
        </w:rPr>
        <w:t>[</w:t>
      </w:r>
      <w:r w:rsidR="00A77B10">
        <w:rPr>
          <w:sz w:val="24"/>
        </w:rPr>
        <w:t>4</w:t>
      </w:r>
      <w:r w:rsidR="00DA1CD6">
        <w:rPr>
          <w:sz w:val="24"/>
        </w:rPr>
        <w:t>]</w:t>
      </w:r>
      <w:r w:rsidR="00CB4D65">
        <w:rPr>
          <w:sz w:val="24"/>
        </w:rPr>
        <w:t>.</w:t>
      </w:r>
      <w:r w:rsidR="00DA1CD6">
        <w:rPr>
          <w:sz w:val="24"/>
        </w:rPr>
        <w:t xml:space="preserve"> </w:t>
      </w:r>
      <w:r w:rsidR="00994929">
        <w:rPr>
          <w:sz w:val="24"/>
        </w:rPr>
        <w:t xml:space="preserve">A partir de datos </w:t>
      </w:r>
      <w:r w:rsidR="00CF18E6">
        <w:rPr>
          <w:sz w:val="24"/>
        </w:rPr>
        <w:t>como é</w:t>
      </w:r>
      <w:r w:rsidR="00994929">
        <w:rPr>
          <w:sz w:val="24"/>
        </w:rPr>
        <w:t>stos</w:t>
      </w:r>
      <w:r w:rsidR="00667BCC">
        <w:rPr>
          <w:sz w:val="24"/>
        </w:rPr>
        <w:t>,</w:t>
      </w:r>
      <w:r w:rsidR="00994929">
        <w:rPr>
          <w:sz w:val="24"/>
        </w:rPr>
        <w:t xml:space="preserve"> nace </w:t>
      </w:r>
      <w:r w:rsidR="00DA1CD6">
        <w:rPr>
          <w:sz w:val="24"/>
        </w:rPr>
        <w:t xml:space="preserve">la motivación para realizar </w:t>
      </w:r>
      <w:r w:rsidR="00DC68F1">
        <w:rPr>
          <w:sz w:val="24"/>
        </w:rPr>
        <w:t>e</w:t>
      </w:r>
      <w:r w:rsidR="00DA1CD6">
        <w:rPr>
          <w:sz w:val="24"/>
        </w:rPr>
        <w:t xml:space="preserve">ste trabajo, </w:t>
      </w:r>
      <w:r w:rsidR="00152F7C">
        <w:rPr>
          <w:sz w:val="24"/>
        </w:rPr>
        <w:t xml:space="preserve">que busca explorar la posibilidad de acercarnos a </w:t>
      </w:r>
      <w:r w:rsidR="001601B5">
        <w:rPr>
          <w:sz w:val="24"/>
        </w:rPr>
        <w:t>pronósticos más preciso</w:t>
      </w:r>
      <w:r w:rsidR="00152F7C">
        <w:rPr>
          <w:sz w:val="24"/>
        </w:rPr>
        <w:t xml:space="preserve">s y así reducir </w:t>
      </w:r>
      <w:r w:rsidR="00C3584A">
        <w:rPr>
          <w:sz w:val="24"/>
        </w:rPr>
        <w:t>el riesgo al</w:t>
      </w:r>
      <w:r w:rsidR="00152F7C">
        <w:rPr>
          <w:sz w:val="24"/>
        </w:rPr>
        <w:t xml:space="preserve"> invertir en </w:t>
      </w:r>
      <w:proofErr w:type="spellStart"/>
      <w:r w:rsidR="00152F7C">
        <w:rPr>
          <w:sz w:val="24"/>
        </w:rPr>
        <w:t>criptomonedas</w:t>
      </w:r>
      <w:proofErr w:type="spellEnd"/>
      <w:r w:rsidR="00152F7C">
        <w:rPr>
          <w:sz w:val="24"/>
        </w:rPr>
        <w:t>.</w:t>
      </w:r>
    </w:p>
    <w:p w:rsidR="009C3378" w:rsidRPr="009C3378" w:rsidRDefault="009C3378" w:rsidP="00637BC6">
      <w:pPr>
        <w:pStyle w:val="Prrafodelista"/>
        <w:numPr>
          <w:ilvl w:val="1"/>
          <w:numId w:val="1"/>
        </w:numPr>
        <w:jc w:val="both"/>
        <w:rPr>
          <w:b/>
          <w:sz w:val="28"/>
        </w:rPr>
      </w:pPr>
      <w:r w:rsidRPr="009C3378">
        <w:rPr>
          <w:b/>
          <w:sz w:val="28"/>
        </w:rPr>
        <w:t>Objetivo del trabajo</w:t>
      </w:r>
    </w:p>
    <w:p w:rsidR="009C3378" w:rsidRDefault="009C3378" w:rsidP="00637BC6">
      <w:pPr>
        <w:jc w:val="both"/>
        <w:rPr>
          <w:sz w:val="24"/>
        </w:rPr>
      </w:pPr>
      <w:r>
        <w:rPr>
          <w:sz w:val="24"/>
        </w:rPr>
        <w:t>El objetivo de es</w:t>
      </w:r>
      <w:r w:rsidR="005D5AA1">
        <w:rPr>
          <w:sz w:val="24"/>
        </w:rPr>
        <w:t xml:space="preserve">te trabajo es determinar si los pronósticos </w:t>
      </w:r>
      <w:r>
        <w:rPr>
          <w:sz w:val="24"/>
        </w:rPr>
        <w:t>de</w:t>
      </w:r>
      <w:r w:rsidR="00560F7B">
        <w:rPr>
          <w:sz w:val="24"/>
        </w:rPr>
        <w:t>l</w:t>
      </w:r>
      <w:r>
        <w:rPr>
          <w:sz w:val="24"/>
        </w:rPr>
        <w:t xml:space="preserve"> precio de </w:t>
      </w:r>
      <w:proofErr w:type="spellStart"/>
      <w:r>
        <w:rPr>
          <w:sz w:val="24"/>
        </w:rPr>
        <w:t>criptomonedas</w:t>
      </w:r>
      <w:proofErr w:type="spellEnd"/>
      <w:r w:rsidR="0003586A">
        <w:rPr>
          <w:sz w:val="24"/>
        </w:rPr>
        <w:t xml:space="preserve"> hecho</w:t>
      </w:r>
      <w:r>
        <w:rPr>
          <w:sz w:val="24"/>
        </w:rPr>
        <w:t>s por el modelo hí</w:t>
      </w:r>
      <w:r w:rsidR="005D5AA1">
        <w:rPr>
          <w:sz w:val="24"/>
        </w:rPr>
        <w:t>brido ARIMA-LSTM son más certero</w:t>
      </w:r>
      <w:r w:rsidR="0003586A">
        <w:rPr>
          <w:sz w:val="24"/>
        </w:rPr>
        <w:t>s que lo</w:t>
      </w:r>
      <w:r>
        <w:rPr>
          <w:sz w:val="24"/>
        </w:rPr>
        <w:t xml:space="preserve">s </w:t>
      </w:r>
      <w:r w:rsidR="007612A8">
        <w:rPr>
          <w:sz w:val="24"/>
        </w:rPr>
        <w:t xml:space="preserve">pronósticos </w:t>
      </w:r>
      <w:r>
        <w:rPr>
          <w:sz w:val="24"/>
        </w:rPr>
        <w:t>de los modelos ya hechos anteriormente.</w:t>
      </w:r>
    </w:p>
    <w:p w:rsidR="005E2462" w:rsidRPr="009C3378" w:rsidRDefault="005E2462" w:rsidP="00637BC6">
      <w:pPr>
        <w:jc w:val="both"/>
        <w:rPr>
          <w:sz w:val="24"/>
        </w:rPr>
      </w:pPr>
    </w:p>
    <w:p w:rsidR="0039000F" w:rsidRDefault="0039000F" w:rsidP="00637BC6">
      <w:pPr>
        <w:jc w:val="both"/>
        <w:rPr>
          <w:b/>
          <w:sz w:val="28"/>
        </w:rPr>
      </w:pPr>
      <w:r>
        <w:rPr>
          <w:b/>
          <w:sz w:val="28"/>
        </w:rPr>
        <w:t>1.4 Estructura del trabajo</w:t>
      </w:r>
    </w:p>
    <w:p w:rsidR="0039000F" w:rsidRDefault="0039000F" w:rsidP="00637BC6">
      <w:pPr>
        <w:jc w:val="both"/>
        <w:rPr>
          <w:sz w:val="24"/>
        </w:rPr>
      </w:pPr>
      <w:r>
        <w:rPr>
          <w:sz w:val="24"/>
        </w:rPr>
        <w:t xml:space="preserve">Este trabajo está conformado por </w:t>
      </w:r>
      <w:r w:rsidR="00A87201">
        <w:rPr>
          <w:sz w:val="24"/>
        </w:rPr>
        <w:t>7</w:t>
      </w:r>
      <w:r>
        <w:rPr>
          <w:sz w:val="24"/>
        </w:rPr>
        <w:t xml:space="preserve"> capítulos que detallan la investigación hecha y posteriormente la implementación de los modelos.</w:t>
      </w:r>
    </w:p>
    <w:p w:rsidR="0039000F" w:rsidRDefault="0039000F" w:rsidP="00637BC6">
      <w:pPr>
        <w:jc w:val="both"/>
        <w:rPr>
          <w:sz w:val="24"/>
        </w:rPr>
      </w:pPr>
      <w:r>
        <w:rPr>
          <w:sz w:val="24"/>
        </w:rPr>
        <w:t>En el capítulo 2 se habla del Estado del Arte. Se explican conceptos relevantes para el proyecto en general, así como otras sol</w:t>
      </w:r>
      <w:r w:rsidR="004E42A9">
        <w:rPr>
          <w:sz w:val="24"/>
        </w:rPr>
        <w:t xml:space="preserve">uciones propuestas </w:t>
      </w:r>
      <w:r>
        <w:rPr>
          <w:sz w:val="24"/>
        </w:rPr>
        <w:t>para la problemática.</w:t>
      </w:r>
    </w:p>
    <w:p w:rsidR="0039000F" w:rsidRDefault="0039000F" w:rsidP="00637BC6">
      <w:pPr>
        <w:jc w:val="both"/>
        <w:rPr>
          <w:sz w:val="24"/>
        </w:rPr>
      </w:pPr>
      <w:r>
        <w:rPr>
          <w:sz w:val="24"/>
        </w:rPr>
        <w:t xml:space="preserve">En el capítulo </w:t>
      </w:r>
      <w:r w:rsidR="00490E17">
        <w:rPr>
          <w:sz w:val="24"/>
        </w:rPr>
        <w:t>3 se describe más a detalle</w:t>
      </w:r>
      <w:r>
        <w:rPr>
          <w:sz w:val="24"/>
        </w:rPr>
        <w:t xml:space="preserve"> la problemática actual y del porqué es importante seguir buscando soluciones alternas</w:t>
      </w:r>
      <w:r w:rsidR="004E42A9">
        <w:rPr>
          <w:sz w:val="24"/>
        </w:rPr>
        <w:t>.</w:t>
      </w:r>
    </w:p>
    <w:p w:rsidR="0039000F" w:rsidRDefault="0039000F" w:rsidP="00637BC6">
      <w:pPr>
        <w:jc w:val="both"/>
        <w:rPr>
          <w:sz w:val="24"/>
        </w:rPr>
      </w:pPr>
      <w:r>
        <w:rPr>
          <w:sz w:val="24"/>
        </w:rPr>
        <w:t xml:space="preserve">En el capítulo </w:t>
      </w:r>
      <w:r w:rsidR="002F6C7F">
        <w:rPr>
          <w:sz w:val="24"/>
        </w:rPr>
        <w:t>4</w:t>
      </w:r>
      <w:r>
        <w:rPr>
          <w:sz w:val="24"/>
        </w:rPr>
        <w:t xml:space="preserve"> se habla a profundidad de la propuesta de solución, explicando </w:t>
      </w:r>
      <w:r w:rsidR="00953E1B">
        <w:rPr>
          <w:sz w:val="24"/>
        </w:rPr>
        <w:t xml:space="preserve">tanto </w:t>
      </w:r>
      <w:r>
        <w:rPr>
          <w:sz w:val="24"/>
        </w:rPr>
        <w:t xml:space="preserve">los aspectos </w:t>
      </w:r>
      <w:r w:rsidR="002F6C7F">
        <w:rPr>
          <w:sz w:val="24"/>
        </w:rPr>
        <w:t xml:space="preserve">y conceptos </w:t>
      </w:r>
      <w:r>
        <w:rPr>
          <w:sz w:val="24"/>
        </w:rPr>
        <w:t>relevante</w:t>
      </w:r>
      <w:r w:rsidR="002F6C7F">
        <w:rPr>
          <w:sz w:val="24"/>
        </w:rPr>
        <w:t>s para su desarrollo</w:t>
      </w:r>
      <w:r w:rsidR="00953E1B">
        <w:rPr>
          <w:sz w:val="24"/>
        </w:rPr>
        <w:t>, como el funcionamiento de</w:t>
      </w:r>
      <w:r w:rsidR="004E42A9">
        <w:rPr>
          <w:sz w:val="24"/>
        </w:rPr>
        <w:t xml:space="preserve"> los modelos a implementar.</w:t>
      </w:r>
    </w:p>
    <w:p w:rsidR="00A87201" w:rsidRDefault="00A87201" w:rsidP="00637BC6">
      <w:pPr>
        <w:jc w:val="both"/>
        <w:rPr>
          <w:sz w:val="24"/>
        </w:rPr>
      </w:pPr>
      <w:r>
        <w:rPr>
          <w:sz w:val="24"/>
        </w:rPr>
        <w:t xml:space="preserve">En el capítulo 5 se define la metodología de evaluación que se utiliza, así como la justificación </w:t>
      </w:r>
      <w:r w:rsidR="000A311B">
        <w:rPr>
          <w:sz w:val="24"/>
        </w:rPr>
        <w:t>para la elección de la misma.</w:t>
      </w:r>
    </w:p>
    <w:p w:rsidR="00A87201" w:rsidRDefault="00A87201" w:rsidP="00637BC6">
      <w:pPr>
        <w:jc w:val="both"/>
        <w:rPr>
          <w:sz w:val="24"/>
        </w:rPr>
      </w:pPr>
      <w:r>
        <w:rPr>
          <w:sz w:val="24"/>
        </w:rPr>
        <w:t>En el capítulo 6 se muestran los resultados obtenidos al</w:t>
      </w:r>
      <w:r w:rsidR="00490E17">
        <w:rPr>
          <w:sz w:val="24"/>
        </w:rPr>
        <w:t xml:space="preserve"> evaluar cada mode</w:t>
      </w:r>
      <w:r w:rsidR="005D5AA1">
        <w:rPr>
          <w:sz w:val="24"/>
        </w:rPr>
        <w:t xml:space="preserve">lo. Se aprecian visualmente los pronósticos </w:t>
      </w:r>
      <w:r w:rsidR="00490E17">
        <w:rPr>
          <w:sz w:val="24"/>
        </w:rPr>
        <w:t>de pr</w:t>
      </w:r>
      <w:r w:rsidR="005D5AA1">
        <w:rPr>
          <w:sz w:val="24"/>
        </w:rPr>
        <w:t>ecios hecho</w:t>
      </w:r>
      <w:r w:rsidR="00490E17">
        <w:rPr>
          <w:sz w:val="24"/>
        </w:rPr>
        <w:t>s por cada modelo y los precios reales para compararlos.</w:t>
      </w:r>
    </w:p>
    <w:p w:rsidR="00490E17" w:rsidRPr="0039000F" w:rsidRDefault="00490E17" w:rsidP="00637BC6">
      <w:pPr>
        <w:jc w:val="both"/>
        <w:rPr>
          <w:sz w:val="24"/>
        </w:rPr>
      </w:pPr>
      <w:r>
        <w:rPr>
          <w:sz w:val="24"/>
        </w:rPr>
        <w:t>En el capítulo 7 se presentan las conclusiones basadas en los resultados obtenidos, se retoman puntos importantes del trabajo y se plantean posibles trabajos futuros teniendo ya una base.</w:t>
      </w:r>
    </w:p>
    <w:p w:rsidR="00A36F3F" w:rsidRDefault="00A36F3F" w:rsidP="00637BC6">
      <w:pPr>
        <w:jc w:val="both"/>
        <w:rPr>
          <w:b/>
          <w:sz w:val="28"/>
        </w:rPr>
      </w:pPr>
      <w:r>
        <w:rPr>
          <w:b/>
          <w:sz w:val="28"/>
        </w:rPr>
        <w:br w:type="page"/>
      </w:r>
    </w:p>
    <w:p w:rsidR="00153150" w:rsidRPr="00153150" w:rsidRDefault="00153150" w:rsidP="00153150">
      <w:pPr>
        <w:jc w:val="both"/>
        <w:rPr>
          <w:b/>
          <w:sz w:val="36"/>
        </w:rPr>
      </w:pPr>
      <w:r w:rsidRPr="00153150">
        <w:rPr>
          <w:b/>
          <w:sz w:val="36"/>
        </w:rPr>
        <w:lastRenderedPageBreak/>
        <w:t>Capítulo 2</w:t>
      </w:r>
    </w:p>
    <w:p w:rsidR="00153150" w:rsidRPr="00153150" w:rsidRDefault="00153150" w:rsidP="00153150">
      <w:pPr>
        <w:jc w:val="both"/>
        <w:rPr>
          <w:b/>
          <w:sz w:val="32"/>
        </w:rPr>
      </w:pPr>
    </w:p>
    <w:p w:rsidR="00153150" w:rsidRPr="00153150" w:rsidRDefault="00153150" w:rsidP="00153150">
      <w:pPr>
        <w:jc w:val="both"/>
        <w:rPr>
          <w:b/>
          <w:sz w:val="32"/>
        </w:rPr>
      </w:pPr>
      <w:r w:rsidRPr="00153150">
        <w:rPr>
          <w:b/>
          <w:sz w:val="32"/>
        </w:rPr>
        <w:t>Estado del arte</w:t>
      </w:r>
    </w:p>
    <w:p w:rsidR="00153150" w:rsidRPr="00131C9B" w:rsidRDefault="00153150" w:rsidP="00153150">
      <w:pPr>
        <w:jc w:val="both"/>
        <w:rPr>
          <w:sz w:val="24"/>
        </w:rPr>
      </w:pPr>
      <w:r w:rsidRPr="00131C9B">
        <w:rPr>
          <w:sz w:val="24"/>
        </w:rPr>
        <w:t>En este capítulo se describen conceptos relevantes en el área</w:t>
      </w:r>
      <w:r w:rsidR="00803CD6">
        <w:rPr>
          <w:sz w:val="24"/>
        </w:rPr>
        <w:t>. Posteriormente</w:t>
      </w:r>
      <w:r w:rsidRPr="00131C9B">
        <w:rPr>
          <w:sz w:val="24"/>
        </w:rPr>
        <w:t xml:space="preserve"> </w:t>
      </w:r>
      <w:r w:rsidR="00803CD6">
        <w:rPr>
          <w:sz w:val="24"/>
        </w:rPr>
        <w:t xml:space="preserve">se hace mención a </w:t>
      </w:r>
      <w:r w:rsidRPr="00131C9B">
        <w:rPr>
          <w:sz w:val="24"/>
        </w:rPr>
        <w:t xml:space="preserve">los modelos ARIMA y LSTM, que se han implementado para hacer </w:t>
      </w:r>
      <w:r w:rsidR="006A1C72" w:rsidRPr="00131C9B">
        <w:rPr>
          <w:sz w:val="24"/>
        </w:rPr>
        <w:t>pronósticos</w:t>
      </w:r>
      <w:r w:rsidRPr="00131C9B">
        <w:rPr>
          <w:sz w:val="24"/>
        </w:rPr>
        <w:t xml:space="preserve"> del precio de las </w:t>
      </w:r>
      <w:proofErr w:type="spellStart"/>
      <w:r w:rsidRPr="00131C9B">
        <w:rPr>
          <w:sz w:val="24"/>
        </w:rPr>
        <w:t>criptomonedas</w:t>
      </w:r>
      <w:proofErr w:type="spellEnd"/>
      <w:r w:rsidRPr="00131C9B">
        <w:rPr>
          <w:sz w:val="24"/>
        </w:rPr>
        <w:t>, así como los resultados que obtuvieron. Analizar estos trabajos permite encontrar un área de oportuni</w:t>
      </w:r>
      <w:r w:rsidR="00F411E5" w:rsidRPr="00131C9B">
        <w:rPr>
          <w:sz w:val="24"/>
        </w:rPr>
        <w:t>dad a la cual se puede contribuir</w:t>
      </w:r>
      <w:r w:rsidRPr="00131C9B">
        <w:rPr>
          <w:sz w:val="24"/>
        </w:rPr>
        <w:t>.</w:t>
      </w:r>
    </w:p>
    <w:p w:rsidR="00656151" w:rsidRDefault="00656151" w:rsidP="00153150">
      <w:pPr>
        <w:jc w:val="both"/>
      </w:pPr>
    </w:p>
    <w:p w:rsidR="00656151" w:rsidRPr="00656151" w:rsidRDefault="00656151" w:rsidP="00656151">
      <w:pPr>
        <w:jc w:val="both"/>
        <w:rPr>
          <w:b/>
          <w:sz w:val="28"/>
        </w:rPr>
      </w:pPr>
      <w:r w:rsidRPr="00656151">
        <w:rPr>
          <w:b/>
          <w:sz w:val="28"/>
        </w:rPr>
        <w:t xml:space="preserve">2.1 Contexto del </w:t>
      </w:r>
      <w:r w:rsidR="00F82FF6">
        <w:rPr>
          <w:b/>
          <w:sz w:val="28"/>
        </w:rPr>
        <w:t>á</w:t>
      </w:r>
      <w:r w:rsidRPr="00656151">
        <w:rPr>
          <w:b/>
          <w:sz w:val="28"/>
        </w:rPr>
        <w:t>rea</w:t>
      </w:r>
    </w:p>
    <w:p w:rsidR="00656151" w:rsidRDefault="00656151" w:rsidP="00656151">
      <w:pPr>
        <w:jc w:val="both"/>
        <w:rPr>
          <w:b/>
          <w:sz w:val="28"/>
        </w:rPr>
      </w:pPr>
      <w:r w:rsidRPr="00656151">
        <w:rPr>
          <w:b/>
          <w:sz w:val="28"/>
        </w:rPr>
        <w:t xml:space="preserve">2.1.1 Series </w:t>
      </w:r>
      <w:r w:rsidR="00F82FF6">
        <w:rPr>
          <w:b/>
          <w:sz w:val="28"/>
        </w:rPr>
        <w:t>de tiempo</w:t>
      </w:r>
    </w:p>
    <w:p w:rsidR="0056035B" w:rsidRPr="0056035B" w:rsidRDefault="0056035B" w:rsidP="00656151">
      <w:pPr>
        <w:jc w:val="both"/>
        <w:rPr>
          <w:b/>
          <w:sz w:val="28"/>
        </w:rPr>
      </w:pPr>
      <w:r w:rsidRPr="00656151">
        <w:rPr>
          <w:b/>
          <w:sz w:val="28"/>
        </w:rPr>
        <w:t>2.1.1</w:t>
      </w:r>
      <w:r>
        <w:rPr>
          <w:b/>
          <w:sz w:val="28"/>
        </w:rPr>
        <w:t>.1</w:t>
      </w:r>
      <w:r w:rsidRPr="00656151">
        <w:rPr>
          <w:b/>
          <w:sz w:val="28"/>
        </w:rPr>
        <w:t xml:space="preserve"> </w:t>
      </w:r>
      <w:r>
        <w:rPr>
          <w:b/>
          <w:sz w:val="28"/>
        </w:rPr>
        <w:t>Definición</w:t>
      </w:r>
    </w:p>
    <w:p w:rsidR="002333F9" w:rsidRPr="00131C9B" w:rsidRDefault="00656151" w:rsidP="00446748">
      <w:pPr>
        <w:jc w:val="both"/>
        <w:rPr>
          <w:sz w:val="24"/>
        </w:rPr>
      </w:pPr>
      <w:r w:rsidRPr="00131C9B">
        <w:rPr>
          <w:sz w:val="24"/>
        </w:rPr>
        <w:t>Una serie de tiempo es un conjunto secuencial de datos medidos típicamente en tiempos sucesivos. Las medidas que se toman durante cierto periodo se organizan en orden cronológico</w:t>
      </w:r>
      <w:r w:rsidR="00446748" w:rsidRPr="00131C9B">
        <w:rPr>
          <w:sz w:val="24"/>
        </w:rPr>
        <w:t xml:space="preserve"> [5]</w:t>
      </w:r>
      <w:r w:rsidRPr="00131C9B">
        <w:rPr>
          <w:sz w:val="24"/>
        </w:rPr>
        <w:t>.</w:t>
      </w:r>
      <w:r w:rsidR="00446748" w:rsidRPr="00131C9B">
        <w:rPr>
          <w:sz w:val="24"/>
        </w:rPr>
        <w:t xml:space="preserve"> Se define matemáticamente una serie de tiempo como</w:t>
      </w:r>
      <w:r w:rsidR="002333F9" w:rsidRPr="00131C9B">
        <w:rPr>
          <w:sz w:val="24"/>
        </w:rPr>
        <w:t>:</w:t>
      </w:r>
    </w:p>
    <w:p w:rsidR="002333F9" w:rsidRPr="00131C9B" w:rsidRDefault="00446748" w:rsidP="00D9485E">
      <w:pPr>
        <w:ind w:left="1416" w:firstLine="708"/>
        <w:jc w:val="both"/>
        <w:rPr>
          <w:sz w:val="24"/>
        </w:rPr>
      </w:pPr>
      <w:r w:rsidRPr="00131C9B">
        <w:rPr>
          <w:sz w:val="24"/>
        </w:rPr>
        <w:t xml:space="preserve"> {</w:t>
      </w:r>
      <w:r w:rsidR="00D9485E" w:rsidRPr="00131C9B">
        <w:rPr>
          <w:sz w:val="24"/>
        </w:rPr>
        <w:t>X1, X</w:t>
      </w:r>
      <w:r w:rsidR="002333F9" w:rsidRPr="00131C9B">
        <w:rPr>
          <w:sz w:val="24"/>
        </w:rPr>
        <w:t xml:space="preserve">2,… </w:t>
      </w:r>
      <w:proofErr w:type="gramStart"/>
      <w:r w:rsidR="00D9485E" w:rsidRPr="00131C9B">
        <w:rPr>
          <w:sz w:val="24"/>
        </w:rPr>
        <w:t>X</w:t>
      </w:r>
      <w:r w:rsidR="002F52C1" w:rsidRPr="00131C9B">
        <w:rPr>
          <w:sz w:val="24"/>
        </w:rPr>
        <w:t>(</w:t>
      </w:r>
      <w:proofErr w:type="gramEnd"/>
      <w:r w:rsidRPr="00131C9B">
        <w:rPr>
          <w:sz w:val="24"/>
        </w:rPr>
        <w:t>t)}</w:t>
      </w:r>
      <w:r w:rsidR="00D9485E" w:rsidRPr="00131C9B">
        <w:rPr>
          <w:sz w:val="24"/>
        </w:rPr>
        <w:t>, t = 1, 2, 3</w:t>
      </w:r>
      <w:r w:rsidR="00AF4CE3" w:rsidRPr="00131C9B">
        <w:rPr>
          <w:sz w:val="24"/>
        </w:rPr>
        <w:t>,…</w:t>
      </w:r>
    </w:p>
    <w:p w:rsidR="00D9485E" w:rsidRPr="00131C9B" w:rsidRDefault="00D9485E" w:rsidP="00D9485E">
      <w:pPr>
        <w:ind w:left="1416" w:firstLine="708"/>
        <w:jc w:val="both"/>
        <w:rPr>
          <w:sz w:val="24"/>
        </w:rPr>
      </w:pPr>
      <w:proofErr w:type="gramStart"/>
      <w:r w:rsidRPr="00131C9B">
        <w:rPr>
          <w:sz w:val="24"/>
        </w:rPr>
        <w:t>t</w:t>
      </w:r>
      <w:proofErr w:type="gramEnd"/>
      <w:r w:rsidRPr="00131C9B">
        <w:rPr>
          <w:sz w:val="24"/>
        </w:rPr>
        <w:t>:</w:t>
      </w:r>
      <w:r w:rsidR="00166972" w:rsidRPr="00131C9B">
        <w:rPr>
          <w:sz w:val="24"/>
        </w:rPr>
        <w:t xml:space="preserve"> R</w:t>
      </w:r>
      <w:r w:rsidRPr="00131C9B">
        <w:rPr>
          <w:sz w:val="24"/>
        </w:rPr>
        <w:t>epresenta el tiempo transcurrido</w:t>
      </w:r>
    </w:p>
    <w:p w:rsidR="00D9485E" w:rsidRPr="00131C9B" w:rsidRDefault="00D9485E" w:rsidP="00D9485E">
      <w:pPr>
        <w:ind w:left="1416" w:firstLine="708"/>
        <w:jc w:val="both"/>
        <w:rPr>
          <w:sz w:val="24"/>
        </w:rPr>
      </w:pPr>
      <w:proofErr w:type="gramStart"/>
      <w:r w:rsidRPr="00131C9B">
        <w:rPr>
          <w:sz w:val="24"/>
        </w:rPr>
        <w:t>X(</w:t>
      </w:r>
      <w:proofErr w:type="gramEnd"/>
      <w:r w:rsidRPr="00131C9B">
        <w:rPr>
          <w:sz w:val="24"/>
        </w:rPr>
        <w:t>t): Es el valor del dato medido durante un tiempo en específico.</w:t>
      </w:r>
    </w:p>
    <w:p w:rsidR="00446748" w:rsidRPr="00131C9B" w:rsidRDefault="005A7129" w:rsidP="009C51C4">
      <w:pPr>
        <w:jc w:val="both"/>
        <w:rPr>
          <w:sz w:val="24"/>
        </w:rPr>
      </w:pPr>
      <w:r w:rsidRPr="00131C9B">
        <w:rPr>
          <w:sz w:val="24"/>
        </w:rPr>
        <w:t xml:space="preserve">Las series de tiempo se denominan </w:t>
      </w:r>
      <w:proofErr w:type="spellStart"/>
      <w:r w:rsidRPr="00131C9B">
        <w:rPr>
          <w:sz w:val="24"/>
        </w:rPr>
        <w:t>univariantes</w:t>
      </w:r>
      <w:proofErr w:type="spellEnd"/>
      <w:r w:rsidRPr="00131C9B">
        <w:rPr>
          <w:sz w:val="24"/>
        </w:rPr>
        <w:t xml:space="preserve"> si los registros que </w:t>
      </w:r>
      <w:r w:rsidR="00073328" w:rsidRPr="00131C9B">
        <w:rPr>
          <w:sz w:val="24"/>
        </w:rPr>
        <w:t xml:space="preserve">se </w:t>
      </w:r>
      <w:r w:rsidRPr="00131C9B">
        <w:rPr>
          <w:sz w:val="24"/>
        </w:rPr>
        <w:t>tienen a lo largo del tiempo son de una sola variable, pero si los registros son de más de una variable</w:t>
      </w:r>
      <w:r w:rsidR="00073328" w:rsidRPr="00131C9B">
        <w:rPr>
          <w:sz w:val="24"/>
        </w:rPr>
        <w:t xml:space="preserve"> entonces </w:t>
      </w:r>
      <w:r w:rsidR="009C51C4" w:rsidRPr="00131C9B">
        <w:rPr>
          <w:sz w:val="24"/>
        </w:rPr>
        <w:t>se dice que</w:t>
      </w:r>
      <w:r w:rsidR="00073328" w:rsidRPr="00131C9B">
        <w:rPr>
          <w:sz w:val="24"/>
        </w:rPr>
        <w:t xml:space="preserve"> es </w:t>
      </w:r>
      <w:proofErr w:type="spellStart"/>
      <w:r w:rsidR="00073328" w:rsidRPr="00131C9B">
        <w:rPr>
          <w:sz w:val="24"/>
        </w:rPr>
        <w:t>multivariante</w:t>
      </w:r>
      <w:proofErr w:type="spellEnd"/>
      <w:r w:rsidR="00073328" w:rsidRPr="00131C9B">
        <w:rPr>
          <w:sz w:val="24"/>
        </w:rPr>
        <w:t>. [</w:t>
      </w:r>
      <w:r w:rsidR="006B3C87" w:rsidRPr="00131C9B">
        <w:rPr>
          <w:sz w:val="24"/>
        </w:rPr>
        <w:t xml:space="preserve">5, </w:t>
      </w:r>
      <w:r w:rsidR="00073328" w:rsidRPr="00131C9B">
        <w:rPr>
          <w:sz w:val="24"/>
        </w:rPr>
        <w:t>6]</w:t>
      </w:r>
      <w:r w:rsidR="00451E38" w:rsidRPr="00131C9B">
        <w:rPr>
          <w:sz w:val="24"/>
        </w:rPr>
        <w:t xml:space="preserve"> </w:t>
      </w:r>
      <w:r w:rsidR="00B119EC" w:rsidRPr="00131C9B">
        <w:rPr>
          <w:sz w:val="24"/>
        </w:rPr>
        <w:t xml:space="preserve">Un ejemplo de serie de tiempo </w:t>
      </w:r>
      <w:proofErr w:type="spellStart"/>
      <w:r w:rsidR="00B119EC" w:rsidRPr="00131C9B">
        <w:rPr>
          <w:sz w:val="24"/>
        </w:rPr>
        <w:t>univariante</w:t>
      </w:r>
      <w:proofErr w:type="spellEnd"/>
      <w:r w:rsidR="00B119EC" w:rsidRPr="00131C9B">
        <w:rPr>
          <w:sz w:val="24"/>
        </w:rPr>
        <w:t xml:space="preserve"> es e</w:t>
      </w:r>
      <w:r w:rsidR="009C51C4" w:rsidRPr="00131C9B">
        <w:rPr>
          <w:sz w:val="24"/>
        </w:rPr>
        <w:t xml:space="preserve">l medir la temperatura de alguna máquina de forma periódica cada minuto, por otro lado si se midiera tanto la temperatura como la vibración y las revoluciones, se estaría hablando de una serie de tiempo </w:t>
      </w:r>
      <w:proofErr w:type="spellStart"/>
      <w:r w:rsidR="009C51C4" w:rsidRPr="00131C9B">
        <w:rPr>
          <w:sz w:val="24"/>
        </w:rPr>
        <w:t>multivariante</w:t>
      </w:r>
      <w:proofErr w:type="spellEnd"/>
      <w:r w:rsidR="009C51C4" w:rsidRPr="00131C9B">
        <w:rPr>
          <w:sz w:val="24"/>
        </w:rPr>
        <w:t>.</w:t>
      </w:r>
    </w:p>
    <w:p w:rsidR="0056035B" w:rsidRDefault="0056035B" w:rsidP="0056035B">
      <w:pPr>
        <w:jc w:val="both"/>
        <w:rPr>
          <w:b/>
          <w:sz w:val="28"/>
        </w:rPr>
      </w:pPr>
      <w:r w:rsidRPr="00656151">
        <w:rPr>
          <w:b/>
          <w:sz w:val="28"/>
        </w:rPr>
        <w:t>2.1.1</w:t>
      </w:r>
      <w:r w:rsidR="00EC4C2B">
        <w:rPr>
          <w:b/>
          <w:sz w:val="28"/>
        </w:rPr>
        <w:t>.2</w:t>
      </w:r>
      <w:r w:rsidRPr="00656151">
        <w:rPr>
          <w:b/>
          <w:sz w:val="28"/>
        </w:rPr>
        <w:t xml:space="preserve"> </w:t>
      </w:r>
      <w:r>
        <w:rPr>
          <w:b/>
          <w:sz w:val="28"/>
        </w:rPr>
        <w:t>Visualización</w:t>
      </w:r>
    </w:p>
    <w:p w:rsidR="00B47AD2" w:rsidRPr="00131C9B" w:rsidRDefault="00A91245" w:rsidP="00446748">
      <w:pPr>
        <w:jc w:val="both"/>
        <w:rPr>
          <w:sz w:val="24"/>
        </w:rPr>
      </w:pPr>
      <w:r w:rsidRPr="00131C9B">
        <w:rPr>
          <w:sz w:val="24"/>
        </w:rPr>
        <w:t>Para visualizar lo</w:t>
      </w:r>
      <w:r w:rsidR="00B47AD2" w:rsidRPr="00131C9B">
        <w:rPr>
          <w:sz w:val="24"/>
        </w:rPr>
        <w:t xml:space="preserve">s datos de una serie de tiempo, </w:t>
      </w:r>
      <w:r w:rsidR="00BC0F2E" w:rsidRPr="00131C9B">
        <w:rPr>
          <w:sz w:val="24"/>
        </w:rPr>
        <w:t>generalm</w:t>
      </w:r>
      <w:r w:rsidR="00EC4C2B" w:rsidRPr="00131C9B">
        <w:rPr>
          <w:sz w:val="24"/>
        </w:rPr>
        <w:t>ente éstos se grafican trazando las observaciones con respecto al tiempo. Esto permite tener una primer aproximación y entendimiento sobre el cómo se comporta la variable a lo largo del tiempo</w:t>
      </w:r>
      <w:r w:rsidR="001640D3">
        <w:rPr>
          <w:sz w:val="24"/>
        </w:rPr>
        <w:t xml:space="preserve"> [5]</w:t>
      </w:r>
      <w:r w:rsidR="00EC4C2B" w:rsidRPr="00131C9B">
        <w:rPr>
          <w:sz w:val="24"/>
        </w:rPr>
        <w:t>.</w:t>
      </w:r>
    </w:p>
    <w:p w:rsidR="00133065" w:rsidRDefault="00133065" w:rsidP="00446748">
      <w:pPr>
        <w:jc w:val="both"/>
        <w:rPr>
          <w:highlight w:val="yellow"/>
        </w:rPr>
      </w:pPr>
    </w:p>
    <w:p w:rsidR="004E03D2" w:rsidRDefault="00133065" w:rsidP="00446748">
      <w:pPr>
        <w:jc w:val="both"/>
      </w:pPr>
      <w:r>
        <w:rPr>
          <w:sz w:val="24"/>
        </w:rPr>
        <w:lastRenderedPageBreak/>
        <w:t xml:space="preserve">La figura 2.1 muestra la visualización de una serie de tiempo, donde se aprecian los precios de </w:t>
      </w:r>
      <w:proofErr w:type="spellStart"/>
      <w:r>
        <w:rPr>
          <w:sz w:val="24"/>
        </w:rPr>
        <w:t>Bitcoin</w:t>
      </w:r>
      <w:proofErr w:type="spellEnd"/>
      <w:r>
        <w:rPr>
          <w:sz w:val="24"/>
        </w:rPr>
        <w:t xml:space="preserve"> (en dólares) desde Enero del 2015 hasta Septiembre del 2018. El eje x representa el tiempo, y el eje y el precio de la </w:t>
      </w:r>
      <w:proofErr w:type="spellStart"/>
      <w:r>
        <w:rPr>
          <w:sz w:val="24"/>
        </w:rPr>
        <w:t>criptomoneda</w:t>
      </w:r>
      <w:proofErr w:type="spellEnd"/>
      <w:r>
        <w:rPr>
          <w:sz w:val="24"/>
        </w:rPr>
        <w:t>.</w:t>
      </w:r>
    </w:p>
    <w:p w:rsidR="00EC4C2B" w:rsidRDefault="004E03D2" w:rsidP="00446748">
      <w:pPr>
        <w:jc w:val="both"/>
        <w:rPr>
          <w:highlight w:val="yellow"/>
        </w:rPr>
      </w:pPr>
      <w:r>
        <w:rPr>
          <w:noProof/>
          <w:lang w:eastAsia="es-MX"/>
        </w:rPr>
        <w:drawing>
          <wp:inline distT="0" distB="0" distL="0" distR="0" wp14:anchorId="67BA644B" wp14:editId="74A69198">
            <wp:extent cx="4945712" cy="2781193"/>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4944587" cy="2780560"/>
                    </a:xfrm>
                    <a:prstGeom prst="rect">
                      <a:avLst/>
                    </a:prstGeom>
                  </pic:spPr>
                </pic:pic>
              </a:graphicData>
            </a:graphic>
          </wp:inline>
        </w:drawing>
      </w:r>
    </w:p>
    <w:p w:rsidR="004E03D2" w:rsidRPr="004E03D2" w:rsidRDefault="004E03D2" w:rsidP="00446748">
      <w:pPr>
        <w:jc w:val="both"/>
      </w:pPr>
      <w:r w:rsidRPr="004E03D2">
        <w:t xml:space="preserve">Figura 2.1 Visualización de precios históricos de </w:t>
      </w:r>
      <w:proofErr w:type="spellStart"/>
      <w:r w:rsidRPr="004E03D2">
        <w:t>Bitcoin</w:t>
      </w:r>
      <w:proofErr w:type="spellEnd"/>
      <w:r>
        <w:t xml:space="preserve"> [11].</w:t>
      </w:r>
    </w:p>
    <w:p w:rsidR="00EC4C2B" w:rsidRDefault="00EC4C2B" w:rsidP="00EC4C2B">
      <w:pPr>
        <w:jc w:val="both"/>
        <w:rPr>
          <w:b/>
          <w:sz w:val="28"/>
        </w:rPr>
      </w:pPr>
      <w:r w:rsidRPr="00656151">
        <w:rPr>
          <w:b/>
          <w:sz w:val="28"/>
        </w:rPr>
        <w:t>2.1.1</w:t>
      </w:r>
      <w:r w:rsidR="005605A8">
        <w:rPr>
          <w:b/>
          <w:sz w:val="28"/>
        </w:rPr>
        <w:t>.3</w:t>
      </w:r>
      <w:r w:rsidRPr="00656151">
        <w:rPr>
          <w:b/>
          <w:sz w:val="28"/>
        </w:rPr>
        <w:t xml:space="preserve"> </w:t>
      </w:r>
      <w:r w:rsidR="007A6887">
        <w:rPr>
          <w:b/>
          <w:sz w:val="28"/>
        </w:rPr>
        <w:t xml:space="preserve">Análisis y Pronóstico de series </w:t>
      </w:r>
      <w:r w:rsidR="00EE3829">
        <w:rPr>
          <w:b/>
          <w:sz w:val="28"/>
        </w:rPr>
        <w:t>de tiempo</w:t>
      </w:r>
    </w:p>
    <w:p w:rsidR="00356C60" w:rsidRPr="004D1438" w:rsidRDefault="00EE3829" w:rsidP="00446748">
      <w:pPr>
        <w:jc w:val="both"/>
        <w:rPr>
          <w:sz w:val="24"/>
        </w:rPr>
      </w:pPr>
      <w:r w:rsidRPr="00131C9B">
        <w:rPr>
          <w:sz w:val="24"/>
        </w:rPr>
        <w:t>El pronóstico de series de tiempo consiste en r</w:t>
      </w:r>
      <w:r w:rsidR="004B293A">
        <w:rPr>
          <w:sz w:val="24"/>
        </w:rPr>
        <w:t>ecolectar datos históricos de alguna</w:t>
      </w:r>
      <w:r w:rsidRPr="00131C9B">
        <w:rPr>
          <w:sz w:val="24"/>
        </w:rPr>
        <w:t xml:space="preserve"> variable de interés para</w:t>
      </w:r>
      <w:r w:rsidR="00072FFF" w:rsidRPr="00131C9B">
        <w:rPr>
          <w:sz w:val="24"/>
        </w:rPr>
        <w:t xml:space="preserve"> posteriormente ser analizados y </w:t>
      </w:r>
      <w:r w:rsidRPr="00131C9B">
        <w:rPr>
          <w:sz w:val="24"/>
        </w:rPr>
        <w:t>desarrollar un modelo que comprenda las relaciones que existen en</w:t>
      </w:r>
      <w:r w:rsidR="00072FFF" w:rsidRPr="00131C9B">
        <w:rPr>
          <w:sz w:val="24"/>
        </w:rPr>
        <w:t xml:space="preserve"> los datos </w:t>
      </w:r>
      <w:r w:rsidRPr="00131C9B">
        <w:rPr>
          <w:sz w:val="24"/>
        </w:rPr>
        <w:t>y que posiblemente no sean notorias.</w:t>
      </w:r>
      <w:r w:rsidR="007626F8" w:rsidRPr="00131C9B">
        <w:rPr>
          <w:sz w:val="24"/>
        </w:rPr>
        <w:t xml:space="preserve"> </w:t>
      </w:r>
      <w:r w:rsidR="00072FFF" w:rsidRPr="00131C9B">
        <w:rPr>
          <w:sz w:val="24"/>
        </w:rPr>
        <w:t xml:space="preserve">El modelo después es utilizado para hacer pronósticos del comportamiento que se espera que </w:t>
      </w:r>
      <w:r w:rsidR="00CE4DB8">
        <w:rPr>
          <w:sz w:val="24"/>
        </w:rPr>
        <w:t xml:space="preserve">tenga la variable recolectada </w:t>
      </w:r>
      <w:r w:rsidR="00CE4DB8" w:rsidRPr="00131C9B">
        <w:rPr>
          <w:sz w:val="24"/>
        </w:rPr>
        <w:t>[7, 8]</w:t>
      </w:r>
      <w:r w:rsidR="00CE4DB8">
        <w:rPr>
          <w:sz w:val="24"/>
        </w:rPr>
        <w:t>.</w:t>
      </w:r>
    </w:p>
    <w:p w:rsidR="0056035B" w:rsidRPr="009B24FC" w:rsidRDefault="00AC5192" w:rsidP="00446748">
      <w:pPr>
        <w:jc w:val="both"/>
        <w:rPr>
          <w:b/>
          <w:sz w:val="28"/>
        </w:rPr>
      </w:pPr>
      <w:r w:rsidRPr="00656151">
        <w:rPr>
          <w:b/>
          <w:sz w:val="28"/>
        </w:rPr>
        <w:t>2.</w:t>
      </w:r>
      <w:r>
        <w:rPr>
          <w:b/>
          <w:sz w:val="28"/>
        </w:rPr>
        <w:t>2</w:t>
      </w:r>
      <w:r w:rsidRPr="00656151">
        <w:rPr>
          <w:b/>
          <w:sz w:val="28"/>
        </w:rPr>
        <w:t xml:space="preserve"> </w:t>
      </w:r>
      <w:r>
        <w:rPr>
          <w:b/>
          <w:sz w:val="28"/>
        </w:rPr>
        <w:t>Trabajos Relevantes</w:t>
      </w:r>
    </w:p>
    <w:p w:rsidR="008F2B46" w:rsidRDefault="008F2B46" w:rsidP="00446748">
      <w:pPr>
        <w:jc w:val="both"/>
        <w:rPr>
          <w:b/>
          <w:sz w:val="28"/>
        </w:rPr>
      </w:pPr>
      <w:r w:rsidRPr="00656151">
        <w:rPr>
          <w:b/>
          <w:sz w:val="28"/>
        </w:rPr>
        <w:t>2.</w:t>
      </w:r>
      <w:r>
        <w:rPr>
          <w:b/>
          <w:sz w:val="28"/>
        </w:rPr>
        <w:t>2.1 ARIMA</w:t>
      </w:r>
    </w:p>
    <w:p w:rsidR="00CB2026" w:rsidRDefault="00CB2026" w:rsidP="00446748">
      <w:pPr>
        <w:jc w:val="both"/>
        <w:rPr>
          <w:b/>
          <w:sz w:val="28"/>
        </w:rPr>
      </w:pPr>
      <w:r>
        <w:rPr>
          <w:b/>
          <w:sz w:val="28"/>
        </w:rPr>
        <w:t>2.2.1.1 Descripción del modelo</w:t>
      </w:r>
    </w:p>
    <w:p w:rsidR="00E26D04" w:rsidRDefault="00E26D04" w:rsidP="00446748">
      <w:pPr>
        <w:jc w:val="both"/>
        <w:rPr>
          <w:sz w:val="24"/>
        </w:rPr>
      </w:pPr>
      <w:r w:rsidRPr="00131C9B">
        <w:rPr>
          <w:sz w:val="24"/>
        </w:rPr>
        <w:t>De todos los métodos que existen actualmente para hacer pronósticos de series de tiempo, el modelo autorregresivo integrado de promedio móvil (ARIMA) es uno de los más utilizados</w:t>
      </w:r>
      <w:r>
        <w:rPr>
          <w:sz w:val="24"/>
        </w:rPr>
        <w:t>. Este modelo tiene una característica relativamente sencilla a grandes rasgos, y que a su vez representa una deficiencia: ARIMA asume que los valores futuros y los valores históricos se relacionan linealmente, cuando la realidad es que la mayoría de los datos de series temporales presentan una relación no lineal [9]</w:t>
      </w:r>
      <w:r w:rsidR="00BA6FC8">
        <w:rPr>
          <w:sz w:val="24"/>
        </w:rPr>
        <w:t>.</w:t>
      </w:r>
    </w:p>
    <w:p w:rsidR="00CB2026" w:rsidRDefault="00CB2026" w:rsidP="00446748">
      <w:pPr>
        <w:jc w:val="both"/>
        <w:rPr>
          <w:b/>
          <w:sz w:val="28"/>
        </w:rPr>
      </w:pPr>
      <w:r>
        <w:rPr>
          <w:b/>
          <w:sz w:val="28"/>
        </w:rPr>
        <w:lastRenderedPageBreak/>
        <w:t xml:space="preserve">2.2.1.2 Pronósticos del precio de </w:t>
      </w:r>
      <w:proofErr w:type="spellStart"/>
      <w:r>
        <w:rPr>
          <w:b/>
          <w:sz w:val="28"/>
        </w:rPr>
        <w:t>Bitcoin</w:t>
      </w:r>
      <w:proofErr w:type="spellEnd"/>
    </w:p>
    <w:p w:rsidR="00240884" w:rsidRDefault="00015BA6" w:rsidP="00446748">
      <w:pPr>
        <w:jc w:val="both"/>
        <w:rPr>
          <w:sz w:val="24"/>
        </w:rPr>
      </w:pPr>
      <w:r>
        <w:rPr>
          <w:sz w:val="24"/>
        </w:rPr>
        <w:t>El modelo ARIMA es una elección muy popular para realizar</w:t>
      </w:r>
      <w:r w:rsidR="0059633B">
        <w:rPr>
          <w:sz w:val="24"/>
        </w:rPr>
        <w:t xml:space="preserve"> pronósticos de </w:t>
      </w:r>
      <w:proofErr w:type="spellStart"/>
      <w:r w:rsidR="0059633B">
        <w:rPr>
          <w:sz w:val="24"/>
        </w:rPr>
        <w:t>criptomoneda</w:t>
      </w:r>
      <w:proofErr w:type="spellEnd"/>
      <w:r w:rsidR="0059633B">
        <w:rPr>
          <w:sz w:val="24"/>
        </w:rPr>
        <w:t>, especialmente a corto plazo</w:t>
      </w:r>
      <w:r w:rsidR="00DF739F">
        <w:rPr>
          <w:sz w:val="24"/>
        </w:rPr>
        <w:t xml:space="preserve">. Como se describe en </w:t>
      </w:r>
      <w:r w:rsidR="00DE5BEC">
        <w:rPr>
          <w:sz w:val="24"/>
        </w:rPr>
        <w:t>[10]</w:t>
      </w:r>
      <w:r w:rsidR="00DF739F">
        <w:rPr>
          <w:sz w:val="24"/>
        </w:rPr>
        <w:t>,  se implementó</w:t>
      </w:r>
      <w:r w:rsidR="0059633B">
        <w:rPr>
          <w:sz w:val="24"/>
        </w:rPr>
        <w:t xml:space="preserve"> este modelo utilizando los datos históric</w:t>
      </w:r>
      <w:r w:rsidR="00DE5BEC">
        <w:rPr>
          <w:sz w:val="24"/>
        </w:rPr>
        <w:t xml:space="preserve">os de </w:t>
      </w:r>
      <w:proofErr w:type="spellStart"/>
      <w:r w:rsidR="00DE5BEC">
        <w:rPr>
          <w:sz w:val="24"/>
        </w:rPr>
        <w:t>Bitcoin</w:t>
      </w:r>
      <w:proofErr w:type="spellEnd"/>
      <w:r w:rsidR="00DE5BEC">
        <w:rPr>
          <w:sz w:val="24"/>
        </w:rPr>
        <w:t xml:space="preserve"> de</w:t>
      </w:r>
      <w:r w:rsidR="009A5DAC">
        <w:rPr>
          <w:sz w:val="24"/>
        </w:rPr>
        <w:t>sde Mayo del 2016, hasta finales</w:t>
      </w:r>
      <w:r w:rsidR="0059633B">
        <w:rPr>
          <w:sz w:val="24"/>
        </w:rPr>
        <w:t xml:space="preserve"> de </w:t>
      </w:r>
      <w:r w:rsidR="009A5DAC">
        <w:rPr>
          <w:sz w:val="24"/>
        </w:rPr>
        <w:t>Marzo</w:t>
      </w:r>
      <w:r w:rsidR="00DE5BEC">
        <w:rPr>
          <w:sz w:val="24"/>
        </w:rPr>
        <w:t xml:space="preserve"> del 2018</w:t>
      </w:r>
      <w:r w:rsidR="0059633B">
        <w:rPr>
          <w:sz w:val="24"/>
        </w:rPr>
        <w:t xml:space="preserve">. </w:t>
      </w:r>
      <w:r w:rsidR="00DE5BEC">
        <w:rPr>
          <w:sz w:val="24"/>
        </w:rPr>
        <w:t xml:space="preserve">Los datos obtenidos contenían información sobre el precio de apertura </w:t>
      </w:r>
      <w:r w:rsidR="009A5DAC">
        <w:rPr>
          <w:sz w:val="24"/>
        </w:rPr>
        <w:t xml:space="preserve">y </w:t>
      </w:r>
      <w:r w:rsidR="00DE5BEC">
        <w:rPr>
          <w:sz w:val="24"/>
        </w:rPr>
        <w:t>cierre, el alto y bajo de cada día</w:t>
      </w:r>
      <w:r w:rsidR="009A5DAC">
        <w:rPr>
          <w:sz w:val="24"/>
        </w:rPr>
        <w:t>, entre otros</w:t>
      </w:r>
      <w:r w:rsidR="00240884">
        <w:rPr>
          <w:sz w:val="24"/>
        </w:rPr>
        <w:t xml:space="preserve"> [10]</w:t>
      </w:r>
      <w:r w:rsidR="00DE5BEC">
        <w:rPr>
          <w:sz w:val="24"/>
        </w:rPr>
        <w:t xml:space="preserve">. Para </w:t>
      </w:r>
      <w:proofErr w:type="spellStart"/>
      <w:r w:rsidR="00DE5BEC">
        <w:rPr>
          <w:sz w:val="24"/>
        </w:rPr>
        <w:t>preprocesar</w:t>
      </w:r>
      <w:proofErr w:type="spellEnd"/>
      <w:r w:rsidR="00DE5BEC">
        <w:rPr>
          <w:sz w:val="24"/>
        </w:rPr>
        <w:t xml:space="preserve"> los datos, se removieron tod</w:t>
      </w:r>
      <w:r w:rsidR="008B4BDC">
        <w:rPr>
          <w:sz w:val="24"/>
        </w:rPr>
        <w:t xml:space="preserve">as las columnas a excepción de la fecha y el </w:t>
      </w:r>
      <w:r w:rsidR="00DE5BEC">
        <w:rPr>
          <w:sz w:val="24"/>
        </w:rPr>
        <w:t>precio de cierre,</w:t>
      </w:r>
      <w:r w:rsidR="00994CDC">
        <w:rPr>
          <w:sz w:val="24"/>
        </w:rPr>
        <w:t xml:space="preserve"> se utilizó e</w:t>
      </w:r>
      <w:r w:rsidR="00DE5BEC">
        <w:rPr>
          <w:sz w:val="24"/>
        </w:rPr>
        <w:t xml:space="preserve">ste </w:t>
      </w:r>
      <w:r w:rsidR="00994CDC">
        <w:rPr>
          <w:sz w:val="24"/>
        </w:rPr>
        <w:t xml:space="preserve">dato </w:t>
      </w:r>
      <w:r w:rsidR="00DE5BEC">
        <w:rPr>
          <w:sz w:val="24"/>
        </w:rPr>
        <w:t xml:space="preserve">porque es el que genera más interés para los </w:t>
      </w:r>
      <w:r w:rsidR="009A5DAC">
        <w:rPr>
          <w:sz w:val="24"/>
        </w:rPr>
        <w:t>inversionistas</w:t>
      </w:r>
      <w:r w:rsidR="00240884">
        <w:rPr>
          <w:sz w:val="24"/>
        </w:rPr>
        <w:t xml:space="preserve"> [11].</w:t>
      </w:r>
    </w:p>
    <w:p w:rsidR="00DE5BEC" w:rsidRDefault="00DE5BEC" w:rsidP="00446748">
      <w:pPr>
        <w:jc w:val="both"/>
        <w:rPr>
          <w:sz w:val="24"/>
        </w:rPr>
      </w:pPr>
      <w:r>
        <w:rPr>
          <w:sz w:val="24"/>
        </w:rPr>
        <w:t>Para implementar el modelo ARIMA, se necesitan definir 3 valores (p,</w:t>
      </w:r>
      <w:r w:rsidR="00033CE3">
        <w:rPr>
          <w:sz w:val="24"/>
        </w:rPr>
        <w:t xml:space="preserve"> </w:t>
      </w:r>
      <w:r>
        <w:rPr>
          <w:sz w:val="24"/>
        </w:rPr>
        <w:t>d,</w:t>
      </w:r>
      <w:r w:rsidR="00033CE3">
        <w:rPr>
          <w:sz w:val="24"/>
        </w:rPr>
        <w:t xml:space="preserve"> </w:t>
      </w:r>
      <w:r>
        <w:rPr>
          <w:sz w:val="24"/>
        </w:rPr>
        <w:t>q) utilizados para la construcción del mismo, y ya que seleccionar los valores que encajan mejor en el modelo no es una tarea sencilla, el desarrollo se realizó en el lenguaje de programación R, que cuenta con una función que encuentra los valores óptimos de forma automática</w:t>
      </w:r>
      <w:r w:rsidR="00717598">
        <w:rPr>
          <w:sz w:val="24"/>
        </w:rPr>
        <w:t xml:space="preserve"> [10]</w:t>
      </w:r>
      <w:r>
        <w:rPr>
          <w:sz w:val="24"/>
        </w:rPr>
        <w:t xml:space="preserve">. </w:t>
      </w:r>
    </w:p>
    <w:p w:rsidR="003D40A0" w:rsidRPr="00DE5BEC" w:rsidRDefault="003D40A0" w:rsidP="00446748">
      <w:pPr>
        <w:jc w:val="both"/>
        <w:rPr>
          <w:sz w:val="24"/>
        </w:rPr>
      </w:pPr>
      <w:r>
        <w:rPr>
          <w:sz w:val="24"/>
        </w:rPr>
        <w:t>Las pruebas se realizaron pronosticando los precios de cierre desde el 13 de Diciembre del 2017, hasta el 27 de Marzo del 2018, y posteriormente evaluando los precios arrojados por el modelo contra los precios reales de las mismas fechas utilizando la raíz del error cuadrático medio (RECM). La evaluación resultó en un error de 593.80</w:t>
      </w:r>
      <w:r w:rsidR="00C731D2">
        <w:rPr>
          <w:sz w:val="24"/>
        </w:rPr>
        <w:t xml:space="preserve"> [10]</w:t>
      </w:r>
      <w:r w:rsidR="00DA204A">
        <w:rPr>
          <w:sz w:val="24"/>
        </w:rPr>
        <w:t>.</w:t>
      </w:r>
    </w:p>
    <w:p w:rsidR="00C731D2" w:rsidRPr="00F82F5A" w:rsidRDefault="008F2B46" w:rsidP="00446748">
      <w:pPr>
        <w:jc w:val="both"/>
        <w:rPr>
          <w:b/>
          <w:sz w:val="28"/>
        </w:rPr>
      </w:pPr>
      <w:r w:rsidRPr="00656151">
        <w:rPr>
          <w:b/>
          <w:sz w:val="28"/>
        </w:rPr>
        <w:t>2.</w:t>
      </w:r>
      <w:r>
        <w:rPr>
          <w:b/>
          <w:sz w:val="28"/>
        </w:rPr>
        <w:t>2.2 LSTM</w:t>
      </w:r>
    </w:p>
    <w:p w:rsidR="00CB2026" w:rsidRDefault="00CB2026" w:rsidP="00446748">
      <w:pPr>
        <w:jc w:val="both"/>
        <w:rPr>
          <w:b/>
          <w:sz w:val="28"/>
        </w:rPr>
      </w:pPr>
      <w:r>
        <w:rPr>
          <w:b/>
          <w:sz w:val="28"/>
        </w:rPr>
        <w:t>2.2.2</w:t>
      </w:r>
      <w:r w:rsidR="00160D18">
        <w:rPr>
          <w:b/>
          <w:sz w:val="28"/>
        </w:rPr>
        <w:t>.1</w:t>
      </w:r>
      <w:r>
        <w:rPr>
          <w:b/>
          <w:sz w:val="28"/>
        </w:rPr>
        <w:t xml:space="preserve"> Descripción del modelo</w:t>
      </w:r>
    </w:p>
    <w:p w:rsidR="00915538" w:rsidRDefault="00F82F5A" w:rsidP="00446748">
      <w:pPr>
        <w:jc w:val="both"/>
        <w:rPr>
          <w:sz w:val="24"/>
        </w:rPr>
      </w:pPr>
      <w:r w:rsidRPr="00C731D2">
        <w:rPr>
          <w:sz w:val="24"/>
        </w:rPr>
        <w:t>Las Long Short-</w:t>
      </w:r>
      <w:proofErr w:type="spellStart"/>
      <w:r w:rsidRPr="00C731D2">
        <w:rPr>
          <w:sz w:val="24"/>
        </w:rPr>
        <w:t>Term</w:t>
      </w:r>
      <w:proofErr w:type="spellEnd"/>
      <w:r w:rsidRPr="00C731D2">
        <w:rPr>
          <w:sz w:val="24"/>
        </w:rPr>
        <w:t xml:space="preserve"> </w:t>
      </w:r>
      <w:proofErr w:type="spellStart"/>
      <w:r w:rsidRPr="00C731D2">
        <w:rPr>
          <w:sz w:val="24"/>
        </w:rPr>
        <w:t>Memory</w:t>
      </w:r>
      <w:proofErr w:type="spellEnd"/>
      <w:r w:rsidRPr="00C731D2">
        <w:rPr>
          <w:sz w:val="24"/>
        </w:rPr>
        <w:t xml:space="preserve"> Networks (LSTM) son un tipo de red</w:t>
      </w:r>
      <w:r>
        <w:rPr>
          <w:sz w:val="24"/>
        </w:rPr>
        <w:t>es neuronales compuestas por una capa de entrada, una o más capas escondidas, y una capa de salida. Lo que diferencia a las LSTM de las redes neuronales convencionales, es la estructura de sus capas escondidas que les permite recordar información por largos periodos de tiempo [12, 13]. Dentro de la capa escondida de una LSTM se encuentran celdas de memoria, que a su vez cuentan con 3 tipos de compuertas: La compuerta de entrada, la de salida y la de olvido. A grandes rasgos estas compuertas mantienen y ajustan el estado de la celda, es decir, la información que ésta contiene [12]</w:t>
      </w:r>
      <w:r w:rsidR="007E5EF8">
        <w:rPr>
          <w:sz w:val="24"/>
        </w:rPr>
        <w:t xml:space="preserve">. </w:t>
      </w:r>
    </w:p>
    <w:p w:rsidR="00F82F5A" w:rsidRPr="00F82F5A" w:rsidRDefault="007E5EF8" w:rsidP="00446748">
      <w:pPr>
        <w:jc w:val="both"/>
        <w:rPr>
          <w:sz w:val="24"/>
        </w:rPr>
      </w:pPr>
      <w:r>
        <w:rPr>
          <w:sz w:val="24"/>
        </w:rPr>
        <w:t>Este modelo a diferencia del anterior, es capaz de ajustarse a relaciones no linea</w:t>
      </w:r>
      <w:r w:rsidR="00915538">
        <w:rPr>
          <w:sz w:val="24"/>
        </w:rPr>
        <w:t xml:space="preserve">les en las secuencia de datos, lo que permite generar pronósticos más confiables </w:t>
      </w:r>
      <w:r w:rsidR="00CB1FC8">
        <w:rPr>
          <w:sz w:val="24"/>
        </w:rPr>
        <w:t xml:space="preserve">cuando son </w:t>
      </w:r>
      <w:r w:rsidR="00915538">
        <w:rPr>
          <w:sz w:val="24"/>
        </w:rPr>
        <w:t>a plazos más largos [13].</w:t>
      </w:r>
    </w:p>
    <w:p w:rsidR="00CB2026" w:rsidRDefault="00CB2026" w:rsidP="00446748">
      <w:pPr>
        <w:jc w:val="both"/>
        <w:rPr>
          <w:b/>
          <w:sz w:val="28"/>
        </w:rPr>
      </w:pPr>
      <w:r>
        <w:rPr>
          <w:b/>
          <w:sz w:val="28"/>
        </w:rPr>
        <w:t xml:space="preserve">2.2.2.2 Pronósticos del precio de </w:t>
      </w:r>
      <w:proofErr w:type="spellStart"/>
      <w:r>
        <w:rPr>
          <w:b/>
          <w:sz w:val="28"/>
        </w:rPr>
        <w:t>Bitcoin</w:t>
      </w:r>
      <w:proofErr w:type="spellEnd"/>
    </w:p>
    <w:p w:rsidR="00C45BDF" w:rsidRDefault="00C45BDF" w:rsidP="00446748">
      <w:pPr>
        <w:jc w:val="both"/>
        <w:rPr>
          <w:sz w:val="24"/>
        </w:rPr>
      </w:pPr>
      <w:proofErr w:type="spellStart"/>
      <w:r w:rsidRPr="00C45BDF">
        <w:rPr>
          <w:sz w:val="24"/>
        </w:rPr>
        <w:t>Wu</w:t>
      </w:r>
      <w:proofErr w:type="spellEnd"/>
      <w:r w:rsidRPr="00C45BDF">
        <w:rPr>
          <w:sz w:val="24"/>
        </w:rPr>
        <w:t>, C.-H.,</w:t>
      </w:r>
      <w:r>
        <w:rPr>
          <w:sz w:val="24"/>
        </w:rPr>
        <w:t xml:space="preserve"> et al. [12] implementa</w:t>
      </w:r>
      <w:r w:rsidR="00DD0FF8">
        <w:rPr>
          <w:sz w:val="24"/>
        </w:rPr>
        <w:t>ron una</w:t>
      </w:r>
      <w:r>
        <w:rPr>
          <w:sz w:val="24"/>
        </w:rPr>
        <w:t xml:space="preserve"> LSTM utilizando los precios de </w:t>
      </w:r>
      <w:proofErr w:type="spellStart"/>
      <w:r>
        <w:rPr>
          <w:sz w:val="24"/>
        </w:rPr>
        <w:t>Bitcoin</w:t>
      </w:r>
      <w:proofErr w:type="spellEnd"/>
      <w:r>
        <w:rPr>
          <w:sz w:val="24"/>
        </w:rPr>
        <w:t xml:space="preserve"> desde el inicio del 2018, hasta el 28 de Ju</w:t>
      </w:r>
      <w:r w:rsidR="00B154D7">
        <w:rPr>
          <w:sz w:val="24"/>
        </w:rPr>
        <w:t>lio del mismo año. El</w:t>
      </w:r>
      <w:r>
        <w:rPr>
          <w:sz w:val="24"/>
        </w:rPr>
        <w:t xml:space="preserve"> </w:t>
      </w:r>
      <w:proofErr w:type="spellStart"/>
      <w:r>
        <w:rPr>
          <w:sz w:val="24"/>
        </w:rPr>
        <w:t>preprocesamiento</w:t>
      </w:r>
      <w:proofErr w:type="spellEnd"/>
      <w:r>
        <w:rPr>
          <w:sz w:val="24"/>
        </w:rPr>
        <w:t xml:space="preserve"> </w:t>
      </w:r>
      <w:r w:rsidR="00B154D7">
        <w:rPr>
          <w:sz w:val="24"/>
        </w:rPr>
        <w:t xml:space="preserve">de los datos </w:t>
      </w:r>
      <w:r>
        <w:rPr>
          <w:sz w:val="24"/>
        </w:rPr>
        <w:t xml:space="preserve">fue </w:t>
      </w:r>
      <w:r>
        <w:rPr>
          <w:sz w:val="24"/>
        </w:rPr>
        <w:lastRenderedPageBreak/>
        <w:t xml:space="preserve">muy similar al mencionado previamente, quedándose únicamente con </w:t>
      </w:r>
      <w:r w:rsidR="008B4BDC">
        <w:rPr>
          <w:sz w:val="24"/>
        </w:rPr>
        <w:t xml:space="preserve">la fecha y </w:t>
      </w:r>
      <w:r>
        <w:rPr>
          <w:sz w:val="24"/>
        </w:rPr>
        <w:t>el precio de cierre para el entrenamiento de los modelos y los pronósticos a generar.</w:t>
      </w:r>
    </w:p>
    <w:p w:rsidR="00421D77" w:rsidRDefault="00CB1FC8" w:rsidP="00446748">
      <w:pPr>
        <w:jc w:val="both"/>
        <w:rPr>
          <w:sz w:val="24"/>
        </w:rPr>
      </w:pPr>
      <w:r>
        <w:rPr>
          <w:sz w:val="24"/>
        </w:rPr>
        <w:t xml:space="preserve">Para realizar las pruebas se utilizaron los últimos 71 registros de </w:t>
      </w:r>
      <w:r w:rsidR="00DD0FF8">
        <w:rPr>
          <w:sz w:val="24"/>
        </w:rPr>
        <w:t>las series de tiempo, teniendo un total de 138 muestras para entrenar al modelo. La raíz del error cuadrático medio fue una de las metodologías de evaluación usadas, resultando en un error total de 247.33 [12].</w:t>
      </w:r>
    </w:p>
    <w:p w:rsidR="00DD0FF8" w:rsidRDefault="008F2B46" w:rsidP="00446748">
      <w:pPr>
        <w:jc w:val="both"/>
        <w:rPr>
          <w:b/>
          <w:sz w:val="28"/>
        </w:rPr>
      </w:pPr>
      <w:r>
        <w:rPr>
          <w:b/>
          <w:sz w:val="28"/>
        </w:rPr>
        <w:t>2.2.3 ARIMA-LSTM</w:t>
      </w:r>
    </w:p>
    <w:p w:rsidR="00131C9B" w:rsidRDefault="00131C9B" w:rsidP="00131C9B">
      <w:pPr>
        <w:jc w:val="both"/>
        <w:rPr>
          <w:b/>
          <w:sz w:val="28"/>
        </w:rPr>
      </w:pPr>
      <w:r>
        <w:rPr>
          <w:b/>
          <w:sz w:val="28"/>
        </w:rPr>
        <w:t>2.2.3.1 Descripción del modelo</w:t>
      </w:r>
    </w:p>
    <w:p w:rsidR="00320F19" w:rsidRDefault="00320F19" w:rsidP="00131C9B">
      <w:pPr>
        <w:jc w:val="both"/>
        <w:rPr>
          <w:sz w:val="24"/>
        </w:rPr>
      </w:pPr>
      <w:r>
        <w:rPr>
          <w:sz w:val="24"/>
        </w:rPr>
        <w:t xml:space="preserve">El modelo híbrido ARIMA-LSTM combina ambos modelos aprovechando las ventajas que cada uno ofrece, </w:t>
      </w:r>
      <w:r w:rsidR="00D62D2C">
        <w:rPr>
          <w:sz w:val="24"/>
        </w:rPr>
        <w:t>buscando lograr pronósticos más precisos. P</w:t>
      </w:r>
      <w:r>
        <w:rPr>
          <w:sz w:val="24"/>
        </w:rPr>
        <w:t>rimero se utiliza el modelo ARIMA para ajustar las relaciones lineales en los datos y posteriormente el modelo LSTM se encarga de las relaciones no lineales</w:t>
      </w:r>
      <w:r w:rsidR="00D62D2C">
        <w:rPr>
          <w:sz w:val="24"/>
        </w:rPr>
        <w:t xml:space="preserve"> [9]</w:t>
      </w:r>
      <w:r>
        <w:rPr>
          <w:sz w:val="24"/>
        </w:rPr>
        <w:t>.</w:t>
      </w:r>
    </w:p>
    <w:p w:rsidR="00D62D2C" w:rsidRDefault="00D62D2C" w:rsidP="00131C9B">
      <w:pPr>
        <w:jc w:val="both"/>
        <w:rPr>
          <w:sz w:val="24"/>
        </w:rPr>
      </w:pPr>
      <w:r>
        <w:rPr>
          <w:sz w:val="24"/>
        </w:rPr>
        <w:t xml:space="preserve">La secuencia de pasos para hacer pronósticos </w:t>
      </w:r>
      <w:r w:rsidR="00415F34">
        <w:rPr>
          <w:sz w:val="24"/>
        </w:rPr>
        <w:t xml:space="preserve">de series de tiempo </w:t>
      </w:r>
      <w:r>
        <w:rPr>
          <w:sz w:val="24"/>
        </w:rPr>
        <w:t xml:space="preserve">con el modelo ARIMA-LSTM se representa en la figura </w:t>
      </w:r>
      <w:r w:rsidRPr="00250A5F">
        <w:rPr>
          <w:sz w:val="24"/>
        </w:rPr>
        <w:t>2.2</w:t>
      </w:r>
      <w:r w:rsidR="00415F34">
        <w:rPr>
          <w:sz w:val="24"/>
        </w:rPr>
        <w:t xml:space="preserve">. A grandes rasgos, los pasos son </w:t>
      </w:r>
      <w:r w:rsidR="00597925">
        <w:rPr>
          <w:sz w:val="24"/>
        </w:rPr>
        <w:t>los siguientes</w:t>
      </w:r>
      <w:r w:rsidR="00415F34">
        <w:rPr>
          <w:sz w:val="24"/>
        </w:rPr>
        <w:t>:</w:t>
      </w:r>
    </w:p>
    <w:p w:rsidR="00415F34" w:rsidRDefault="00415F34" w:rsidP="00131C9B">
      <w:pPr>
        <w:jc w:val="both"/>
        <w:rPr>
          <w:sz w:val="24"/>
        </w:rPr>
      </w:pPr>
      <w:r>
        <w:rPr>
          <w:sz w:val="24"/>
        </w:rPr>
        <w:t>1: Entrenar el modelo ARIMA con los datos históricos de las series de tiempo.</w:t>
      </w:r>
    </w:p>
    <w:p w:rsidR="00415F34" w:rsidRDefault="00415F34" w:rsidP="00131C9B">
      <w:pPr>
        <w:jc w:val="both"/>
        <w:rPr>
          <w:sz w:val="24"/>
        </w:rPr>
      </w:pPr>
      <w:r>
        <w:rPr>
          <w:sz w:val="24"/>
        </w:rPr>
        <w:t>2: Obtener la secuencia residual resultante (errores en los pronósticos de entrenamiento).</w:t>
      </w:r>
    </w:p>
    <w:p w:rsidR="00415F34" w:rsidRDefault="00415F34" w:rsidP="00131C9B">
      <w:pPr>
        <w:jc w:val="both"/>
        <w:rPr>
          <w:sz w:val="24"/>
        </w:rPr>
      </w:pPr>
      <w:r>
        <w:rPr>
          <w:sz w:val="24"/>
        </w:rPr>
        <w:t>3: Ajustar el modelo LSTM utilizando los residuos de ARIMA.</w:t>
      </w:r>
    </w:p>
    <w:p w:rsidR="00415F34" w:rsidRDefault="00415F34" w:rsidP="00131C9B">
      <w:pPr>
        <w:jc w:val="both"/>
        <w:rPr>
          <w:sz w:val="24"/>
        </w:rPr>
      </w:pPr>
      <w:r>
        <w:rPr>
          <w:sz w:val="24"/>
        </w:rPr>
        <w:t>4: Hacer pronóstico con el modelo ARIMA del paso 1.</w:t>
      </w:r>
    </w:p>
    <w:p w:rsidR="00415F34" w:rsidRDefault="00415F34" w:rsidP="00131C9B">
      <w:pPr>
        <w:jc w:val="both"/>
        <w:rPr>
          <w:sz w:val="24"/>
        </w:rPr>
      </w:pPr>
      <w:r>
        <w:rPr>
          <w:sz w:val="24"/>
        </w:rPr>
        <w:t>5: Hacer pronóstico con el modelo LSTM del paso 3.</w:t>
      </w:r>
    </w:p>
    <w:p w:rsidR="00415F34" w:rsidRDefault="00415F34" w:rsidP="00131C9B">
      <w:pPr>
        <w:jc w:val="both"/>
        <w:rPr>
          <w:sz w:val="24"/>
        </w:rPr>
      </w:pPr>
      <w:r>
        <w:rPr>
          <w:sz w:val="24"/>
        </w:rPr>
        <w:t>6: Sumar ambos resultados para obtener el pronóstico final</w:t>
      </w:r>
      <w:r w:rsidR="002D23B5">
        <w:rPr>
          <w:sz w:val="24"/>
        </w:rPr>
        <w:t xml:space="preserve"> [14]</w:t>
      </w:r>
      <w:r>
        <w:rPr>
          <w:sz w:val="24"/>
        </w:rPr>
        <w:t>.</w:t>
      </w:r>
    </w:p>
    <w:p w:rsidR="008877AD" w:rsidRDefault="003173D8" w:rsidP="00131C9B">
      <w:pPr>
        <w:jc w:val="both"/>
        <w:rPr>
          <w:sz w:val="24"/>
        </w:rPr>
      </w:pPr>
      <w:r>
        <w:rPr>
          <w:noProof/>
          <w:sz w:val="24"/>
          <w:lang w:eastAsia="es-MX"/>
        </w:rPr>
        <w:lastRenderedPageBreak/>
        <w:drawing>
          <wp:inline distT="0" distB="0" distL="0" distR="0">
            <wp:extent cx="1908313" cy="267163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943" cy="2675321"/>
                    </a:xfrm>
                    <a:prstGeom prst="rect">
                      <a:avLst/>
                    </a:prstGeom>
                  </pic:spPr>
                </pic:pic>
              </a:graphicData>
            </a:graphic>
          </wp:inline>
        </w:drawing>
      </w:r>
    </w:p>
    <w:p w:rsidR="00415F34" w:rsidRDefault="003173D8" w:rsidP="00131C9B">
      <w:pPr>
        <w:jc w:val="both"/>
        <w:rPr>
          <w:sz w:val="24"/>
        </w:rPr>
      </w:pPr>
      <w:r w:rsidRPr="00250A5F">
        <w:rPr>
          <w:sz w:val="24"/>
        </w:rPr>
        <w:t>Figura 2.2 Pasos ARIMA-LSTM</w:t>
      </w:r>
      <w:r w:rsidR="002D23B5" w:rsidRPr="00250A5F">
        <w:rPr>
          <w:sz w:val="24"/>
        </w:rPr>
        <w:t xml:space="preserve"> [14]</w:t>
      </w:r>
    </w:p>
    <w:p w:rsidR="002D23B5" w:rsidRDefault="002D23B5" w:rsidP="00131C9B">
      <w:pPr>
        <w:jc w:val="both"/>
        <w:rPr>
          <w:sz w:val="24"/>
        </w:rPr>
      </w:pPr>
    </w:p>
    <w:p w:rsidR="003173D8" w:rsidRDefault="003173D8" w:rsidP="00131C9B">
      <w:pPr>
        <w:jc w:val="both"/>
        <w:rPr>
          <w:sz w:val="24"/>
        </w:rPr>
      </w:pPr>
    </w:p>
    <w:p w:rsidR="00131C9B" w:rsidRDefault="00131C9B" w:rsidP="00131C9B">
      <w:pPr>
        <w:jc w:val="both"/>
        <w:rPr>
          <w:b/>
          <w:sz w:val="28"/>
        </w:rPr>
      </w:pPr>
      <w:r>
        <w:rPr>
          <w:b/>
          <w:sz w:val="28"/>
        </w:rPr>
        <w:t xml:space="preserve">2.2.3.2 </w:t>
      </w:r>
      <w:r w:rsidR="00BF6CC8">
        <w:rPr>
          <w:b/>
          <w:sz w:val="28"/>
        </w:rPr>
        <w:t>Pronósticos hechos con ARIMA-LSTM</w:t>
      </w:r>
    </w:p>
    <w:p w:rsidR="00AC1176" w:rsidRDefault="007F4F44" w:rsidP="00131C9B">
      <w:pPr>
        <w:jc w:val="both"/>
        <w:rPr>
          <w:sz w:val="24"/>
        </w:rPr>
      </w:pPr>
      <w:r w:rsidRPr="007F4F44">
        <w:rPr>
          <w:sz w:val="24"/>
        </w:rPr>
        <w:t xml:space="preserve">Wang, Z., &amp; Lou, Y. </w:t>
      </w:r>
      <w:r>
        <w:rPr>
          <w:sz w:val="24"/>
        </w:rPr>
        <w:t>propusieron</w:t>
      </w:r>
      <w:r w:rsidRPr="007F4F44">
        <w:rPr>
          <w:sz w:val="24"/>
        </w:rPr>
        <w:t xml:space="preserve"> un modelo </w:t>
      </w:r>
      <w:r>
        <w:rPr>
          <w:sz w:val="24"/>
        </w:rPr>
        <w:t xml:space="preserve">de series temporales </w:t>
      </w:r>
      <w:r w:rsidR="005D5E8D">
        <w:rPr>
          <w:sz w:val="24"/>
        </w:rPr>
        <w:t xml:space="preserve">ARIMA-LSTM </w:t>
      </w:r>
      <w:r>
        <w:rPr>
          <w:sz w:val="24"/>
        </w:rPr>
        <w:t xml:space="preserve">para pronosticar el nivel de agua promedio de una estación hidrológica </w:t>
      </w:r>
      <w:r w:rsidR="006D2895">
        <w:rPr>
          <w:sz w:val="24"/>
        </w:rPr>
        <w:t>ubicada en el</w:t>
      </w:r>
      <w:r w:rsidR="00645902" w:rsidRPr="00645902">
        <w:rPr>
          <w:sz w:val="24"/>
        </w:rPr>
        <w:t xml:space="preserve"> río </w:t>
      </w:r>
      <w:proofErr w:type="spellStart"/>
      <w:r w:rsidR="00645902" w:rsidRPr="00645902">
        <w:rPr>
          <w:sz w:val="24"/>
        </w:rPr>
        <w:t>Chuhe</w:t>
      </w:r>
      <w:proofErr w:type="spellEnd"/>
      <w:r w:rsidR="006D2895">
        <w:rPr>
          <w:sz w:val="24"/>
        </w:rPr>
        <w:t>.</w:t>
      </w:r>
      <w:r w:rsidR="008229F6">
        <w:rPr>
          <w:sz w:val="24"/>
        </w:rPr>
        <w:t xml:space="preserve"> Para ponerlo a prueba, desarrollaron los modelos de forma independiente y de forma híbrida para ver si en conjunto conseguían mejores resultados. Sus experimentos mostraron que las ventajas de ambos modelos se complementan, y logr</w:t>
      </w:r>
      <w:r w:rsidR="00B85499">
        <w:rPr>
          <w:sz w:val="24"/>
        </w:rPr>
        <w:t>an pronósticos más precisos</w:t>
      </w:r>
      <w:r w:rsidR="002C3142">
        <w:rPr>
          <w:sz w:val="24"/>
        </w:rPr>
        <w:t xml:space="preserve"> [9]</w:t>
      </w:r>
      <w:r w:rsidR="00B85499">
        <w:rPr>
          <w:sz w:val="24"/>
        </w:rPr>
        <w:t>.</w:t>
      </w:r>
    </w:p>
    <w:p w:rsidR="007A382E" w:rsidRDefault="00473A2E" w:rsidP="00131C9B">
      <w:pPr>
        <w:jc w:val="both"/>
        <w:rPr>
          <w:sz w:val="24"/>
        </w:rPr>
      </w:pPr>
      <w:proofErr w:type="spellStart"/>
      <w:r w:rsidRPr="00473A2E">
        <w:rPr>
          <w:sz w:val="24"/>
        </w:rPr>
        <w:t>Liu</w:t>
      </w:r>
      <w:proofErr w:type="spellEnd"/>
      <w:r w:rsidRPr="00473A2E">
        <w:rPr>
          <w:sz w:val="24"/>
        </w:rPr>
        <w:t xml:space="preserve">, J., Tan, X., &amp; Wang, Y. desarrollaron el modelo ARIMA-LSTM para </w:t>
      </w:r>
      <w:r>
        <w:rPr>
          <w:sz w:val="24"/>
        </w:rPr>
        <w:t xml:space="preserve">pronosticar el envejecimiento del software para servicios en la nube. Su propuesta (muy similar a la anterior) buscaba comprobar si se podían obtener mejores resultados usando el modelo híbrido. Para comprobarlo, obtuvieron registros diarios del Centro de Datos de Google Cloud, teniendo acceso al uso del CPU y la memoria de más de 1600 máquinas. Después de evaluar los tres </w:t>
      </w:r>
      <w:r w:rsidR="00746AC0">
        <w:rPr>
          <w:sz w:val="24"/>
        </w:rPr>
        <w:t>modelos, la raíz del error cuadrático medio de ARIMA-LSTM fue la menor de todas, concluyendo que se puede reducir el error y hacer mejores pronósticos con el modelo híbrido</w:t>
      </w:r>
      <w:r w:rsidR="00656AAC">
        <w:rPr>
          <w:sz w:val="24"/>
        </w:rPr>
        <w:t xml:space="preserve"> [14]</w:t>
      </w:r>
      <w:r w:rsidR="00746AC0">
        <w:rPr>
          <w:sz w:val="24"/>
        </w:rPr>
        <w:t>.</w:t>
      </w:r>
    </w:p>
    <w:p w:rsidR="007D0B3D" w:rsidRDefault="007D0B3D" w:rsidP="00131C9B">
      <w:pPr>
        <w:jc w:val="both"/>
        <w:rPr>
          <w:sz w:val="24"/>
        </w:rPr>
      </w:pPr>
    </w:p>
    <w:p w:rsidR="007D0B3D" w:rsidRDefault="007D0B3D" w:rsidP="007A382E">
      <w:pPr>
        <w:jc w:val="both"/>
        <w:rPr>
          <w:sz w:val="24"/>
        </w:rPr>
      </w:pPr>
    </w:p>
    <w:p w:rsidR="007A382E" w:rsidRPr="00656151" w:rsidRDefault="007A382E" w:rsidP="007A382E">
      <w:pPr>
        <w:jc w:val="both"/>
        <w:rPr>
          <w:b/>
          <w:sz w:val="28"/>
        </w:rPr>
      </w:pPr>
      <w:r>
        <w:rPr>
          <w:b/>
          <w:sz w:val="28"/>
        </w:rPr>
        <w:lastRenderedPageBreak/>
        <w:t>2.3</w:t>
      </w:r>
      <w:r w:rsidRPr="00656151">
        <w:rPr>
          <w:b/>
          <w:sz w:val="28"/>
        </w:rPr>
        <w:t xml:space="preserve"> </w:t>
      </w:r>
      <w:r>
        <w:rPr>
          <w:b/>
          <w:sz w:val="28"/>
        </w:rPr>
        <w:t>Conclusión</w:t>
      </w:r>
    </w:p>
    <w:p w:rsidR="009651AA" w:rsidRPr="009111BA" w:rsidRDefault="009651AA" w:rsidP="009111BA">
      <w:pPr>
        <w:jc w:val="both"/>
        <w:rPr>
          <w:sz w:val="24"/>
        </w:rPr>
      </w:pPr>
      <w:r w:rsidRPr="009111BA">
        <w:rPr>
          <w:sz w:val="24"/>
        </w:rPr>
        <w:t xml:space="preserve">Actualmente existen varios métodos utilizados para pronosticar el precio de </w:t>
      </w:r>
      <w:proofErr w:type="spellStart"/>
      <w:r w:rsidRPr="009111BA">
        <w:rPr>
          <w:sz w:val="24"/>
        </w:rPr>
        <w:t>criptomonedas</w:t>
      </w:r>
      <w:proofErr w:type="spellEnd"/>
      <w:r w:rsidRPr="009111BA">
        <w:rPr>
          <w:sz w:val="24"/>
        </w:rPr>
        <w:t>. Los trabajos previamente mencionados muestran el uso de distintos modelos de series temporales, así como las evaluaciones de los mismos. El punto más interesante a notar es el resultado que se obtiene al comparar el modelo híbrido ARIMA-LSTM contra ellos mismos de forma individual, ya que se han hecho pronósticos con un menor margen de error.</w:t>
      </w:r>
    </w:p>
    <w:p w:rsidR="009B7DB1" w:rsidRDefault="009651AA" w:rsidP="009111BA">
      <w:pPr>
        <w:jc w:val="both"/>
        <w:rPr>
          <w:b/>
          <w:sz w:val="28"/>
        </w:rPr>
      </w:pPr>
      <w:r w:rsidRPr="009111BA">
        <w:rPr>
          <w:sz w:val="24"/>
        </w:rPr>
        <w:t xml:space="preserve">A pesar de los resultados favorables, el modelo ARIMA-LSTM no se ha utilizado comúnmente para hacer pronósticos de series de tiempo, y en particular, no se ha utilizado para pronosticar el precio de </w:t>
      </w:r>
      <w:proofErr w:type="spellStart"/>
      <w:r w:rsidRPr="009111BA">
        <w:rPr>
          <w:sz w:val="24"/>
        </w:rPr>
        <w:t>criptomonedas</w:t>
      </w:r>
      <w:proofErr w:type="spellEnd"/>
      <w:r w:rsidR="00F109CF">
        <w:rPr>
          <w:sz w:val="24"/>
        </w:rPr>
        <w:t>, por lo que no se puede afirmar aún si es una mejor opción o no que los modelos ya propu</w:t>
      </w:r>
      <w:r w:rsidR="005A0AE0">
        <w:rPr>
          <w:sz w:val="24"/>
        </w:rPr>
        <w:t>estos</w:t>
      </w:r>
      <w:r w:rsidR="00F109CF">
        <w:rPr>
          <w:sz w:val="24"/>
        </w:rPr>
        <w:t>.</w:t>
      </w:r>
      <w:r w:rsidR="002333F9" w:rsidRPr="007F4F44">
        <w:rPr>
          <w:b/>
          <w:sz w:val="28"/>
        </w:rPr>
        <w:br/>
      </w:r>
      <w:r w:rsidR="002333F9" w:rsidRPr="007F4F44">
        <w:rPr>
          <w:b/>
          <w:sz w:val="28"/>
        </w:rPr>
        <w:br/>
      </w:r>
      <w:r w:rsidR="002333F9" w:rsidRPr="007F4F44">
        <w:rPr>
          <w:b/>
          <w:sz w:val="28"/>
        </w:rPr>
        <w:br/>
      </w: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5327D3" w:rsidRPr="007F4F44" w:rsidRDefault="002333F9" w:rsidP="009111BA">
      <w:pPr>
        <w:jc w:val="both"/>
        <w:rPr>
          <w:b/>
          <w:sz w:val="28"/>
        </w:rPr>
      </w:pPr>
      <w:r w:rsidRPr="007F4F44">
        <w:rPr>
          <w:b/>
          <w:sz w:val="28"/>
        </w:rPr>
        <w:br/>
      </w:r>
      <w:r w:rsidRPr="007F4F44">
        <w:rPr>
          <w:b/>
          <w:sz w:val="28"/>
        </w:rPr>
        <w:br/>
      </w:r>
    </w:p>
    <w:p w:rsidR="000751BE" w:rsidRDefault="000751BE">
      <w:pPr>
        <w:rPr>
          <w:b/>
          <w:sz w:val="28"/>
        </w:rPr>
      </w:pPr>
    </w:p>
    <w:p w:rsidR="002B77DB" w:rsidRDefault="002B77DB">
      <w:pPr>
        <w:rPr>
          <w:b/>
          <w:sz w:val="28"/>
        </w:rPr>
      </w:pPr>
    </w:p>
    <w:p w:rsidR="008B062B" w:rsidRDefault="008B062B">
      <w:pPr>
        <w:rPr>
          <w:b/>
          <w:sz w:val="28"/>
        </w:rPr>
      </w:pPr>
      <w:r>
        <w:rPr>
          <w:b/>
          <w:sz w:val="28"/>
        </w:rPr>
        <w:br w:type="page"/>
      </w:r>
    </w:p>
    <w:p w:rsidR="008B062B" w:rsidRPr="00153150" w:rsidRDefault="00AA03D9" w:rsidP="008B062B">
      <w:pPr>
        <w:jc w:val="both"/>
        <w:rPr>
          <w:b/>
          <w:sz w:val="36"/>
        </w:rPr>
      </w:pPr>
      <w:r>
        <w:rPr>
          <w:b/>
          <w:sz w:val="36"/>
        </w:rPr>
        <w:lastRenderedPageBreak/>
        <w:t>Capítulo 3</w:t>
      </w:r>
    </w:p>
    <w:p w:rsidR="008B062B" w:rsidRDefault="002C60EC" w:rsidP="008B062B">
      <w:pPr>
        <w:jc w:val="both"/>
        <w:rPr>
          <w:sz w:val="24"/>
        </w:rPr>
      </w:pPr>
      <w:r w:rsidRPr="00131C9B">
        <w:rPr>
          <w:sz w:val="24"/>
        </w:rPr>
        <w:t xml:space="preserve">En este capítulo se </w:t>
      </w:r>
      <w:r w:rsidR="001A0B8D">
        <w:rPr>
          <w:sz w:val="24"/>
        </w:rPr>
        <w:t xml:space="preserve">habla acerca de la gran volatilidad de las </w:t>
      </w:r>
      <w:proofErr w:type="spellStart"/>
      <w:r w:rsidR="001A0B8D">
        <w:rPr>
          <w:sz w:val="24"/>
        </w:rPr>
        <w:t>criptomonedas</w:t>
      </w:r>
      <w:proofErr w:type="spellEnd"/>
      <w:r w:rsidR="001A0B8D">
        <w:rPr>
          <w:sz w:val="24"/>
        </w:rPr>
        <w:t xml:space="preserve"> y del cómo ha afectado a inversionistas. Posteriormente se habla acerca de un área de oportunidad que se presenta como una alternativa para posiblemente acercarse a pronósticos más precisos del precio de las </w:t>
      </w:r>
      <w:proofErr w:type="spellStart"/>
      <w:r w:rsidR="001A0B8D">
        <w:rPr>
          <w:sz w:val="24"/>
        </w:rPr>
        <w:t>criptomonedas</w:t>
      </w:r>
      <w:proofErr w:type="spellEnd"/>
      <w:r w:rsidR="001A0B8D">
        <w:rPr>
          <w:sz w:val="24"/>
        </w:rPr>
        <w:t>.</w:t>
      </w:r>
    </w:p>
    <w:p w:rsidR="0006166D" w:rsidRDefault="0006166D" w:rsidP="008B062B">
      <w:pPr>
        <w:jc w:val="both"/>
        <w:rPr>
          <w:b/>
          <w:sz w:val="32"/>
        </w:rPr>
      </w:pPr>
    </w:p>
    <w:p w:rsidR="008B062B" w:rsidRPr="00153150" w:rsidRDefault="0006166D" w:rsidP="008B062B">
      <w:pPr>
        <w:jc w:val="both"/>
        <w:rPr>
          <w:b/>
          <w:sz w:val="32"/>
        </w:rPr>
      </w:pPr>
      <w:r>
        <w:rPr>
          <w:b/>
          <w:sz w:val="32"/>
        </w:rPr>
        <w:t>Objetivo de Investigación</w:t>
      </w:r>
    </w:p>
    <w:p w:rsidR="008B062B" w:rsidRDefault="008B062B">
      <w:pPr>
        <w:rPr>
          <w:b/>
          <w:sz w:val="28"/>
        </w:rPr>
      </w:pPr>
    </w:p>
    <w:p w:rsidR="003952BB" w:rsidRDefault="003952BB" w:rsidP="003952BB">
      <w:pPr>
        <w:jc w:val="both"/>
        <w:rPr>
          <w:b/>
          <w:sz w:val="28"/>
        </w:rPr>
      </w:pPr>
      <w:r>
        <w:rPr>
          <w:b/>
          <w:sz w:val="28"/>
        </w:rPr>
        <w:t>3</w:t>
      </w:r>
      <w:r w:rsidRPr="00656151">
        <w:rPr>
          <w:b/>
          <w:sz w:val="28"/>
        </w:rPr>
        <w:t xml:space="preserve">.1 </w:t>
      </w:r>
      <w:r>
        <w:rPr>
          <w:b/>
          <w:sz w:val="28"/>
        </w:rPr>
        <w:t xml:space="preserve">Volatilidad de las </w:t>
      </w:r>
      <w:proofErr w:type="spellStart"/>
      <w:r>
        <w:rPr>
          <w:b/>
          <w:sz w:val="28"/>
        </w:rPr>
        <w:t>criptomonedas</w:t>
      </w:r>
      <w:proofErr w:type="spellEnd"/>
    </w:p>
    <w:p w:rsidR="005B1C19" w:rsidRDefault="00970B53" w:rsidP="003952BB">
      <w:pPr>
        <w:jc w:val="both"/>
        <w:rPr>
          <w:sz w:val="24"/>
        </w:rPr>
      </w:pPr>
      <w:r>
        <w:rPr>
          <w:sz w:val="24"/>
        </w:rPr>
        <w:t xml:space="preserve">La alta volatilidad de las </w:t>
      </w:r>
      <w:proofErr w:type="spellStart"/>
      <w:r>
        <w:rPr>
          <w:sz w:val="24"/>
        </w:rPr>
        <w:t>criptomonedas</w:t>
      </w:r>
      <w:proofErr w:type="spellEnd"/>
      <w:r>
        <w:rPr>
          <w:sz w:val="24"/>
        </w:rPr>
        <w:t xml:space="preserve"> es un hecho que hace que la ma</w:t>
      </w:r>
      <w:r w:rsidR="00DD3636">
        <w:rPr>
          <w:sz w:val="24"/>
        </w:rPr>
        <w:t>yoría de las personas tengan</w:t>
      </w:r>
      <w:r>
        <w:rPr>
          <w:sz w:val="24"/>
        </w:rPr>
        <w:t xml:space="preserve"> cuidado al invertir en ellas, pero esto no siempre ha sido así. Uno de los principales momentos en los que </w:t>
      </w:r>
      <w:proofErr w:type="spellStart"/>
      <w:r>
        <w:rPr>
          <w:sz w:val="24"/>
        </w:rPr>
        <w:t>Bitcoin</w:t>
      </w:r>
      <w:proofErr w:type="spellEnd"/>
      <w:r>
        <w:rPr>
          <w:sz w:val="24"/>
        </w:rPr>
        <w:t xml:space="preserve"> fue el ce</w:t>
      </w:r>
      <w:r w:rsidR="00CA62AA">
        <w:rPr>
          <w:sz w:val="24"/>
        </w:rPr>
        <w:t>ntro de atención</w:t>
      </w:r>
      <w:r>
        <w:rPr>
          <w:sz w:val="24"/>
        </w:rPr>
        <w:t xml:space="preserve"> ocurrió en el 2017, año en el que </w:t>
      </w:r>
      <w:r w:rsidR="00CA62AA">
        <w:rPr>
          <w:sz w:val="24"/>
        </w:rPr>
        <w:t>se registró un aumento desmesurado en los precios de dic</w:t>
      </w:r>
      <w:r w:rsidR="00355CDB">
        <w:rPr>
          <w:sz w:val="24"/>
        </w:rPr>
        <w:t xml:space="preserve">ha </w:t>
      </w:r>
      <w:proofErr w:type="spellStart"/>
      <w:r w:rsidR="00355CDB">
        <w:rPr>
          <w:sz w:val="24"/>
        </w:rPr>
        <w:t>criptomoneda</w:t>
      </w:r>
      <w:proofErr w:type="spellEnd"/>
      <w:r w:rsidR="00355CDB">
        <w:rPr>
          <w:sz w:val="24"/>
        </w:rPr>
        <w:t>. Esto atrajo a un gran número de inversionistas con poca experiencia aprovechando la “oportunidad de su vida”, sin saber que en poco tiempo tendría</w:t>
      </w:r>
      <w:r w:rsidR="006760C5">
        <w:rPr>
          <w:sz w:val="24"/>
        </w:rPr>
        <w:t>n</w:t>
      </w:r>
      <w:r w:rsidR="00355CDB">
        <w:rPr>
          <w:sz w:val="24"/>
        </w:rPr>
        <w:t xml:space="preserve"> pérdidas masivas</w:t>
      </w:r>
      <w:r w:rsidR="00DD3636">
        <w:rPr>
          <w:sz w:val="24"/>
        </w:rPr>
        <w:t xml:space="preserve"> de hasta un 96% con respecto a su inversión inicial</w:t>
      </w:r>
      <w:r w:rsidR="00355CDB">
        <w:rPr>
          <w:sz w:val="24"/>
        </w:rPr>
        <w:t xml:space="preserve"> </w:t>
      </w:r>
      <w:r w:rsidR="00DD3636">
        <w:rPr>
          <w:sz w:val="24"/>
        </w:rPr>
        <w:t xml:space="preserve">en algunos casos </w:t>
      </w:r>
      <w:r w:rsidR="00355CDB">
        <w:rPr>
          <w:sz w:val="24"/>
        </w:rPr>
        <w:t>[15].</w:t>
      </w:r>
    </w:p>
    <w:p w:rsidR="00A545AB" w:rsidRDefault="00CA488D" w:rsidP="003952BB">
      <w:pPr>
        <w:jc w:val="both"/>
        <w:rPr>
          <w:sz w:val="24"/>
        </w:rPr>
      </w:pPr>
      <w:r>
        <w:rPr>
          <w:sz w:val="24"/>
        </w:rPr>
        <w:t xml:space="preserve">Las fluctuaciones drásticas en el precio de </w:t>
      </w:r>
      <w:proofErr w:type="spellStart"/>
      <w:r>
        <w:rPr>
          <w:sz w:val="24"/>
        </w:rPr>
        <w:t>Bitcoin</w:t>
      </w:r>
      <w:proofErr w:type="spellEnd"/>
      <w:r>
        <w:rPr>
          <w:sz w:val="24"/>
        </w:rPr>
        <w:t xml:space="preserve"> siguen siendo algo común al día de hoy; e</w:t>
      </w:r>
      <w:r>
        <w:rPr>
          <w:sz w:val="24"/>
        </w:rPr>
        <w:t xml:space="preserve">l desplome del valor de </w:t>
      </w:r>
      <w:proofErr w:type="spellStart"/>
      <w:r>
        <w:rPr>
          <w:sz w:val="24"/>
        </w:rPr>
        <w:t>Bitcoin</w:t>
      </w:r>
      <w:proofErr w:type="spellEnd"/>
      <w:r>
        <w:rPr>
          <w:sz w:val="24"/>
        </w:rPr>
        <w:t xml:space="preserve"> más reciente ocurrió el 12 de Marzo, reportando pérdidas de prácticamente el 50% para los inversionistas en tan solo un día [4].</w:t>
      </w:r>
      <w:r w:rsidR="005B1C19">
        <w:rPr>
          <w:sz w:val="24"/>
        </w:rPr>
        <w:t xml:space="preserve"> </w:t>
      </w:r>
      <w:r w:rsidR="00B07206">
        <w:rPr>
          <w:sz w:val="24"/>
        </w:rPr>
        <w:t xml:space="preserve">Esto no ha impedido que las </w:t>
      </w:r>
      <w:proofErr w:type="spellStart"/>
      <w:r w:rsidR="00B07206">
        <w:rPr>
          <w:sz w:val="24"/>
        </w:rPr>
        <w:t>criptomonedas</w:t>
      </w:r>
      <w:proofErr w:type="spellEnd"/>
      <w:r w:rsidR="00B07206">
        <w:rPr>
          <w:sz w:val="24"/>
        </w:rPr>
        <w:t xml:space="preserve"> sigan siendo una opción popular de inversión, </w:t>
      </w:r>
      <w:r w:rsidR="00B07206">
        <w:rPr>
          <w:sz w:val="24"/>
        </w:rPr>
        <w:t xml:space="preserve">actualmente se llevan a cabo más de 250, 000 transacciones de </w:t>
      </w:r>
      <w:proofErr w:type="spellStart"/>
      <w:r w:rsidR="00B07206">
        <w:rPr>
          <w:sz w:val="24"/>
        </w:rPr>
        <w:t>criptomonedas</w:t>
      </w:r>
      <w:proofErr w:type="spellEnd"/>
      <w:r w:rsidR="00B07206">
        <w:rPr>
          <w:sz w:val="24"/>
        </w:rPr>
        <w:t xml:space="preserve"> al día [3].</w:t>
      </w:r>
    </w:p>
    <w:p w:rsidR="001F17CC" w:rsidRDefault="001F17CC" w:rsidP="003952BB">
      <w:pPr>
        <w:jc w:val="both"/>
        <w:rPr>
          <w:sz w:val="24"/>
        </w:rPr>
      </w:pPr>
    </w:p>
    <w:p w:rsidR="005A0AE0" w:rsidRDefault="0006166D" w:rsidP="0006166D">
      <w:pPr>
        <w:jc w:val="both"/>
        <w:rPr>
          <w:b/>
          <w:sz w:val="28"/>
        </w:rPr>
      </w:pPr>
      <w:r>
        <w:rPr>
          <w:b/>
          <w:sz w:val="28"/>
        </w:rPr>
        <w:t>3</w:t>
      </w:r>
      <w:r>
        <w:rPr>
          <w:b/>
          <w:sz w:val="28"/>
        </w:rPr>
        <w:t>.2</w:t>
      </w:r>
      <w:r w:rsidRPr="00656151">
        <w:rPr>
          <w:b/>
          <w:sz w:val="28"/>
        </w:rPr>
        <w:t xml:space="preserve"> </w:t>
      </w:r>
      <w:r w:rsidR="00646F09">
        <w:rPr>
          <w:b/>
          <w:sz w:val="28"/>
        </w:rPr>
        <w:t>Trabajos anteriores (área de oportunidad)</w:t>
      </w:r>
    </w:p>
    <w:p w:rsidR="001F17CC" w:rsidRPr="001F17CC" w:rsidRDefault="00646F09" w:rsidP="0006166D">
      <w:pPr>
        <w:jc w:val="both"/>
        <w:rPr>
          <w:sz w:val="24"/>
        </w:rPr>
      </w:pPr>
      <w:r>
        <w:rPr>
          <w:sz w:val="24"/>
        </w:rPr>
        <w:t>HABLAR DE LOS MODELOS QUE SE HAN USADO ARIMA Y LSTM Y QUE EN SI NO HAY UN “PROBLEMA” POR ASÍ DECIRLO CON SU IMPLEMENTACIÓN NI CON LA METODOLOGIA DE EVALUACION QUE USARON, PERO HAY QUE HACER ENFASIS EN QUE LOS RESULTADOS DE ARIMA-LSTM FUERON POSITIVOS EN LOS CASOS EN LOS QUE SE HA PROBADO CONTRA ARIMA Y LSTM Y AÚN NO SE HA HECHO LA PRUEBA PARA CRIPTOMONEDAS</w:t>
      </w:r>
    </w:p>
    <w:p w:rsidR="00F109CF" w:rsidRDefault="00F109CF" w:rsidP="0006166D">
      <w:pPr>
        <w:jc w:val="both"/>
        <w:rPr>
          <w:b/>
          <w:sz w:val="28"/>
        </w:rPr>
      </w:pPr>
      <w:r w:rsidRPr="009111BA">
        <w:rPr>
          <w:sz w:val="24"/>
        </w:rPr>
        <w:t>A partir de esto se detecta un área de oportunidad, ya que es posible que el modelo híbrido también sea una mejor alternativa que ARIMA y que LSTM,</w:t>
      </w:r>
      <w:r>
        <w:rPr>
          <w:sz w:val="24"/>
        </w:rPr>
        <w:t xml:space="preserve"> misma que no se ha </w:t>
      </w:r>
      <w:r>
        <w:rPr>
          <w:sz w:val="24"/>
        </w:rPr>
        <w:lastRenderedPageBreak/>
        <w:t>puesto a prueba aún</w:t>
      </w:r>
      <w:r w:rsidRPr="009111BA">
        <w:rPr>
          <w:sz w:val="24"/>
        </w:rPr>
        <w:t>.</w:t>
      </w:r>
      <w:r w:rsidRPr="009111BA">
        <w:rPr>
          <w:b/>
          <w:sz w:val="32"/>
        </w:rPr>
        <w:br/>
      </w:r>
    </w:p>
    <w:p w:rsidR="00F109CF" w:rsidRDefault="00F109CF" w:rsidP="0006166D">
      <w:pPr>
        <w:jc w:val="both"/>
        <w:rPr>
          <w:b/>
          <w:sz w:val="28"/>
        </w:rPr>
      </w:pPr>
    </w:p>
    <w:p w:rsidR="0006166D" w:rsidRDefault="0006166D" w:rsidP="0006166D">
      <w:pPr>
        <w:jc w:val="both"/>
        <w:rPr>
          <w:b/>
          <w:sz w:val="28"/>
        </w:rPr>
      </w:pPr>
      <w:r>
        <w:rPr>
          <w:b/>
          <w:sz w:val="28"/>
        </w:rPr>
        <w:t>3</w:t>
      </w:r>
      <w:r>
        <w:rPr>
          <w:b/>
          <w:sz w:val="28"/>
        </w:rPr>
        <w:t>.3</w:t>
      </w:r>
      <w:r w:rsidRPr="00656151">
        <w:rPr>
          <w:b/>
          <w:sz w:val="28"/>
        </w:rPr>
        <w:t xml:space="preserve"> </w:t>
      </w:r>
      <w:r w:rsidR="00C36304">
        <w:rPr>
          <w:b/>
          <w:sz w:val="28"/>
        </w:rPr>
        <w:t>Objetivo de Investigación</w:t>
      </w:r>
    </w:p>
    <w:p w:rsidR="00803F3B" w:rsidRPr="00803F3B" w:rsidRDefault="00803F3B" w:rsidP="0006166D">
      <w:pPr>
        <w:jc w:val="both"/>
        <w:rPr>
          <w:sz w:val="24"/>
        </w:rPr>
      </w:pPr>
      <w:r>
        <w:rPr>
          <w:sz w:val="24"/>
        </w:rPr>
        <w:t xml:space="preserve">Es importante seguir buscando alternativas que permitan acercarse a pronósticos más precisos y así reducir el riesgo al invertir en </w:t>
      </w:r>
      <w:proofErr w:type="spellStart"/>
      <w:r>
        <w:rPr>
          <w:sz w:val="24"/>
        </w:rPr>
        <w:t>criptomonedas</w:t>
      </w:r>
      <w:proofErr w:type="spellEnd"/>
      <w:r>
        <w:rPr>
          <w:sz w:val="24"/>
        </w:rPr>
        <w:t>.</w:t>
      </w:r>
    </w:p>
    <w:p w:rsidR="002C60EC" w:rsidRDefault="00F109CF" w:rsidP="008F327E">
      <w:pPr>
        <w:jc w:val="both"/>
        <w:rPr>
          <w:sz w:val="24"/>
        </w:rPr>
      </w:pPr>
      <w:r>
        <w:rPr>
          <w:sz w:val="24"/>
        </w:rPr>
        <w:t>El área de oportunidad detectada, permite definir un objetivo de</w:t>
      </w:r>
      <w:r w:rsidR="002206D4">
        <w:rPr>
          <w:sz w:val="24"/>
        </w:rPr>
        <w:t xml:space="preserve"> investigación claro:</w:t>
      </w:r>
      <w:r w:rsidR="001F17CC">
        <w:rPr>
          <w:sz w:val="24"/>
        </w:rPr>
        <w:t xml:space="preserve"> D</w:t>
      </w:r>
      <w:r w:rsidR="001F17CC">
        <w:rPr>
          <w:sz w:val="24"/>
        </w:rPr>
        <w:t xml:space="preserve">eterminar si los pronósticos del precio de </w:t>
      </w:r>
      <w:proofErr w:type="spellStart"/>
      <w:r w:rsidR="001F17CC">
        <w:rPr>
          <w:sz w:val="24"/>
        </w:rPr>
        <w:t>criptomonedas</w:t>
      </w:r>
      <w:proofErr w:type="spellEnd"/>
      <w:r w:rsidR="0003586A">
        <w:rPr>
          <w:sz w:val="24"/>
        </w:rPr>
        <w:t xml:space="preserve"> hecho</w:t>
      </w:r>
      <w:r w:rsidR="001F17CC">
        <w:rPr>
          <w:sz w:val="24"/>
        </w:rPr>
        <w:t xml:space="preserve">s por el modelo híbrido ARIMA-LSTM son más certeros </w:t>
      </w:r>
      <w:r w:rsidR="006227F3">
        <w:rPr>
          <w:sz w:val="24"/>
        </w:rPr>
        <w:t xml:space="preserve">que los </w:t>
      </w:r>
      <w:r w:rsidR="0003586A">
        <w:rPr>
          <w:sz w:val="24"/>
        </w:rPr>
        <w:t xml:space="preserve">pronósticos </w:t>
      </w:r>
      <w:r w:rsidR="006227F3">
        <w:rPr>
          <w:sz w:val="24"/>
        </w:rPr>
        <w:t xml:space="preserve">de los modelos </w:t>
      </w:r>
      <w:r w:rsidR="0003586A">
        <w:rPr>
          <w:sz w:val="24"/>
        </w:rPr>
        <w:t>ARIMA y LSTM.</w:t>
      </w:r>
    </w:p>
    <w:p w:rsidR="002C60EC" w:rsidRPr="00AA03D9" w:rsidRDefault="002C60EC">
      <w:pPr>
        <w:rPr>
          <w:sz w:val="24"/>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0E3B29" w:rsidRDefault="000E3B29" w:rsidP="000E3B29">
      <w:pPr>
        <w:jc w:val="both"/>
        <w:rPr>
          <w:b/>
          <w:sz w:val="36"/>
        </w:rPr>
      </w:pPr>
      <w:r>
        <w:rPr>
          <w:b/>
          <w:sz w:val="36"/>
        </w:rPr>
        <w:lastRenderedPageBreak/>
        <w:t>Capítulo 4</w:t>
      </w:r>
    </w:p>
    <w:p w:rsidR="000E3B29" w:rsidRPr="00153150" w:rsidRDefault="000E3B29" w:rsidP="000E3B29">
      <w:pPr>
        <w:jc w:val="both"/>
        <w:rPr>
          <w:b/>
          <w:sz w:val="36"/>
        </w:rPr>
      </w:pPr>
    </w:p>
    <w:p w:rsidR="00AA03D9" w:rsidRDefault="000E3B29" w:rsidP="00F10FEF">
      <w:pPr>
        <w:jc w:val="both"/>
        <w:rPr>
          <w:b/>
          <w:sz w:val="32"/>
        </w:rPr>
      </w:pPr>
      <w:r>
        <w:rPr>
          <w:b/>
          <w:sz w:val="32"/>
        </w:rPr>
        <w:t>Propuesta de Solución</w:t>
      </w:r>
    </w:p>
    <w:p w:rsidR="00EE6D80" w:rsidRPr="00EE6D80" w:rsidRDefault="00EE6D80" w:rsidP="00F10FEF">
      <w:pPr>
        <w:jc w:val="both"/>
        <w:rPr>
          <w:sz w:val="24"/>
        </w:rPr>
      </w:pPr>
      <w:r>
        <w:rPr>
          <w:sz w:val="24"/>
        </w:rPr>
        <w:t xml:space="preserve">Como solución para </w:t>
      </w:r>
      <w:r w:rsidR="00941518">
        <w:rPr>
          <w:sz w:val="24"/>
        </w:rPr>
        <w:t>cumplir con</w:t>
      </w:r>
      <w:r>
        <w:rPr>
          <w:sz w:val="24"/>
        </w:rPr>
        <w:t xml:space="preserve"> el objetivo de investigación planteado, primero se obtuvieron datos históricos de las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posteriormente se desarrollaron los tres modelos a comparar (ARIMA, LSTM, ARIMA-LSTM), entrenándolos con una parte de los datos obtenidos, y finalmente se hicieron pronósticos que después podrán ser evaluados contra los datos no utilizados</w:t>
      </w:r>
      <w:r w:rsidR="00BE0D64">
        <w:rPr>
          <w:sz w:val="24"/>
        </w:rPr>
        <w:t xml:space="preserve"> aún</w:t>
      </w:r>
      <w:r>
        <w:rPr>
          <w:sz w:val="24"/>
        </w:rPr>
        <w:t>.</w:t>
      </w:r>
      <w:r w:rsidR="00B96E98">
        <w:rPr>
          <w:sz w:val="24"/>
        </w:rPr>
        <w:t xml:space="preserve"> Todo el proceso se llevó a cabo usando el lenguaje de programación </w:t>
      </w:r>
      <w:proofErr w:type="spellStart"/>
      <w:r w:rsidR="00B96E98">
        <w:rPr>
          <w:sz w:val="24"/>
        </w:rPr>
        <w:t>Python</w:t>
      </w:r>
      <w:proofErr w:type="spellEnd"/>
      <w:r w:rsidR="00B96E98">
        <w:rPr>
          <w:sz w:val="24"/>
        </w:rPr>
        <w:t>.</w:t>
      </w:r>
    </w:p>
    <w:p w:rsidR="00027EAB" w:rsidRDefault="000E3B29" w:rsidP="000E3B29">
      <w:pPr>
        <w:jc w:val="both"/>
        <w:rPr>
          <w:b/>
          <w:sz w:val="28"/>
        </w:rPr>
      </w:pPr>
      <w:r>
        <w:rPr>
          <w:b/>
          <w:sz w:val="28"/>
        </w:rPr>
        <w:t>4</w:t>
      </w:r>
      <w:r w:rsidRPr="00656151">
        <w:rPr>
          <w:b/>
          <w:sz w:val="28"/>
        </w:rPr>
        <w:t xml:space="preserve">.1 </w:t>
      </w:r>
      <w:r>
        <w:rPr>
          <w:b/>
          <w:sz w:val="28"/>
        </w:rPr>
        <w:t>Datos</w:t>
      </w:r>
    </w:p>
    <w:p w:rsidR="000E3B29" w:rsidRDefault="000E3B29" w:rsidP="000E3B29">
      <w:pPr>
        <w:jc w:val="both"/>
        <w:rPr>
          <w:b/>
          <w:sz w:val="28"/>
        </w:rPr>
      </w:pPr>
      <w:r>
        <w:rPr>
          <w:b/>
          <w:sz w:val="28"/>
        </w:rPr>
        <w:t>4.1.1 Obtención de datos históricos</w:t>
      </w:r>
    </w:p>
    <w:p w:rsidR="00EE6D80" w:rsidRDefault="00EE6D80" w:rsidP="000E3B29">
      <w:pPr>
        <w:jc w:val="both"/>
        <w:rPr>
          <w:sz w:val="24"/>
        </w:rPr>
      </w:pPr>
      <w:r>
        <w:rPr>
          <w:sz w:val="24"/>
        </w:rPr>
        <w:t>Los datos históricos a utilizar tanto para entrenar como pr</w:t>
      </w:r>
      <w:r w:rsidR="00D90FDF">
        <w:rPr>
          <w:sz w:val="24"/>
        </w:rPr>
        <w:t>obar los modelos</w:t>
      </w:r>
      <w:r>
        <w:rPr>
          <w:sz w:val="24"/>
        </w:rPr>
        <w:t xml:space="preserve"> fueron obtenidos de </w:t>
      </w:r>
      <w:proofErr w:type="spellStart"/>
      <w:r>
        <w:rPr>
          <w:sz w:val="24"/>
        </w:rPr>
        <w:t>CoinMarketCap</w:t>
      </w:r>
      <w:proofErr w:type="spellEnd"/>
      <w:r w:rsidR="00BE0D64">
        <w:rPr>
          <w:sz w:val="24"/>
        </w:rPr>
        <w:t xml:space="preserve">, </w:t>
      </w:r>
      <w:r w:rsidR="004274DF">
        <w:rPr>
          <w:sz w:val="24"/>
        </w:rPr>
        <w:t xml:space="preserve">que cuenta con datos relevantes de las </w:t>
      </w:r>
      <w:proofErr w:type="spellStart"/>
      <w:r w:rsidR="004274DF">
        <w:rPr>
          <w:sz w:val="24"/>
        </w:rPr>
        <w:t>criptomonedas</w:t>
      </w:r>
      <w:proofErr w:type="spellEnd"/>
      <w:r w:rsidR="004274DF">
        <w:rPr>
          <w:sz w:val="24"/>
        </w:rPr>
        <w:t xml:space="preserve"> día a día</w:t>
      </w:r>
      <w:r w:rsidR="00D90FDF">
        <w:rPr>
          <w:sz w:val="24"/>
        </w:rPr>
        <w:t xml:space="preserve">. </w:t>
      </w:r>
      <w:r w:rsidR="00E36B63">
        <w:rPr>
          <w:sz w:val="24"/>
        </w:rPr>
        <w:t>Antes</w:t>
      </w:r>
      <w:r w:rsidR="00AE4001">
        <w:rPr>
          <w:sz w:val="24"/>
        </w:rPr>
        <w:t xml:space="preserve"> el sitio web ofrecía la opción</w:t>
      </w:r>
      <w:r w:rsidR="00E36B63">
        <w:rPr>
          <w:sz w:val="24"/>
        </w:rPr>
        <w:t xml:space="preserve"> de descargar</w:t>
      </w:r>
      <w:r w:rsidR="00AE4001">
        <w:rPr>
          <w:sz w:val="24"/>
        </w:rPr>
        <w:t xml:space="preserve"> estos dat</w:t>
      </w:r>
      <w:r w:rsidR="00E36B63">
        <w:rPr>
          <w:sz w:val="24"/>
        </w:rPr>
        <w:t xml:space="preserve">os </w:t>
      </w:r>
      <w:r w:rsidR="00AE4001">
        <w:rPr>
          <w:sz w:val="24"/>
        </w:rPr>
        <w:t xml:space="preserve">pero actualmente </w:t>
      </w:r>
      <w:r w:rsidR="00E36B63">
        <w:rPr>
          <w:sz w:val="24"/>
        </w:rPr>
        <w:t xml:space="preserve">ya no está disponible, por lo que se tuvo que acceder a la página directamente desde </w:t>
      </w:r>
      <w:proofErr w:type="spellStart"/>
      <w:r w:rsidR="00E36B63">
        <w:rPr>
          <w:sz w:val="24"/>
        </w:rPr>
        <w:t>Python</w:t>
      </w:r>
      <w:proofErr w:type="spellEnd"/>
      <w:r w:rsidR="00E36B63">
        <w:rPr>
          <w:sz w:val="24"/>
        </w:rPr>
        <w:t xml:space="preserve"> para obtener los datos necesarios.</w:t>
      </w:r>
      <w:r w:rsidR="00553589">
        <w:rPr>
          <w:sz w:val="24"/>
        </w:rPr>
        <w:t xml:space="preserve"> </w:t>
      </w:r>
      <w:r w:rsidR="002D5094">
        <w:rPr>
          <w:sz w:val="24"/>
        </w:rPr>
        <w:t>[</w:t>
      </w:r>
      <w:r w:rsidR="00EF673B">
        <w:rPr>
          <w:sz w:val="24"/>
        </w:rPr>
        <w:t>16, 17</w:t>
      </w:r>
      <w:r w:rsidR="002D5094">
        <w:rPr>
          <w:sz w:val="24"/>
        </w:rPr>
        <w:t>]</w:t>
      </w:r>
    </w:p>
    <w:p w:rsidR="008B4BDC" w:rsidRDefault="008B4BDC" w:rsidP="000E3B29">
      <w:pPr>
        <w:jc w:val="both"/>
        <w:rPr>
          <w:sz w:val="28"/>
        </w:rPr>
      </w:pPr>
      <w:r>
        <w:rPr>
          <w:noProof/>
          <w:sz w:val="28"/>
          <w:lang w:eastAsia="es-MX"/>
        </w:rPr>
        <w:drawing>
          <wp:inline distT="0" distB="0" distL="0" distR="0">
            <wp:extent cx="5612130" cy="983615"/>
            <wp:effectExtent l="0" t="0" r="7620"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rsidR="008B4BDC" w:rsidRPr="008B4BDC" w:rsidRDefault="008B4BDC" w:rsidP="000E3B29">
      <w:pPr>
        <w:jc w:val="both"/>
        <w:rPr>
          <w:sz w:val="24"/>
        </w:rPr>
      </w:pPr>
      <w:r w:rsidRPr="00250A5F">
        <w:rPr>
          <w:sz w:val="24"/>
        </w:rPr>
        <w:t>Fig</w:t>
      </w:r>
      <w:r>
        <w:rPr>
          <w:sz w:val="24"/>
        </w:rPr>
        <w:t>ura 4.1</w:t>
      </w:r>
      <w:r w:rsidRPr="00250A5F">
        <w:rPr>
          <w:sz w:val="24"/>
        </w:rPr>
        <w:t xml:space="preserve"> </w:t>
      </w:r>
      <w:r>
        <w:rPr>
          <w:sz w:val="24"/>
        </w:rPr>
        <w:t xml:space="preserve">Muestra de datos históricos de </w:t>
      </w:r>
      <w:proofErr w:type="spellStart"/>
      <w:r>
        <w:rPr>
          <w:sz w:val="24"/>
        </w:rPr>
        <w:t>Bitcoin</w:t>
      </w:r>
      <w:proofErr w:type="spellEnd"/>
      <w:r>
        <w:rPr>
          <w:sz w:val="24"/>
        </w:rPr>
        <w:t xml:space="preserve"> </w:t>
      </w:r>
      <w:r w:rsidR="0069508D">
        <w:rPr>
          <w:sz w:val="24"/>
        </w:rPr>
        <w:t xml:space="preserve">en dólares </w:t>
      </w:r>
      <w:r>
        <w:rPr>
          <w:sz w:val="24"/>
        </w:rPr>
        <w:t>[16</w:t>
      </w:r>
      <w:r w:rsidRPr="00250A5F">
        <w:rPr>
          <w:sz w:val="24"/>
        </w:rPr>
        <w:t>]</w:t>
      </w:r>
      <w:r w:rsidR="005736B6">
        <w:rPr>
          <w:sz w:val="24"/>
        </w:rPr>
        <w:t>.</w:t>
      </w:r>
    </w:p>
    <w:p w:rsidR="000E3B29" w:rsidRDefault="000E3B29" w:rsidP="000E3B29">
      <w:pPr>
        <w:jc w:val="both"/>
        <w:rPr>
          <w:b/>
          <w:sz w:val="28"/>
        </w:rPr>
      </w:pPr>
      <w:r>
        <w:rPr>
          <w:b/>
          <w:sz w:val="28"/>
        </w:rPr>
        <w:t xml:space="preserve">4.1.2 </w:t>
      </w:r>
      <w:proofErr w:type="spellStart"/>
      <w:r>
        <w:rPr>
          <w:b/>
          <w:sz w:val="28"/>
        </w:rPr>
        <w:t>Preprocesamiento</w:t>
      </w:r>
      <w:proofErr w:type="spellEnd"/>
      <w:r>
        <w:rPr>
          <w:b/>
          <w:sz w:val="28"/>
        </w:rPr>
        <w:t xml:space="preserve"> de datos</w:t>
      </w:r>
    </w:p>
    <w:p w:rsidR="008B4BDC" w:rsidRDefault="008B4BDC" w:rsidP="000E3B29">
      <w:pPr>
        <w:jc w:val="both"/>
        <w:rPr>
          <w:sz w:val="24"/>
        </w:rPr>
      </w:pPr>
      <w:r>
        <w:rPr>
          <w:sz w:val="24"/>
        </w:rPr>
        <w:t xml:space="preserve">El </w:t>
      </w:r>
      <w:proofErr w:type="spellStart"/>
      <w:r>
        <w:rPr>
          <w:sz w:val="24"/>
        </w:rPr>
        <w:t>preprocesamiento</w:t>
      </w:r>
      <w:proofErr w:type="spellEnd"/>
      <w:r>
        <w:rPr>
          <w:sz w:val="24"/>
        </w:rPr>
        <w:t xml:space="preserve"> de datos se realizó como en el estado del arte, desechando todas las columnas a excepción de la fecha y el precio de cierre. </w:t>
      </w:r>
      <w:r w:rsidR="007A6225">
        <w:rPr>
          <w:sz w:val="24"/>
        </w:rPr>
        <w:t>E</w:t>
      </w:r>
      <w:r>
        <w:rPr>
          <w:sz w:val="24"/>
        </w:rPr>
        <w:t xml:space="preserve">l resultado del </w:t>
      </w:r>
      <w:proofErr w:type="spellStart"/>
      <w:r>
        <w:rPr>
          <w:sz w:val="24"/>
        </w:rPr>
        <w:t>preprocesamiento</w:t>
      </w:r>
      <w:proofErr w:type="spellEnd"/>
      <w:r>
        <w:rPr>
          <w:sz w:val="24"/>
        </w:rPr>
        <w:t xml:space="preserve"> es una se</w:t>
      </w:r>
      <w:r w:rsidR="00E624AD">
        <w:rPr>
          <w:sz w:val="24"/>
        </w:rPr>
        <w:t xml:space="preserve">rie de tiempo </w:t>
      </w:r>
      <w:proofErr w:type="spellStart"/>
      <w:r w:rsidR="00E624AD">
        <w:rPr>
          <w:sz w:val="24"/>
        </w:rPr>
        <w:t>univariante</w:t>
      </w:r>
      <w:proofErr w:type="spellEnd"/>
      <w:r w:rsidR="00E624AD">
        <w:rPr>
          <w:sz w:val="24"/>
        </w:rPr>
        <w:t xml:space="preserve"> que se define como:</w:t>
      </w:r>
    </w:p>
    <w:p w:rsidR="00E624AD" w:rsidRPr="00131C9B" w:rsidRDefault="00E624AD" w:rsidP="00E624AD">
      <w:pPr>
        <w:ind w:left="1416" w:firstLine="708"/>
        <w:jc w:val="both"/>
        <w:rPr>
          <w:sz w:val="24"/>
        </w:rPr>
      </w:pPr>
      <w:r w:rsidRPr="00131C9B">
        <w:rPr>
          <w:sz w:val="24"/>
        </w:rPr>
        <w:t xml:space="preserve">{X1, X2,… </w:t>
      </w:r>
      <w:proofErr w:type="gramStart"/>
      <w:r w:rsidRPr="00131C9B">
        <w:rPr>
          <w:sz w:val="24"/>
        </w:rPr>
        <w:t>X(</w:t>
      </w:r>
      <w:proofErr w:type="gramEnd"/>
      <w:r w:rsidRPr="00131C9B">
        <w:rPr>
          <w:sz w:val="24"/>
        </w:rPr>
        <w:t>t)}, t = 1, 2, 3,…</w:t>
      </w:r>
    </w:p>
    <w:p w:rsidR="00E624AD" w:rsidRPr="00131C9B" w:rsidRDefault="00E624AD" w:rsidP="00E624AD">
      <w:pPr>
        <w:ind w:left="1416" w:firstLine="708"/>
        <w:jc w:val="both"/>
        <w:rPr>
          <w:sz w:val="24"/>
        </w:rPr>
      </w:pPr>
      <w:proofErr w:type="gramStart"/>
      <w:r w:rsidRPr="00131C9B">
        <w:rPr>
          <w:sz w:val="24"/>
        </w:rPr>
        <w:t>t</w:t>
      </w:r>
      <w:proofErr w:type="gramEnd"/>
      <w:r w:rsidRPr="00131C9B">
        <w:rPr>
          <w:sz w:val="24"/>
        </w:rPr>
        <w:t xml:space="preserve">: </w:t>
      </w:r>
      <w:r w:rsidR="00144948">
        <w:rPr>
          <w:sz w:val="24"/>
        </w:rPr>
        <w:t>Fecha dada por Día, Mes y Año</w:t>
      </w:r>
    </w:p>
    <w:p w:rsidR="00E624AD" w:rsidRPr="00131C9B" w:rsidRDefault="00E624AD" w:rsidP="00E624AD">
      <w:pPr>
        <w:ind w:left="1416" w:firstLine="708"/>
        <w:jc w:val="both"/>
        <w:rPr>
          <w:sz w:val="24"/>
        </w:rPr>
      </w:pPr>
      <w:proofErr w:type="gramStart"/>
      <w:r w:rsidRPr="00131C9B">
        <w:rPr>
          <w:sz w:val="24"/>
        </w:rPr>
        <w:t>X(</w:t>
      </w:r>
      <w:proofErr w:type="gramEnd"/>
      <w:r w:rsidRPr="00131C9B">
        <w:rPr>
          <w:sz w:val="24"/>
        </w:rPr>
        <w:t xml:space="preserve">t): </w:t>
      </w:r>
      <w:r>
        <w:rPr>
          <w:sz w:val="24"/>
        </w:rPr>
        <w:t xml:space="preserve">Precio de cierre de la </w:t>
      </w:r>
      <w:proofErr w:type="spellStart"/>
      <w:r>
        <w:rPr>
          <w:sz w:val="24"/>
        </w:rPr>
        <w:t>c</w:t>
      </w:r>
      <w:r w:rsidR="00144948">
        <w:rPr>
          <w:sz w:val="24"/>
        </w:rPr>
        <w:t>riptomoneda</w:t>
      </w:r>
      <w:proofErr w:type="spellEnd"/>
      <w:r w:rsidR="00144948">
        <w:rPr>
          <w:sz w:val="24"/>
        </w:rPr>
        <w:t xml:space="preserve"> en una fecha</w:t>
      </w:r>
      <w:r>
        <w:rPr>
          <w:sz w:val="24"/>
        </w:rPr>
        <w:t xml:space="preserve"> en particular</w:t>
      </w:r>
    </w:p>
    <w:p w:rsidR="000E3B29" w:rsidRDefault="00CB38A9" w:rsidP="000E3B29">
      <w:pPr>
        <w:jc w:val="both"/>
        <w:rPr>
          <w:b/>
          <w:sz w:val="28"/>
        </w:rPr>
      </w:pPr>
      <w:r>
        <w:rPr>
          <w:b/>
          <w:sz w:val="28"/>
        </w:rPr>
        <w:lastRenderedPageBreak/>
        <w:t>4.2</w:t>
      </w:r>
      <w:r w:rsidR="000E3B29" w:rsidRPr="00656151">
        <w:rPr>
          <w:b/>
          <w:sz w:val="28"/>
        </w:rPr>
        <w:t xml:space="preserve"> </w:t>
      </w:r>
      <w:r>
        <w:rPr>
          <w:b/>
          <w:sz w:val="28"/>
        </w:rPr>
        <w:t>Implementación de modelos</w:t>
      </w:r>
    </w:p>
    <w:p w:rsidR="005736B6" w:rsidRDefault="003A1B0E" w:rsidP="000E3B29">
      <w:pPr>
        <w:jc w:val="both"/>
        <w:rPr>
          <w:sz w:val="24"/>
        </w:rPr>
      </w:pPr>
      <w:r>
        <w:rPr>
          <w:sz w:val="24"/>
        </w:rPr>
        <w:t>E</w:t>
      </w:r>
      <w:r w:rsidR="00D93B65">
        <w:rPr>
          <w:sz w:val="24"/>
        </w:rPr>
        <w:t xml:space="preserve">s prácticamente imposible encontrar modelos que </w:t>
      </w:r>
      <w:r>
        <w:rPr>
          <w:sz w:val="24"/>
        </w:rPr>
        <w:t>se hayan entrenado</w:t>
      </w:r>
      <w:r w:rsidR="00D93B65">
        <w:rPr>
          <w:sz w:val="24"/>
        </w:rPr>
        <w:t xml:space="preserve"> y evaluado utilizando las mismas fechas, y aunque se diera la casualidad de encontrarlos, éstos no estarían evaluados con los </w:t>
      </w:r>
      <w:r>
        <w:rPr>
          <w:sz w:val="24"/>
        </w:rPr>
        <w:t xml:space="preserve">datos históricos más recientes. </w:t>
      </w:r>
      <w:r w:rsidR="00D93B65">
        <w:rPr>
          <w:sz w:val="24"/>
        </w:rPr>
        <w:t>Por estas razones la propuesta de solución implica implementar los tres modelos utilizando los mismos datos para que los resultados obtenidos sean más acertados.</w:t>
      </w:r>
    </w:p>
    <w:p w:rsidR="004C184D" w:rsidRDefault="004C184D" w:rsidP="000E3B29">
      <w:pPr>
        <w:jc w:val="both"/>
        <w:rPr>
          <w:b/>
          <w:sz w:val="28"/>
        </w:rPr>
      </w:pPr>
      <w:r>
        <w:rPr>
          <w:sz w:val="24"/>
        </w:rPr>
        <w:t>AQUÍ HABLAR DE LAS FECHAS USADAS PARA ENTRENAR Y PARA EVALUAR</w:t>
      </w:r>
    </w:p>
    <w:p w:rsidR="000E3B29" w:rsidRDefault="00CB38A9" w:rsidP="000E3B29">
      <w:pPr>
        <w:jc w:val="both"/>
        <w:rPr>
          <w:b/>
          <w:sz w:val="28"/>
        </w:rPr>
      </w:pPr>
      <w:r>
        <w:rPr>
          <w:b/>
          <w:sz w:val="28"/>
        </w:rPr>
        <w:t>4.2.1</w:t>
      </w:r>
      <w:r w:rsidR="000E3B29" w:rsidRPr="00656151">
        <w:rPr>
          <w:b/>
          <w:sz w:val="28"/>
        </w:rPr>
        <w:t xml:space="preserve"> </w:t>
      </w:r>
      <w:r>
        <w:rPr>
          <w:b/>
          <w:sz w:val="28"/>
        </w:rPr>
        <w:t>ARIMA</w:t>
      </w:r>
    </w:p>
    <w:p w:rsidR="0086404F" w:rsidRDefault="0086404F" w:rsidP="000E3B29">
      <w:pPr>
        <w:jc w:val="both"/>
        <w:rPr>
          <w:sz w:val="24"/>
        </w:rPr>
      </w:pPr>
      <w:r>
        <w:rPr>
          <w:sz w:val="24"/>
        </w:rPr>
        <w:t xml:space="preserve">La implementación de este </w:t>
      </w:r>
      <w:r w:rsidR="004E362C">
        <w:rPr>
          <w:sz w:val="24"/>
        </w:rPr>
        <w:t>modelo es relativa</w:t>
      </w:r>
      <w:r w:rsidR="0014435A">
        <w:rPr>
          <w:sz w:val="24"/>
        </w:rPr>
        <w:t>mente rápida</w:t>
      </w:r>
      <w:r>
        <w:rPr>
          <w:sz w:val="24"/>
        </w:rPr>
        <w:t xml:space="preserve">, ya que las series de tiempo se pueden usar </w:t>
      </w:r>
      <w:r w:rsidR="0014435A">
        <w:rPr>
          <w:sz w:val="24"/>
        </w:rPr>
        <w:t xml:space="preserve">de forma directa </w:t>
      </w:r>
      <w:r>
        <w:rPr>
          <w:sz w:val="24"/>
        </w:rPr>
        <w:t>para entrenar al modelo y que éste se ajuste a los datos.</w:t>
      </w:r>
    </w:p>
    <w:p w:rsidR="0086404F" w:rsidRDefault="0014435A" w:rsidP="000E3B29">
      <w:pPr>
        <w:jc w:val="both"/>
        <w:rPr>
          <w:sz w:val="24"/>
        </w:rPr>
      </w:pPr>
      <w:r>
        <w:rPr>
          <w:sz w:val="24"/>
        </w:rPr>
        <w:t>Así c</w:t>
      </w:r>
      <w:r w:rsidR="0086404F">
        <w:rPr>
          <w:sz w:val="24"/>
        </w:rPr>
        <w:t>omo se mencionó en el estado del arte, no es una tarea sencilla elegir los tres valores que encajan mejor para construir el modelo ARIMA, y a diferencia de R, Python no cuenta con una función capaz de encontrarlos automáticamente. Como la cantidad de datos obtenidos no es elevada, es posible encontrar los valores que ajustan al modelo de la mejor forma probando todas las combinaciones posibles y evaluando su desempeño, logrando esto en un tiempo no muy elevado.</w:t>
      </w:r>
    </w:p>
    <w:p w:rsidR="0086404F" w:rsidRPr="009018A9" w:rsidRDefault="0086404F" w:rsidP="000E3B29">
      <w:pPr>
        <w:jc w:val="both"/>
        <w:rPr>
          <w:sz w:val="24"/>
        </w:rPr>
      </w:pPr>
      <w:r>
        <w:rPr>
          <w:sz w:val="24"/>
        </w:rPr>
        <w:t xml:space="preserve">El modelo </w:t>
      </w:r>
      <w:r w:rsidR="002E0D06">
        <w:rPr>
          <w:sz w:val="24"/>
        </w:rPr>
        <w:t xml:space="preserve">seleccionado fue </w:t>
      </w:r>
      <w:proofErr w:type="gramStart"/>
      <w:r w:rsidR="002E0D06">
        <w:rPr>
          <w:sz w:val="24"/>
        </w:rPr>
        <w:t>ARIMA(</w:t>
      </w:r>
      <w:proofErr w:type="gramEnd"/>
      <w:r w:rsidR="002E0D06">
        <w:rPr>
          <w:sz w:val="24"/>
        </w:rPr>
        <w:t>4</w:t>
      </w:r>
      <w:r w:rsidR="00455F82">
        <w:rPr>
          <w:sz w:val="24"/>
        </w:rPr>
        <w:t>, 1, 4</w:t>
      </w:r>
      <w:r w:rsidR="00DD21FA">
        <w:rPr>
          <w:sz w:val="24"/>
        </w:rPr>
        <w:t>) y é</w:t>
      </w:r>
      <w:r w:rsidR="002E0D06">
        <w:rPr>
          <w:sz w:val="24"/>
        </w:rPr>
        <w:t xml:space="preserve">ste fue utilizado para compararse contra </w:t>
      </w:r>
      <w:r w:rsidR="009018A9">
        <w:rPr>
          <w:sz w:val="24"/>
        </w:rPr>
        <w:t xml:space="preserve">los modelos </w:t>
      </w:r>
      <w:r w:rsidR="002E0D06">
        <w:rPr>
          <w:sz w:val="24"/>
        </w:rPr>
        <w:t>LSTM y ARIMA-LSTM</w:t>
      </w:r>
      <w:r w:rsidR="009018A9">
        <w:rPr>
          <w:sz w:val="24"/>
        </w:rPr>
        <w:t>.</w:t>
      </w:r>
    </w:p>
    <w:p w:rsidR="00CB38A9" w:rsidRDefault="00CB38A9" w:rsidP="000E3B29">
      <w:pPr>
        <w:jc w:val="both"/>
        <w:rPr>
          <w:b/>
          <w:sz w:val="28"/>
        </w:rPr>
      </w:pPr>
      <w:r>
        <w:rPr>
          <w:b/>
          <w:sz w:val="28"/>
        </w:rPr>
        <w:t>4.2.2 LSTM</w:t>
      </w:r>
    </w:p>
    <w:p w:rsidR="00EB3DFD" w:rsidRDefault="00F21721" w:rsidP="000E3B29">
      <w:pPr>
        <w:jc w:val="both"/>
        <w:rPr>
          <w:sz w:val="24"/>
        </w:rPr>
      </w:pPr>
      <w:r>
        <w:rPr>
          <w:sz w:val="24"/>
        </w:rPr>
        <w:t>A diferencia del modelo ARIMA, las LSTM no se pueden entren</w:t>
      </w:r>
      <w:r w:rsidR="00EF673B">
        <w:rPr>
          <w:sz w:val="24"/>
        </w:rPr>
        <w:t xml:space="preserve">ar de forma directa con tan solo </w:t>
      </w:r>
      <w:r>
        <w:rPr>
          <w:sz w:val="24"/>
        </w:rPr>
        <w:t xml:space="preserve"> tener la serie de tiempo</w:t>
      </w:r>
      <w:r w:rsidR="00EF673B">
        <w:rPr>
          <w:sz w:val="24"/>
        </w:rPr>
        <w:t>.</w:t>
      </w:r>
    </w:p>
    <w:p w:rsidR="00EF673B" w:rsidRDefault="00EF673B" w:rsidP="000E3B29">
      <w:pPr>
        <w:jc w:val="both"/>
        <w:rPr>
          <w:sz w:val="24"/>
        </w:rPr>
      </w:pPr>
      <w:r>
        <w:rPr>
          <w:noProof/>
          <w:sz w:val="24"/>
          <w:lang w:eastAsia="es-MX"/>
        </w:rPr>
        <w:drawing>
          <wp:inline distT="0" distB="0" distL="0" distR="0">
            <wp:extent cx="2657846" cy="1457529"/>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0">
                      <a:extLst>
                        <a:ext uri="{28A0092B-C50C-407E-A947-70E740481C1C}">
                          <a14:useLocalDpi xmlns:a14="http://schemas.microsoft.com/office/drawing/2010/main" val="0"/>
                        </a:ext>
                      </a:extLst>
                    </a:blip>
                    <a:stretch>
                      <a:fillRect/>
                    </a:stretch>
                  </pic:blipFill>
                  <pic:spPr>
                    <a:xfrm>
                      <a:off x="0" y="0"/>
                      <a:ext cx="2657846" cy="1457529"/>
                    </a:xfrm>
                    <a:prstGeom prst="rect">
                      <a:avLst/>
                    </a:prstGeom>
                  </pic:spPr>
                </pic:pic>
              </a:graphicData>
            </a:graphic>
          </wp:inline>
        </w:drawing>
      </w:r>
    </w:p>
    <w:p w:rsidR="00EF673B" w:rsidRDefault="00EF673B" w:rsidP="000E3B29">
      <w:pPr>
        <w:jc w:val="both"/>
        <w:rPr>
          <w:sz w:val="24"/>
        </w:rPr>
      </w:pPr>
      <w:r>
        <w:rPr>
          <w:sz w:val="24"/>
        </w:rPr>
        <w:t xml:space="preserve">Figura 4.2: Estructura de un </w:t>
      </w:r>
      <w:proofErr w:type="spellStart"/>
      <w:r>
        <w:rPr>
          <w:sz w:val="24"/>
        </w:rPr>
        <w:t>Perceptron</w:t>
      </w:r>
      <w:proofErr w:type="spellEnd"/>
      <w:r>
        <w:rPr>
          <w:sz w:val="24"/>
        </w:rPr>
        <w:t xml:space="preserve"> [</w:t>
      </w:r>
      <w:r w:rsidR="004945DE">
        <w:rPr>
          <w:sz w:val="24"/>
        </w:rPr>
        <w:t>18</w:t>
      </w:r>
      <w:r>
        <w:rPr>
          <w:sz w:val="24"/>
        </w:rPr>
        <w:t>]</w:t>
      </w:r>
    </w:p>
    <w:p w:rsidR="009A4378" w:rsidRDefault="009A4378" w:rsidP="000E3B29">
      <w:pPr>
        <w:jc w:val="both"/>
        <w:rPr>
          <w:sz w:val="24"/>
        </w:rPr>
      </w:pPr>
      <w:r>
        <w:rPr>
          <w:sz w:val="24"/>
        </w:rPr>
        <w:t xml:space="preserve">La figura 4.2 muestra la estructura más básica de una red neuronal, pero es suficiente para entender el problema que presentan los datos actualmente. </w:t>
      </w:r>
      <w:r w:rsidR="00D9248B">
        <w:rPr>
          <w:sz w:val="24"/>
        </w:rPr>
        <w:t xml:space="preserve">Las redes neuronales reciben </w:t>
      </w:r>
      <w:r w:rsidR="00D9248B">
        <w:rPr>
          <w:sz w:val="24"/>
        </w:rPr>
        <w:lastRenderedPageBreak/>
        <w:t xml:space="preserve">un cierto de número de datos de entrada para al final tener uno o más datos de salida (en este caso uno, ya que los pronósticos serán </w:t>
      </w:r>
      <w:r w:rsidR="007F0CD1">
        <w:rPr>
          <w:sz w:val="24"/>
        </w:rPr>
        <w:t xml:space="preserve">únicamente </w:t>
      </w:r>
      <w:r w:rsidR="00D9248B">
        <w:rPr>
          <w:sz w:val="24"/>
        </w:rPr>
        <w:t xml:space="preserve">del precio de cierre) [18], pero </w:t>
      </w:r>
      <w:r w:rsidR="00EB4A26">
        <w:rPr>
          <w:sz w:val="24"/>
        </w:rPr>
        <w:t xml:space="preserve">actualmente </w:t>
      </w:r>
      <w:r w:rsidR="00D9248B">
        <w:rPr>
          <w:sz w:val="24"/>
        </w:rPr>
        <w:t>la serie de tiempo só</w:t>
      </w:r>
      <w:r w:rsidR="009567BF">
        <w:rPr>
          <w:sz w:val="24"/>
        </w:rPr>
        <w:t>lo tiene un valor, el precio de cierre, registrado para cada día</w:t>
      </w:r>
      <w:r w:rsidR="00D9248B">
        <w:rPr>
          <w:sz w:val="24"/>
        </w:rPr>
        <w:t>, entonces… ¿Cómo se determina qué valores se usan como entrada y cuál es la salida esperada para entrenar al modelo?</w:t>
      </w:r>
    </w:p>
    <w:p w:rsidR="00EF673B" w:rsidRDefault="007108FA" w:rsidP="000E3B29">
      <w:pPr>
        <w:jc w:val="both"/>
        <w:rPr>
          <w:b/>
          <w:sz w:val="28"/>
        </w:rPr>
      </w:pPr>
      <w:r>
        <w:rPr>
          <w:b/>
          <w:sz w:val="28"/>
        </w:rPr>
        <w:t>4.2.2.1 Ventana d</w:t>
      </w:r>
      <w:r w:rsidR="009567BF">
        <w:rPr>
          <w:b/>
          <w:sz w:val="28"/>
        </w:rPr>
        <w:t>eslizante</w:t>
      </w:r>
    </w:p>
    <w:p w:rsidR="009567BF" w:rsidRDefault="00326900" w:rsidP="000E3B29">
      <w:pPr>
        <w:jc w:val="both"/>
        <w:rPr>
          <w:sz w:val="24"/>
        </w:rPr>
      </w:pPr>
      <w:r>
        <w:rPr>
          <w:sz w:val="24"/>
        </w:rPr>
        <w:t xml:space="preserve">Dada una secuencia de números representados por series de tiempo, es posible reestructurarlos para hacer que tengan el formato que espera la red neuronal (cierto número de datos de entrada y un dato de salida). </w:t>
      </w:r>
      <w:r w:rsidR="00960580">
        <w:rPr>
          <w:sz w:val="24"/>
        </w:rPr>
        <w:t xml:space="preserve">Esto se logra utilizando los valores de periodos de tiempo anteriores como datos de entrada, y el periodo siguiente como dato de salida. El número </w:t>
      </w:r>
      <w:r w:rsidR="00B84DC7">
        <w:rPr>
          <w:sz w:val="24"/>
        </w:rPr>
        <w:t>de periodos anteriores a tomar por cada fecha depende de un ancho de ventana que se define previo a la reestructuración de los datos</w:t>
      </w:r>
      <w:r w:rsidR="001B533A">
        <w:rPr>
          <w:sz w:val="24"/>
        </w:rPr>
        <w:t xml:space="preserve"> [19]</w:t>
      </w:r>
      <w:r w:rsidR="00B84DC7">
        <w:rPr>
          <w:sz w:val="24"/>
        </w:rPr>
        <w:t>.</w:t>
      </w:r>
      <w:r w:rsidR="001B533A">
        <w:rPr>
          <w:sz w:val="24"/>
        </w:rPr>
        <w:t xml:space="preserve"> La</w:t>
      </w:r>
      <w:r w:rsidR="00844191">
        <w:rPr>
          <w:sz w:val="24"/>
        </w:rPr>
        <w:t>s</w:t>
      </w:r>
      <w:r w:rsidR="00BA672F">
        <w:rPr>
          <w:sz w:val="24"/>
        </w:rPr>
        <w:t xml:space="preserve"> siguiente</w:t>
      </w:r>
      <w:r w:rsidR="00844191">
        <w:rPr>
          <w:sz w:val="24"/>
        </w:rPr>
        <w:t>s</w:t>
      </w:r>
      <w:r w:rsidR="00BA672F">
        <w:rPr>
          <w:sz w:val="24"/>
        </w:rPr>
        <w:t xml:space="preserve"> figura</w:t>
      </w:r>
      <w:r w:rsidR="00844191">
        <w:rPr>
          <w:sz w:val="24"/>
        </w:rPr>
        <w:t>s</w:t>
      </w:r>
      <w:r w:rsidR="001B533A">
        <w:rPr>
          <w:sz w:val="24"/>
        </w:rPr>
        <w:t xml:space="preserve"> muest</w:t>
      </w:r>
      <w:r w:rsidR="00BA672F">
        <w:rPr>
          <w:sz w:val="24"/>
        </w:rPr>
        <w:t>ra</w:t>
      </w:r>
      <w:r w:rsidR="00844191">
        <w:rPr>
          <w:sz w:val="24"/>
        </w:rPr>
        <w:t>n</w:t>
      </w:r>
      <w:r w:rsidR="001B533A">
        <w:rPr>
          <w:sz w:val="24"/>
        </w:rPr>
        <w:t xml:space="preserve"> un ejemplo de este proceso aplicado a los precios de </w:t>
      </w:r>
      <w:proofErr w:type="spellStart"/>
      <w:r w:rsidR="001B533A">
        <w:rPr>
          <w:sz w:val="24"/>
        </w:rPr>
        <w:t>Bitcoin</w:t>
      </w:r>
      <w:proofErr w:type="spellEnd"/>
      <w:r w:rsidR="001B533A">
        <w:rPr>
          <w:sz w:val="24"/>
        </w:rPr>
        <w:t>.</w:t>
      </w:r>
    </w:p>
    <w:p w:rsidR="00D80CBA" w:rsidRDefault="00D80CBA" w:rsidP="000E3B29">
      <w:pPr>
        <w:jc w:val="both"/>
        <w:rPr>
          <w:sz w:val="24"/>
        </w:rPr>
      </w:pPr>
      <w:r>
        <w:rPr>
          <w:sz w:val="24"/>
        </w:rPr>
        <w:t>FIGURA 4.3.JPG</w:t>
      </w:r>
    </w:p>
    <w:p w:rsidR="00FB40E5" w:rsidRDefault="00FB40E5" w:rsidP="000E3B29">
      <w:pPr>
        <w:jc w:val="both"/>
        <w:rPr>
          <w:b/>
          <w:sz w:val="28"/>
        </w:rPr>
      </w:pPr>
      <w:r>
        <w:rPr>
          <w:sz w:val="24"/>
        </w:rPr>
        <w:t xml:space="preserve">Muestra de serie de tiempo del precio de </w:t>
      </w:r>
      <w:proofErr w:type="spellStart"/>
      <w:r>
        <w:rPr>
          <w:sz w:val="24"/>
        </w:rPr>
        <w:t>Bitcoin</w:t>
      </w:r>
      <w:proofErr w:type="spellEnd"/>
    </w:p>
    <w:p w:rsidR="00D80CBA" w:rsidRDefault="00D80CBA" w:rsidP="00D80CBA">
      <w:pPr>
        <w:jc w:val="both"/>
        <w:rPr>
          <w:sz w:val="24"/>
        </w:rPr>
      </w:pPr>
      <w:r>
        <w:rPr>
          <w:sz w:val="24"/>
        </w:rPr>
        <w:t>FIGURA 4.4</w:t>
      </w:r>
      <w:r>
        <w:rPr>
          <w:sz w:val="24"/>
        </w:rPr>
        <w:t>.JPG</w:t>
      </w:r>
    </w:p>
    <w:p w:rsidR="00D80CBA" w:rsidRDefault="00FB40E5" w:rsidP="00D80CBA">
      <w:pPr>
        <w:jc w:val="both"/>
        <w:rPr>
          <w:sz w:val="24"/>
        </w:rPr>
      </w:pPr>
      <w:r>
        <w:rPr>
          <w:sz w:val="24"/>
        </w:rPr>
        <w:t>Ventana deslizante aplicada con ancho de ventana = 2</w:t>
      </w:r>
    </w:p>
    <w:p w:rsidR="007F0CD1" w:rsidRDefault="007F0CD1" w:rsidP="00D80CBA">
      <w:pPr>
        <w:jc w:val="both"/>
        <w:rPr>
          <w:sz w:val="24"/>
        </w:rPr>
      </w:pPr>
      <w:r>
        <w:rPr>
          <w:sz w:val="24"/>
        </w:rPr>
        <w:t xml:space="preserve">Como se puede apreciar, las primeras fechas que se encuentran dentro del ancho de la ventana, tienen al menos un valor anterior desconocido, por lo que estas fechas </w:t>
      </w:r>
      <w:r w:rsidR="001A2580">
        <w:rPr>
          <w:sz w:val="24"/>
        </w:rPr>
        <w:t>fueron</w:t>
      </w:r>
      <w:r>
        <w:rPr>
          <w:sz w:val="24"/>
        </w:rPr>
        <w:t xml:space="preserve"> descartadas por completo. Para esta implementación se utilizó un ancho de ventana de </w:t>
      </w:r>
      <w:r w:rsidRPr="007F0CD1">
        <w:rPr>
          <w:sz w:val="24"/>
          <w:highlight w:val="yellow"/>
        </w:rPr>
        <w:t>N</w:t>
      </w:r>
      <w:r>
        <w:rPr>
          <w:sz w:val="24"/>
        </w:rPr>
        <w:t>.</w:t>
      </w:r>
    </w:p>
    <w:p w:rsidR="00071E60" w:rsidRDefault="00071E60" w:rsidP="00071E60">
      <w:pPr>
        <w:jc w:val="both"/>
        <w:rPr>
          <w:b/>
          <w:sz w:val="28"/>
        </w:rPr>
      </w:pPr>
      <w:r>
        <w:rPr>
          <w:b/>
          <w:sz w:val="28"/>
        </w:rPr>
        <w:t xml:space="preserve">4.2.2.1 </w:t>
      </w:r>
      <w:r>
        <w:rPr>
          <w:b/>
          <w:sz w:val="28"/>
        </w:rPr>
        <w:t>Pronósticos</w:t>
      </w:r>
    </w:p>
    <w:p w:rsidR="001A2580" w:rsidRPr="001A2580" w:rsidRDefault="00071E60" w:rsidP="00D80CBA">
      <w:pPr>
        <w:jc w:val="both"/>
        <w:rPr>
          <w:sz w:val="24"/>
        </w:rPr>
      </w:pPr>
      <w:r>
        <w:rPr>
          <w:sz w:val="24"/>
        </w:rPr>
        <w:t xml:space="preserve">Para hacer pronósticos, lo primero que se hizo fue construir el modelo haciendo uso de la librería </w:t>
      </w:r>
      <w:proofErr w:type="spellStart"/>
      <w:r>
        <w:rPr>
          <w:sz w:val="24"/>
        </w:rPr>
        <w:t>Keras</w:t>
      </w:r>
      <w:proofErr w:type="spellEnd"/>
      <w:r>
        <w:rPr>
          <w:sz w:val="24"/>
        </w:rPr>
        <w:t>, que permite redes neuronales de forma fácil y rápida [13].</w:t>
      </w:r>
      <w:r w:rsidR="00843A58">
        <w:rPr>
          <w:sz w:val="24"/>
        </w:rPr>
        <w:t xml:space="preserve"> CAPA ESCONDIDA CON N NODOS Y QUE </w:t>
      </w:r>
      <w:bookmarkStart w:id="0" w:name="_GoBack"/>
      <w:bookmarkEnd w:id="0"/>
      <w:r w:rsidR="00843A58">
        <w:rPr>
          <w:sz w:val="24"/>
        </w:rPr>
        <w:t>RECIBE COMO ENTRADA LOS PRECIOS CORRESPONDIENTES A LOS VALORES ANTERIORES.</w:t>
      </w:r>
    </w:p>
    <w:p w:rsidR="00CB38A9" w:rsidRDefault="00CB38A9" w:rsidP="000E3B29">
      <w:pPr>
        <w:jc w:val="both"/>
        <w:rPr>
          <w:b/>
          <w:sz w:val="28"/>
        </w:rPr>
      </w:pPr>
      <w:r>
        <w:rPr>
          <w:b/>
          <w:sz w:val="28"/>
        </w:rPr>
        <w:t>4.2.3 ARIMA-LSTM</w:t>
      </w:r>
    </w:p>
    <w:p w:rsidR="00EB3DFD" w:rsidRPr="0056035B" w:rsidRDefault="00EB3DFD" w:rsidP="000E3B29">
      <w:pPr>
        <w:jc w:val="both"/>
        <w:rPr>
          <w:b/>
          <w:sz w:val="28"/>
        </w:rPr>
      </w:pPr>
      <w:r>
        <w:rPr>
          <w:b/>
          <w:sz w:val="28"/>
        </w:rPr>
        <w:t>-------------</w:t>
      </w:r>
    </w:p>
    <w:p w:rsidR="000E3B29" w:rsidRDefault="000E3B29">
      <w:pPr>
        <w:rPr>
          <w:b/>
          <w:sz w:val="28"/>
        </w:rPr>
      </w:pPr>
    </w:p>
    <w:p w:rsidR="00A83A4A" w:rsidRDefault="00A83A4A" w:rsidP="00A83A4A">
      <w:pPr>
        <w:rPr>
          <w:b/>
          <w:sz w:val="28"/>
        </w:rPr>
      </w:pPr>
    </w:p>
    <w:p w:rsidR="00451E38" w:rsidRDefault="002333F9">
      <w:pPr>
        <w:rPr>
          <w:b/>
          <w:sz w:val="28"/>
        </w:rPr>
      </w:pPr>
      <w:r>
        <w:rPr>
          <w:b/>
          <w:sz w:val="28"/>
        </w:rPr>
        <w:lastRenderedPageBreak/>
        <w:br/>
      </w:r>
    </w:p>
    <w:p w:rsidR="00451E38" w:rsidRDefault="00451E38">
      <w:pPr>
        <w:rPr>
          <w:b/>
          <w:sz w:val="28"/>
        </w:rPr>
      </w:pPr>
      <w:r>
        <w:rPr>
          <w:b/>
          <w:sz w:val="28"/>
        </w:rPr>
        <w:br w:type="page"/>
      </w:r>
    </w:p>
    <w:p w:rsidR="002F52C1" w:rsidRDefault="002F52C1">
      <w:pPr>
        <w:rPr>
          <w:b/>
          <w:sz w:val="28"/>
        </w:rPr>
      </w:pPr>
    </w:p>
    <w:p w:rsidR="002F52C1" w:rsidRDefault="002F52C1" w:rsidP="002F52C1">
      <w:pPr>
        <w:jc w:val="both"/>
        <w:rPr>
          <w:b/>
          <w:sz w:val="36"/>
        </w:rPr>
      </w:pPr>
      <w:r>
        <w:rPr>
          <w:b/>
          <w:sz w:val="36"/>
        </w:rPr>
        <w:t>Capítulo 7</w:t>
      </w:r>
    </w:p>
    <w:p w:rsidR="002F52C1" w:rsidRDefault="002F52C1" w:rsidP="002F52C1">
      <w:pPr>
        <w:jc w:val="both"/>
        <w:rPr>
          <w:b/>
          <w:sz w:val="36"/>
        </w:rPr>
      </w:pPr>
    </w:p>
    <w:p w:rsidR="002F52C1" w:rsidRDefault="002F52C1" w:rsidP="002F52C1">
      <w:pPr>
        <w:jc w:val="both"/>
        <w:rPr>
          <w:b/>
          <w:sz w:val="32"/>
        </w:rPr>
      </w:pPr>
      <w:r>
        <w:rPr>
          <w:b/>
          <w:sz w:val="32"/>
        </w:rPr>
        <w:t>Conclusiones</w:t>
      </w:r>
    </w:p>
    <w:p w:rsidR="002F52C1" w:rsidRDefault="002F52C1" w:rsidP="002F52C1">
      <w:pPr>
        <w:jc w:val="both"/>
      </w:pPr>
    </w:p>
    <w:p w:rsidR="002F52C1" w:rsidRDefault="002F52C1" w:rsidP="002F52C1">
      <w:pPr>
        <w:jc w:val="both"/>
      </w:pPr>
    </w:p>
    <w:p w:rsidR="002F52C1" w:rsidRDefault="002F52C1" w:rsidP="002F52C1">
      <w:pPr>
        <w:jc w:val="both"/>
      </w:pPr>
      <w:r>
        <w:t>TRABAJOS FUTUROS:</w:t>
      </w:r>
    </w:p>
    <w:p w:rsidR="002F52C1" w:rsidRDefault="002F52C1" w:rsidP="002F52C1">
      <w:pPr>
        <w:jc w:val="both"/>
      </w:pPr>
      <w:r>
        <w:t xml:space="preserve">Yo use el </w:t>
      </w:r>
      <w:proofErr w:type="spellStart"/>
      <w:r>
        <w:t>closing</w:t>
      </w:r>
      <w:proofErr w:type="spellEnd"/>
      <w:r>
        <w:t xml:space="preserve"> Price porque es como el estado del arte</w:t>
      </w:r>
    </w:p>
    <w:p w:rsidR="00010E6B" w:rsidRPr="002F52C1" w:rsidRDefault="002F52C1" w:rsidP="002F52C1">
      <w:pPr>
        <w:rPr>
          <w:b/>
          <w:sz w:val="28"/>
        </w:rPr>
      </w:pPr>
      <w:proofErr w:type="spellStart"/>
      <w:r>
        <w:t>Maybe</w:t>
      </w:r>
      <w:proofErr w:type="spellEnd"/>
      <w:r>
        <w:t xml:space="preserve"> un EDA para ch</w:t>
      </w:r>
      <w:r w:rsidR="00972A4C">
        <w:t>ecar si es chido usar algo má</w:t>
      </w:r>
      <w:r w:rsidR="00B25EB9">
        <w:t xml:space="preserve">s que el </w:t>
      </w:r>
      <w:r w:rsidR="00DA5065">
        <w:t>precio de cierre</w:t>
      </w:r>
    </w:p>
    <w:p w:rsidR="00010E6B" w:rsidRPr="00446748" w:rsidRDefault="00010E6B">
      <w:pPr>
        <w:rPr>
          <w:b/>
          <w:sz w:val="28"/>
        </w:rPr>
      </w:pPr>
      <w:r w:rsidRPr="00446748">
        <w:rPr>
          <w:b/>
          <w:sz w:val="28"/>
        </w:rPr>
        <w:br w:type="page"/>
      </w:r>
    </w:p>
    <w:p w:rsidR="00010E6B" w:rsidRPr="00446748" w:rsidRDefault="00010E6B" w:rsidP="00153150">
      <w:pPr>
        <w:rPr>
          <w:b/>
          <w:sz w:val="28"/>
        </w:rPr>
      </w:pPr>
    </w:p>
    <w:p w:rsidR="00E262FE" w:rsidRPr="00656151" w:rsidRDefault="00660A67" w:rsidP="00153150">
      <w:pPr>
        <w:rPr>
          <w:b/>
          <w:sz w:val="28"/>
          <w:lang w:val="en-US"/>
        </w:rPr>
      </w:pPr>
      <w:proofErr w:type="spellStart"/>
      <w:r w:rsidRPr="00656151">
        <w:rPr>
          <w:b/>
          <w:sz w:val="28"/>
          <w:lang w:val="en-US"/>
        </w:rPr>
        <w:t>Bibliografía</w:t>
      </w:r>
      <w:proofErr w:type="spellEnd"/>
    </w:p>
    <w:p w:rsidR="00322B98" w:rsidRPr="0025213A" w:rsidRDefault="00663E40" w:rsidP="00637BC6">
      <w:pPr>
        <w:jc w:val="both"/>
        <w:rPr>
          <w:rFonts w:cs="Arial"/>
          <w:sz w:val="20"/>
          <w:szCs w:val="20"/>
          <w:shd w:val="clear" w:color="auto" w:fill="FFFFFF"/>
          <w:lang w:val="en-US"/>
        </w:rPr>
      </w:pPr>
      <w:proofErr w:type="gramStart"/>
      <w:r w:rsidRPr="0025213A">
        <w:rPr>
          <w:sz w:val="20"/>
          <w:szCs w:val="20"/>
          <w:lang w:val="en-US"/>
        </w:rPr>
        <w:t xml:space="preserve">[1] </w:t>
      </w:r>
      <w:r w:rsidR="001A168D" w:rsidRPr="0025213A">
        <w:rPr>
          <w:rFonts w:cs="Arial"/>
          <w:sz w:val="20"/>
          <w:szCs w:val="20"/>
          <w:shd w:val="clear" w:color="auto" w:fill="FFFFFF"/>
          <w:lang w:val="en-US"/>
        </w:rPr>
        <w:t xml:space="preserve">M. </w:t>
      </w:r>
      <w:proofErr w:type="spellStart"/>
      <w:r w:rsidR="001A168D" w:rsidRPr="0025213A">
        <w:rPr>
          <w:rFonts w:cs="Arial"/>
          <w:sz w:val="20"/>
          <w:szCs w:val="20"/>
          <w:shd w:val="clear" w:color="auto" w:fill="FFFFFF"/>
          <w:lang w:val="en-US"/>
        </w:rPr>
        <w:t>Rahouti</w:t>
      </w:r>
      <w:proofErr w:type="spellEnd"/>
      <w:r w:rsidR="001A168D" w:rsidRPr="0025213A">
        <w:rPr>
          <w:rFonts w:cs="Arial"/>
          <w:sz w:val="20"/>
          <w:szCs w:val="20"/>
          <w:shd w:val="clear" w:color="auto" w:fill="FFFFFF"/>
          <w:lang w:val="en-US"/>
        </w:rPr>
        <w:t xml:space="preserve">, K. </w:t>
      </w:r>
      <w:proofErr w:type="spellStart"/>
      <w:r w:rsidR="001A168D" w:rsidRPr="0025213A">
        <w:rPr>
          <w:rFonts w:cs="Arial"/>
          <w:sz w:val="20"/>
          <w:szCs w:val="20"/>
          <w:shd w:val="clear" w:color="auto" w:fill="FFFFFF"/>
          <w:lang w:val="en-US"/>
        </w:rPr>
        <w:t>Xiong</w:t>
      </w:r>
      <w:proofErr w:type="spellEnd"/>
      <w:r w:rsidR="001A168D" w:rsidRPr="0025213A">
        <w:rPr>
          <w:rFonts w:cs="Arial"/>
          <w:sz w:val="20"/>
          <w:szCs w:val="20"/>
          <w:shd w:val="clear" w:color="auto" w:fill="FFFFFF"/>
          <w:lang w:val="en-US"/>
        </w:rPr>
        <w:t xml:space="preserve"> and N. </w:t>
      </w:r>
      <w:proofErr w:type="spellStart"/>
      <w:r w:rsidR="001A168D" w:rsidRPr="0025213A">
        <w:rPr>
          <w:rFonts w:cs="Arial"/>
          <w:sz w:val="20"/>
          <w:szCs w:val="20"/>
          <w:shd w:val="clear" w:color="auto" w:fill="FFFFFF"/>
          <w:lang w:val="en-US"/>
        </w:rPr>
        <w:t>Ghani</w:t>
      </w:r>
      <w:proofErr w:type="spellEnd"/>
      <w:r w:rsidR="001A168D" w:rsidRPr="0025213A">
        <w:rPr>
          <w:rFonts w:cs="Arial"/>
          <w:sz w:val="20"/>
          <w:szCs w:val="20"/>
          <w:shd w:val="clear" w:color="auto" w:fill="FFFFFF"/>
          <w:lang w:val="en-US"/>
        </w:rPr>
        <w:t>, "</w:t>
      </w:r>
      <w:proofErr w:type="spellStart"/>
      <w:r w:rsidR="001A168D" w:rsidRPr="0025213A">
        <w:rPr>
          <w:rFonts w:cs="Arial"/>
          <w:sz w:val="20"/>
          <w:szCs w:val="20"/>
          <w:shd w:val="clear" w:color="auto" w:fill="FFFFFF"/>
          <w:lang w:val="en-US"/>
        </w:rPr>
        <w:t>Bitcoin</w:t>
      </w:r>
      <w:proofErr w:type="spellEnd"/>
      <w:r w:rsidR="001A168D" w:rsidRPr="0025213A">
        <w:rPr>
          <w:rFonts w:cs="Arial"/>
          <w:sz w:val="20"/>
          <w:szCs w:val="20"/>
          <w:shd w:val="clear" w:color="auto" w:fill="FFFFFF"/>
          <w:lang w:val="en-US"/>
        </w:rPr>
        <w:t xml:space="preserve"> Concepts, Threats, and Machine-Learning Security Solutions," in </w:t>
      </w:r>
      <w:r w:rsidR="001A168D" w:rsidRPr="0025213A">
        <w:rPr>
          <w:rStyle w:val="nfasis"/>
          <w:rFonts w:cs="Arial"/>
          <w:sz w:val="20"/>
          <w:szCs w:val="20"/>
          <w:shd w:val="clear" w:color="auto" w:fill="FFFFFF"/>
          <w:lang w:val="en-US"/>
        </w:rPr>
        <w:t>IEEE Access</w:t>
      </w:r>
      <w:r w:rsidR="001A168D" w:rsidRPr="0025213A">
        <w:rPr>
          <w:rFonts w:cs="Arial"/>
          <w:sz w:val="20"/>
          <w:szCs w:val="20"/>
          <w:shd w:val="clear" w:color="auto" w:fill="FFFFFF"/>
          <w:lang w:val="en-US"/>
        </w:rPr>
        <w:t>, vol. 6, pp. 67189-67205, 2018</w:t>
      </w:r>
      <w:r w:rsidR="00322B98" w:rsidRPr="0025213A">
        <w:rPr>
          <w:rFonts w:cs="Arial"/>
          <w:sz w:val="20"/>
          <w:szCs w:val="20"/>
          <w:shd w:val="clear" w:color="auto" w:fill="FFFFFF"/>
          <w:lang w:val="en-US"/>
        </w:rPr>
        <w:t>.</w:t>
      </w:r>
      <w:proofErr w:type="gramEnd"/>
    </w:p>
    <w:p w:rsidR="00CC6380" w:rsidRPr="00153150" w:rsidRDefault="00322B98" w:rsidP="00637BC6">
      <w:pPr>
        <w:jc w:val="both"/>
        <w:rPr>
          <w:sz w:val="20"/>
          <w:lang w:val="en-US"/>
        </w:rPr>
      </w:pPr>
      <w:r w:rsidRPr="0025213A">
        <w:rPr>
          <w:rFonts w:cs="Arial"/>
          <w:sz w:val="20"/>
          <w:szCs w:val="20"/>
          <w:shd w:val="clear" w:color="auto" w:fill="FFFFFF"/>
          <w:lang w:val="en-US"/>
        </w:rPr>
        <w:t xml:space="preserve"> </w:t>
      </w:r>
      <w:r w:rsidR="00CC6380" w:rsidRPr="0025213A">
        <w:rPr>
          <w:rFonts w:cs="Arial"/>
          <w:sz w:val="20"/>
          <w:szCs w:val="20"/>
          <w:shd w:val="clear" w:color="auto" w:fill="FFFFFF"/>
          <w:lang w:val="en-US"/>
        </w:rPr>
        <w:t xml:space="preserve">[2] </w:t>
      </w:r>
      <w:r w:rsidR="00CC6380" w:rsidRPr="0025213A">
        <w:rPr>
          <w:sz w:val="20"/>
          <w:lang w:val="en-US"/>
        </w:rPr>
        <w:t xml:space="preserve">Asante, S. Are </w:t>
      </w:r>
      <w:proofErr w:type="spellStart"/>
      <w:r w:rsidR="00CC6380" w:rsidRPr="0025213A">
        <w:rPr>
          <w:sz w:val="20"/>
          <w:lang w:val="en-US"/>
        </w:rPr>
        <w:t>Bitcoins</w:t>
      </w:r>
      <w:proofErr w:type="spellEnd"/>
      <w:r w:rsidR="00CC6380" w:rsidRPr="0025213A">
        <w:rPr>
          <w:sz w:val="20"/>
          <w:lang w:val="en-US"/>
        </w:rPr>
        <w:t xml:space="preserve"> price predictable? </w:t>
      </w:r>
      <w:proofErr w:type="gramStart"/>
      <w:r w:rsidR="00CC6380" w:rsidRPr="0025213A">
        <w:rPr>
          <w:sz w:val="20"/>
          <w:lang w:val="en-US"/>
        </w:rPr>
        <w:t>Evidence from machine learning techniques using technical indicators.</w:t>
      </w:r>
      <w:proofErr w:type="gramEnd"/>
      <w:r w:rsidR="00CC6380" w:rsidRPr="0025213A">
        <w:rPr>
          <w:sz w:val="20"/>
          <w:lang w:val="en-US"/>
        </w:rPr>
        <w:t xml:space="preserve"> </w:t>
      </w:r>
      <w:r w:rsidR="00CC6380" w:rsidRPr="00153150">
        <w:rPr>
          <w:sz w:val="20"/>
          <w:lang w:val="en-US"/>
        </w:rPr>
        <w:t>2019. pp. 2.</w:t>
      </w:r>
    </w:p>
    <w:p w:rsidR="00A77B10" w:rsidRPr="00153150" w:rsidRDefault="00A77B10" w:rsidP="00637BC6">
      <w:pPr>
        <w:jc w:val="both"/>
        <w:rPr>
          <w:sz w:val="20"/>
          <w:lang w:val="en-US"/>
        </w:rPr>
      </w:pPr>
      <w:r w:rsidRPr="0025213A">
        <w:rPr>
          <w:sz w:val="20"/>
          <w:lang w:val="en-US"/>
        </w:rPr>
        <w:t xml:space="preserve">[3] </w:t>
      </w:r>
      <w:r w:rsidR="00564C65" w:rsidRPr="0025213A">
        <w:rPr>
          <w:sz w:val="20"/>
          <w:lang w:val="en-US"/>
        </w:rPr>
        <w:t xml:space="preserve">Beck et al. Sensing Social Media Signals for </w:t>
      </w:r>
      <w:proofErr w:type="spellStart"/>
      <w:r w:rsidR="00564C65" w:rsidRPr="0025213A">
        <w:rPr>
          <w:sz w:val="20"/>
          <w:lang w:val="en-US"/>
        </w:rPr>
        <w:t>Cryptocurrency</w:t>
      </w:r>
      <w:proofErr w:type="spellEnd"/>
      <w:r w:rsidR="00564C65" w:rsidRPr="0025213A">
        <w:rPr>
          <w:sz w:val="20"/>
          <w:lang w:val="en-US"/>
        </w:rPr>
        <w:t xml:space="preserve"> </w:t>
      </w:r>
      <w:proofErr w:type="gramStart"/>
      <w:r w:rsidR="00564C65" w:rsidRPr="0025213A">
        <w:rPr>
          <w:sz w:val="20"/>
          <w:lang w:val="en-US"/>
        </w:rPr>
        <w:t>News .</w:t>
      </w:r>
      <w:proofErr w:type="gramEnd"/>
      <w:r w:rsidR="00564C65" w:rsidRPr="0025213A">
        <w:rPr>
          <w:sz w:val="20"/>
          <w:lang w:val="en-US"/>
        </w:rPr>
        <w:t xml:space="preserve"> </w:t>
      </w:r>
      <w:r w:rsidR="00564C65" w:rsidRPr="00153150">
        <w:rPr>
          <w:sz w:val="20"/>
          <w:lang w:val="en-US"/>
        </w:rPr>
        <w:t>2019. pp. 1-2.</w:t>
      </w:r>
    </w:p>
    <w:p w:rsidR="00564C65" w:rsidRDefault="00564C65" w:rsidP="00637BC6">
      <w:pPr>
        <w:jc w:val="both"/>
        <w:rPr>
          <w:sz w:val="20"/>
        </w:rPr>
      </w:pPr>
      <w:r w:rsidRPr="0025213A">
        <w:rPr>
          <w:sz w:val="20"/>
          <w:lang w:val="en-US"/>
        </w:rPr>
        <w:t xml:space="preserve">[4] </w:t>
      </w:r>
      <w:proofErr w:type="spellStart"/>
      <w:r w:rsidRPr="0025213A">
        <w:rPr>
          <w:sz w:val="20"/>
          <w:lang w:val="en-US"/>
        </w:rPr>
        <w:t>Bovaird</w:t>
      </w:r>
      <w:proofErr w:type="spellEnd"/>
      <w:r w:rsidRPr="0025213A">
        <w:rPr>
          <w:sz w:val="20"/>
          <w:lang w:val="en-US"/>
        </w:rPr>
        <w:t xml:space="preserve">, C. (2020). </w:t>
      </w:r>
      <w:proofErr w:type="spellStart"/>
      <w:r w:rsidRPr="0025213A">
        <w:rPr>
          <w:i/>
          <w:sz w:val="20"/>
          <w:lang w:val="en-US"/>
        </w:rPr>
        <w:t>Bitcoin</w:t>
      </w:r>
      <w:proofErr w:type="spellEnd"/>
      <w:r w:rsidRPr="0025213A">
        <w:rPr>
          <w:i/>
          <w:sz w:val="20"/>
          <w:lang w:val="en-US"/>
        </w:rPr>
        <w:t xml:space="preserve"> Lost Roughly 50% Of Its Value In A Day</w:t>
      </w:r>
      <w:r w:rsidRPr="0025213A">
        <w:rPr>
          <w:sz w:val="20"/>
          <w:lang w:val="en-US"/>
        </w:rPr>
        <w:t xml:space="preserve">. </w:t>
      </w:r>
      <w:r w:rsidRPr="0025213A">
        <w:rPr>
          <w:sz w:val="20"/>
        </w:rPr>
        <w:t xml:space="preserve">Mayo 4, 2020, de Forbes Sitio web: </w:t>
      </w:r>
      <w:hyperlink r:id="rId11" w:history="1">
        <w:r w:rsidR="005327D3" w:rsidRPr="0071750D">
          <w:rPr>
            <w:rStyle w:val="Hipervnculo"/>
            <w:sz w:val="20"/>
          </w:rPr>
          <w:t>https://www.forbes.com/sites/cbovaird/2020/03/12/bitcoin-lost-roughly-50-of-its-value-in-a-day</w:t>
        </w:r>
      </w:hyperlink>
    </w:p>
    <w:p w:rsidR="005327D3" w:rsidRPr="005327D3" w:rsidRDefault="005327D3" w:rsidP="00637BC6">
      <w:pPr>
        <w:jc w:val="both"/>
        <w:rPr>
          <w:sz w:val="20"/>
          <w:lang w:val="en-US"/>
        </w:rPr>
      </w:pPr>
      <w:r w:rsidRPr="005327D3">
        <w:rPr>
          <w:sz w:val="20"/>
          <w:lang w:val="en-US"/>
        </w:rPr>
        <w:t xml:space="preserve">[5] </w:t>
      </w:r>
      <w:proofErr w:type="spellStart"/>
      <w:r w:rsidRPr="005327D3">
        <w:rPr>
          <w:sz w:val="20"/>
          <w:lang w:val="en-US"/>
        </w:rPr>
        <w:t>Adhikari</w:t>
      </w:r>
      <w:proofErr w:type="spellEnd"/>
      <w:r w:rsidRPr="005327D3">
        <w:rPr>
          <w:sz w:val="20"/>
          <w:lang w:val="en-US"/>
        </w:rPr>
        <w:t xml:space="preserve">, R; </w:t>
      </w:r>
      <w:proofErr w:type="spellStart"/>
      <w:r w:rsidRPr="005327D3">
        <w:rPr>
          <w:sz w:val="20"/>
          <w:lang w:val="en-US"/>
        </w:rPr>
        <w:t>Agrawal</w:t>
      </w:r>
      <w:proofErr w:type="spellEnd"/>
      <w:r w:rsidRPr="005327D3">
        <w:rPr>
          <w:sz w:val="20"/>
          <w:lang w:val="en-US"/>
        </w:rPr>
        <w:t xml:space="preserve"> R. </w:t>
      </w:r>
      <w:proofErr w:type="gramStart"/>
      <w:r w:rsidRPr="005327D3">
        <w:rPr>
          <w:sz w:val="20"/>
          <w:lang w:val="en-US"/>
        </w:rPr>
        <w:t>An Introductory Study on Time Series Modeling and Forecasting.</w:t>
      </w:r>
      <w:proofErr w:type="gramEnd"/>
      <w:r w:rsidRPr="005327D3">
        <w:rPr>
          <w:sz w:val="20"/>
          <w:lang w:val="en-US"/>
        </w:rPr>
        <w:t xml:space="preserve"> pp. 12-13.</w:t>
      </w:r>
    </w:p>
    <w:p w:rsidR="005327D3" w:rsidRDefault="005327D3" w:rsidP="00637BC6">
      <w:pPr>
        <w:jc w:val="both"/>
        <w:rPr>
          <w:sz w:val="20"/>
          <w:lang w:val="en-US"/>
        </w:rPr>
      </w:pPr>
      <w:r w:rsidRPr="005327D3">
        <w:rPr>
          <w:sz w:val="20"/>
          <w:lang w:val="en-US"/>
        </w:rPr>
        <w:t>[6] John H. Cochrane, “Time Series for Macroeconomics and Finance”, Graduate School of Business, University of Chicago, spring 1997.</w:t>
      </w:r>
    </w:p>
    <w:p w:rsidR="00181DD0" w:rsidRPr="00181DD0" w:rsidRDefault="00181DD0" w:rsidP="00637BC6">
      <w:pPr>
        <w:jc w:val="both"/>
        <w:rPr>
          <w:sz w:val="20"/>
          <w:szCs w:val="20"/>
          <w:lang w:val="en-US"/>
        </w:rPr>
      </w:pPr>
      <w:r w:rsidRPr="00181DD0">
        <w:rPr>
          <w:sz w:val="20"/>
          <w:szCs w:val="20"/>
          <w:lang w:val="en-US"/>
        </w:rPr>
        <w:t xml:space="preserve">[7] G.P. Zhang, “A neural network ensemble method with jittered training data for time series forecasting”, Information Sciences 177 (2007), </w:t>
      </w:r>
      <w:proofErr w:type="spellStart"/>
      <w:r w:rsidRPr="00181DD0">
        <w:rPr>
          <w:sz w:val="20"/>
          <w:szCs w:val="20"/>
          <w:lang w:val="en-US"/>
        </w:rPr>
        <w:t>pp</w:t>
      </w:r>
      <w:proofErr w:type="spellEnd"/>
      <w:r w:rsidRPr="00181DD0">
        <w:rPr>
          <w:sz w:val="20"/>
          <w:szCs w:val="20"/>
          <w:lang w:val="en-US"/>
        </w:rPr>
        <w:t>: 5329–5346.</w:t>
      </w:r>
    </w:p>
    <w:p w:rsidR="00181DD0" w:rsidRDefault="00181DD0" w:rsidP="00637BC6">
      <w:pPr>
        <w:jc w:val="both"/>
        <w:rPr>
          <w:sz w:val="20"/>
          <w:szCs w:val="20"/>
          <w:lang w:val="en-US"/>
        </w:rPr>
      </w:pPr>
      <w:r w:rsidRPr="00181DD0">
        <w:rPr>
          <w:sz w:val="20"/>
          <w:szCs w:val="20"/>
          <w:lang w:val="en-US"/>
        </w:rPr>
        <w:t xml:space="preserve">[8] G.P. Zhang, “Time series forecasting using a hybrid ARIMA and neural network model”, </w:t>
      </w:r>
      <w:proofErr w:type="spellStart"/>
      <w:r w:rsidRPr="00181DD0">
        <w:rPr>
          <w:sz w:val="20"/>
          <w:szCs w:val="20"/>
          <w:lang w:val="en-US"/>
        </w:rPr>
        <w:t>Neurocomputing</w:t>
      </w:r>
      <w:proofErr w:type="spellEnd"/>
      <w:r w:rsidRPr="00181DD0">
        <w:rPr>
          <w:sz w:val="20"/>
          <w:szCs w:val="20"/>
          <w:lang w:val="en-US"/>
        </w:rPr>
        <w:t xml:space="preserve"> 50 (2003), </w:t>
      </w:r>
      <w:proofErr w:type="spellStart"/>
      <w:r w:rsidRPr="00181DD0">
        <w:rPr>
          <w:sz w:val="20"/>
          <w:szCs w:val="20"/>
          <w:lang w:val="en-US"/>
        </w:rPr>
        <w:t>pp</w:t>
      </w:r>
      <w:proofErr w:type="spellEnd"/>
      <w:r w:rsidRPr="00181DD0">
        <w:rPr>
          <w:sz w:val="20"/>
          <w:szCs w:val="20"/>
          <w:lang w:val="en-US"/>
        </w:rPr>
        <w:t>: 159–175.</w:t>
      </w:r>
    </w:p>
    <w:p w:rsidR="00E26D04" w:rsidRDefault="00E26D04" w:rsidP="00637BC6">
      <w:pPr>
        <w:jc w:val="both"/>
        <w:rPr>
          <w:sz w:val="20"/>
          <w:szCs w:val="20"/>
          <w:lang w:val="en-US"/>
        </w:rPr>
      </w:pPr>
      <w:r>
        <w:rPr>
          <w:sz w:val="20"/>
          <w:szCs w:val="20"/>
          <w:lang w:val="en-US"/>
        </w:rPr>
        <w:t xml:space="preserve">[9] </w:t>
      </w:r>
      <w:r w:rsidRPr="00E26D04">
        <w:rPr>
          <w:sz w:val="20"/>
          <w:szCs w:val="20"/>
          <w:lang w:val="en-US"/>
        </w:rPr>
        <w:t>Wang, Z., &amp; Lou, Y. (2019). Hydrological time series forecast model based on wav</w:t>
      </w:r>
      <w:r>
        <w:rPr>
          <w:sz w:val="20"/>
          <w:szCs w:val="20"/>
          <w:lang w:val="en-US"/>
        </w:rPr>
        <w:t xml:space="preserve">elet de-noising and ARIMA-LSTM. </w:t>
      </w:r>
      <w:proofErr w:type="gramStart"/>
      <w:r w:rsidRPr="00E26D04">
        <w:rPr>
          <w:sz w:val="20"/>
          <w:szCs w:val="20"/>
          <w:lang w:val="en-US"/>
        </w:rPr>
        <w:t>2019 IEEE 3rd Information Technology, Networking, Electronic and Automation Control Conference (ITNEC).</w:t>
      </w:r>
      <w:proofErr w:type="gramEnd"/>
    </w:p>
    <w:p w:rsidR="00D66943" w:rsidRDefault="00D66943" w:rsidP="00637BC6">
      <w:pPr>
        <w:jc w:val="both"/>
        <w:rPr>
          <w:sz w:val="20"/>
          <w:szCs w:val="20"/>
          <w:lang w:val="en-US"/>
        </w:rPr>
      </w:pPr>
      <w:r w:rsidRPr="00D66943">
        <w:rPr>
          <w:sz w:val="20"/>
          <w:szCs w:val="20"/>
        </w:rPr>
        <w:t xml:space="preserve">[10] </w:t>
      </w:r>
      <w:proofErr w:type="spellStart"/>
      <w:r w:rsidRPr="00D66943">
        <w:rPr>
          <w:sz w:val="20"/>
          <w:szCs w:val="20"/>
        </w:rPr>
        <w:t>Yenidogan</w:t>
      </w:r>
      <w:proofErr w:type="spellEnd"/>
      <w:r w:rsidRPr="00D66943">
        <w:rPr>
          <w:sz w:val="20"/>
          <w:szCs w:val="20"/>
        </w:rPr>
        <w:t xml:space="preserve">, I., </w:t>
      </w:r>
      <w:proofErr w:type="spellStart"/>
      <w:r w:rsidRPr="00D66943">
        <w:rPr>
          <w:sz w:val="20"/>
          <w:szCs w:val="20"/>
        </w:rPr>
        <w:t>Cayir</w:t>
      </w:r>
      <w:proofErr w:type="spellEnd"/>
      <w:r w:rsidRPr="00D66943">
        <w:rPr>
          <w:sz w:val="20"/>
          <w:szCs w:val="20"/>
        </w:rPr>
        <w:t xml:space="preserve">, A., </w:t>
      </w:r>
      <w:proofErr w:type="spellStart"/>
      <w:r w:rsidRPr="00D66943">
        <w:rPr>
          <w:sz w:val="20"/>
          <w:szCs w:val="20"/>
        </w:rPr>
        <w:t>Kozan</w:t>
      </w:r>
      <w:proofErr w:type="spellEnd"/>
      <w:r w:rsidRPr="00D66943">
        <w:rPr>
          <w:sz w:val="20"/>
          <w:szCs w:val="20"/>
        </w:rPr>
        <w:t xml:space="preserve">, O., </w:t>
      </w:r>
      <w:proofErr w:type="spellStart"/>
      <w:r w:rsidRPr="00D66943">
        <w:rPr>
          <w:sz w:val="20"/>
          <w:szCs w:val="20"/>
        </w:rPr>
        <w:t>Dag</w:t>
      </w:r>
      <w:proofErr w:type="spellEnd"/>
      <w:r w:rsidRPr="00D66943">
        <w:rPr>
          <w:sz w:val="20"/>
          <w:szCs w:val="20"/>
        </w:rPr>
        <w:t xml:space="preserve">, T., &amp; </w:t>
      </w:r>
      <w:proofErr w:type="spellStart"/>
      <w:r w:rsidRPr="00D66943">
        <w:rPr>
          <w:sz w:val="20"/>
          <w:szCs w:val="20"/>
        </w:rPr>
        <w:t>Arslan</w:t>
      </w:r>
      <w:proofErr w:type="spellEnd"/>
      <w:r w:rsidRPr="00D66943">
        <w:rPr>
          <w:sz w:val="20"/>
          <w:szCs w:val="20"/>
        </w:rPr>
        <w:t xml:space="preserve">, C. (2018). </w:t>
      </w:r>
      <w:proofErr w:type="spellStart"/>
      <w:proofErr w:type="gramStart"/>
      <w:r w:rsidRPr="00D66943">
        <w:rPr>
          <w:sz w:val="20"/>
          <w:szCs w:val="20"/>
          <w:lang w:val="en-US"/>
        </w:rPr>
        <w:t>Bitcoin</w:t>
      </w:r>
      <w:proofErr w:type="spellEnd"/>
      <w:r w:rsidRPr="00D66943">
        <w:rPr>
          <w:sz w:val="20"/>
          <w:szCs w:val="20"/>
          <w:lang w:val="en-US"/>
        </w:rPr>
        <w:t xml:space="preserve"> Forecasting Using ARIMA and PROPHET.</w:t>
      </w:r>
      <w:proofErr w:type="gramEnd"/>
      <w:r w:rsidRPr="00D66943">
        <w:rPr>
          <w:sz w:val="20"/>
          <w:szCs w:val="20"/>
          <w:lang w:val="en-US"/>
        </w:rPr>
        <w:t xml:space="preserve"> </w:t>
      </w:r>
      <w:proofErr w:type="gramStart"/>
      <w:r w:rsidRPr="00D66943">
        <w:rPr>
          <w:sz w:val="20"/>
          <w:szCs w:val="20"/>
          <w:lang w:val="en-US"/>
        </w:rPr>
        <w:t>2018 3rd International Conference on Computer Science and Engineering (UBMK).</w:t>
      </w:r>
      <w:proofErr w:type="gramEnd"/>
    </w:p>
    <w:p w:rsidR="00D66943" w:rsidRDefault="00D66943" w:rsidP="00637BC6">
      <w:pPr>
        <w:jc w:val="both"/>
        <w:rPr>
          <w:sz w:val="20"/>
          <w:szCs w:val="20"/>
          <w:lang w:val="en-US"/>
        </w:rPr>
      </w:pPr>
      <w:r>
        <w:rPr>
          <w:sz w:val="20"/>
          <w:szCs w:val="20"/>
          <w:lang w:val="en-US"/>
        </w:rPr>
        <w:t xml:space="preserve">[11] </w:t>
      </w:r>
      <w:proofErr w:type="spellStart"/>
      <w:r w:rsidRPr="00D66943">
        <w:rPr>
          <w:sz w:val="20"/>
          <w:szCs w:val="20"/>
          <w:lang w:val="en-US"/>
        </w:rPr>
        <w:t>Anupriya</w:t>
      </w:r>
      <w:proofErr w:type="spellEnd"/>
      <w:r w:rsidRPr="00D66943">
        <w:rPr>
          <w:sz w:val="20"/>
          <w:szCs w:val="20"/>
          <w:lang w:val="en-US"/>
        </w:rPr>
        <w:t xml:space="preserve">, &amp; </w:t>
      </w:r>
      <w:proofErr w:type="spellStart"/>
      <w:r w:rsidRPr="00D66943">
        <w:rPr>
          <w:sz w:val="20"/>
          <w:szCs w:val="20"/>
          <w:lang w:val="en-US"/>
        </w:rPr>
        <w:t>Garg</w:t>
      </w:r>
      <w:proofErr w:type="spellEnd"/>
      <w:r w:rsidRPr="00D66943">
        <w:rPr>
          <w:sz w:val="20"/>
          <w:szCs w:val="20"/>
          <w:lang w:val="en-US"/>
        </w:rPr>
        <w:t xml:space="preserve">, S. (2018). Autoregressive Integrated Moving Average Model based Prediction of </w:t>
      </w:r>
      <w:proofErr w:type="spellStart"/>
      <w:r w:rsidRPr="00D66943">
        <w:rPr>
          <w:sz w:val="20"/>
          <w:szCs w:val="20"/>
          <w:lang w:val="en-US"/>
        </w:rPr>
        <w:t>Bitcoin</w:t>
      </w:r>
      <w:proofErr w:type="spellEnd"/>
      <w:r w:rsidRPr="00D66943">
        <w:rPr>
          <w:sz w:val="20"/>
          <w:szCs w:val="20"/>
          <w:lang w:val="en-US"/>
        </w:rPr>
        <w:t xml:space="preserve"> Close Price. </w:t>
      </w:r>
      <w:proofErr w:type="gramStart"/>
      <w:r w:rsidRPr="00D66943">
        <w:rPr>
          <w:sz w:val="20"/>
          <w:szCs w:val="20"/>
          <w:lang w:val="en-US"/>
        </w:rPr>
        <w:t>2018 International Conference on Smart Systems and Inventive Technology (ICSSIT).</w:t>
      </w:r>
      <w:proofErr w:type="gramEnd"/>
    </w:p>
    <w:p w:rsidR="00C731D2" w:rsidRDefault="00C731D2" w:rsidP="00637BC6">
      <w:pPr>
        <w:jc w:val="both"/>
        <w:rPr>
          <w:sz w:val="20"/>
          <w:szCs w:val="20"/>
          <w:lang w:val="en-US"/>
        </w:rPr>
      </w:pPr>
      <w:r w:rsidRPr="0052547F">
        <w:rPr>
          <w:sz w:val="20"/>
          <w:szCs w:val="20"/>
          <w:lang w:val="en-US"/>
        </w:rPr>
        <w:t xml:space="preserve">[12] </w:t>
      </w:r>
      <w:r w:rsidR="009666DD" w:rsidRPr="0052547F">
        <w:rPr>
          <w:sz w:val="20"/>
          <w:szCs w:val="20"/>
          <w:lang w:val="en-US"/>
        </w:rPr>
        <w:t xml:space="preserve">Wu, C.-H., Lu, C.-C., Ma, Y.-F., &amp; Lu, R.-S. (2018). </w:t>
      </w:r>
      <w:r w:rsidR="009666DD" w:rsidRPr="009666DD">
        <w:rPr>
          <w:sz w:val="20"/>
          <w:szCs w:val="20"/>
          <w:lang w:val="en-US"/>
        </w:rPr>
        <w:t xml:space="preserve">A New Forecasting Framework for </w:t>
      </w:r>
      <w:proofErr w:type="spellStart"/>
      <w:r w:rsidR="009666DD" w:rsidRPr="009666DD">
        <w:rPr>
          <w:sz w:val="20"/>
          <w:szCs w:val="20"/>
          <w:lang w:val="en-US"/>
        </w:rPr>
        <w:t>Bitcoin</w:t>
      </w:r>
      <w:proofErr w:type="spellEnd"/>
      <w:r w:rsidR="009666DD" w:rsidRPr="009666DD">
        <w:rPr>
          <w:sz w:val="20"/>
          <w:szCs w:val="20"/>
          <w:lang w:val="en-US"/>
        </w:rPr>
        <w:t xml:space="preserve"> Price with LSTM. </w:t>
      </w:r>
      <w:proofErr w:type="gramStart"/>
      <w:r w:rsidR="009666DD" w:rsidRPr="009666DD">
        <w:rPr>
          <w:sz w:val="20"/>
          <w:szCs w:val="20"/>
          <w:lang w:val="en-US"/>
        </w:rPr>
        <w:t>2018 IEEE International Conference on Data Mining Workshops (ICDMW).</w:t>
      </w:r>
      <w:proofErr w:type="gramEnd"/>
    </w:p>
    <w:p w:rsidR="009666DD" w:rsidRDefault="009666DD" w:rsidP="00637BC6">
      <w:pPr>
        <w:jc w:val="both"/>
        <w:rPr>
          <w:sz w:val="20"/>
          <w:szCs w:val="20"/>
          <w:lang w:val="en-US"/>
        </w:rPr>
      </w:pPr>
      <w:r>
        <w:rPr>
          <w:sz w:val="20"/>
          <w:szCs w:val="20"/>
          <w:lang w:val="en-US"/>
        </w:rPr>
        <w:t xml:space="preserve">[13] </w:t>
      </w:r>
      <w:r w:rsidRPr="009666DD">
        <w:rPr>
          <w:sz w:val="20"/>
          <w:szCs w:val="20"/>
          <w:lang w:val="en-US"/>
        </w:rPr>
        <w:t xml:space="preserve">S. </w:t>
      </w:r>
      <w:proofErr w:type="spellStart"/>
      <w:r w:rsidRPr="009666DD">
        <w:rPr>
          <w:sz w:val="20"/>
          <w:szCs w:val="20"/>
          <w:lang w:val="en-US"/>
        </w:rPr>
        <w:t>Tandon</w:t>
      </w:r>
      <w:proofErr w:type="spellEnd"/>
      <w:r w:rsidRPr="009666DD">
        <w:rPr>
          <w:sz w:val="20"/>
          <w:szCs w:val="20"/>
          <w:lang w:val="en-US"/>
        </w:rPr>
        <w:t xml:space="preserve">, S. </w:t>
      </w:r>
      <w:proofErr w:type="spellStart"/>
      <w:r w:rsidRPr="009666DD">
        <w:rPr>
          <w:sz w:val="20"/>
          <w:szCs w:val="20"/>
          <w:lang w:val="en-US"/>
        </w:rPr>
        <w:t>Tripathi</w:t>
      </w:r>
      <w:proofErr w:type="spellEnd"/>
      <w:r w:rsidRPr="009666DD">
        <w:rPr>
          <w:sz w:val="20"/>
          <w:szCs w:val="20"/>
          <w:lang w:val="en-US"/>
        </w:rPr>
        <w:t xml:space="preserve">, P. </w:t>
      </w:r>
      <w:proofErr w:type="spellStart"/>
      <w:r w:rsidRPr="009666DD">
        <w:rPr>
          <w:sz w:val="20"/>
          <w:szCs w:val="20"/>
          <w:lang w:val="en-US"/>
        </w:rPr>
        <w:t>Saraswat</w:t>
      </w:r>
      <w:proofErr w:type="spellEnd"/>
      <w:r w:rsidRPr="009666DD">
        <w:rPr>
          <w:sz w:val="20"/>
          <w:szCs w:val="20"/>
          <w:lang w:val="en-US"/>
        </w:rPr>
        <w:t xml:space="preserve"> and C. </w:t>
      </w:r>
      <w:proofErr w:type="spellStart"/>
      <w:r w:rsidRPr="009666DD">
        <w:rPr>
          <w:sz w:val="20"/>
          <w:szCs w:val="20"/>
          <w:lang w:val="en-US"/>
        </w:rPr>
        <w:t>Dabas</w:t>
      </w:r>
      <w:proofErr w:type="spellEnd"/>
      <w:r w:rsidRPr="009666DD">
        <w:rPr>
          <w:sz w:val="20"/>
          <w:szCs w:val="20"/>
          <w:lang w:val="en-US"/>
        </w:rPr>
        <w:t>, "</w:t>
      </w:r>
      <w:proofErr w:type="spellStart"/>
      <w:r w:rsidRPr="009666DD">
        <w:rPr>
          <w:sz w:val="20"/>
          <w:szCs w:val="20"/>
          <w:lang w:val="en-US"/>
        </w:rPr>
        <w:t>Bitcoin</w:t>
      </w:r>
      <w:proofErr w:type="spellEnd"/>
      <w:r w:rsidRPr="009666DD">
        <w:rPr>
          <w:sz w:val="20"/>
          <w:szCs w:val="20"/>
          <w:lang w:val="en-US"/>
        </w:rPr>
        <w:t xml:space="preserve"> Price Forecasting using LSTM and 10-Fold Cross validation," 2019 International Conference on Signal Processing and Communication (ICSC), NOIDA, India, 2019, pp. 323-328.</w:t>
      </w:r>
    </w:p>
    <w:p w:rsidR="00256E73" w:rsidRDefault="00256E73" w:rsidP="00637BC6">
      <w:pPr>
        <w:jc w:val="both"/>
        <w:rPr>
          <w:sz w:val="20"/>
          <w:szCs w:val="20"/>
          <w:lang w:val="en-US"/>
        </w:rPr>
      </w:pPr>
      <w:r>
        <w:rPr>
          <w:sz w:val="20"/>
          <w:szCs w:val="20"/>
          <w:lang w:val="en-US"/>
        </w:rPr>
        <w:t xml:space="preserve">[14] </w:t>
      </w:r>
      <w:r w:rsidRPr="00256E73">
        <w:rPr>
          <w:sz w:val="20"/>
          <w:szCs w:val="20"/>
          <w:lang w:val="en-US"/>
        </w:rPr>
        <w:t xml:space="preserve">Liu, J., Tan, X., &amp; Wang, Y. (2019). CSSAP: Software Aging Prediction for Cloud Services Based on ARIMA-LSTM Hybrid Model. </w:t>
      </w:r>
      <w:proofErr w:type="gramStart"/>
      <w:r w:rsidRPr="00256E73">
        <w:rPr>
          <w:sz w:val="20"/>
          <w:szCs w:val="20"/>
          <w:lang w:val="en-US"/>
        </w:rPr>
        <w:t>2019 IEEE International Conference on Web Services (ICWS).</w:t>
      </w:r>
      <w:proofErr w:type="gramEnd"/>
    </w:p>
    <w:p w:rsidR="00B80050" w:rsidRDefault="00B80050" w:rsidP="00637BC6">
      <w:pPr>
        <w:jc w:val="both"/>
        <w:rPr>
          <w:sz w:val="20"/>
          <w:szCs w:val="20"/>
        </w:rPr>
      </w:pPr>
      <w:r>
        <w:rPr>
          <w:sz w:val="20"/>
          <w:szCs w:val="20"/>
          <w:lang w:val="en-US"/>
        </w:rPr>
        <w:t xml:space="preserve">[15] Kaplan, M. </w:t>
      </w:r>
      <w:r w:rsidRPr="00B80050">
        <w:rPr>
          <w:sz w:val="20"/>
          <w:szCs w:val="20"/>
          <w:lang w:val="en-US"/>
        </w:rPr>
        <w:t xml:space="preserve">(2018). </w:t>
      </w:r>
      <w:proofErr w:type="spellStart"/>
      <w:r w:rsidRPr="00B80050">
        <w:rPr>
          <w:sz w:val="20"/>
          <w:szCs w:val="20"/>
          <w:lang w:val="en-US"/>
        </w:rPr>
        <w:t>Bitcoin</w:t>
      </w:r>
      <w:proofErr w:type="spellEnd"/>
      <w:r w:rsidRPr="00B80050">
        <w:rPr>
          <w:sz w:val="20"/>
          <w:szCs w:val="20"/>
          <w:lang w:val="en-US"/>
        </w:rPr>
        <w:t xml:space="preserve"> crash: This man lost his savings when </w:t>
      </w:r>
      <w:proofErr w:type="spellStart"/>
      <w:r w:rsidRPr="00B80050">
        <w:rPr>
          <w:sz w:val="20"/>
          <w:szCs w:val="20"/>
          <w:lang w:val="en-US"/>
        </w:rPr>
        <w:t>cryptocurrencies</w:t>
      </w:r>
      <w:proofErr w:type="spellEnd"/>
      <w:r w:rsidRPr="00B80050">
        <w:rPr>
          <w:sz w:val="20"/>
          <w:szCs w:val="20"/>
          <w:lang w:val="en-US"/>
        </w:rPr>
        <w:t xml:space="preserve"> plunged. </w:t>
      </w:r>
      <w:r w:rsidRPr="00B80050">
        <w:rPr>
          <w:sz w:val="20"/>
          <w:szCs w:val="20"/>
        </w:rPr>
        <w:t xml:space="preserve">Mayo 16, 2020, de CNN Sitio web: </w:t>
      </w:r>
      <w:hyperlink r:id="rId12" w:history="1">
        <w:r w:rsidR="002D5094" w:rsidRPr="00405C7F">
          <w:rPr>
            <w:rStyle w:val="Hipervnculo"/>
            <w:sz w:val="20"/>
            <w:szCs w:val="20"/>
          </w:rPr>
          <w:t>https://money.cnn.com/2018/09/11/investing/bitcoin-crash-victim/index.html</w:t>
        </w:r>
      </w:hyperlink>
    </w:p>
    <w:p w:rsidR="002D5094" w:rsidRDefault="002D5094" w:rsidP="00637BC6">
      <w:pPr>
        <w:jc w:val="both"/>
      </w:pPr>
      <w:r>
        <w:rPr>
          <w:sz w:val="20"/>
          <w:szCs w:val="20"/>
        </w:rPr>
        <w:t xml:space="preserve">[16] </w:t>
      </w:r>
      <w:hyperlink r:id="rId13" w:history="1">
        <w:r w:rsidR="00EF673B" w:rsidRPr="00DE21BD">
          <w:rPr>
            <w:rStyle w:val="Hipervnculo"/>
            <w:sz w:val="20"/>
          </w:rPr>
          <w:t>https://coinmarketcap.com/currencies/bitcoin/historical-data/</w:t>
        </w:r>
      </w:hyperlink>
    </w:p>
    <w:p w:rsidR="00EF673B" w:rsidRDefault="00EF673B" w:rsidP="00637BC6">
      <w:pPr>
        <w:jc w:val="both"/>
      </w:pPr>
      <w:r>
        <w:lastRenderedPageBreak/>
        <w:t xml:space="preserve">[17] </w:t>
      </w:r>
      <w:hyperlink r:id="rId14" w:history="1">
        <w:r w:rsidRPr="00DE21BD">
          <w:rPr>
            <w:rStyle w:val="Hipervnculo"/>
            <w:sz w:val="20"/>
          </w:rPr>
          <w:t>https://coinmarketcap.com/currencies/litecoin/</w:t>
        </w:r>
      </w:hyperlink>
    </w:p>
    <w:p w:rsidR="00EF673B" w:rsidRDefault="00EF673B" w:rsidP="00637BC6">
      <w:pPr>
        <w:jc w:val="both"/>
      </w:pPr>
      <w:r>
        <w:t>[18]</w:t>
      </w:r>
      <w:r w:rsidR="00C0715C">
        <w:t xml:space="preserve"> </w:t>
      </w:r>
      <w:proofErr w:type="spellStart"/>
      <w:r w:rsidR="000838D3">
        <w:t>Perceptron</w:t>
      </w:r>
      <w:proofErr w:type="spellEnd"/>
    </w:p>
    <w:p w:rsidR="00326900" w:rsidRPr="00B80050" w:rsidRDefault="00326900" w:rsidP="00637BC6">
      <w:pPr>
        <w:jc w:val="both"/>
        <w:rPr>
          <w:sz w:val="20"/>
          <w:szCs w:val="20"/>
        </w:rPr>
      </w:pPr>
      <w:r>
        <w:t>[19] Lib</w:t>
      </w:r>
      <w:r w:rsidR="000B72B3">
        <w:t xml:space="preserve">ro de mi amo y señor </w:t>
      </w:r>
      <w:proofErr w:type="spellStart"/>
      <w:r w:rsidR="000B72B3">
        <w:t>Jason</w:t>
      </w:r>
      <w:proofErr w:type="spellEnd"/>
      <w:r w:rsidR="000B72B3">
        <w:t xml:space="preserve"> &lt;3</w:t>
      </w:r>
    </w:p>
    <w:sectPr w:rsidR="00326900" w:rsidRPr="00B80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7E8"/>
    <w:multiLevelType w:val="multilevel"/>
    <w:tmpl w:val="09B4A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C52A3B"/>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5D7A0D"/>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C425163"/>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C0"/>
    <w:rsid w:val="00010E6B"/>
    <w:rsid w:val="0001136B"/>
    <w:rsid w:val="00015BA6"/>
    <w:rsid w:val="00027EAB"/>
    <w:rsid w:val="00033CE3"/>
    <w:rsid w:val="0003586A"/>
    <w:rsid w:val="0006166D"/>
    <w:rsid w:val="00071E60"/>
    <w:rsid w:val="00072FFF"/>
    <w:rsid w:val="00073328"/>
    <w:rsid w:val="000751BE"/>
    <w:rsid w:val="000838D3"/>
    <w:rsid w:val="000A2BE8"/>
    <w:rsid w:val="000A311B"/>
    <w:rsid w:val="000A4A50"/>
    <w:rsid w:val="000B72B3"/>
    <w:rsid w:val="000D338C"/>
    <w:rsid w:val="000E3B29"/>
    <w:rsid w:val="000E7B6A"/>
    <w:rsid w:val="00131C9B"/>
    <w:rsid w:val="00133065"/>
    <w:rsid w:val="0014435A"/>
    <w:rsid w:val="00144948"/>
    <w:rsid w:val="00152F7C"/>
    <w:rsid w:val="00153150"/>
    <w:rsid w:val="001601B5"/>
    <w:rsid w:val="00160D18"/>
    <w:rsid w:val="001640D3"/>
    <w:rsid w:val="00166972"/>
    <w:rsid w:val="00181DD0"/>
    <w:rsid w:val="001A0B8D"/>
    <w:rsid w:val="001A168D"/>
    <w:rsid w:val="001A2580"/>
    <w:rsid w:val="001A535A"/>
    <w:rsid w:val="001B533A"/>
    <w:rsid w:val="001C43BB"/>
    <w:rsid w:val="001C6A84"/>
    <w:rsid w:val="001D46C0"/>
    <w:rsid w:val="001D56AB"/>
    <w:rsid w:val="001E1C8B"/>
    <w:rsid w:val="001F129F"/>
    <w:rsid w:val="001F17CC"/>
    <w:rsid w:val="002206D4"/>
    <w:rsid w:val="00227462"/>
    <w:rsid w:val="002333F9"/>
    <w:rsid w:val="00240884"/>
    <w:rsid w:val="00250A5F"/>
    <w:rsid w:val="0025213A"/>
    <w:rsid w:val="00256E73"/>
    <w:rsid w:val="002B77DB"/>
    <w:rsid w:val="002C3142"/>
    <w:rsid w:val="002C4AE1"/>
    <w:rsid w:val="002C60EC"/>
    <w:rsid w:val="002D23B5"/>
    <w:rsid w:val="002D5094"/>
    <w:rsid w:val="002E0D06"/>
    <w:rsid w:val="002F52C1"/>
    <w:rsid w:val="002F6C7F"/>
    <w:rsid w:val="003130FE"/>
    <w:rsid w:val="003173D8"/>
    <w:rsid w:val="00320F19"/>
    <w:rsid w:val="00322B98"/>
    <w:rsid w:val="00326900"/>
    <w:rsid w:val="00333592"/>
    <w:rsid w:val="00355CDB"/>
    <w:rsid w:val="00356C60"/>
    <w:rsid w:val="00364168"/>
    <w:rsid w:val="003700AA"/>
    <w:rsid w:val="0039000F"/>
    <w:rsid w:val="003952BB"/>
    <w:rsid w:val="00396B83"/>
    <w:rsid w:val="003A1B0E"/>
    <w:rsid w:val="003B3CF6"/>
    <w:rsid w:val="003B669F"/>
    <w:rsid w:val="003D40A0"/>
    <w:rsid w:val="003E7F67"/>
    <w:rsid w:val="00415F34"/>
    <w:rsid w:val="00417837"/>
    <w:rsid w:val="00421D77"/>
    <w:rsid w:val="00425EB6"/>
    <w:rsid w:val="004274DF"/>
    <w:rsid w:val="00442993"/>
    <w:rsid w:val="00444A05"/>
    <w:rsid w:val="00444C4C"/>
    <w:rsid w:val="00446748"/>
    <w:rsid w:val="00451E38"/>
    <w:rsid w:val="00455F82"/>
    <w:rsid w:val="00473A2E"/>
    <w:rsid w:val="00490E17"/>
    <w:rsid w:val="004945DE"/>
    <w:rsid w:val="004B293A"/>
    <w:rsid w:val="004C184D"/>
    <w:rsid w:val="004D0C8F"/>
    <w:rsid w:val="004D1037"/>
    <w:rsid w:val="004D1438"/>
    <w:rsid w:val="004D67FF"/>
    <w:rsid w:val="004E03D2"/>
    <w:rsid w:val="004E2E54"/>
    <w:rsid w:val="004E362C"/>
    <w:rsid w:val="004E42A9"/>
    <w:rsid w:val="0051600C"/>
    <w:rsid w:val="00523FB6"/>
    <w:rsid w:val="0052547F"/>
    <w:rsid w:val="005327D3"/>
    <w:rsid w:val="00553589"/>
    <w:rsid w:val="0056035B"/>
    <w:rsid w:val="005605A8"/>
    <w:rsid w:val="00560F7B"/>
    <w:rsid w:val="00564C65"/>
    <w:rsid w:val="005736B6"/>
    <w:rsid w:val="00590296"/>
    <w:rsid w:val="0059633B"/>
    <w:rsid w:val="00597925"/>
    <w:rsid w:val="005A0AE0"/>
    <w:rsid w:val="005A7129"/>
    <w:rsid w:val="005B1C19"/>
    <w:rsid w:val="005C4381"/>
    <w:rsid w:val="005D5AA1"/>
    <w:rsid w:val="005D5E8D"/>
    <w:rsid w:val="005E2462"/>
    <w:rsid w:val="005E40F1"/>
    <w:rsid w:val="005F3443"/>
    <w:rsid w:val="00601EC6"/>
    <w:rsid w:val="00610D96"/>
    <w:rsid w:val="006227F3"/>
    <w:rsid w:val="006364FC"/>
    <w:rsid w:val="00637BC6"/>
    <w:rsid w:val="00642D22"/>
    <w:rsid w:val="00645902"/>
    <w:rsid w:val="00646F09"/>
    <w:rsid w:val="0065300B"/>
    <w:rsid w:val="00656151"/>
    <w:rsid w:val="00656AAC"/>
    <w:rsid w:val="00660A67"/>
    <w:rsid w:val="00663E40"/>
    <w:rsid w:val="00667BCC"/>
    <w:rsid w:val="00673CED"/>
    <w:rsid w:val="006760C5"/>
    <w:rsid w:val="006774B1"/>
    <w:rsid w:val="0069508D"/>
    <w:rsid w:val="006A1C72"/>
    <w:rsid w:val="006B3C87"/>
    <w:rsid w:val="006D2895"/>
    <w:rsid w:val="006E047D"/>
    <w:rsid w:val="007001CC"/>
    <w:rsid w:val="007108FA"/>
    <w:rsid w:val="00717598"/>
    <w:rsid w:val="00723707"/>
    <w:rsid w:val="007243CD"/>
    <w:rsid w:val="00746AC0"/>
    <w:rsid w:val="00747D12"/>
    <w:rsid w:val="007612A8"/>
    <w:rsid w:val="007626F8"/>
    <w:rsid w:val="0076441A"/>
    <w:rsid w:val="007A382E"/>
    <w:rsid w:val="007A6225"/>
    <w:rsid w:val="007A6887"/>
    <w:rsid w:val="007D0B3D"/>
    <w:rsid w:val="007D0D5B"/>
    <w:rsid w:val="007D7AF5"/>
    <w:rsid w:val="007E5EF8"/>
    <w:rsid w:val="007F0CD1"/>
    <w:rsid w:val="007F4F44"/>
    <w:rsid w:val="00803CD6"/>
    <w:rsid w:val="00803F3B"/>
    <w:rsid w:val="00814DC7"/>
    <w:rsid w:val="008161D0"/>
    <w:rsid w:val="008229F6"/>
    <w:rsid w:val="00843A58"/>
    <w:rsid w:val="00844191"/>
    <w:rsid w:val="00850E8A"/>
    <w:rsid w:val="00854338"/>
    <w:rsid w:val="0086404F"/>
    <w:rsid w:val="00884672"/>
    <w:rsid w:val="008877AD"/>
    <w:rsid w:val="008B062B"/>
    <w:rsid w:val="008B4BDC"/>
    <w:rsid w:val="008F1EF2"/>
    <w:rsid w:val="008F2B46"/>
    <w:rsid w:val="008F327E"/>
    <w:rsid w:val="009018A9"/>
    <w:rsid w:val="00904243"/>
    <w:rsid w:val="009111BA"/>
    <w:rsid w:val="00915538"/>
    <w:rsid w:val="00915E08"/>
    <w:rsid w:val="00926918"/>
    <w:rsid w:val="0094117E"/>
    <w:rsid w:val="00941518"/>
    <w:rsid w:val="009427A2"/>
    <w:rsid w:val="00953E1B"/>
    <w:rsid w:val="009567BF"/>
    <w:rsid w:val="00960580"/>
    <w:rsid w:val="00964936"/>
    <w:rsid w:val="009651AA"/>
    <w:rsid w:val="00965B60"/>
    <w:rsid w:val="009666DD"/>
    <w:rsid w:val="00970B53"/>
    <w:rsid w:val="00972A4C"/>
    <w:rsid w:val="00984218"/>
    <w:rsid w:val="00994929"/>
    <w:rsid w:val="00994CDC"/>
    <w:rsid w:val="009A4378"/>
    <w:rsid w:val="009A5DAC"/>
    <w:rsid w:val="009B1F45"/>
    <w:rsid w:val="009B24FC"/>
    <w:rsid w:val="009B5E5C"/>
    <w:rsid w:val="009B679E"/>
    <w:rsid w:val="009B7DB1"/>
    <w:rsid w:val="009C3378"/>
    <w:rsid w:val="009C51C4"/>
    <w:rsid w:val="009D3655"/>
    <w:rsid w:val="009E54A4"/>
    <w:rsid w:val="00A36F3F"/>
    <w:rsid w:val="00A5260A"/>
    <w:rsid w:val="00A545AB"/>
    <w:rsid w:val="00A551FA"/>
    <w:rsid w:val="00A60E12"/>
    <w:rsid w:val="00A63C31"/>
    <w:rsid w:val="00A76D9B"/>
    <w:rsid w:val="00A77B10"/>
    <w:rsid w:val="00A83A4A"/>
    <w:rsid w:val="00A87201"/>
    <w:rsid w:val="00A91245"/>
    <w:rsid w:val="00AA03D9"/>
    <w:rsid w:val="00AC1176"/>
    <w:rsid w:val="00AC5139"/>
    <w:rsid w:val="00AC5192"/>
    <w:rsid w:val="00AE4001"/>
    <w:rsid w:val="00AF4CE3"/>
    <w:rsid w:val="00B07206"/>
    <w:rsid w:val="00B119EC"/>
    <w:rsid w:val="00B148DD"/>
    <w:rsid w:val="00B154D7"/>
    <w:rsid w:val="00B25EB9"/>
    <w:rsid w:val="00B32400"/>
    <w:rsid w:val="00B33C78"/>
    <w:rsid w:val="00B47AD2"/>
    <w:rsid w:val="00B53B48"/>
    <w:rsid w:val="00B80050"/>
    <w:rsid w:val="00B84DC7"/>
    <w:rsid w:val="00B85499"/>
    <w:rsid w:val="00B92312"/>
    <w:rsid w:val="00B967B1"/>
    <w:rsid w:val="00B96E98"/>
    <w:rsid w:val="00BA672F"/>
    <w:rsid w:val="00BA6FC8"/>
    <w:rsid w:val="00BB0CA9"/>
    <w:rsid w:val="00BC0F2E"/>
    <w:rsid w:val="00BE0D64"/>
    <w:rsid w:val="00BF6CC8"/>
    <w:rsid w:val="00C00D4F"/>
    <w:rsid w:val="00C05D1E"/>
    <w:rsid w:val="00C0715C"/>
    <w:rsid w:val="00C146C4"/>
    <w:rsid w:val="00C20AED"/>
    <w:rsid w:val="00C20D8B"/>
    <w:rsid w:val="00C21E65"/>
    <w:rsid w:val="00C22A6D"/>
    <w:rsid w:val="00C3584A"/>
    <w:rsid w:val="00C36304"/>
    <w:rsid w:val="00C45BDF"/>
    <w:rsid w:val="00C731D2"/>
    <w:rsid w:val="00C9750C"/>
    <w:rsid w:val="00CA488D"/>
    <w:rsid w:val="00CA62AA"/>
    <w:rsid w:val="00CB1FC8"/>
    <w:rsid w:val="00CB2026"/>
    <w:rsid w:val="00CB38A9"/>
    <w:rsid w:val="00CB4D65"/>
    <w:rsid w:val="00CC6380"/>
    <w:rsid w:val="00CD5493"/>
    <w:rsid w:val="00CE4DB8"/>
    <w:rsid w:val="00CF18E6"/>
    <w:rsid w:val="00D1705A"/>
    <w:rsid w:val="00D33BF9"/>
    <w:rsid w:val="00D4222A"/>
    <w:rsid w:val="00D5581D"/>
    <w:rsid w:val="00D62D2C"/>
    <w:rsid w:val="00D65976"/>
    <w:rsid w:val="00D66943"/>
    <w:rsid w:val="00D75BCA"/>
    <w:rsid w:val="00D80CBA"/>
    <w:rsid w:val="00D90FDF"/>
    <w:rsid w:val="00D9248B"/>
    <w:rsid w:val="00D93B65"/>
    <w:rsid w:val="00D9485E"/>
    <w:rsid w:val="00D96D29"/>
    <w:rsid w:val="00DA1CD6"/>
    <w:rsid w:val="00DA204A"/>
    <w:rsid w:val="00DA5065"/>
    <w:rsid w:val="00DB4FEC"/>
    <w:rsid w:val="00DC68F1"/>
    <w:rsid w:val="00DD0FF8"/>
    <w:rsid w:val="00DD21FA"/>
    <w:rsid w:val="00DD3636"/>
    <w:rsid w:val="00DE21BD"/>
    <w:rsid w:val="00DE5BEC"/>
    <w:rsid w:val="00DF739F"/>
    <w:rsid w:val="00E262FE"/>
    <w:rsid w:val="00E26D04"/>
    <w:rsid w:val="00E30070"/>
    <w:rsid w:val="00E30156"/>
    <w:rsid w:val="00E36B63"/>
    <w:rsid w:val="00E624AD"/>
    <w:rsid w:val="00E942A1"/>
    <w:rsid w:val="00E97532"/>
    <w:rsid w:val="00EA5066"/>
    <w:rsid w:val="00EB3DFD"/>
    <w:rsid w:val="00EB4A26"/>
    <w:rsid w:val="00EC4C2B"/>
    <w:rsid w:val="00EC749F"/>
    <w:rsid w:val="00EE3829"/>
    <w:rsid w:val="00EE6D80"/>
    <w:rsid w:val="00EF673B"/>
    <w:rsid w:val="00F109CF"/>
    <w:rsid w:val="00F10FEF"/>
    <w:rsid w:val="00F21721"/>
    <w:rsid w:val="00F4106B"/>
    <w:rsid w:val="00F411E5"/>
    <w:rsid w:val="00F65BDB"/>
    <w:rsid w:val="00F82F5A"/>
    <w:rsid w:val="00F82FF6"/>
    <w:rsid w:val="00FB2888"/>
    <w:rsid w:val="00FB40E5"/>
    <w:rsid w:val="00FB7532"/>
    <w:rsid w:val="00FD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inmarketcap.com/currencies/bitcoin/historical-dat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oney.cnn.com/2018/09/11/investing/bitcoin-crash-victim/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cbovaird/2020/03/12/bitcoin-lost-roughly-50-of-its-value-in-a-da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oinmarketcap.com/currencies/liteco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4FE4-C008-4C91-8164-81EF39BB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3512</Words>
  <Characters>19320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2</cp:revision>
  <cp:lastPrinted>2020-05-18T23:41:00Z</cp:lastPrinted>
  <dcterms:created xsi:type="dcterms:W3CDTF">2020-05-20T01:50:00Z</dcterms:created>
  <dcterms:modified xsi:type="dcterms:W3CDTF">2020-05-20T01:50:00Z</dcterms:modified>
</cp:coreProperties>
</file>