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Bug02: ZARA logo is overlapping fields on log in, sign up and help pages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Environment: production</w:t>
      </w:r>
    </w:p>
    <w:p w:rsidR="00000000" w:rsidDel="00000000" w:rsidP="00000000" w:rsidRDefault="00000000" w:rsidRPr="00000000" w14:paraId="00000005">
      <w:pPr>
        <w:jc w:val="both"/>
        <w:rPr/>
      </w:pPr>
      <w:r w:rsidDel="00000000" w:rsidR="00000000" w:rsidRPr="00000000">
        <w:rPr>
          <w:rtl w:val="0"/>
        </w:rPr>
        <w:t xml:space="preserve">Web browser: Google Chrome</w:t>
      </w:r>
    </w:p>
    <w:p w:rsidR="00000000" w:rsidDel="00000000" w:rsidP="00000000" w:rsidRDefault="00000000" w:rsidRPr="00000000" w14:paraId="00000006">
      <w:pPr>
        <w:jc w:val="both"/>
        <w:rPr/>
      </w:pPr>
      <w:r w:rsidDel="00000000" w:rsidR="00000000" w:rsidRPr="00000000">
        <w:rPr>
          <w:rtl w:val="0"/>
        </w:rPr>
        <w:t xml:space="preserve">Priority: Trivial</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Steps to reproduce: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1. Open </w:t>
      </w:r>
      <w:hyperlink r:id="rId7">
        <w:r w:rsidDel="00000000" w:rsidR="00000000" w:rsidRPr="00000000">
          <w:rPr>
            <w:color w:val="0563c1"/>
            <w:u w:val="single"/>
            <w:rtl w:val="0"/>
          </w:rPr>
          <w:t xml:space="preserve">www.zara.com</w:t>
        </w:r>
      </w:hyperlink>
      <w:r w:rsidDel="00000000" w:rsidR="00000000" w:rsidRPr="00000000">
        <w:rPr>
          <w:rtl w:val="0"/>
        </w:rPr>
        <w:t xml:space="preserve"> website.</w:t>
      </w:r>
    </w:p>
    <w:p w:rsidR="00000000" w:rsidDel="00000000" w:rsidP="00000000" w:rsidRDefault="00000000" w:rsidRPr="00000000" w14:paraId="0000000B">
      <w:pPr>
        <w:jc w:val="both"/>
        <w:rPr/>
      </w:pPr>
      <w:r w:rsidDel="00000000" w:rsidR="00000000" w:rsidRPr="00000000">
        <w:rPr>
          <w:rtl w:val="0"/>
        </w:rPr>
        <w:t xml:space="preserve">2. Click on “LOGOWANIE” (log in) button on the right upper side of main page.</w:t>
      </w:r>
    </w:p>
    <w:p w:rsidR="00000000" w:rsidDel="00000000" w:rsidP="00000000" w:rsidRDefault="00000000" w:rsidRPr="00000000" w14:paraId="0000000C">
      <w:pPr>
        <w:jc w:val="both"/>
        <w:rPr/>
      </w:pPr>
      <w:r w:rsidDel="00000000" w:rsidR="00000000" w:rsidRPr="00000000">
        <w:rPr>
          <w:rtl w:val="0"/>
        </w:rPr>
        <w:t xml:space="preserve">3. Scroll down the log in page.</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Actual result:</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While log in page is being scrolled the “ZARA” logo from upper left side of this page is also going down. This, in turn, leads to overlapping the log in fields by ZARA logo. If user clicks on the overlapped field, he/she will be redirected to the main page.</w:t>
      </w:r>
    </w:p>
    <w:p w:rsidR="00000000" w:rsidDel="00000000" w:rsidP="00000000" w:rsidRDefault="00000000" w:rsidRPr="00000000" w14:paraId="00000011">
      <w:pPr>
        <w:jc w:val="both"/>
        <w:rPr/>
      </w:pPr>
      <w:r w:rsidDel="00000000" w:rsidR="00000000" w:rsidRPr="00000000">
        <w:rPr>
          <w:rtl w:val="0"/>
        </w:rPr>
        <w:t xml:space="preserve">The same result appears also on “Zarejestrować się” (sign up) and “Pomoc” (help) pages.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drawing>
          <wp:inline distB="0" distT="0" distL="0" distR="0">
            <wp:extent cx="5760720" cy="3600450"/>
            <wp:effectExtent b="0" l="0" r="0" t="0"/>
            <wp:docPr descr="Obraz zawierający tekst, oprogramowanie, Strona internetowa, Czcionka&#10;&#10;Opis wygenerowany automatycznie" id="4" name="image3.png"/>
            <a:graphic>
              <a:graphicData uri="http://schemas.openxmlformats.org/drawingml/2006/picture">
                <pic:pic>
                  <pic:nvPicPr>
                    <pic:cNvPr descr="Obraz zawierający tekst, oprogramowanie, Strona internetowa, Czcionka&#10;&#10;Opis wygenerowany automatycznie" id="0" name="image3.png"/>
                    <pic:cNvPicPr preferRelativeResize="0"/>
                  </pic:nvPicPr>
                  <pic:blipFill>
                    <a:blip r:embed="rId8"/>
                    <a:srcRect b="0" l="0" r="0" t="0"/>
                    <a:stretch>
                      <a:fillRect/>
                    </a:stretch>
                  </pic:blipFill>
                  <pic:spPr>
                    <a:xfrm>
                      <a:off x="0" y="0"/>
                      <a:ext cx="5760720"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drawing>
          <wp:inline distB="0" distT="0" distL="0" distR="0">
            <wp:extent cx="5760720" cy="3600450"/>
            <wp:effectExtent b="0" l="0" r="0" t="0"/>
            <wp:docPr descr="Obraz zawierający tekst, zrzut ekranu, oprogramowanie, Czcionka&#10;&#10;Opis wygenerowany automatycznie" id="6" name="image2.png"/>
            <a:graphic>
              <a:graphicData uri="http://schemas.openxmlformats.org/drawingml/2006/picture">
                <pic:pic>
                  <pic:nvPicPr>
                    <pic:cNvPr descr="Obraz zawierający tekst, zrzut ekranu, oprogramowanie, Czcionka&#10;&#10;Opis wygenerowany automatycznie" id="0" name="image2.png"/>
                    <pic:cNvPicPr preferRelativeResize="0"/>
                  </pic:nvPicPr>
                  <pic:blipFill>
                    <a:blip r:embed="rId9"/>
                    <a:srcRect b="0" l="0" r="0" t="0"/>
                    <a:stretch>
                      <a:fillRect/>
                    </a:stretch>
                  </pic:blipFill>
                  <pic:spPr>
                    <a:xfrm>
                      <a:off x="0" y="0"/>
                      <a:ext cx="5760720"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drawing>
          <wp:inline distB="0" distT="0" distL="0" distR="0">
            <wp:extent cx="5760720" cy="3600450"/>
            <wp:effectExtent b="0" l="0" r="0" t="0"/>
            <wp:docPr descr="Obraz zawierający tekst, zrzut ekranu, Czcionka, oprogramowanie&#10;&#10;Opis wygenerowany automatycznie" id="5" name="image1.png"/>
            <a:graphic>
              <a:graphicData uri="http://schemas.openxmlformats.org/drawingml/2006/picture">
                <pic:pic>
                  <pic:nvPicPr>
                    <pic:cNvPr descr="Obraz zawierający tekst, zrzut ekranu, Czcionka, oprogramowanie&#10;&#10;Opis wygenerowany automatycznie" id="0" name="image1.png"/>
                    <pic:cNvPicPr preferRelativeResize="0"/>
                  </pic:nvPicPr>
                  <pic:blipFill>
                    <a:blip r:embed="rId10"/>
                    <a:srcRect b="0" l="0" r="0" t="0"/>
                    <a:stretch>
                      <a:fillRect/>
                    </a:stretch>
                  </pic:blipFill>
                  <pic:spPr>
                    <a:xfrm>
                      <a:off x="0" y="0"/>
                      <a:ext cx="5760720"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Expected result:</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The ZARA logo should be placed and freezed in the upper left side of login, sign in and help pages. During the page scroll down it should not move and should not follow the moving elements on the screen.</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ny" w:default="1">
    <w:name w:val="Normal"/>
    <w:qFormat w:val="1"/>
    <w:rsid w:val="00CF51BD"/>
  </w:style>
  <w:style w:type="character" w:styleId="Domylnaczcionkaakapitu" w:default="1">
    <w:name w:val="Default Paragraph Font"/>
    <w:uiPriority w:val="1"/>
    <w:semiHidden w:val="1"/>
    <w:unhideWhenUsed w:val="1"/>
  </w:style>
  <w:style w:type="table" w:styleId="Standardowy" w:default="1">
    <w:name w:val="Normal Table"/>
    <w:uiPriority w:val="99"/>
    <w:semiHidden w:val="1"/>
    <w:unhideWhenUsed w:val="1"/>
    <w:tblPr>
      <w:tblInd w:w="0.0" w:type="dxa"/>
      <w:tblCellMar>
        <w:top w:w="0.0" w:type="dxa"/>
        <w:left w:w="108.0" w:type="dxa"/>
        <w:bottom w:w="0.0" w:type="dxa"/>
        <w:right w:w="108.0" w:type="dxa"/>
      </w:tblCellMar>
    </w:tblPr>
  </w:style>
  <w:style w:type="numbering" w:styleId="Bezlisty" w:default="1">
    <w:name w:val="No List"/>
    <w:uiPriority w:val="99"/>
    <w:semiHidden w:val="1"/>
    <w:unhideWhenUsed w:val="1"/>
  </w:style>
  <w:style w:type="character" w:styleId="Hipercze">
    <w:name w:val="Hyperlink"/>
    <w:basedOn w:val="Domylnaczcionkaakapitu"/>
    <w:uiPriority w:val="99"/>
    <w:unhideWhenUsed w:val="1"/>
    <w:rsid w:val="00CF51BD"/>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zara.com" TargetMode="External"/><Relationship Id="rId8"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Mke5JIXc/eBK35CpjhOLyUqLTQ==">CgMxLjA4AHIhMXIzdG80elh2ZVlkUk9IVjlCT241R05Bd0VsY3FWdDR6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2024-08-21T15:54:00Z</dcterms:created>
  <dc:creator>Maciej Cielecki</dc:creator>
</cp:coreProperties>
</file>