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2021 Challenge: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Nowy plik z zadaniem zostanie udostępniony w najbliższą środę. Będziecie mieli tydzień czasu na rozwiązania zadania. Poniżej zadanie z zeszłego roku do testowania swojego rozwiązania.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2020 Challenge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 1:</w:t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123456789*0#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5382207431215#6345934527*3026#9*4341392*45070047412*58*3150#28*</w:t>
      </w:r>
      <w:r w:rsidDel="00000000" w:rsidR="00000000" w:rsidRPr="00000000">
        <w:rPr>
          <w:sz w:val="20"/>
          <w:szCs w:val="20"/>
          <w:rtl w:val="0"/>
        </w:rPr>
        <w:t xml:space="preserve">000</w:t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 2:</w:t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123456789*0#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5</w:t>
      </w:r>
      <w:r w:rsidDel="00000000" w:rsidR="00000000" w:rsidRPr="00000000">
        <w:rPr>
          <w:sz w:val="20"/>
          <w:szCs w:val="20"/>
          <w:rtl w:val="0"/>
        </w:rPr>
        <w:t xml:space="preserve">53382207431215#634593455227733029#9**43413392*45507007455</w:t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 3:</w:t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123456789*0#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538</w:t>
      </w:r>
      <w:r w:rsidDel="00000000" w:rsidR="00000000" w:rsidRPr="00000000">
        <w:rPr>
          <w:sz w:val="20"/>
          <w:szCs w:val="20"/>
          <w:rtl w:val="0"/>
        </w:rPr>
        <w:t xml:space="preserve">82207431215#63344593455277*3026#9**4311392*455070047412*8*35#8</w:t>
      </w:r>
    </w:p>
    <w:p w:rsidR="00000000" w:rsidDel="00000000" w:rsidP="00000000" w:rsidRDefault="00000000" w:rsidRPr="00000000" w14:paraId="0000001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oryginalna sekwencja:</w:t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123456789*0#5382207431215#6345934527*3026#9*4341392*45070047412*58*3150#28**000000 </w:t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