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2023 challenge.wav:</w:t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Rozwiązanie wysyłać e-mailem do </w:t>
      </w:r>
      <w:r w:rsidDel="00000000" w:rsidR="00000000" w:rsidRPr="00000000">
        <w:rPr>
          <w:b w:val="1"/>
          <w:sz w:val="20"/>
          <w:szCs w:val="20"/>
          <w:rtl w:val="0"/>
        </w:rPr>
        <w:t xml:space="preserve">2023.04.29 11:59</w:t>
      </w:r>
      <w:r w:rsidDel="00000000" w:rsidR="00000000" w:rsidRPr="00000000">
        <w:rPr>
          <w:sz w:val="20"/>
          <w:szCs w:val="20"/>
          <w:rtl w:val="0"/>
        </w:rPr>
        <w:t xml:space="preserve"> na adres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kwant@agh.edu.pl</w:t>
        </w:r>
      </w:hyperlink>
      <w:r w:rsidDel="00000000" w:rsidR="00000000" w:rsidRPr="00000000">
        <w:rPr>
          <w:sz w:val="20"/>
          <w:szCs w:val="20"/>
          <w:rtl w:val="0"/>
        </w:rPr>
        <w:t xml:space="preserve"> Oczekuję pliku *.m, *.py, *.ipynb, link do colab który wypisuje na ekranie prawidłową sekwencję. Pierwsza część sekwencji jest “kalibracyjna” - nie liczę do wyniku. Całą wygraną zgarnia jedna osoba. Wygrywa najdłuższa poprawnie zdekodowana próbka (bez błędów/przerw). Ręczny “fine-tuning” parametrów jest niemile widziany (np. ręcznie ustawione początki symbolu, etc…).</w:t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wyniki:</w:t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ground truth: 427795677321#848#2030637842686#*9*78*83543810864691374*4#9995227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Aleksandra: 123456789*0#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427795677321#848#2030637842686#*9*78*83543810864691374*4#9995227</w:t>
      </w:r>
      <w:r w:rsidDel="00000000" w:rsidR="00000000" w:rsidRPr="00000000">
        <w:rPr>
          <w:sz w:val="20"/>
          <w:szCs w:val="20"/>
          <w:rtl w:val="0"/>
        </w:rPr>
        <w:t xml:space="preserve">47</w:t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Kacper: 147*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kwant@agh.edu.p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