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0EC885" w14:textId="42A80FE5" w:rsidR="00DD1001" w:rsidRPr="001D0D53" w:rsidRDefault="00DD1001" w:rsidP="00242822">
      <w:pPr>
        <w:ind w:firstLine="0"/>
      </w:pPr>
      <w:bookmarkStart w:id="0" w:name="_Hlk197688326"/>
      <w:bookmarkStart w:id="1" w:name="_Toc193644654"/>
      <w:bookmarkEnd w:id="0"/>
      <w:r>
        <w:rPr>
          <w:noProof/>
        </w:rPr>
        <w:drawing>
          <wp:anchor distT="0" distB="0" distL="114300" distR="114300" simplePos="0" relativeHeight="251659264" behindDoc="1" locked="0" layoutInCell="1" allowOverlap="1" wp14:anchorId="7B64D195" wp14:editId="7FBB0583">
            <wp:simplePos x="0" y="0"/>
            <wp:positionH relativeFrom="margin">
              <wp:align>right</wp:align>
            </wp:positionH>
            <wp:positionV relativeFrom="paragraph">
              <wp:posOffset>-2540</wp:posOffset>
            </wp:positionV>
            <wp:extent cx="1086485" cy="1086485"/>
            <wp:effectExtent l="0" t="0" r="0" b="0"/>
            <wp:wrapNone/>
            <wp:docPr id="269191383" name="Obraz 269191383" descr="Obraz zawierający Grafika, symbol, logo, Jaskrawoniebiesk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91383" name="Obraz 3" descr="Obraz zawierający Grafika, symbol, logo, Jaskrawoniebieski&#10;&#10;Opis wygenerowany automatyczni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6485" cy="1086485"/>
                    </a:xfrm>
                    <a:prstGeom prst="rect">
                      <a:avLst/>
                    </a:prstGeom>
                    <a:noFill/>
                  </pic:spPr>
                </pic:pic>
              </a:graphicData>
            </a:graphic>
            <wp14:sizeRelH relativeFrom="page">
              <wp14:pctWidth>0</wp14:pctWidth>
            </wp14:sizeRelH>
            <wp14:sizeRelV relativeFrom="page">
              <wp14:pctHeight>0</wp14:pctHeight>
            </wp14:sizeRelV>
          </wp:anchor>
        </w:drawing>
      </w:r>
    </w:p>
    <w:p w14:paraId="72AF1789" w14:textId="272A414A" w:rsidR="00DD1001" w:rsidRPr="001D0D53" w:rsidRDefault="00DD1001" w:rsidP="00242822">
      <w:pPr>
        <w:ind w:firstLine="0"/>
        <w:rPr>
          <w:b/>
          <w:bCs/>
        </w:rPr>
      </w:pPr>
      <w:r w:rsidRPr="001D0D53">
        <w:rPr>
          <w:b/>
          <w:bCs/>
        </w:rPr>
        <w:t>UNIWERSYTET RZESZOWSKI</w:t>
      </w:r>
    </w:p>
    <w:p w14:paraId="3AA2B710" w14:textId="533F10D2" w:rsidR="00DD1001" w:rsidRPr="001D0D53" w:rsidRDefault="00DD1001" w:rsidP="00242822">
      <w:pPr>
        <w:ind w:firstLine="0"/>
        <w:rPr>
          <w:b/>
          <w:bCs/>
        </w:rPr>
      </w:pPr>
      <w:r w:rsidRPr="001D0D53">
        <w:rPr>
          <w:b/>
          <w:bCs/>
        </w:rPr>
        <w:t>Wydział Nauk Ścisłych i Technicznych</w:t>
      </w:r>
      <w:bookmarkStart w:id="2" w:name="_Hlk156219221"/>
      <w:bookmarkEnd w:id="2"/>
    </w:p>
    <w:p w14:paraId="6709388B" w14:textId="77777777" w:rsidR="00DD1001" w:rsidRPr="001D0D53" w:rsidRDefault="00DD1001" w:rsidP="00242822">
      <w:pPr>
        <w:ind w:firstLine="0"/>
        <w:rPr>
          <w:b/>
          <w:bCs/>
        </w:rPr>
      </w:pPr>
    </w:p>
    <w:p w14:paraId="6BDE844F" w14:textId="77777777" w:rsidR="00C62D07" w:rsidRPr="001D0D53" w:rsidRDefault="00C62D07" w:rsidP="00242822">
      <w:pPr>
        <w:ind w:firstLine="0"/>
        <w:rPr>
          <w:b/>
          <w:bCs/>
        </w:rPr>
      </w:pPr>
    </w:p>
    <w:p w14:paraId="1385A282" w14:textId="77777777" w:rsidR="003655C2" w:rsidRPr="001D0D53" w:rsidRDefault="003655C2" w:rsidP="00242822">
      <w:pPr>
        <w:ind w:firstLine="0"/>
        <w:rPr>
          <w:b/>
          <w:bCs/>
        </w:rPr>
      </w:pPr>
    </w:p>
    <w:p w14:paraId="679002B5" w14:textId="3F411459" w:rsidR="00DD1001" w:rsidRPr="001D0D53" w:rsidRDefault="00DD1001" w:rsidP="00DD1001">
      <w:pPr>
        <w:ind w:firstLine="0"/>
        <w:jc w:val="center"/>
      </w:pPr>
      <w:r w:rsidRPr="001D0D53">
        <w:t>Maciej Biel</w:t>
      </w:r>
    </w:p>
    <w:p w14:paraId="754C336B" w14:textId="5780E2D6" w:rsidR="00DD1001" w:rsidRPr="001D0D53" w:rsidRDefault="00DD1001" w:rsidP="00DD1001">
      <w:pPr>
        <w:ind w:firstLine="0"/>
        <w:jc w:val="center"/>
      </w:pPr>
      <w:r w:rsidRPr="001D0D53">
        <w:t>117780</w:t>
      </w:r>
    </w:p>
    <w:p w14:paraId="2172B37F" w14:textId="470211AC" w:rsidR="00DD1001" w:rsidRPr="001D0D53" w:rsidRDefault="00DD1001" w:rsidP="00DD1001">
      <w:pPr>
        <w:ind w:firstLine="0"/>
        <w:jc w:val="center"/>
      </w:pPr>
      <w:r w:rsidRPr="001D0D53">
        <w:t>Informatyka</w:t>
      </w:r>
    </w:p>
    <w:p w14:paraId="27BD9578" w14:textId="77777777" w:rsidR="00DD1001" w:rsidRPr="001D0D53" w:rsidRDefault="00DD1001" w:rsidP="00242822">
      <w:pPr>
        <w:ind w:firstLine="0"/>
      </w:pPr>
    </w:p>
    <w:p w14:paraId="7C0041EE" w14:textId="77777777" w:rsidR="00DD1001" w:rsidRPr="001D0D53" w:rsidRDefault="00DD1001" w:rsidP="00242822">
      <w:pPr>
        <w:ind w:firstLine="0"/>
      </w:pPr>
    </w:p>
    <w:p w14:paraId="13DCB119" w14:textId="4BA10FEC" w:rsidR="00DD1001" w:rsidRPr="001D0D53" w:rsidRDefault="00E64C42" w:rsidP="00E64C42">
      <w:pPr>
        <w:ind w:firstLine="0"/>
        <w:jc w:val="center"/>
      </w:pPr>
      <w:r w:rsidRPr="00E64C42">
        <w:rPr>
          <w:b/>
          <w:bCs/>
        </w:rPr>
        <w:t xml:space="preserve">Analiza typowych błędów programistycznych </w:t>
      </w:r>
      <w:proofErr w:type="spellStart"/>
      <w:r w:rsidRPr="00E64C42">
        <w:rPr>
          <w:b/>
          <w:bCs/>
        </w:rPr>
        <w:t>frameworka</w:t>
      </w:r>
      <w:proofErr w:type="spellEnd"/>
      <w:r w:rsidRPr="00E64C42">
        <w:rPr>
          <w:b/>
          <w:bCs/>
        </w:rPr>
        <w:t xml:space="preserve"> </w:t>
      </w:r>
      <w:proofErr w:type="spellStart"/>
      <w:r w:rsidRPr="00E64C42">
        <w:rPr>
          <w:b/>
          <w:bCs/>
        </w:rPr>
        <w:t>Ruby</w:t>
      </w:r>
      <w:proofErr w:type="spellEnd"/>
      <w:r w:rsidRPr="00E64C42">
        <w:rPr>
          <w:b/>
          <w:bCs/>
        </w:rPr>
        <w:t xml:space="preserve"> on </w:t>
      </w:r>
      <w:proofErr w:type="spellStart"/>
      <w:r w:rsidRPr="00E64C42">
        <w:rPr>
          <w:b/>
          <w:bCs/>
        </w:rPr>
        <w:t>Rails</w:t>
      </w:r>
      <w:proofErr w:type="spellEnd"/>
      <w:r w:rsidRPr="00E64C42">
        <w:rPr>
          <w:b/>
          <w:bCs/>
        </w:rPr>
        <w:t xml:space="preserve"> prowadzących do</w:t>
      </w:r>
      <w:r w:rsidR="00810B5F">
        <w:rPr>
          <w:b/>
          <w:bCs/>
        </w:rPr>
        <w:t> </w:t>
      </w:r>
      <w:r w:rsidRPr="00E64C42">
        <w:rPr>
          <w:b/>
          <w:bCs/>
        </w:rPr>
        <w:t>podatności aplikacji wg klasyfikacji OWASP Top Ten</w:t>
      </w:r>
    </w:p>
    <w:p w14:paraId="5850647E" w14:textId="77777777" w:rsidR="00DD1001" w:rsidRPr="001D0D53" w:rsidRDefault="00DD1001" w:rsidP="00242822">
      <w:pPr>
        <w:ind w:firstLine="0"/>
      </w:pPr>
    </w:p>
    <w:p w14:paraId="787151CE" w14:textId="388D6407" w:rsidR="00DD1001" w:rsidRPr="001D0D53" w:rsidRDefault="00DD1001" w:rsidP="00DD1001">
      <w:pPr>
        <w:ind w:firstLine="0"/>
        <w:jc w:val="right"/>
      </w:pPr>
      <w:r w:rsidRPr="001D0D53">
        <w:t>Praca magisterska</w:t>
      </w:r>
    </w:p>
    <w:p w14:paraId="7D285C02" w14:textId="77777777" w:rsidR="00DD1001" w:rsidRPr="001D0D53" w:rsidRDefault="00DD1001" w:rsidP="00DD1001">
      <w:pPr>
        <w:ind w:firstLine="0"/>
        <w:jc w:val="right"/>
      </w:pPr>
    </w:p>
    <w:p w14:paraId="7612C383" w14:textId="77777777" w:rsidR="00DD1001" w:rsidRPr="001D0D53" w:rsidRDefault="00DD1001" w:rsidP="00DD1001">
      <w:pPr>
        <w:ind w:firstLine="0"/>
        <w:jc w:val="right"/>
      </w:pPr>
    </w:p>
    <w:p w14:paraId="55310CDE" w14:textId="3A61A648" w:rsidR="00DD1001" w:rsidRPr="001D0D53" w:rsidRDefault="00DD1001" w:rsidP="00DD1001">
      <w:pPr>
        <w:ind w:firstLine="0"/>
        <w:jc w:val="right"/>
      </w:pPr>
      <w:r w:rsidRPr="001D0D53">
        <w:t>Praca wykonana pod kierunkiem</w:t>
      </w:r>
    </w:p>
    <w:p w14:paraId="3DE3ED6C" w14:textId="70682586" w:rsidR="00DD1001" w:rsidRPr="001D0D53" w:rsidRDefault="00E64C42" w:rsidP="00DD1001">
      <w:pPr>
        <w:ind w:firstLine="0"/>
        <w:jc w:val="right"/>
      </w:pPr>
      <w:r>
        <w:t>d</w:t>
      </w:r>
      <w:r w:rsidR="00DD1001" w:rsidRPr="001D0D53">
        <w:t>r inż. Marcin</w:t>
      </w:r>
      <w:r>
        <w:t>a</w:t>
      </w:r>
      <w:r w:rsidR="00DD1001" w:rsidRPr="001D0D53">
        <w:t xml:space="preserve"> Ochab</w:t>
      </w:r>
      <w:r>
        <w:t>a</w:t>
      </w:r>
    </w:p>
    <w:p w14:paraId="7A872CDB" w14:textId="77777777" w:rsidR="00DD1001" w:rsidRPr="001D0D53" w:rsidRDefault="00DD1001" w:rsidP="00DD1001">
      <w:pPr>
        <w:ind w:firstLine="0"/>
        <w:jc w:val="right"/>
      </w:pPr>
    </w:p>
    <w:p w14:paraId="7C8F51AB" w14:textId="77777777" w:rsidR="00DD1001" w:rsidRPr="001D0D53" w:rsidRDefault="00DD1001" w:rsidP="00C62D07">
      <w:pPr>
        <w:ind w:firstLine="0"/>
      </w:pPr>
    </w:p>
    <w:p w14:paraId="17C11611" w14:textId="77777777" w:rsidR="00C62D07" w:rsidRPr="001D0D53" w:rsidRDefault="00C62D07" w:rsidP="00C62D07">
      <w:pPr>
        <w:ind w:firstLine="0"/>
      </w:pPr>
    </w:p>
    <w:p w14:paraId="4A3EA3BB" w14:textId="0459AB17" w:rsidR="00242822" w:rsidRPr="001D0D53" w:rsidRDefault="00DD1001" w:rsidP="001D0D53">
      <w:pPr>
        <w:ind w:firstLine="0"/>
        <w:jc w:val="center"/>
      </w:pPr>
      <w:r w:rsidRPr="001D0D53">
        <w:t>Rzeszów</w:t>
      </w:r>
      <w:r w:rsidR="006D1591" w:rsidRPr="001D0D53">
        <w:t>,</w:t>
      </w:r>
      <w:r w:rsidRPr="001D0D53">
        <w:t xml:space="preserve"> 2025</w:t>
      </w:r>
    </w:p>
    <w:p w14:paraId="58425589" w14:textId="77777777" w:rsidR="00242822" w:rsidRPr="001D0D53" w:rsidRDefault="00242822" w:rsidP="00771BE2">
      <w:pPr>
        <w:pStyle w:val="Nagwek1"/>
        <w:sectPr w:rsidR="00242822" w:rsidRPr="001D0D53" w:rsidSect="00DE456E">
          <w:pgSz w:w="11906" w:h="16838" w:code="9"/>
          <w:pgMar w:top="1418" w:right="851" w:bottom="1418" w:left="1985" w:header="709" w:footer="709" w:gutter="0"/>
          <w:cols w:space="708"/>
          <w:docGrid w:linePitch="360"/>
        </w:sectPr>
      </w:pPr>
    </w:p>
    <w:sdt>
      <w:sdtPr>
        <w:rPr>
          <w:rFonts w:ascii="Calibri" w:eastAsiaTheme="minorHAnsi" w:hAnsi="Calibri" w:cs="Times New Roman"/>
          <w:color w:val="auto"/>
          <w:kern w:val="2"/>
          <w:sz w:val="24"/>
          <w:szCs w:val="24"/>
          <w:lang w:eastAsia="en-US"/>
          <w14:ligatures w14:val="standardContextual"/>
        </w:rPr>
        <w:id w:val="-1024555126"/>
        <w:docPartObj>
          <w:docPartGallery w:val="Table of Contents"/>
          <w:docPartUnique/>
        </w:docPartObj>
      </w:sdtPr>
      <w:sdtEndPr>
        <w:rPr>
          <w:rFonts w:cstheme="minorBidi"/>
          <w:b/>
          <w:bCs/>
        </w:rPr>
      </w:sdtEndPr>
      <w:sdtContent>
        <w:p w14:paraId="220DDB74" w14:textId="0FFFC00E" w:rsidR="00B057BD" w:rsidRPr="001D0D53" w:rsidRDefault="00B057BD">
          <w:pPr>
            <w:pStyle w:val="Nagwekspisutreci"/>
            <w:rPr>
              <w:rFonts w:ascii="Calibri" w:hAnsi="Calibri" w:cs="Times New Roman"/>
            </w:rPr>
          </w:pPr>
          <w:r w:rsidRPr="001D0D53">
            <w:rPr>
              <w:rFonts w:ascii="Calibri" w:hAnsi="Calibri" w:cs="Times New Roman"/>
            </w:rPr>
            <w:t>Spis treści</w:t>
          </w:r>
        </w:p>
        <w:p w14:paraId="1BFD587A" w14:textId="55C0A9F9" w:rsidR="0032369E" w:rsidRDefault="00B057BD">
          <w:pPr>
            <w:pStyle w:val="Spistreci1"/>
            <w:tabs>
              <w:tab w:val="left" w:pos="960"/>
              <w:tab w:val="right" w:leader="dot" w:pos="9060"/>
            </w:tabs>
            <w:rPr>
              <w:rFonts w:asciiTheme="minorHAnsi" w:eastAsiaTheme="minorEastAsia" w:hAnsiTheme="minorHAnsi"/>
              <w:noProof/>
              <w:lang w:eastAsia="pl-PL"/>
            </w:rPr>
          </w:pPr>
          <w:r w:rsidRPr="001D0D53">
            <w:fldChar w:fldCharType="begin"/>
          </w:r>
          <w:r w:rsidRPr="001D0D53">
            <w:instrText xml:space="preserve"> TOC \o "1-3" \h \z \u </w:instrText>
          </w:r>
          <w:r w:rsidRPr="001D0D53">
            <w:fldChar w:fldCharType="separate"/>
          </w:r>
          <w:hyperlink w:anchor="_Toc199866820" w:history="1">
            <w:r w:rsidR="0032369E" w:rsidRPr="00D5002A">
              <w:rPr>
                <w:rStyle w:val="Hipercze"/>
                <w:noProof/>
              </w:rPr>
              <w:t>1</w:t>
            </w:r>
            <w:r w:rsidR="0032369E">
              <w:rPr>
                <w:rFonts w:asciiTheme="minorHAnsi" w:eastAsiaTheme="minorEastAsia" w:hAnsiTheme="minorHAnsi"/>
                <w:noProof/>
                <w:lang w:eastAsia="pl-PL"/>
              </w:rPr>
              <w:tab/>
            </w:r>
            <w:r w:rsidR="0032369E" w:rsidRPr="00D5002A">
              <w:rPr>
                <w:rStyle w:val="Hipercze"/>
                <w:noProof/>
              </w:rPr>
              <w:t>Wprowadzenie</w:t>
            </w:r>
            <w:r w:rsidR="0032369E">
              <w:rPr>
                <w:noProof/>
                <w:webHidden/>
              </w:rPr>
              <w:tab/>
            </w:r>
            <w:r w:rsidR="0032369E">
              <w:rPr>
                <w:noProof/>
                <w:webHidden/>
              </w:rPr>
              <w:fldChar w:fldCharType="begin"/>
            </w:r>
            <w:r w:rsidR="0032369E">
              <w:rPr>
                <w:noProof/>
                <w:webHidden/>
              </w:rPr>
              <w:instrText xml:space="preserve"> PAGEREF _Toc199866820 \h </w:instrText>
            </w:r>
            <w:r w:rsidR="0032369E">
              <w:rPr>
                <w:noProof/>
                <w:webHidden/>
              </w:rPr>
            </w:r>
            <w:r w:rsidR="0032369E">
              <w:rPr>
                <w:noProof/>
                <w:webHidden/>
              </w:rPr>
              <w:fldChar w:fldCharType="separate"/>
            </w:r>
            <w:r w:rsidR="0032369E">
              <w:rPr>
                <w:noProof/>
                <w:webHidden/>
              </w:rPr>
              <w:t>3</w:t>
            </w:r>
            <w:r w:rsidR="0032369E">
              <w:rPr>
                <w:noProof/>
                <w:webHidden/>
              </w:rPr>
              <w:fldChar w:fldCharType="end"/>
            </w:r>
          </w:hyperlink>
        </w:p>
        <w:p w14:paraId="6138028E" w14:textId="06B866E1" w:rsidR="0032369E" w:rsidRDefault="0032369E">
          <w:pPr>
            <w:pStyle w:val="Spistreci2"/>
            <w:tabs>
              <w:tab w:val="left" w:pos="1440"/>
              <w:tab w:val="right" w:leader="dot" w:pos="9060"/>
            </w:tabs>
            <w:rPr>
              <w:rFonts w:asciiTheme="minorHAnsi" w:eastAsiaTheme="minorEastAsia" w:hAnsiTheme="minorHAnsi"/>
              <w:noProof/>
              <w:lang w:eastAsia="pl-PL"/>
            </w:rPr>
          </w:pPr>
          <w:hyperlink w:anchor="_Toc199866821" w:history="1">
            <w:r w:rsidRPr="00D5002A">
              <w:rPr>
                <w:rStyle w:val="Hipercze"/>
                <w:noProof/>
              </w:rPr>
              <w:t>1.1</w:t>
            </w:r>
            <w:r>
              <w:rPr>
                <w:rFonts w:asciiTheme="minorHAnsi" w:eastAsiaTheme="minorEastAsia" w:hAnsiTheme="minorHAnsi"/>
                <w:noProof/>
                <w:lang w:eastAsia="pl-PL"/>
              </w:rPr>
              <w:tab/>
            </w:r>
            <w:r w:rsidRPr="00D5002A">
              <w:rPr>
                <w:rStyle w:val="Hipercze"/>
                <w:noProof/>
              </w:rPr>
              <w:t>Problematyka pracy</w:t>
            </w:r>
            <w:r>
              <w:rPr>
                <w:noProof/>
                <w:webHidden/>
              </w:rPr>
              <w:tab/>
            </w:r>
            <w:r>
              <w:rPr>
                <w:noProof/>
                <w:webHidden/>
              </w:rPr>
              <w:fldChar w:fldCharType="begin"/>
            </w:r>
            <w:r>
              <w:rPr>
                <w:noProof/>
                <w:webHidden/>
              </w:rPr>
              <w:instrText xml:space="preserve"> PAGEREF _Toc199866821 \h </w:instrText>
            </w:r>
            <w:r>
              <w:rPr>
                <w:noProof/>
                <w:webHidden/>
              </w:rPr>
            </w:r>
            <w:r>
              <w:rPr>
                <w:noProof/>
                <w:webHidden/>
              </w:rPr>
              <w:fldChar w:fldCharType="separate"/>
            </w:r>
            <w:r>
              <w:rPr>
                <w:noProof/>
                <w:webHidden/>
              </w:rPr>
              <w:t>4</w:t>
            </w:r>
            <w:r>
              <w:rPr>
                <w:noProof/>
                <w:webHidden/>
              </w:rPr>
              <w:fldChar w:fldCharType="end"/>
            </w:r>
          </w:hyperlink>
        </w:p>
        <w:p w14:paraId="3CC6F14E" w14:textId="64035FA8" w:rsidR="0032369E" w:rsidRDefault="0032369E">
          <w:pPr>
            <w:pStyle w:val="Spistreci2"/>
            <w:tabs>
              <w:tab w:val="left" w:pos="1440"/>
              <w:tab w:val="right" w:leader="dot" w:pos="9060"/>
            </w:tabs>
            <w:rPr>
              <w:rFonts w:asciiTheme="minorHAnsi" w:eastAsiaTheme="minorEastAsia" w:hAnsiTheme="minorHAnsi"/>
              <w:noProof/>
              <w:lang w:eastAsia="pl-PL"/>
            </w:rPr>
          </w:pPr>
          <w:hyperlink w:anchor="_Toc199866822" w:history="1">
            <w:r w:rsidRPr="00D5002A">
              <w:rPr>
                <w:rStyle w:val="Hipercze"/>
                <w:noProof/>
              </w:rPr>
              <w:t>1.2</w:t>
            </w:r>
            <w:r>
              <w:rPr>
                <w:rFonts w:asciiTheme="minorHAnsi" w:eastAsiaTheme="minorEastAsia" w:hAnsiTheme="minorHAnsi"/>
                <w:noProof/>
                <w:lang w:eastAsia="pl-PL"/>
              </w:rPr>
              <w:tab/>
            </w:r>
            <w:r w:rsidRPr="00D5002A">
              <w:rPr>
                <w:rStyle w:val="Hipercze"/>
                <w:noProof/>
              </w:rPr>
              <w:t>Cel i zakres pracy</w:t>
            </w:r>
            <w:r>
              <w:rPr>
                <w:noProof/>
                <w:webHidden/>
              </w:rPr>
              <w:tab/>
            </w:r>
            <w:r>
              <w:rPr>
                <w:noProof/>
                <w:webHidden/>
              </w:rPr>
              <w:fldChar w:fldCharType="begin"/>
            </w:r>
            <w:r>
              <w:rPr>
                <w:noProof/>
                <w:webHidden/>
              </w:rPr>
              <w:instrText xml:space="preserve"> PAGEREF _Toc199866822 \h </w:instrText>
            </w:r>
            <w:r>
              <w:rPr>
                <w:noProof/>
                <w:webHidden/>
              </w:rPr>
            </w:r>
            <w:r>
              <w:rPr>
                <w:noProof/>
                <w:webHidden/>
              </w:rPr>
              <w:fldChar w:fldCharType="separate"/>
            </w:r>
            <w:r>
              <w:rPr>
                <w:noProof/>
                <w:webHidden/>
              </w:rPr>
              <w:t>5</w:t>
            </w:r>
            <w:r>
              <w:rPr>
                <w:noProof/>
                <w:webHidden/>
              </w:rPr>
              <w:fldChar w:fldCharType="end"/>
            </w:r>
          </w:hyperlink>
        </w:p>
        <w:p w14:paraId="37241082" w14:textId="5940C4F6" w:rsidR="0032369E" w:rsidRDefault="0032369E">
          <w:pPr>
            <w:pStyle w:val="Spistreci2"/>
            <w:tabs>
              <w:tab w:val="left" w:pos="1440"/>
              <w:tab w:val="right" w:leader="dot" w:pos="9060"/>
            </w:tabs>
            <w:rPr>
              <w:rFonts w:asciiTheme="minorHAnsi" w:eastAsiaTheme="minorEastAsia" w:hAnsiTheme="minorHAnsi"/>
              <w:noProof/>
              <w:lang w:eastAsia="pl-PL"/>
            </w:rPr>
          </w:pPr>
          <w:hyperlink w:anchor="_Toc199866823" w:history="1">
            <w:r w:rsidRPr="00D5002A">
              <w:rPr>
                <w:rStyle w:val="Hipercze"/>
                <w:noProof/>
              </w:rPr>
              <w:t>1.3</w:t>
            </w:r>
            <w:r>
              <w:rPr>
                <w:rFonts w:asciiTheme="minorHAnsi" w:eastAsiaTheme="minorEastAsia" w:hAnsiTheme="minorHAnsi"/>
                <w:noProof/>
                <w:lang w:eastAsia="pl-PL"/>
              </w:rPr>
              <w:tab/>
            </w:r>
            <w:r w:rsidRPr="00D5002A">
              <w:rPr>
                <w:rStyle w:val="Hipercze"/>
                <w:noProof/>
              </w:rPr>
              <w:t>Uzasadnienie innowacyjności tematyki</w:t>
            </w:r>
            <w:r>
              <w:rPr>
                <w:noProof/>
                <w:webHidden/>
              </w:rPr>
              <w:tab/>
            </w:r>
            <w:r>
              <w:rPr>
                <w:noProof/>
                <w:webHidden/>
              </w:rPr>
              <w:fldChar w:fldCharType="begin"/>
            </w:r>
            <w:r>
              <w:rPr>
                <w:noProof/>
                <w:webHidden/>
              </w:rPr>
              <w:instrText xml:space="preserve"> PAGEREF _Toc199866823 \h </w:instrText>
            </w:r>
            <w:r>
              <w:rPr>
                <w:noProof/>
                <w:webHidden/>
              </w:rPr>
            </w:r>
            <w:r>
              <w:rPr>
                <w:noProof/>
                <w:webHidden/>
              </w:rPr>
              <w:fldChar w:fldCharType="separate"/>
            </w:r>
            <w:r>
              <w:rPr>
                <w:noProof/>
                <w:webHidden/>
              </w:rPr>
              <w:t>6</w:t>
            </w:r>
            <w:r>
              <w:rPr>
                <w:noProof/>
                <w:webHidden/>
              </w:rPr>
              <w:fldChar w:fldCharType="end"/>
            </w:r>
          </w:hyperlink>
        </w:p>
        <w:p w14:paraId="7D9A1687" w14:textId="1398D631" w:rsidR="0032369E" w:rsidRDefault="0032369E">
          <w:pPr>
            <w:pStyle w:val="Spistreci1"/>
            <w:tabs>
              <w:tab w:val="left" w:pos="960"/>
              <w:tab w:val="right" w:leader="dot" w:pos="9060"/>
            </w:tabs>
            <w:rPr>
              <w:rFonts w:asciiTheme="minorHAnsi" w:eastAsiaTheme="minorEastAsia" w:hAnsiTheme="minorHAnsi"/>
              <w:noProof/>
              <w:lang w:eastAsia="pl-PL"/>
            </w:rPr>
          </w:pPr>
          <w:hyperlink w:anchor="_Toc199866824" w:history="1">
            <w:r w:rsidRPr="00D5002A">
              <w:rPr>
                <w:rStyle w:val="Hipercze"/>
                <w:noProof/>
              </w:rPr>
              <w:t>2</w:t>
            </w:r>
            <w:r>
              <w:rPr>
                <w:rFonts w:asciiTheme="minorHAnsi" w:eastAsiaTheme="minorEastAsia" w:hAnsiTheme="minorHAnsi"/>
                <w:noProof/>
                <w:lang w:eastAsia="pl-PL"/>
              </w:rPr>
              <w:tab/>
            </w:r>
            <w:r w:rsidRPr="00D5002A">
              <w:rPr>
                <w:rStyle w:val="Hipercze"/>
                <w:noProof/>
              </w:rPr>
              <w:t>OWASP - misja organizacji i wpływ na standardy bezpieczeństwa</w:t>
            </w:r>
            <w:r>
              <w:rPr>
                <w:noProof/>
                <w:webHidden/>
              </w:rPr>
              <w:tab/>
            </w:r>
            <w:r>
              <w:rPr>
                <w:noProof/>
                <w:webHidden/>
              </w:rPr>
              <w:fldChar w:fldCharType="begin"/>
            </w:r>
            <w:r>
              <w:rPr>
                <w:noProof/>
                <w:webHidden/>
              </w:rPr>
              <w:instrText xml:space="preserve"> PAGEREF _Toc199866824 \h </w:instrText>
            </w:r>
            <w:r>
              <w:rPr>
                <w:noProof/>
                <w:webHidden/>
              </w:rPr>
            </w:r>
            <w:r>
              <w:rPr>
                <w:noProof/>
                <w:webHidden/>
              </w:rPr>
              <w:fldChar w:fldCharType="separate"/>
            </w:r>
            <w:r>
              <w:rPr>
                <w:noProof/>
                <w:webHidden/>
              </w:rPr>
              <w:t>7</w:t>
            </w:r>
            <w:r>
              <w:rPr>
                <w:noProof/>
                <w:webHidden/>
              </w:rPr>
              <w:fldChar w:fldCharType="end"/>
            </w:r>
          </w:hyperlink>
        </w:p>
        <w:p w14:paraId="1B5F27F0" w14:textId="7DDDA19F" w:rsidR="0032369E" w:rsidRDefault="0032369E">
          <w:pPr>
            <w:pStyle w:val="Spistreci2"/>
            <w:tabs>
              <w:tab w:val="left" w:pos="1440"/>
              <w:tab w:val="right" w:leader="dot" w:pos="9060"/>
            </w:tabs>
            <w:rPr>
              <w:rFonts w:asciiTheme="minorHAnsi" w:eastAsiaTheme="minorEastAsia" w:hAnsiTheme="minorHAnsi"/>
              <w:noProof/>
              <w:lang w:eastAsia="pl-PL"/>
            </w:rPr>
          </w:pPr>
          <w:hyperlink w:anchor="_Toc199866825" w:history="1">
            <w:r w:rsidRPr="00D5002A">
              <w:rPr>
                <w:rStyle w:val="Hipercze"/>
                <w:noProof/>
              </w:rPr>
              <w:t>2.1</w:t>
            </w:r>
            <w:r>
              <w:rPr>
                <w:rFonts w:asciiTheme="minorHAnsi" w:eastAsiaTheme="minorEastAsia" w:hAnsiTheme="minorHAnsi"/>
                <w:noProof/>
                <w:lang w:eastAsia="pl-PL"/>
              </w:rPr>
              <w:tab/>
            </w:r>
            <w:r w:rsidRPr="00D5002A">
              <w:rPr>
                <w:rStyle w:val="Hipercze"/>
                <w:noProof/>
              </w:rPr>
              <w:t>Przegląd dokumentu OWASP Top 10 (2021)</w:t>
            </w:r>
            <w:r>
              <w:rPr>
                <w:noProof/>
                <w:webHidden/>
              </w:rPr>
              <w:tab/>
            </w:r>
            <w:r>
              <w:rPr>
                <w:noProof/>
                <w:webHidden/>
              </w:rPr>
              <w:fldChar w:fldCharType="begin"/>
            </w:r>
            <w:r>
              <w:rPr>
                <w:noProof/>
                <w:webHidden/>
              </w:rPr>
              <w:instrText xml:space="preserve"> PAGEREF _Toc199866825 \h </w:instrText>
            </w:r>
            <w:r>
              <w:rPr>
                <w:noProof/>
                <w:webHidden/>
              </w:rPr>
            </w:r>
            <w:r>
              <w:rPr>
                <w:noProof/>
                <w:webHidden/>
              </w:rPr>
              <w:fldChar w:fldCharType="separate"/>
            </w:r>
            <w:r>
              <w:rPr>
                <w:noProof/>
                <w:webHidden/>
              </w:rPr>
              <w:t>8</w:t>
            </w:r>
            <w:r>
              <w:rPr>
                <w:noProof/>
                <w:webHidden/>
              </w:rPr>
              <w:fldChar w:fldCharType="end"/>
            </w:r>
          </w:hyperlink>
        </w:p>
        <w:p w14:paraId="2C8BF56F" w14:textId="1B17ED11" w:rsidR="0032369E" w:rsidRDefault="0032369E">
          <w:pPr>
            <w:pStyle w:val="Spistreci1"/>
            <w:tabs>
              <w:tab w:val="left" w:pos="960"/>
              <w:tab w:val="right" w:leader="dot" w:pos="9060"/>
            </w:tabs>
            <w:rPr>
              <w:rFonts w:asciiTheme="minorHAnsi" w:eastAsiaTheme="minorEastAsia" w:hAnsiTheme="minorHAnsi"/>
              <w:noProof/>
              <w:lang w:eastAsia="pl-PL"/>
            </w:rPr>
          </w:pPr>
          <w:hyperlink w:anchor="_Toc199866826" w:history="1">
            <w:r w:rsidRPr="00D5002A">
              <w:rPr>
                <w:rStyle w:val="Hipercze"/>
                <w:noProof/>
              </w:rPr>
              <w:t>3</w:t>
            </w:r>
            <w:r>
              <w:rPr>
                <w:rFonts w:asciiTheme="minorHAnsi" w:eastAsiaTheme="minorEastAsia" w:hAnsiTheme="minorHAnsi"/>
                <w:noProof/>
                <w:lang w:eastAsia="pl-PL"/>
              </w:rPr>
              <w:tab/>
            </w:r>
            <w:r w:rsidRPr="00D5002A">
              <w:rPr>
                <w:rStyle w:val="Hipercze"/>
                <w:noProof/>
              </w:rPr>
              <w:t>Ruby on Rails</w:t>
            </w:r>
            <w:r>
              <w:rPr>
                <w:noProof/>
                <w:webHidden/>
              </w:rPr>
              <w:tab/>
            </w:r>
            <w:r>
              <w:rPr>
                <w:noProof/>
                <w:webHidden/>
              </w:rPr>
              <w:fldChar w:fldCharType="begin"/>
            </w:r>
            <w:r>
              <w:rPr>
                <w:noProof/>
                <w:webHidden/>
              </w:rPr>
              <w:instrText xml:space="preserve"> PAGEREF _Toc199866826 \h </w:instrText>
            </w:r>
            <w:r>
              <w:rPr>
                <w:noProof/>
                <w:webHidden/>
              </w:rPr>
            </w:r>
            <w:r>
              <w:rPr>
                <w:noProof/>
                <w:webHidden/>
              </w:rPr>
              <w:fldChar w:fldCharType="separate"/>
            </w:r>
            <w:r>
              <w:rPr>
                <w:noProof/>
                <w:webHidden/>
              </w:rPr>
              <w:t>9</w:t>
            </w:r>
            <w:r>
              <w:rPr>
                <w:noProof/>
                <w:webHidden/>
              </w:rPr>
              <w:fldChar w:fldCharType="end"/>
            </w:r>
          </w:hyperlink>
        </w:p>
        <w:p w14:paraId="10537599" w14:textId="5DBAC237" w:rsidR="0032369E" w:rsidRDefault="0032369E">
          <w:pPr>
            <w:pStyle w:val="Spistreci2"/>
            <w:tabs>
              <w:tab w:val="left" w:pos="1440"/>
              <w:tab w:val="right" w:leader="dot" w:pos="9060"/>
            </w:tabs>
            <w:rPr>
              <w:rFonts w:asciiTheme="minorHAnsi" w:eastAsiaTheme="minorEastAsia" w:hAnsiTheme="minorHAnsi"/>
              <w:noProof/>
              <w:lang w:eastAsia="pl-PL"/>
            </w:rPr>
          </w:pPr>
          <w:hyperlink w:anchor="_Toc199866827" w:history="1">
            <w:r w:rsidRPr="00D5002A">
              <w:rPr>
                <w:rStyle w:val="Hipercze"/>
                <w:noProof/>
              </w:rPr>
              <w:t>3.1</w:t>
            </w:r>
            <w:r>
              <w:rPr>
                <w:rFonts w:asciiTheme="minorHAnsi" w:eastAsiaTheme="minorEastAsia" w:hAnsiTheme="minorHAnsi"/>
                <w:noProof/>
                <w:lang w:eastAsia="pl-PL"/>
              </w:rPr>
              <w:tab/>
            </w:r>
            <w:r w:rsidRPr="00D5002A">
              <w:rPr>
                <w:rStyle w:val="Hipercze"/>
                <w:noProof/>
              </w:rPr>
              <w:t>Ruby on Rails jako stabilne środowisko tworzenia i rozwijania aplikacji webowych</w:t>
            </w:r>
            <w:r>
              <w:rPr>
                <w:noProof/>
                <w:webHidden/>
              </w:rPr>
              <w:tab/>
            </w:r>
            <w:r>
              <w:rPr>
                <w:noProof/>
                <w:webHidden/>
              </w:rPr>
              <w:fldChar w:fldCharType="begin"/>
            </w:r>
            <w:r>
              <w:rPr>
                <w:noProof/>
                <w:webHidden/>
              </w:rPr>
              <w:instrText xml:space="preserve"> PAGEREF _Toc199866827 \h </w:instrText>
            </w:r>
            <w:r>
              <w:rPr>
                <w:noProof/>
                <w:webHidden/>
              </w:rPr>
            </w:r>
            <w:r>
              <w:rPr>
                <w:noProof/>
                <w:webHidden/>
              </w:rPr>
              <w:fldChar w:fldCharType="separate"/>
            </w:r>
            <w:r>
              <w:rPr>
                <w:noProof/>
                <w:webHidden/>
              </w:rPr>
              <w:t>10</w:t>
            </w:r>
            <w:r>
              <w:rPr>
                <w:noProof/>
                <w:webHidden/>
              </w:rPr>
              <w:fldChar w:fldCharType="end"/>
            </w:r>
          </w:hyperlink>
        </w:p>
        <w:p w14:paraId="6CD332FD" w14:textId="6E934C93" w:rsidR="0032369E" w:rsidRDefault="0032369E">
          <w:pPr>
            <w:pStyle w:val="Spistreci1"/>
            <w:tabs>
              <w:tab w:val="left" w:pos="960"/>
              <w:tab w:val="right" w:leader="dot" w:pos="9060"/>
            </w:tabs>
            <w:rPr>
              <w:rFonts w:asciiTheme="minorHAnsi" w:eastAsiaTheme="minorEastAsia" w:hAnsiTheme="minorHAnsi"/>
              <w:noProof/>
              <w:lang w:eastAsia="pl-PL"/>
            </w:rPr>
          </w:pPr>
          <w:hyperlink w:anchor="_Toc199866828" w:history="1">
            <w:r w:rsidRPr="00D5002A">
              <w:rPr>
                <w:rStyle w:val="Hipercze"/>
                <w:noProof/>
              </w:rPr>
              <w:t>4</w:t>
            </w:r>
            <w:r>
              <w:rPr>
                <w:rFonts w:asciiTheme="minorHAnsi" w:eastAsiaTheme="minorEastAsia" w:hAnsiTheme="minorHAnsi"/>
                <w:noProof/>
                <w:lang w:eastAsia="pl-PL"/>
              </w:rPr>
              <w:tab/>
            </w:r>
            <w:r w:rsidRPr="00D5002A">
              <w:rPr>
                <w:rStyle w:val="Hipercze"/>
                <w:noProof/>
              </w:rPr>
              <w:t>Struktura repozytorium z przykładami podatności</w:t>
            </w:r>
            <w:r>
              <w:rPr>
                <w:noProof/>
                <w:webHidden/>
              </w:rPr>
              <w:tab/>
            </w:r>
            <w:r>
              <w:rPr>
                <w:noProof/>
                <w:webHidden/>
              </w:rPr>
              <w:fldChar w:fldCharType="begin"/>
            </w:r>
            <w:r>
              <w:rPr>
                <w:noProof/>
                <w:webHidden/>
              </w:rPr>
              <w:instrText xml:space="preserve"> PAGEREF _Toc199866828 \h </w:instrText>
            </w:r>
            <w:r>
              <w:rPr>
                <w:noProof/>
                <w:webHidden/>
              </w:rPr>
            </w:r>
            <w:r>
              <w:rPr>
                <w:noProof/>
                <w:webHidden/>
              </w:rPr>
              <w:fldChar w:fldCharType="separate"/>
            </w:r>
            <w:r>
              <w:rPr>
                <w:noProof/>
                <w:webHidden/>
              </w:rPr>
              <w:t>11</w:t>
            </w:r>
            <w:r>
              <w:rPr>
                <w:noProof/>
                <w:webHidden/>
              </w:rPr>
              <w:fldChar w:fldCharType="end"/>
            </w:r>
          </w:hyperlink>
        </w:p>
        <w:p w14:paraId="7D580DE4" w14:textId="7A18DA92" w:rsidR="0032369E" w:rsidRDefault="0032369E">
          <w:pPr>
            <w:pStyle w:val="Spistreci2"/>
            <w:tabs>
              <w:tab w:val="left" w:pos="1440"/>
              <w:tab w:val="right" w:leader="dot" w:pos="9060"/>
            </w:tabs>
            <w:rPr>
              <w:rFonts w:asciiTheme="minorHAnsi" w:eastAsiaTheme="minorEastAsia" w:hAnsiTheme="minorHAnsi"/>
              <w:noProof/>
              <w:lang w:eastAsia="pl-PL"/>
            </w:rPr>
          </w:pPr>
          <w:hyperlink w:anchor="_Toc199866829" w:history="1">
            <w:r w:rsidRPr="00D5002A">
              <w:rPr>
                <w:rStyle w:val="Hipercze"/>
                <w:noProof/>
              </w:rPr>
              <w:t>4.1</w:t>
            </w:r>
            <w:r>
              <w:rPr>
                <w:rFonts w:asciiTheme="minorHAnsi" w:eastAsiaTheme="minorEastAsia" w:hAnsiTheme="minorHAnsi"/>
                <w:noProof/>
                <w:lang w:eastAsia="pl-PL"/>
              </w:rPr>
              <w:tab/>
            </w:r>
            <w:r w:rsidRPr="00D5002A">
              <w:rPr>
                <w:rStyle w:val="Hipercze"/>
                <w:noProof/>
              </w:rPr>
              <w:t>Organizacja monorepozytorium z przykładami</w:t>
            </w:r>
            <w:r>
              <w:rPr>
                <w:noProof/>
                <w:webHidden/>
              </w:rPr>
              <w:tab/>
            </w:r>
            <w:r>
              <w:rPr>
                <w:noProof/>
                <w:webHidden/>
              </w:rPr>
              <w:fldChar w:fldCharType="begin"/>
            </w:r>
            <w:r>
              <w:rPr>
                <w:noProof/>
                <w:webHidden/>
              </w:rPr>
              <w:instrText xml:space="preserve"> PAGEREF _Toc199866829 \h </w:instrText>
            </w:r>
            <w:r>
              <w:rPr>
                <w:noProof/>
                <w:webHidden/>
              </w:rPr>
            </w:r>
            <w:r>
              <w:rPr>
                <w:noProof/>
                <w:webHidden/>
              </w:rPr>
              <w:fldChar w:fldCharType="separate"/>
            </w:r>
            <w:r>
              <w:rPr>
                <w:noProof/>
                <w:webHidden/>
              </w:rPr>
              <w:t>11</w:t>
            </w:r>
            <w:r>
              <w:rPr>
                <w:noProof/>
                <w:webHidden/>
              </w:rPr>
              <w:fldChar w:fldCharType="end"/>
            </w:r>
          </w:hyperlink>
        </w:p>
        <w:p w14:paraId="3619D8F1" w14:textId="0B826373" w:rsidR="0032369E" w:rsidRDefault="0032369E">
          <w:pPr>
            <w:pStyle w:val="Spistreci2"/>
            <w:tabs>
              <w:tab w:val="left" w:pos="1440"/>
              <w:tab w:val="right" w:leader="dot" w:pos="9060"/>
            </w:tabs>
            <w:rPr>
              <w:rFonts w:asciiTheme="minorHAnsi" w:eastAsiaTheme="minorEastAsia" w:hAnsiTheme="minorHAnsi"/>
              <w:noProof/>
              <w:lang w:eastAsia="pl-PL"/>
            </w:rPr>
          </w:pPr>
          <w:hyperlink w:anchor="_Toc199866830" w:history="1">
            <w:r w:rsidRPr="00D5002A">
              <w:rPr>
                <w:rStyle w:val="Hipercze"/>
                <w:noProof/>
              </w:rPr>
              <w:t>4.2</w:t>
            </w:r>
            <w:r>
              <w:rPr>
                <w:rFonts w:asciiTheme="minorHAnsi" w:eastAsiaTheme="minorEastAsia" w:hAnsiTheme="minorHAnsi"/>
                <w:noProof/>
                <w:lang w:eastAsia="pl-PL"/>
              </w:rPr>
              <w:tab/>
            </w:r>
            <w:r w:rsidRPr="00D5002A">
              <w:rPr>
                <w:rStyle w:val="Hipercze"/>
                <w:noProof/>
              </w:rPr>
              <w:t>Uruchamianie aplikacji testowych z wykorzystaniem Docker Compose</w:t>
            </w:r>
            <w:r>
              <w:rPr>
                <w:noProof/>
                <w:webHidden/>
              </w:rPr>
              <w:tab/>
            </w:r>
            <w:r>
              <w:rPr>
                <w:noProof/>
                <w:webHidden/>
              </w:rPr>
              <w:fldChar w:fldCharType="begin"/>
            </w:r>
            <w:r>
              <w:rPr>
                <w:noProof/>
                <w:webHidden/>
              </w:rPr>
              <w:instrText xml:space="preserve"> PAGEREF _Toc199866830 \h </w:instrText>
            </w:r>
            <w:r>
              <w:rPr>
                <w:noProof/>
                <w:webHidden/>
              </w:rPr>
            </w:r>
            <w:r>
              <w:rPr>
                <w:noProof/>
                <w:webHidden/>
              </w:rPr>
              <w:fldChar w:fldCharType="separate"/>
            </w:r>
            <w:r>
              <w:rPr>
                <w:noProof/>
                <w:webHidden/>
              </w:rPr>
              <w:t>12</w:t>
            </w:r>
            <w:r>
              <w:rPr>
                <w:noProof/>
                <w:webHidden/>
              </w:rPr>
              <w:fldChar w:fldCharType="end"/>
            </w:r>
          </w:hyperlink>
        </w:p>
        <w:p w14:paraId="18A46BCC" w14:textId="6DBF3706" w:rsidR="0032369E" w:rsidRDefault="0032369E">
          <w:pPr>
            <w:pStyle w:val="Spistreci1"/>
            <w:tabs>
              <w:tab w:val="left" w:pos="960"/>
              <w:tab w:val="right" w:leader="dot" w:pos="9060"/>
            </w:tabs>
            <w:rPr>
              <w:rFonts w:asciiTheme="minorHAnsi" w:eastAsiaTheme="minorEastAsia" w:hAnsiTheme="minorHAnsi"/>
              <w:noProof/>
              <w:lang w:eastAsia="pl-PL"/>
            </w:rPr>
          </w:pPr>
          <w:hyperlink w:anchor="_Toc199866831" w:history="1">
            <w:r w:rsidRPr="00D5002A">
              <w:rPr>
                <w:rStyle w:val="Hipercze"/>
                <w:noProof/>
              </w:rPr>
              <w:t>5</w:t>
            </w:r>
            <w:r>
              <w:rPr>
                <w:rFonts w:asciiTheme="minorHAnsi" w:eastAsiaTheme="minorEastAsia" w:hAnsiTheme="minorHAnsi"/>
                <w:noProof/>
                <w:lang w:eastAsia="pl-PL"/>
              </w:rPr>
              <w:tab/>
            </w:r>
            <w:r w:rsidRPr="00D5002A">
              <w:rPr>
                <w:rStyle w:val="Hipercze"/>
                <w:noProof/>
              </w:rPr>
              <w:t>Analiza wybranych podatności z dokumentu OWASP Top 10 (2021) w kontekście Ruby on Rails</w:t>
            </w:r>
            <w:r>
              <w:rPr>
                <w:noProof/>
                <w:webHidden/>
              </w:rPr>
              <w:tab/>
            </w:r>
            <w:r>
              <w:rPr>
                <w:noProof/>
                <w:webHidden/>
              </w:rPr>
              <w:fldChar w:fldCharType="begin"/>
            </w:r>
            <w:r>
              <w:rPr>
                <w:noProof/>
                <w:webHidden/>
              </w:rPr>
              <w:instrText xml:space="preserve"> PAGEREF _Toc199866831 \h </w:instrText>
            </w:r>
            <w:r>
              <w:rPr>
                <w:noProof/>
                <w:webHidden/>
              </w:rPr>
            </w:r>
            <w:r>
              <w:rPr>
                <w:noProof/>
                <w:webHidden/>
              </w:rPr>
              <w:fldChar w:fldCharType="separate"/>
            </w:r>
            <w:r>
              <w:rPr>
                <w:noProof/>
                <w:webHidden/>
              </w:rPr>
              <w:t>13</w:t>
            </w:r>
            <w:r>
              <w:rPr>
                <w:noProof/>
                <w:webHidden/>
              </w:rPr>
              <w:fldChar w:fldCharType="end"/>
            </w:r>
          </w:hyperlink>
        </w:p>
        <w:p w14:paraId="76C82734" w14:textId="089FC466" w:rsidR="0032369E" w:rsidRDefault="0032369E">
          <w:pPr>
            <w:pStyle w:val="Spistreci2"/>
            <w:tabs>
              <w:tab w:val="left" w:pos="1440"/>
              <w:tab w:val="right" w:leader="dot" w:pos="9060"/>
            </w:tabs>
            <w:rPr>
              <w:rFonts w:asciiTheme="minorHAnsi" w:eastAsiaTheme="minorEastAsia" w:hAnsiTheme="minorHAnsi"/>
              <w:noProof/>
              <w:lang w:eastAsia="pl-PL"/>
            </w:rPr>
          </w:pPr>
          <w:hyperlink w:anchor="_Toc199866832" w:history="1">
            <w:r w:rsidRPr="00D5002A">
              <w:rPr>
                <w:rStyle w:val="Hipercze"/>
                <w:noProof/>
              </w:rPr>
              <w:t>5.1</w:t>
            </w:r>
            <w:r>
              <w:rPr>
                <w:rFonts w:asciiTheme="minorHAnsi" w:eastAsiaTheme="minorEastAsia" w:hAnsiTheme="minorHAnsi"/>
                <w:noProof/>
                <w:lang w:eastAsia="pl-PL"/>
              </w:rPr>
              <w:tab/>
            </w:r>
            <w:r w:rsidRPr="00D5002A">
              <w:rPr>
                <w:rStyle w:val="Hipercze"/>
                <w:noProof/>
              </w:rPr>
              <w:t>A01: Broken Access Control</w:t>
            </w:r>
            <w:r>
              <w:rPr>
                <w:noProof/>
                <w:webHidden/>
              </w:rPr>
              <w:tab/>
            </w:r>
            <w:r>
              <w:rPr>
                <w:noProof/>
                <w:webHidden/>
              </w:rPr>
              <w:fldChar w:fldCharType="begin"/>
            </w:r>
            <w:r>
              <w:rPr>
                <w:noProof/>
                <w:webHidden/>
              </w:rPr>
              <w:instrText xml:space="preserve"> PAGEREF _Toc199866832 \h </w:instrText>
            </w:r>
            <w:r>
              <w:rPr>
                <w:noProof/>
                <w:webHidden/>
              </w:rPr>
            </w:r>
            <w:r>
              <w:rPr>
                <w:noProof/>
                <w:webHidden/>
              </w:rPr>
              <w:fldChar w:fldCharType="separate"/>
            </w:r>
            <w:r>
              <w:rPr>
                <w:noProof/>
                <w:webHidden/>
              </w:rPr>
              <w:t>13</w:t>
            </w:r>
            <w:r>
              <w:rPr>
                <w:noProof/>
                <w:webHidden/>
              </w:rPr>
              <w:fldChar w:fldCharType="end"/>
            </w:r>
          </w:hyperlink>
        </w:p>
        <w:p w14:paraId="7794FBA2" w14:textId="52034080" w:rsidR="0032369E" w:rsidRDefault="0032369E">
          <w:pPr>
            <w:pStyle w:val="Spistreci3"/>
            <w:tabs>
              <w:tab w:val="left" w:pos="1920"/>
              <w:tab w:val="right" w:leader="dot" w:pos="9060"/>
            </w:tabs>
            <w:rPr>
              <w:rFonts w:asciiTheme="minorHAnsi" w:eastAsiaTheme="minorEastAsia" w:hAnsiTheme="minorHAnsi"/>
              <w:noProof/>
              <w:lang w:eastAsia="pl-PL"/>
            </w:rPr>
          </w:pPr>
          <w:hyperlink w:anchor="_Toc199866833" w:history="1">
            <w:r w:rsidRPr="00D5002A">
              <w:rPr>
                <w:rStyle w:val="Hipercze"/>
                <w:noProof/>
              </w:rPr>
              <w:t>5.1.1</w:t>
            </w:r>
            <w:r>
              <w:rPr>
                <w:rFonts w:asciiTheme="minorHAnsi" w:eastAsiaTheme="minorEastAsia" w:hAnsiTheme="minorHAnsi"/>
                <w:noProof/>
                <w:lang w:eastAsia="pl-PL"/>
              </w:rPr>
              <w:tab/>
            </w:r>
            <w:r w:rsidRPr="00D5002A">
              <w:rPr>
                <w:rStyle w:val="Hipercze"/>
                <w:noProof/>
              </w:rPr>
              <w:t>Mass Assignment</w:t>
            </w:r>
            <w:r>
              <w:rPr>
                <w:noProof/>
                <w:webHidden/>
              </w:rPr>
              <w:tab/>
            </w:r>
            <w:r>
              <w:rPr>
                <w:noProof/>
                <w:webHidden/>
              </w:rPr>
              <w:fldChar w:fldCharType="begin"/>
            </w:r>
            <w:r>
              <w:rPr>
                <w:noProof/>
                <w:webHidden/>
              </w:rPr>
              <w:instrText xml:space="preserve"> PAGEREF _Toc199866833 \h </w:instrText>
            </w:r>
            <w:r>
              <w:rPr>
                <w:noProof/>
                <w:webHidden/>
              </w:rPr>
            </w:r>
            <w:r>
              <w:rPr>
                <w:noProof/>
                <w:webHidden/>
              </w:rPr>
              <w:fldChar w:fldCharType="separate"/>
            </w:r>
            <w:r>
              <w:rPr>
                <w:noProof/>
                <w:webHidden/>
              </w:rPr>
              <w:t>13</w:t>
            </w:r>
            <w:r>
              <w:rPr>
                <w:noProof/>
                <w:webHidden/>
              </w:rPr>
              <w:fldChar w:fldCharType="end"/>
            </w:r>
          </w:hyperlink>
        </w:p>
        <w:p w14:paraId="29867EE6" w14:textId="03C16B5F" w:rsidR="0032369E" w:rsidRDefault="0032369E">
          <w:pPr>
            <w:pStyle w:val="Spistreci3"/>
            <w:tabs>
              <w:tab w:val="left" w:pos="1920"/>
              <w:tab w:val="right" w:leader="dot" w:pos="9060"/>
            </w:tabs>
            <w:rPr>
              <w:rFonts w:asciiTheme="minorHAnsi" w:eastAsiaTheme="minorEastAsia" w:hAnsiTheme="minorHAnsi"/>
              <w:noProof/>
              <w:lang w:eastAsia="pl-PL"/>
            </w:rPr>
          </w:pPr>
          <w:hyperlink w:anchor="_Toc199866834" w:history="1">
            <w:r w:rsidRPr="00D5002A">
              <w:rPr>
                <w:rStyle w:val="Hipercze"/>
                <w:noProof/>
                <w:lang w:val="en-US"/>
              </w:rPr>
              <w:t>5.1.2</w:t>
            </w:r>
            <w:r>
              <w:rPr>
                <w:rFonts w:asciiTheme="minorHAnsi" w:eastAsiaTheme="minorEastAsia" w:hAnsiTheme="minorHAnsi"/>
                <w:noProof/>
                <w:lang w:eastAsia="pl-PL"/>
              </w:rPr>
              <w:tab/>
            </w:r>
            <w:r w:rsidRPr="00D5002A">
              <w:rPr>
                <w:rStyle w:val="Hipercze"/>
                <w:noProof/>
                <w:lang w:val="en-US"/>
              </w:rPr>
              <w:t>Insecure Direct Object References (IDOR)</w:t>
            </w:r>
            <w:r>
              <w:rPr>
                <w:noProof/>
                <w:webHidden/>
              </w:rPr>
              <w:tab/>
            </w:r>
            <w:r>
              <w:rPr>
                <w:noProof/>
                <w:webHidden/>
              </w:rPr>
              <w:fldChar w:fldCharType="begin"/>
            </w:r>
            <w:r>
              <w:rPr>
                <w:noProof/>
                <w:webHidden/>
              </w:rPr>
              <w:instrText xml:space="preserve"> PAGEREF _Toc199866834 \h </w:instrText>
            </w:r>
            <w:r>
              <w:rPr>
                <w:noProof/>
                <w:webHidden/>
              </w:rPr>
            </w:r>
            <w:r>
              <w:rPr>
                <w:noProof/>
                <w:webHidden/>
              </w:rPr>
              <w:fldChar w:fldCharType="separate"/>
            </w:r>
            <w:r>
              <w:rPr>
                <w:noProof/>
                <w:webHidden/>
              </w:rPr>
              <w:t>18</w:t>
            </w:r>
            <w:r>
              <w:rPr>
                <w:noProof/>
                <w:webHidden/>
              </w:rPr>
              <w:fldChar w:fldCharType="end"/>
            </w:r>
          </w:hyperlink>
        </w:p>
        <w:p w14:paraId="27BEF993" w14:textId="0E659956" w:rsidR="0032369E" w:rsidRDefault="0032369E">
          <w:pPr>
            <w:pStyle w:val="Spistreci3"/>
            <w:tabs>
              <w:tab w:val="left" w:pos="1920"/>
              <w:tab w:val="right" w:leader="dot" w:pos="9060"/>
            </w:tabs>
            <w:rPr>
              <w:rFonts w:asciiTheme="minorHAnsi" w:eastAsiaTheme="minorEastAsia" w:hAnsiTheme="minorHAnsi"/>
              <w:noProof/>
              <w:lang w:eastAsia="pl-PL"/>
            </w:rPr>
          </w:pPr>
          <w:hyperlink w:anchor="_Toc199866835" w:history="1">
            <w:r w:rsidRPr="00D5002A">
              <w:rPr>
                <w:rStyle w:val="Hipercze"/>
                <w:noProof/>
                <w:lang w:val="en-US"/>
              </w:rPr>
              <w:t>5.1.3</w:t>
            </w:r>
            <w:r>
              <w:rPr>
                <w:rFonts w:asciiTheme="minorHAnsi" w:eastAsiaTheme="minorEastAsia" w:hAnsiTheme="minorHAnsi"/>
                <w:noProof/>
                <w:lang w:eastAsia="pl-PL"/>
              </w:rPr>
              <w:tab/>
            </w:r>
            <w:r w:rsidRPr="00D5002A">
              <w:rPr>
                <w:rStyle w:val="Hipercze"/>
                <w:noProof/>
                <w:lang w:val="en-US"/>
              </w:rPr>
              <w:t>Object Level Authorization (OLA)</w:t>
            </w:r>
            <w:r>
              <w:rPr>
                <w:noProof/>
                <w:webHidden/>
              </w:rPr>
              <w:tab/>
            </w:r>
            <w:r>
              <w:rPr>
                <w:noProof/>
                <w:webHidden/>
              </w:rPr>
              <w:fldChar w:fldCharType="begin"/>
            </w:r>
            <w:r>
              <w:rPr>
                <w:noProof/>
                <w:webHidden/>
              </w:rPr>
              <w:instrText xml:space="preserve"> PAGEREF _Toc199866835 \h </w:instrText>
            </w:r>
            <w:r>
              <w:rPr>
                <w:noProof/>
                <w:webHidden/>
              </w:rPr>
            </w:r>
            <w:r>
              <w:rPr>
                <w:noProof/>
                <w:webHidden/>
              </w:rPr>
              <w:fldChar w:fldCharType="separate"/>
            </w:r>
            <w:r>
              <w:rPr>
                <w:noProof/>
                <w:webHidden/>
              </w:rPr>
              <w:t>22</w:t>
            </w:r>
            <w:r>
              <w:rPr>
                <w:noProof/>
                <w:webHidden/>
              </w:rPr>
              <w:fldChar w:fldCharType="end"/>
            </w:r>
          </w:hyperlink>
        </w:p>
        <w:p w14:paraId="647942D5" w14:textId="75E1555E" w:rsidR="0032369E" w:rsidRDefault="0032369E">
          <w:pPr>
            <w:pStyle w:val="Spistreci3"/>
            <w:tabs>
              <w:tab w:val="left" w:pos="1920"/>
              <w:tab w:val="right" w:leader="dot" w:pos="9060"/>
            </w:tabs>
            <w:rPr>
              <w:rFonts w:asciiTheme="minorHAnsi" w:eastAsiaTheme="minorEastAsia" w:hAnsiTheme="minorHAnsi"/>
              <w:noProof/>
              <w:lang w:eastAsia="pl-PL"/>
            </w:rPr>
          </w:pPr>
          <w:hyperlink w:anchor="_Toc199866836" w:history="1">
            <w:r w:rsidRPr="00D5002A">
              <w:rPr>
                <w:rStyle w:val="Hipercze"/>
                <w:noProof/>
              </w:rPr>
              <w:t>5.1.4</w:t>
            </w:r>
            <w:r>
              <w:rPr>
                <w:rFonts w:asciiTheme="minorHAnsi" w:eastAsiaTheme="minorEastAsia" w:hAnsiTheme="minorHAnsi"/>
                <w:noProof/>
                <w:lang w:eastAsia="pl-PL"/>
              </w:rPr>
              <w:tab/>
            </w:r>
            <w:r w:rsidRPr="00D5002A">
              <w:rPr>
                <w:rStyle w:val="Hipercze"/>
                <w:noProof/>
                <w:lang w:val="en-US"/>
              </w:rPr>
              <w:t>Local File Inclusion (LFI)</w:t>
            </w:r>
            <w:r>
              <w:rPr>
                <w:noProof/>
                <w:webHidden/>
              </w:rPr>
              <w:tab/>
            </w:r>
            <w:r>
              <w:rPr>
                <w:noProof/>
                <w:webHidden/>
              </w:rPr>
              <w:fldChar w:fldCharType="begin"/>
            </w:r>
            <w:r>
              <w:rPr>
                <w:noProof/>
                <w:webHidden/>
              </w:rPr>
              <w:instrText xml:space="preserve"> PAGEREF _Toc199866836 \h </w:instrText>
            </w:r>
            <w:r>
              <w:rPr>
                <w:noProof/>
                <w:webHidden/>
              </w:rPr>
            </w:r>
            <w:r>
              <w:rPr>
                <w:noProof/>
                <w:webHidden/>
              </w:rPr>
              <w:fldChar w:fldCharType="separate"/>
            </w:r>
            <w:r>
              <w:rPr>
                <w:noProof/>
                <w:webHidden/>
              </w:rPr>
              <w:t>26</w:t>
            </w:r>
            <w:r>
              <w:rPr>
                <w:noProof/>
                <w:webHidden/>
              </w:rPr>
              <w:fldChar w:fldCharType="end"/>
            </w:r>
          </w:hyperlink>
        </w:p>
        <w:p w14:paraId="1B05DBB1" w14:textId="4AE5B06D" w:rsidR="0032369E" w:rsidRDefault="0032369E">
          <w:pPr>
            <w:pStyle w:val="Spistreci2"/>
            <w:tabs>
              <w:tab w:val="left" w:pos="1440"/>
              <w:tab w:val="right" w:leader="dot" w:pos="9060"/>
            </w:tabs>
            <w:rPr>
              <w:rFonts w:asciiTheme="minorHAnsi" w:eastAsiaTheme="minorEastAsia" w:hAnsiTheme="minorHAnsi"/>
              <w:noProof/>
              <w:lang w:eastAsia="pl-PL"/>
            </w:rPr>
          </w:pPr>
          <w:hyperlink w:anchor="_Toc199866837" w:history="1">
            <w:r w:rsidRPr="00D5002A">
              <w:rPr>
                <w:rStyle w:val="Hipercze"/>
                <w:noProof/>
                <w:lang w:val="en-US"/>
              </w:rPr>
              <w:t>5.2</w:t>
            </w:r>
            <w:r>
              <w:rPr>
                <w:rFonts w:asciiTheme="minorHAnsi" w:eastAsiaTheme="minorEastAsia" w:hAnsiTheme="minorHAnsi"/>
                <w:noProof/>
                <w:lang w:eastAsia="pl-PL"/>
              </w:rPr>
              <w:tab/>
            </w:r>
            <w:r w:rsidRPr="00D5002A">
              <w:rPr>
                <w:rStyle w:val="Hipercze"/>
                <w:noProof/>
                <w:lang w:val="en-US"/>
              </w:rPr>
              <w:t>A02:2021 - Cryptographic Failures</w:t>
            </w:r>
            <w:r>
              <w:rPr>
                <w:noProof/>
                <w:webHidden/>
              </w:rPr>
              <w:tab/>
            </w:r>
            <w:r>
              <w:rPr>
                <w:noProof/>
                <w:webHidden/>
              </w:rPr>
              <w:fldChar w:fldCharType="begin"/>
            </w:r>
            <w:r>
              <w:rPr>
                <w:noProof/>
                <w:webHidden/>
              </w:rPr>
              <w:instrText xml:space="preserve"> PAGEREF _Toc199866837 \h </w:instrText>
            </w:r>
            <w:r>
              <w:rPr>
                <w:noProof/>
                <w:webHidden/>
              </w:rPr>
            </w:r>
            <w:r>
              <w:rPr>
                <w:noProof/>
                <w:webHidden/>
              </w:rPr>
              <w:fldChar w:fldCharType="separate"/>
            </w:r>
            <w:r>
              <w:rPr>
                <w:noProof/>
                <w:webHidden/>
              </w:rPr>
              <w:t>30</w:t>
            </w:r>
            <w:r>
              <w:rPr>
                <w:noProof/>
                <w:webHidden/>
              </w:rPr>
              <w:fldChar w:fldCharType="end"/>
            </w:r>
          </w:hyperlink>
        </w:p>
        <w:p w14:paraId="4AC9E7DF" w14:textId="2A843AF0" w:rsidR="0032369E" w:rsidRDefault="0032369E">
          <w:pPr>
            <w:pStyle w:val="Spistreci3"/>
            <w:tabs>
              <w:tab w:val="left" w:pos="1920"/>
              <w:tab w:val="right" w:leader="dot" w:pos="9060"/>
            </w:tabs>
            <w:rPr>
              <w:rFonts w:asciiTheme="minorHAnsi" w:eastAsiaTheme="minorEastAsia" w:hAnsiTheme="minorHAnsi"/>
              <w:noProof/>
              <w:lang w:eastAsia="pl-PL"/>
            </w:rPr>
          </w:pPr>
          <w:hyperlink w:anchor="_Toc199866838" w:history="1">
            <w:r w:rsidRPr="00D5002A">
              <w:rPr>
                <w:rStyle w:val="Hipercze"/>
                <w:noProof/>
                <w:lang w:val="en-US"/>
              </w:rPr>
              <w:t>5.2.1</w:t>
            </w:r>
            <w:r>
              <w:rPr>
                <w:rFonts w:asciiTheme="minorHAnsi" w:eastAsiaTheme="minorEastAsia" w:hAnsiTheme="minorHAnsi"/>
                <w:noProof/>
                <w:lang w:eastAsia="pl-PL"/>
              </w:rPr>
              <w:tab/>
            </w:r>
            <w:r w:rsidRPr="00D5002A">
              <w:rPr>
                <w:rStyle w:val="Hipercze"/>
                <w:noProof/>
                <w:lang w:val="en-US"/>
              </w:rPr>
              <w:t>Weak Encoding for Password</w:t>
            </w:r>
            <w:r>
              <w:rPr>
                <w:noProof/>
                <w:webHidden/>
              </w:rPr>
              <w:tab/>
            </w:r>
            <w:r>
              <w:rPr>
                <w:noProof/>
                <w:webHidden/>
              </w:rPr>
              <w:fldChar w:fldCharType="begin"/>
            </w:r>
            <w:r>
              <w:rPr>
                <w:noProof/>
                <w:webHidden/>
              </w:rPr>
              <w:instrText xml:space="preserve"> PAGEREF _Toc199866838 \h </w:instrText>
            </w:r>
            <w:r>
              <w:rPr>
                <w:noProof/>
                <w:webHidden/>
              </w:rPr>
            </w:r>
            <w:r>
              <w:rPr>
                <w:noProof/>
                <w:webHidden/>
              </w:rPr>
              <w:fldChar w:fldCharType="separate"/>
            </w:r>
            <w:r>
              <w:rPr>
                <w:noProof/>
                <w:webHidden/>
              </w:rPr>
              <w:t>30</w:t>
            </w:r>
            <w:r>
              <w:rPr>
                <w:noProof/>
                <w:webHidden/>
              </w:rPr>
              <w:fldChar w:fldCharType="end"/>
            </w:r>
          </w:hyperlink>
        </w:p>
        <w:p w14:paraId="3ED1364C" w14:textId="253DD0D6" w:rsidR="0032369E" w:rsidRDefault="0032369E">
          <w:pPr>
            <w:pStyle w:val="Spistreci3"/>
            <w:tabs>
              <w:tab w:val="left" w:pos="1920"/>
              <w:tab w:val="right" w:leader="dot" w:pos="9060"/>
            </w:tabs>
            <w:rPr>
              <w:rFonts w:asciiTheme="minorHAnsi" w:eastAsiaTheme="minorEastAsia" w:hAnsiTheme="minorHAnsi"/>
              <w:noProof/>
              <w:lang w:eastAsia="pl-PL"/>
            </w:rPr>
          </w:pPr>
          <w:hyperlink w:anchor="_Toc199866839" w:history="1">
            <w:r w:rsidRPr="00D5002A">
              <w:rPr>
                <w:rStyle w:val="Hipercze"/>
                <w:noProof/>
                <w:lang w:val="en-US"/>
              </w:rPr>
              <w:t>5.2.2</w:t>
            </w:r>
            <w:r>
              <w:rPr>
                <w:rFonts w:asciiTheme="minorHAnsi" w:eastAsiaTheme="minorEastAsia" w:hAnsiTheme="minorHAnsi"/>
                <w:noProof/>
                <w:lang w:eastAsia="pl-PL"/>
              </w:rPr>
              <w:tab/>
            </w:r>
            <w:r w:rsidRPr="00D5002A">
              <w:rPr>
                <w:rStyle w:val="Hipercze"/>
                <w:noProof/>
                <w:lang w:val="en-US"/>
              </w:rPr>
              <w:t>Use of Hard-Coded Cryptographic Key</w:t>
            </w:r>
            <w:r>
              <w:rPr>
                <w:noProof/>
                <w:webHidden/>
              </w:rPr>
              <w:tab/>
            </w:r>
            <w:r>
              <w:rPr>
                <w:noProof/>
                <w:webHidden/>
              </w:rPr>
              <w:fldChar w:fldCharType="begin"/>
            </w:r>
            <w:r>
              <w:rPr>
                <w:noProof/>
                <w:webHidden/>
              </w:rPr>
              <w:instrText xml:space="preserve"> PAGEREF _Toc199866839 \h </w:instrText>
            </w:r>
            <w:r>
              <w:rPr>
                <w:noProof/>
                <w:webHidden/>
              </w:rPr>
            </w:r>
            <w:r>
              <w:rPr>
                <w:noProof/>
                <w:webHidden/>
              </w:rPr>
              <w:fldChar w:fldCharType="separate"/>
            </w:r>
            <w:r>
              <w:rPr>
                <w:noProof/>
                <w:webHidden/>
              </w:rPr>
              <w:t>33</w:t>
            </w:r>
            <w:r>
              <w:rPr>
                <w:noProof/>
                <w:webHidden/>
              </w:rPr>
              <w:fldChar w:fldCharType="end"/>
            </w:r>
          </w:hyperlink>
        </w:p>
        <w:p w14:paraId="7B1CC4BE" w14:textId="39786252" w:rsidR="0032369E" w:rsidRDefault="0032369E">
          <w:pPr>
            <w:pStyle w:val="Spistreci3"/>
            <w:tabs>
              <w:tab w:val="left" w:pos="1920"/>
              <w:tab w:val="right" w:leader="dot" w:pos="9060"/>
            </w:tabs>
            <w:rPr>
              <w:rFonts w:asciiTheme="minorHAnsi" w:eastAsiaTheme="minorEastAsia" w:hAnsiTheme="minorHAnsi"/>
              <w:noProof/>
              <w:lang w:eastAsia="pl-PL"/>
            </w:rPr>
          </w:pPr>
          <w:hyperlink w:anchor="_Toc199866840" w:history="1">
            <w:r w:rsidRPr="00D5002A">
              <w:rPr>
                <w:rStyle w:val="Hipercze"/>
                <w:noProof/>
                <w:lang w:val="en-US"/>
              </w:rPr>
              <w:t>5.2.3</w:t>
            </w:r>
            <w:r>
              <w:rPr>
                <w:rFonts w:asciiTheme="minorHAnsi" w:eastAsiaTheme="minorEastAsia" w:hAnsiTheme="minorHAnsi"/>
                <w:noProof/>
                <w:lang w:eastAsia="pl-PL"/>
              </w:rPr>
              <w:tab/>
            </w:r>
            <w:r w:rsidRPr="00D5002A">
              <w:rPr>
                <w:rStyle w:val="Hipercze"/>
                <w:noProof/>
                <w:lang w:val="en-US"/>
              </w:rPr>
              <w:t>Cleartext Transmission of Sensitive Information</w:t>
            </w:r>
            <w:r>
              <w:rPr>
                <w:noProof/>
                <w:webHidden/>
              </w:rPr>
              <w:tab/>
            </w:r>
            <w:r>
              <w:rPr>
                <w:noProof/>
                <w:webHidden/>
              </w:rPr>
              <w:fldChar w:fldCharType="begin"/>
            </w:r>
            <w:r>
              <w:rPr>
                <w:noProof/>
                <w:webHidden/>
              </w:rPr>
              <w:instrText xml:space="preserve"> PAGEREF _Toc199866840 \h </w:instrText>
            </w:r>
            <w:r>
              <w:rPr>
                <w:noProof/>
                <w:webHidden/>
              </w:rPr>
            </w:r>
            <w:r>
              <w:rPr>
                <w:noProof/>
                <w:webHidden/>
              </w:rPr>
              <w:fldChar w:fldCharType="separate"/>
            </w:r>
            <w:r>
              <w:rPr>
                <w:noProof/>
                <w:webHidden/>
              </w:rPr>
              <w:t>36</w:t>
            </w:r>
            <w:r>
              <w:rPr>
                <w:noProof/>
                <w:webHidden/>
              </w:rPr>
              <w:fldChar w:fldCharType="end"/>
            </w:r>
          </w:hyperlink>
        </w:p>
        <w:p w14:paraId="19B4A3A3" w14:textId="1ECEA5B9" w:rsidR="0032369E" w:rsidRDefault="0032369E">
          <w:pPr>
            <w:pStyle w:val="Spistreci2"/>
            <w:tabs>
              <w:tab w:val="left" w:pos="1440"/>
              <w:tab w:val="right" w:leader="dot" w:pos="9060"/>
            </w:tabs>
            <w:rPr>
              <w:rFonts w:asciiTheme="minorHAnsi" w:eastAsiaTheme="minorEastAsia" w:hAnsiTheme="minorHAnsi"/>
              <w:noProof/>
              <w:lang w:eastAsia="pl-PL"/>
            </w:rPr>
          </w:pPr>
          <w:hyperlink w:anchor="_Toc199866841" w:history="1">
            <w:r w:rsidRPr="00D5002A">
              <w:rPr>
                <w:rStyle w:val="Hipercze"/>
                <w:noProof/>
                <w:lang w:val="en-US"/>
              </w:rPr>
              <w:t>5.3</w:t>
            </w:r>
            <w:r>
              <w:rPr>
                <w:rFonts w:asciiTheme="minorHAnsi" w:eastAsiaTheme="minorEastAsia" w:hAnsiTheme="minorHAnsi"/>
                <w:noProof/>
                <w:lang w:eastAsia="pl-PL"/>
              </w:rPr>
              <w:tab/>
            </w:r>
            <w:r w:rsidRPr="00D5002A">
              <w:rPr>
                <w:rStyle w:val="Hipercze"/>
                <w:noProof/>
                <w:lang w:val="en-US"/>
              </w:rPr>
              <w:t>A03:2021 - Injection</w:t>
            </w:r>
            <w:r>
              <w:rPr>
                <w:noProof/>
                <w:webHidden/>
              </w:rPr>
              <w:tab/>
            </w:r>
            <w:r>
              <w:rPr>
                <w:noProof/>
                <w:webHidden/>
              </w:rPr>
              <w:fldChar w:fldCharType="begin"/>
            </w:r>
            <w:r>
              <w:rPr>
                <w:noProof/>
                <w:webHidden/>
              </w:rPr>
              <w:instrText xml:space="preserve"> PAGEREF _Toc199866841 \h </w:instrText>
            </w:r>
            <w:r>
              <w:rPr>
                <w:noProof/>
                <w:webHidden/>
              </w:rPr>
            </w:r>
            <w:r>
              <w:rPr>
                <w:noProof/>
                <w:webHidden/>
              </w:rPr>
              <w:fldChar w:fldCharType="separate"/>
            </w:r>
            <w:r>
              <w:rPr>
                <w:noProof/>
                <w:webHidden/>
              </w:rPr>
              <w:t>41</w:t>
            </w:r>
            <w:r>
              <w:rPr>
                <w:noProof/>
                <w:webHidden/>
              </w:rPr>
              <w:fldChar w:fldCharType="end"/>
            </w:r>
          </w:hyperlink>
        </w:p>
        <w:p w14:paraId="41F66C5F" w14:textId="3702B381" w:rsidR="0032369E" w:rsidRDefault="0032369E">
          <w:pPr>
            <w:pStyle w:val="Spistreci3"/>
            <w:tabs>
              <w:tab w:val="left" w:pos="1920"/>
              <w:tab w:val="right" w:leader="dot" w:pos="9060"/>
            </w:tabs>
            <w:rPr>
              <w:rFonts w:asciiTheme="minorHAnsi" w:eastAsiaTheme="minorEastAsia" w:hAnsiTheme="minorHAnsi"/>
              <w:noProof/>
              <w:lang w:eastAsia="pl-PL"/>
            </w:rPr>
          </w:pPr>
          <w:hyperlink w:anchor="_Toc199866842" w:history="1">
            <w:r w:rsidRPr="00D5002A">
              <w:rPr>
                <w:rStyle w:val="Hipercze"/>
                <w:noProof/>
                <w:lang w:val="en-US"/>
              </w:rPr>
              <w:t>5.3.1</w:t>
            </w:r>
            <w:r>
              <w:rPr>
                <w:rFonts w:asciiTheme="minorHAnsi" w:eastAsiaTheme="minorEastAsia" w:hAnsiTheme="minorHAnsi"/>
                <w:noProof/>
                <w:lang w:eastAsia="pl-PL"/>
              </w:rPr>
              <w:tab/>
            </w:r>
            <w:r w:rsidRPr="00D5002A">
              <w:rPr>
                <w:rStyle w:val="Hipercze"/>
                <w:noProof/>
                <w:lang w:val="en-US"/>
              </w:rPr>
              <w:t>Remote Code Execution (RCE)</w:t>
            </w:r>
            <w:r>
              <w:rPr>
                <w:noProof/>
                <w:webHidden/>
              </w:rPr>
              <w:tab/>
            </w:r>
            <w:r>
              <w:rPr>
                <w:noProof/>
                <w:webHidden/>
              </w:rPr>
              <w:fldChar w:fldCharType="begin"/>
            </w:r>
            <w:r>
              <w:rPr>
                <w:noProof/>
                <w:webHidden/>
              </w:rPr>
              <w:instrText xml:space="preserve"> PAGEREF _Toc199866842 \h </w:instrText>
            </w:r>
            <w:r>
              <w:rPr>
                <w:noProof/>
                <w:webHidden/>
              </w:rPr>
            </w:r>
            <w:r>
              <w:rPr>
                <w:noProof/>
                <w:webHidden/>
              </w:rPr>
              <w:fldChar w:fldCharType="separate"/>
            </w:r>
            <w:r>
              <w:rPr>
                <w:noProof/>
                <w:webHidden/>
              </w:rPr>
              <w:t>41</w:t>
            </w:r>
            <w:r>
              <w:rPr>
                <w:noProof/>
                <w:webHidden/>
              </w:rPr>
              <w:fldChar w:fldCharType="end"/>
            </w:r>
          </w:hyperlink>
        </w:p>
        <w:p w14:paraId="25A84F48" w14:textId="72B397C3" w:rsidR="0032369E" w:rsidRDefault="0032369E">
          <w:pPr>
            <w:pStyle w:val="Spistreci3"/>
            <w:tabs>
              <w:tab w:val="left" w:pos="1920"/>
              <w:tab w:val="right" w:leader="dot" w:pos="9060"/>
            </w:tabs>
            <w:rPr>
              <w:rFonts w:asciiTheme="minorHAnsi" w:eastAsiaTheme="minorEastAsia" w:hAnsiTheme="minorHAnsi"/>
              <w:noProof/>
              <w:lang w:eastAsia="pl-PL"/>
            </w:rPr>
          </w:pPr>
          <w:hyperlink w:anchor="_Toc199866843" w:history="1">
            <w:r w:rsidRPr="00D5002A">
              <w:rPr>
                <w:rStyle w:val="Hipercze"/>
                <w:noProof/>
                <w:lang w:val="en-US"/>
              </w:rPr>
              <w:t>5.3.2</w:t>
            </w:r>
            <w:r>
              <w:rPr>
                <w:rFonts w:asciiTheme="minorHAnsi" w:eastAsiaTheme="minorEastAsia" w:hAnsiTheme="minorHAnsi"/>
                <w:noProof/>
                <w:lang w:eastAsia="pl-PL"/>
              </w:rPr>
              <w:tab/>
            </w:r>
            <w:r w:rsidRPr="00D5002A">
              <w:rPr>
                <w:rStyle w:val="Hipercze"/>
                <w:noProof/>
                <w:lang w:val="en-US"/>
              </w:rPr>
              <w:t>Cross-Site Scripting (XSS)</w:t>
            </w:r>
            <w:r>
              <w:rPr>
                <w:noProof/>
                <w:webHidden/>
              </w:rPr>
              <w:tab/>
            </w:r>
            <w:r>
              <w:rPr>
                <w:noProof/>
                <w:webHidden/>
              </w:rPr>
              <w:fldChar w:fldCharType="begin"/>
            </w:r>
            <w:r>
              <w:rPr>
                <w:noProof/>
                <w:webHidden/>
              </w:rPr>
              <w:instrText xml:space="preserve"> PAGEREF _Toc199866843 \h </w:instrText>
            </w:r>
            <w:r>
              <w:rPr>
                <w:noProof/>
                <w:webHidden/>
              </w:rPr>
            </w:r>
            <w:r>
              <w:rPr>
                <w:noProof/>
                <w:webHidden/>
              </w:rPr>
              <w:fldChar w:fldCharType="separate"/>
            </w:r>
            <w:r>
              <w:rPr>
                <w:noProof/>
                <w:webHidden/>
              </w:rPr>
              <w:t>46</w:t>
            </w:r>
            <w:r>
              <w:rPr>
                <w:noProof/>
                <w:webHidden/>
              </w:rPr>
              <w:fldChar w:fldCharType="end"/>
            </w:r>
          </w:hyperlink>
        </w:p>
        <w:p w14:paraId="44F63DAB" w14:textId="2AD5338C" w:rsidR="0032369E" w:rsidRDefault="0032369E">
          <w:pPr>
            <w:pStyle w:val="Spistreci3"/>
            <w:tabs>
              <w:tab w:val="left" w:pos="1920"/>
              <w:tab w:val="right" w:leader="dot" w:pos="9060"/>
            </w:tabs>
            <w:rPr>
              <w:rFonts w:asciiTheme="minorHAnsi" w:eastAsiaTheme="minorEastAsia" w:hAnsiTheme="minorHAnsi"/>
              <w:noProof/>
              <w:lang w:eastAsia="pl-PL"/>
            </w:rPr>
          </w:pPr>
          <w:hyperlink w:anchor="_Toc199866844" w:history="1">
            <w:r w:rsidRPr="00D5002A">
              <w:rPr>
                <w:rStyle w:val="Hipercze"/>
                <w:noProof/>
                <w:lang w:val="en-US"/>
              </w:rPr>
              <w:t>5.3.3</w:t>
            </w:r>
            <w:r>
              <w:rPr>
                <w:rFonts w:asciiTheme="minorHAnsi" w:eastAsiaTheme="minorEastAsia" w:hAnsiTheme="minorHAnsi"/>
                <w:noProof/>
                <w:lang w:eastAsia="pl-PL"/>
              </w:rPr>
              <w:tab/>
            </w:r>
            <w:r w:rsidRPr="00D5002A">
              <w:rPr>
                <w:rStyle w:val="Hipercze"/>
                <w:noProof/>
                <w:lang w:val="en-US"/>
              </w:rPr>
              <w:t>Cross-Site Request Forgery (CSRF)</w:t>
            </w:r>
            <w:r>
              <w:rPr>
                <w:noProof/>
                <w:webHidden/>
              </w:rPr>
              <w:tab/>
            </w:r>
            <w:r>
              <w:rPr>
                <w:noProof/>
                <w:webHidden/>
              </w:rPr>
              <w:fldChar w:fldCharType="begin"/>
            </w:r>
            <w:r>
              <w:rPr>
                <w:noProof/>
                <w:webHidden/>
              </w:rPr>
              <w:instrText xml:space="preserve"> PAGEREF _Toc199866844 \h </w:instrText>
            </w:r>
            <w:r>
              <w:rPr>
                <w:noProof/>
                <w:webHidden/>
              </w:rPr>
            </w:r>
            <w:r>
              <w:rPr>
                <w:noProof/>
                <w:webHidden/>
              </w:rPr>
              <w:fldChar w:fldCharType="separate"/>
            </w:r>
            <w:r>
              <w:rPr>
                <w:noProof/>
                <w:webHidden/>
              </w:rPr>
              <w:t>53</w:t>
            </w:r>
            <w:r>
              <w:rPr>
                <w:noProof/>
                <w:webHidden/>
              </w:rPr>
              <w:fldChar w:fldCharType="end"/>
            </w:r>
          </w:hyperlink>
        </w:p>
        <w:p w14:paraId="35A8B206" w14:textId="29D7ADAC" w:rsidR="0032369E" w:rsidRDefault="0032369E">
          <w:pPr>
            <w:pStyle w:val="Spistreci3"/>
            <w:tabs>
              <w:tab w:val="left" w:pos="1920"/>
              <w:tab w:val="right" w:leader="dot" w:pos="9060"/>
            </w:tabs>
            <w:rPr>
              <w:rFonts w:asciiTheme="minorHAnsi" w:eastAsiaTheme="minorEastAsia" w:hAnsiTheme="minorHAnsi"/>
              <w:noProof/>
              <w:lang w:eastAsia="pl-PL"/>
            </w:rPr>
          </w:pPr>
          <w:hyperlink w:anchor="_Toc199866845" w:history="1">
            <w:r w:rsidRPr="00D5002A">
              <w:rPr>
                <w:rStyle w:val="Hipercze"/>
                <w:noProof/>
                <w:lang w:val="en-US"/>
              </w:rPr>
              <w:t>5.3.4</w:t>
            </w:r>
            <w:r>
              <w:rPr>
                <w:rFonts w:asciiTheme="minorHAnsi" w:eastAsiaTheme="minorEastAsia" w:hAnsiTheme="minorHAnsi"/>
                <w:noProof/>
                <w:lang w:eastAsia="pl-PL"/>
              </w:rPr>
              <w:tab/>
            </w:r>
            <w:r w:rsidRPr="00D5002A">
              <w:rPr>
                <w:rStyle w:val="Hipercze"/>
                <w:noProof/>
                <w:lang w:val="en-US"/>
              </w:rPr>
              <w:t>SQL Injection (SQLi)</w:t>
            </w:r>
            <w:r>
              <w:rPr>
                <w:noProof/>
                <w:webHidden/>
              </w:rPr>
              <w:tab/>
            </w:r>
            <w:r>
              <w:rPr>
                <w:noProof/>
                <w:webHidden/>
              </w:rPr>
              <w:fldChar w:fldCharType="begin"/>
            </w:r>
            <w:r>
              <w:rPr>
                <w:noProof/>
                <w:webHidden/>
              </w:rPr>
              <w:instrText xml:space="preserve"> PAGEREF _Toc199866845 \h </w:instrText>
            </w:r>
            <w:r>
              <w:rPr>
                <w:noProof/>
                <w:webHidden/>
              </w:rPr>
            </w:r>
            <w:r>
              <w:rPr>
                <w:noProof/>
                <w:webHidden/>
              </w:rPr>
              <w:fldChar w:fldCharType="separate"/>
            </w:r>
            <w:r>
              <w:rPr>
                <w:noProof/>
                <w:webHidden/>
              </w:rPr>
              <w:t>60</w:t>
            </w:r>
            <w:r>
              <w:rPr>
                <w:noProof/>
                <w:webHidden/>
              </w:rPr>
              <w:fldChar w:fldCharType="end"/>
            </w:r>
          </w:hyperlink>
        </w:p>
        <w:p w14:paraId="23C24F0C" w14:textId="51F63452" w:rsidR="0032369E" w:rsidRDefault="0032369E">
          <w:pPr>
            <w:pStyle w:val="Spistreci2"/>
            <w:tabs>
              <w:tab w:val="left" w:pos="1440"/>
              <w:tab w:val="right" w:leader="dot" w:pos="9060"/>
            </w:tabs>
            <w:rPr>
              <w:rFonts w:asciiTheme="minorHAnsi" w:eastAsiaTheme="minorEastAsia" w:hAnsiTheme="minorHAnsi"/>
              <w:noProof/>
              <w:lang w:eastAsia="pl-PL"/>
            </w:rPr>
          </w:pPr>
          <w:hyperlink w:anchor="_Toc199866846" w:history="1">
            <w:r w:rsidRPr="00D5002A">
              <w:rPr>
                <w:rStyle w:val="Hipercze"/>
                <w:noProof/>
                <w:lang w:val="en-US"/>
              </w:rPr>
              <w:t>5.4</w:t>
            </w:r>
            <w:r>
              <w:rPr>
                <w:rFonts w:asciiTheme="minorHAnsi" w:eastAsiaTheme="minorEastAsia" w:hAnsiTheme="minorHAnsi"/>
                <w:noProof/>
                <w:lang w:eastAsia="pl-PL"/>
              </w:rPr>
              <w:tab/>
            </w:r>
            <w:r w:rsidRPr="00D5002A">
              <w:rPr>
                <w:rStyle w:val="Hipercze"/>
                <w:noProof/>
                <w:lang w:val="en-US"/>
              </w:rPr>
              <w:t>A04:2021 - Insecure Design</w:t>
            </w:r>
            <w:r>
              <w:rPr>
                <w:noProof/>
                <w:webHidden/>
              </w:rPr>
              <w:tab/>
            </w:r>
            <w:r>
              <w:rPr>
                <w:noProof/>
                <w:webHidden/>
              </w:rPr>
              <w:fldChar w:fldCharType="begin"/>
            </w:r>
            <w:r>
              <w:rPr>
                <w:noProof/>
                <w:webHidden/>
              </w:rPr>
              <w:instrText xml:space="preserve"> PAGEREF _Toc199866846 \h </w:instrText>
            </w:r>
            <w:r>
              <w:rPr>
                <w:noProof/>
                <w:webHidden/>
              </w:rPr>
            </w:r>
            <w:r>
              <w:rPr>
                <w:noProof/>
                <w:webHidden/>
              </w:rPr>
              <w:fldChar w:fldCharType="separate"/>
            </w:r>
            <w:r>
              <w:rPr>
                <w:noProof/>
                <w:webHidden/>
              </w:rPr>
              <w:t>66</w:t>
            </w:r>
            <w:r>
              <w:rPr>
                <w:noProof/>
                <w:webHidden/>
              </w:rPr>
              <w:fldChar w:fldCharType="end"/>
            </w:r>
          </w:hyperlink>
        </w:p>
        <w:p w14:paraId="705F420B" w14:textId="0758A9B8" w:rsidR="0032369E" w:rsidRDefault="0032369E">
          <w:pPr>
            <w:pStyle w:val="Spistreci3"/>
            <w:tabs>
              <w:tab w:val="left" w:pos="1920"/>
              <w:tab w:val="right" w:leader="dot" w:pos="9060"/>
            </w:tabs>
            <w:rPr>
              <w:rFonts w:asciiTheme="minorHAnsi" w:eastAsiaTheme="minorEastAsia" w:hAnsiTheme="minorHAnsi"/>
              <w:noProof/>
              <w:lang w:eastAsia="pl-PL"/>
            </w:rPr>
          </w:pPr>
          <w:hyperlink w:anchor="_Toc199866847" w:history="1">
            <w:r w:rsidRPr="00D5002A">
              <w:rPr>
                <w:rStyle w:val="Hipercze"/>
                <w:noProof/>
                <w:lang w:val="en-US"/>
              </w:rPr>
              <w:t>5.4.1</w:t>
            </w:r>
            <w:r>
              <w:rPr>
                <w:rFonts w:asciiTheme="minorHAnsi" w:eastAsiaTheme="minorEastAsia" w:hAnsiTheme="minorHAnsi"/>
                <w:noProof/>
                <w:lang w:eastAsia="pl-PL"/>
              </w:rPr>
              <w:tab/>
            </w:r>
            <w:r w:rsidRPr="00D5002A">
              <w:rPr>
                <w:rStyle w:val="Hipercze"/>
                <w:noProof/>
                <w:lang w:val="en-US"/>
              </w:rPr>
              <w:t>Open Redirect</w:t>
            </w:r>
            <w:r>
              <w:rPr>
                <w:noProof/>
                <w:webHidden/>
              </w:rPr>
              <w:tab/>
            </w:r>
            <w:r>
              <w:rPr>
                <w:noProof/>
                <w:webHidden/>
              </w:rPr>
              <w:fldChar w:fldCharType="begin"/>
            </w:r>
            <w:r>
              <w:rPr>
                <w:noProof/>
                <w:webHidden/>
              </w:rPr>
              <w:instrText xml:space="preserve"> PAGEREF _Toc199866847 \h </w:instrText>
            </w:r>
            <w:r>
              <w:rPr>
                <w:noProof/>
                <w:webHidden/>
              </w:rPr>
            </w:r>
            <w:r>
              <w:rPr>
                <w:noProof/>
                <w:webHidden/>
              </w:rPr>
              <w:fldChar w:fldCharType="separate"/>
            </w:r>
            <w:r>
              <w:rPr>
                <w:noProof/>
                <w:webHidden/>
              </w:rPr>
              <w:t>66</w:t>
            </w:r>
            <w:r>
              <w:rPr>
                <w:noProof/>
                <w:webHidden/>
              </w:rPr>
              <w:fldChar w:fldCharType="end"/>
            </w:r>
          </w:hyperlink>
        </w:p>
        <w:p w14:paraId="1175932A" w14:textId="1FAE08E8" w:rsidR="0032369E" w:rsidRDefault="0032369E">
          <w:pPr>
            <w:pStyle w:val="Spistreci3"/>
            <w:tabs>
              <w:tab w:val="left" w:pos="1920"/>
              <w:tab w:val="right" w:leader="dot" w:pos="9060"/>
            </w:tabs>
            <w:rPr>
              <w:rFonts w:asciiTheme="minorHAnsi" w:eastAsiaTheme="minorEastAsia" w:hAnsiTheme="minorHAnsi"/>
              <w:noProof/>
              <w:lang w:eastAsia="pl-PL"/>
            </w:rPr>
          </w:pPr>
          <w:hyperlink w:anchor="_Toc199866848" w:history="1">
            <w:r w:rsidRPr="00D5002A">
              <w:rPr>
                <w:rStyle w:val="Hipercze"/>
                <w:noProof/>
                <w:lang w:val="en-US"/>
              </w:rPr>
              <w:t>5.4.2</w:t>
            </w:r>
            <w:r>
              <w:rPr>
                <w:rFonts w:asciiTheme="minorHAnsi" w:eastAsiaTheme="minorEastAsia" w:hAnsiTheme="minorHAnsi"/>
                <w:noProof/>
                <w:lang w:eastAsia="pl-PL"/>
              </w:rPr>
              <w:tab/>
            </w:r>
            <w:r w:rsidRPr="00D5002A">
              <w:rPr>
                <w:rStyle w:val="Hipercze"/>
                <w:noProof/>
                <w:lang w:val="en-US"/>
              </w:rPr>
              <w:t>Regex Denial of Service (ReDoS)</w:t>
            </w:r>
            <w:r>
              <w:rPr>
                <w:noProof/>
                <w:webHidden/>
              </w:rPr>
              <w:tab/>
            </w:r>
            <w:r>
              <w:rPr>
                <w:noProof/>
                <w:webHidden/>
              </w:rPr>
              <w:fldChar w:fldCharType="begin"/>
            </w:r>
            <w:r>
              <w:rPr>
                <w:noProof/>
                <w:webHidden/>
              </w:rPr>
              <w:instrText xml:space="preserve"> PAGEREF _Toc199866848 \h </w:instrText>
            </w:r>
            <w:r>
              <w:rPr>
                <w:noProof/>
                <w:webHidden/>
              </w:rPr>
            </w:r>
            <w:r>
              <w:rPr>
                <w:noProof/>
                <w:webHidden/>
              </w:rPr>
              <w:fldChar w:fldCharType="separate"/>
            </w:r>
            <w:r>
              <w:rPr>
                <w:noProof/>
                <w:webHidden/>
              </w:rPr>
              <w:t>71</w:t>
            </w:r>
            <w:r>
              <w:rPr>
                <w:noProof/>
                <w:webHidden/>
              </w:rPr>
              <w:fldChar w:fldCharType="end"/>
            </w:r>
          </w:hyperlink>
        </w:p>
        <w:p w14:paraId="669B6CC6" w14:textId="3E5A09F5" w:rsidR="0032369E" w:rsidRDefault="0032369E">
          <w:pPr>
            <w:pStyle w:val="Spistreci3"/>
            <w:tabs>
              <w:tab w:val="left" w:pos="1920"/>
              <w:tab w:val="right" w:leader="dot" w:pos="9060"/>
            </w:tabs>
            <w:rPr>
              <w:rFonts w:asciiTheme="minorHAnsi" w:eastAsiaTheme="minorEastAsia" w:hAnsiTheme="minorHAnsi"/>
              <w:noProof/>
              <w:lang w:eastAsia="pl-PL"/>
            </w:rPr>
          </w:pPr>
          <w:hyperlink w:anchor="_Toc199866849" w:history="1">
            <w:r w:rsidRPr="00D5002A">
              <w:rPr>
                <w:rStyle w:val="Hipercze"/>
                <w:noProof/>
                <w:lang w:val="en-US"/>
              </w:rPr>
              <w:t>5.4.3</w:t>
            </w:r>
            <w:r>
              <w:rPr>
                <w:rFonts w:asciiTheme="minorHAnsi" w:eastAsiaTheme="minorEastAsia" w:hAnsiTheme="minorHAnsi"/>
                <w:noProof/>
                <w:lang w:eastAsia="pl-PL"/>
              </w:rPr>
              <w:tab/>
            </w:r>
            <w:r w:rsidRPr="00D5002A">
              <w:rPr>
                <w:rStyle w:val="Hipercze"/>
                <w:noProof/>
                <w:lang w:val="en-US"/>
              </w:rPr>
              <w:t>Login Rate Limiting</w:t>
            </w:r>
            <w:r>
              <w:rPr>
                <w:noProof/>
                <w:webHidden/>
              </w:rPr>
              <w:tab/>
            </w:r>
            <w:r>
              <w:rPr>
                <w:noProof/>
                <w:webHidden/>
              </w:rPr>
              <w:fldChar w:fldCharType="begin"/>
            </w:r>
            <w:r>
              <w:rPr>
                <w:noProof/>
                <w:webHidden/>
              </w:rPr>
              <w:instrText xml:space="preserve"> PAGEREF _Toc199866849 \h </w:instrText>
            </w:r>
            <w:r>
              <w:rPr>
                <w:noProof/>
                <w:webHidden/>
              </w:rPr>
            </w:r>
            <w:r>
              <w:rPr>
                <w:noProof/>
                <w:webHidden/>
              </w:rPr>
              <w:fldChar w:fldCharType="separate"/>
            </w:r>
            <w:r>
              <w:rPr>
                <w:noProof/>
                <w:webHidden/>
              </w:rPr>
              <w:t>73</w:t>
            </w:r>
            <w:r>
              <w:rPr>
                <w:noProof/>
                <w:webHidden/>
              </w:rPr>
              <w:fldChar w:fldCharType="end"/>
            </w:r>
          </w:hyperlink>
        </w:p>
        <w:p w14:paraId="73A8E2CF" w14:textId="287E889A" w:rsidR="0032369E" w:rsidRDefault="0032369E">
          <w:pPr>
            <w:pStyle w:val="Spistreci2"/>
            <w:tabs>
              <w:tab w:val="left" w:pos="1440"/>
              <w:tab w:val="right" w:leader="dot" w:pos="9060"/>
            </w:tabs>
            <w:rPr>
              <w:rFonts w:asciiTheme="minorHAnsi" w:eastAsiaTheme="minorEastAsia" w:hAnsiTheme="minorHAnsi"/>
              <w:noProof/>
              <w:lang w:eastAsia="pl-PL"/>
            </w:rPr>
          </w:pPr>
          <w:hyperlink w:anchor="_Toc199866850" w:history="1">
            <w:r w:rsidRPr="00D5002A">
              <w:rPr>
                <w:rStyle w:val="Hipercze"/>
                <w:noProof/>
                <w:lang w:val="en-US"/>
              </w:rPr>
              <w:t>5.5</w:t>
            </w:r>
            <w:r>
              <w:rPr>
                <w:rFonts w:asciiTheme="minorHAnsi" w:eastAsiaTheme="minorEastAsia" w:hAnsiTheme="minorHAnsi"/>
                <w:noProof/>
                <w:lang w:eastAsia="pl-PL"/>
              </w:rPr>
              <w:tab/>
            </w:r>
            <w:r w:rsidRPr="00D5002A">
              <w:rPr>
                <w:rStyle w:val="Hipercze"/>
                <w:noProof/>
                <w:lang w:val="en-US"/>
              </w:rPr>
              <w:t>A05:2021 - Security Misconfiguration</w:t>
            </w:r>
            <w:r>
              <w:rPr>
                <w:noProof/>
                <w:webHidden/>
              </w:rPr>
              <w:tab/>
            </w:r>
            <w:r>
              <w:rPr>
                <w:noProof/>
                <w:webHidden/>
              </w:rPr>
              <w:fldChar w:fldCharType="begin"/>
            </w:r>
            <w:r>
              <w:rPr>
                <w:noProof/>
                <w:webHidden/>
              </w:rPr>
              <w:instrText xml:space="preserve"> PAGEREF _Toc199866850 \h </w:instrText>
            </w:r>
            <w:r>
              <w:rPr>
                <w:noProof/>
                <w:webHidden/>
              </w:rPr>
            </w:r>
            <w:r>
              <w:rPr>
                <w:noProof/>
                <w:webHidden/>
              </w:rPr>
              <w:fldChar w:fldCharType="separate"/>
            </w:r>
            <w:r>
              <w:rPr>
                <w:noProof/>
                <w:webHidden/>
              </w:rPr>
              <w:t>77</w:t>
            </w:r>
            <w:r>
              <w:rPr>
                <w:noProof/>
                <w:webHidden/>
              </w:rPr>
              <w:fldChar w:fldCharType="end"/>
            </w:r>
          </w:hyperlink>
        </w:p>
        <w:p w14:paraId="31121B35" w14:textId="052DA522" w:rsidR="0032369E" w:rsidRDefault="0032369E">
          <w:pPr>
            <w:pStyle w:val="Spistreci3"/>
            <w:tabs>
              <w:tab w:val="left" w:pos="1920"/>
              <w:tab w:val="right" w:leader="dot" w:pos="9060"/>
            </w:tabs>
            <w:rPr>
              <w:rFonts w:asciiTheme="minorHAnsi" w:eastAsiaTheme="minorEastAsia" w:hAnsiTheme="minorHAnsi"/>
              <w:noProof/>
              <w:lang w:eastAsia="pl-PL"/>
            </w:rPr>
          </w:pPr>
          <w:hyperlink w:anchor="_Toc199866851" w:history="1">
            <w:r w:rsidRPr="00D5002A">
              <w:rPr>
                <w:rStyle w:val="Hipercze"/>
                <w:noProof/>
                <w:lang w:val="en-US"/>
              </w:rPr>
              <w:t>5.5.1</w:t>
            </w:r>
            <w:r>
              <w:rPr>
                <w:rFonts w:asciiTheme="minorHAnsi" w:eastAsiaTheme="minorEastAsia" w:hAnsiTheme="minorHAnsi"/>
                <w:noProof/>
                <w:lang w:eastAsia="pl-PL"/>
              </w:rPr>
              <w:tab/>
            </w:r>
            <w:r w:rsidRPr="00D5002A">
              <w:rPr>
                <w:rStyle w:val="Hipercze"/>
                <w:noProof/>
                <w:lang w:val="en-US"/>
              </w:rPr>
              <w:t>Token / Cookie Misconfiguration</w:t>
            </w:r>
            <w:r>
              <w:rPr>
                <w:noProof/>
                <w:webHidden/>
              </w:rPr>
              <w:tab/>
            </w:r>
            <w:r>
              <w:rPr>
                <w:noProof/>
                <w:webHidden/>
              </w:rPr>
              <w:fldChar w:fldCharType="begin"/>
            </w:r>
            <w:r>
              <w:rPr>
                <w:noProof/>
                <w:webHidden/>
              </w:rPr>
              <w:instrText xml:space="preserve"> PAGEREF _Toc199866851 \h </w:instrText>
            </w:r>
            <w:r>
              <w:rPr>
                <w:noProof/>
                <w:webHidden/>
              </w:rPr>
            </w:r>
            <w:r>
              <w:rPr>
                <w:noProof/>
                <w:webHidden/>
              </w:rPr>
              <w:fldChar w:fldCharType="separate"/>
            </w:r>
            <w:r>
              <w:rPr>
                <w:noProof/>
                <w:webHidden/>
              </w:rPr>
              <w:t>77</w:t>
            </w:r>
            <w:r>
              <w:rPr>
                <w:noProof/>
                <w:webHidden/>
              </w:rPr>
              <w:fldChar w:fldCharType="end"/>
            </w:r>
          </w:hyperlink>
        </w:p>
        <w:p w14:paraId="1EAA8B69" w14:textId="3F655A5A" w:rsidR="0032369E" w:rsidRDefault="0032369E">
          <w:pPr>
            <w:pStyle w:val="Spistreci3"/>
            <w:tabs>
              <w:tab w:val="left" w:pos="1920"/>
              <w:tab w:val="right" w:leader="dot" w:pos="9060"/>
            </w:tabs>
            <w:rPr>
              <w:rFonts w:asciiTheme="minorHAnsi" w:eastAsiaTheme="minorEastAsia" w:hAnsiTheme="minorHAnsi"/>
              <w:noProof/>
              <w:lang w:eastAsia="pl-PL"/>
            </w:rPr>
          </w:pPr>
          <w:hyperlink w:anchor="_Toc199866852" w:history="1">
            <w:r w:rsidRPr="00D5002A">
              <w:rPr>
                <w:rStyle w:val="Hipercze"/>
                <w:noProof/>
                <w:lang w:val="en-US"/>
              </w:rPr>
              <w:t>5.5.2</w:t>
            </w:r>
            <w:r>
              <w:rPr>
                <w:rFonts w:asciiTheme="minorHAnsi" w:eastAsiaTheme="minorEastAsia" w:hAnsiTheme="minorHAnsi"/>
                <w:noProof/>
                <w:lang w:eastAsia="pl-PL"/>
              </w:rPr>
              <w:tab/>
            </w:r>
            <w:r w:rsidRPr="00D5002A">
              <w:rPr>
                <w:rStyle w:val="Hipercze"/>
                <w:noProof/>
                <w:lang w:val="en-US"/>
              </w:rPr>
              <w:t>XML XXE</w:t>
            </w:r>
            <w:r>
              <w:rPr>
                <w:noProof/>
                <w:webHidden/>
              </w:rPr>
              <w:tab/>
            </w:r>
            <w:r>
              <w:rPr>
                <w:noProof/>
                <w:webHidden/>
              </w:rPr>
              <w:fldChar w:fldCharType="begin"/>
            </w:r>
            <w:r>
              <w:rPr>
                <w:noProof/>
                <w:webHidden/>
              </w:rPr>
              <w:instrText xml:space="preserve"> PAGEREF _Toc199866852 \h </w:instrText>
            </w:r>
            <w:r>
              <w:rPr>
                <w:noProof/>
                <w:webHidden/>
              </w:rPr>
            </w:r>
            <w:r>
              <w:rPr>
                <w:noProof/>
                <w:webHidden/>
              </w:rPr>
              <w:fldChar w:fldCharType="separate"/>
            </w:r>
            <w:r>
              <w:rPr>
                <w:noProof/>
                <w:webHidden/>
              </w:rPr>
              <w:t>81</w:t>
            </w:r>
            <w:r>
              <w:rPr>
                <w:noProof/>
                <w:webHidden/>
              </w:rPr>
              <w:fldChar w:fldCharType="end"/>
            </w:r>
          </w:hyperlink>
        </w:p>
        <w:p w14:paraId="0FB2F5BE" w14:textId="65E76570" w:rsidR="0032369E" w:rsidRDefault="0032369E">
          <w:pPr>
            <w:pStyle w:val="Spistreci3"/>
            <w:tabs>
              <w:tab w:val="left" w:pos="1920"/>
              <w:tab w:val="right" w:leader="dot" w:pos="9060"/>
            </w:tabs>
            <w:rPr>
              <w:rFonts w:asciiTheme="minorHAnsi" w:eastAsiaTheme="minorEastAsia" w:hAnsiTheme="minorHAnsi"/>
              <w:noProof/>
              <w:lang w:eastAsia="pl-PL"/>
            </w:rPr>
          </w:pPr>
          <w:hyperlink w:anchor="_Toc199866853" w:history="1">
            <w:r w:rsidRPr="00D5002A">
              <w:rPr>
                <w:rStyle w:val="Hipercze"/>
                <w:noProof/>
                <w:lang w:val="en-US"/>
              </w:rPr>
              <w:t>5.5.3</w:t>
            </w:r>
            <w:r>
              <w:rPr>
                <w:rFonts w:asciiTheme="minorHAnsi" w:eastAsiaTheme="minorEastAsia" w:hAnsiTheme="minorHAnsi"/>
                <w:noProof/>
                <w:lang w:eastAsia="pl-PL"/>
              </w:rPr>
              <w:tab/>
            </w:r>
            <w:r w:rsidRPr="00D5002A">
              <w:rPr>
                <w:rStyle w:val="Hipercze"/>
                <w:noProof/>
                <w:lang w:val="en-US"/>
              </w:rPr>
              <w:t>TLS Force / HSTS</w:t>
            </w:r>
            <w:r>
              <w:rPr>
                <w:noProof/>
                <w:webHidden/>
              </w:rPr>
              <w:tab/>
            </w:r>
            <w:r>
              <w:rPr>
                <w:noProof/>
                <w:webHidden/>
              </w:rPr>
              <w:fldChar w:fldCharType="begin"/>
            </w:r>
            <w:r>
              <w:rPr>
                <w:noProof/>
                <w:webHidden/>
              </w:rPr>
              <w:instrText xml:space="preserve"> PAGEREF _Toc199866853 \h </w:instrText>
            </w:r>
            <w:r>
              <w:rPr>
                <w:noProof/>
                <w:webHidden/>
              </w:rPr>
            </w:r>
            <w:r>
              <w:rPr>
                <w:noProof/>
                <w:webHidden/>
              </w:rPr>
              <w:fldChar w:fldCharType="separate"/>
            </w:r>
            <w:r>
              <w:rPr>
                <w:noProof/>
                <w:webHidden/>
              </w:rPr>
              <w:t>83</w:t>
            </w:r>
            <w:r>
              <w:rPr>
                <w:noProof/>
                <w:webHidden/>
              </w:rPr>
              <w:fldChar w:fldCharType="end"/>
            </w:r>
          </w:hyperlink>
        </w:p>
        <w:p w14:paraId="5F8A2F25" w14:textId="326E77EA" w:rsidR="0032369E" w:rsidRDefault="0032369E">
          <w:pPr>
            <w:pStyle w:val="Spistreci3"/>
            <w:tabs>
              <w:tab w:val="left" w:pos="1920"/>
              <w:tab w:val="right" w:leader="dot" w:pos="9060"/>
            </w:tabs>
            <w:rPr>
              <w:rFonts w:asciiTheme="minorHAnsi" w:eastAsiaTheme="minorEastAsia" w:hAnsiTheme="minorHAnsi"/>
              <w:noProof/>
              <w:lang w:eastAsia="pl-PL"/>
            </w:rPr>
          </w:pPr>
          <w:hyperlink w:anchor="_Toc199866854" w:history="1">
            <w:r w:rsidRPr="00D5002A">
              <w:rPr>
                <w:rStyle w:val="Hipercze"/>
                <w:noProof/>
                <w:lang w:val="en-US"/>
              </w:rPr>
              <w:t>5.5.4</w:t>
            </w:r>
            <w:r>
              <w:rPr>
                <w:rFonts w:asciiTheme="minorHAnsi" w:eastAsiaTheme="minorEastAsia" w:hAnsiTheme="minorHAnsi"/>
                <w:noProof/>
                <w:lang w:eastAsia="pl-PL"/>
              </w:rPr>
              <w:tab/>
            </w:r>
            <w:r w:rsidRPr="00D5002A">
              <w:rPr>
                <w:rStyle w:val="Hipercze"/>
                <w:noProof/>
                <w:lang w:val="en-US"/>
              </w:rPr>
              <w:t>Debug Mode</w:t>
            </w:r>
            <w:r>
              <w:rPr>
                <w:noProof/>
                <w:webHidden/>
              </w:rPr>
              <w:tab/>
            </w:r>
            <w:r>
              <w:rPr>
                <w:noProof/>
                <w:webHidden/>
              </w:rPr>
              <w:fldChar w:fldCharType="begin"/>
            </w:r>
            <w:r>
              <w:rPr>
                <w:noProof/>
                <w:webHidden/>
              </w:rPr>
              <w:instrText xml:space="preserve"> PAGEREF _Toc199866854 \h </w:instrText>
            </w:r>
            <w:r>
              <w:rPr>
                <w:noProof/>
                <w:webHidden/>
              </w:rPr>
            </w:r>
            <w:r>
              <w:rPr>
                <w:noProof/>
                <w:webHidden/>
              </w:rPr>
              <w:fldChar w:fldCharType="separate"/>
            </w:r>
            <w:r>
              <w:rPr>
                <w:noProof/>
                <w:webHidden/>
              </w:rPr>
              <w:t>86</w:t>
            </w:r>
            <w:r>
              <w:rPr>
                <w:noProof/>
                <w:webHidden/>
              </w:rPr>
              <w:fldChar w:fldCharType="end"/>
            </w:r>
          </w:hyperlink>
        </w:p>
        <w:p w14:paraId="533F9653" w14:textId="62790AC9" w:rsidR="0032369E" w:rsidRDefault="0032369E">
          <w:pPr>
            <w:pStyle w:val="Spistreci2"/>
            <w:tabs>
              <w:tab w:val="left" w:pos="1440"/>
              <w:tab w:val="right" w:leader="dot" w:pos="9060"/>
            </w:tabs>
            <w:rPr>
              <w:rFonts w:asciiTheme="minorHAnsi" w:eastAsiaTheme="minorEastAsia" w:hAnsiTheme="minorHAnsi"/>
              <w:noProof/>
              <w:lang w:eastAsia="pl-PL"/>
            </w:rPr>
          </w:pPr>
          <w:hyperlink w:anchor="_Toc199866855" w:history="1">
            <w:r w:rsidRPr="00D5002A">
              <w:rPr>
                <w:rStyle w:val="Hipercze"/>
                <w:noProof/>
                <w:lang w:val="en-US"/>
              </w:rPr>
              <w:t>5.6</w:t>
            </w:r>
            <w:r>
              <w:rPr>
                <w:rFonts w:asciiTheme="minorHAnsi" w:eastAsiaTheme="minorEastAsia" w:hAnsiTheme="minorHAnsi"/>
                <w:noProof/>
                <w:lang w:eastAsia="pl-PL"/>
              </w:rPr>
              <w:tab/>
            </w:r>
            <w:r w:rsidRPr="00D5002A">
              <w:rPr>
                <w:rStyle w:val="Hipercze"/>
                <w:noProof/>
                <w:lang w:val="en-US"/>
              </w:rPr>
              <w:t>A09:2021 - Security Logging and Monitoring Failures</w:t>
            </w:r>
            <w:r>
              <w:rPr>
                <w:noProof/>
                <w:webHidden/>
              </w:rPr>
              <w:tab/>
            </w:r>
            <w:r>
              <w:rPr>
                <w:noProof/>
                <w:webHidden/>
              </w:rPr>
              <w:fldChar w:fldCharType="begin"/>
            </w:r>
            <w:r>
              <w:rPr>
                <w:noProof/>
                <w:webHidden/>
              </w:rPr>
              <w:instrText xml:space="preserve"> PAGEREF _Toc199866855 \h </w:instrText>
            </w:r>
            <w:r>
              <w:rPr>
                <w:noProof/>
                <w:webHidden/>
              </w:rPr>
            </w:r>
            <w:r>
              <w:rPr>
                <w:noProof/>
                <w:webHidden/>
              </w:rPr>
              <w:fldChar w:fldCharType="separate"/>
            </w:r>
            <w:r>
              <w:rPr>
                <w:noProof/>
                <w:webHidden/>
              </w:rPr>
              <w:t>87</w:t>
            </w:r>
            <w:r>
              <w:rPr>
                <w:noProof/>
                <w:webHidden/>
              </w:rPr>
              <w:fldChar w:fldCharType="end"/>
            </w:r>
          </w:hyperlink>
        </w:p>
        <w:p w14:paraId="4976DFF8" w14:textId="08546A4F" w:rsidR="0032369E" w:rsidRDefault="0032369E">
          <w:pPr>
            <w:pStyle w:val="Spistreci3"/>
            <w:tabs>
              <w:tab w:val="left" w:pos="1920"/>
              <w:tab w:val="right" w:leader="dot" w:pos="9060"/>
            </w:tabs>
            <w:rPr>
              <w:rFonts w:asciiTheme="minorHAnsi" w:eastAsiaTheme="minorEastAsia" w:hAnsiTheme="minorHAnsi"/>
              <w:noProof/>
              <w:lang w:eastAsia="pl-PL"/>
            </w:rPr>
          </w:pPr>
          <w:hyperlink w:anchor="_Toc199866856" w:history="1">
            <w:r w:rsidRPr="00D5002A">
              <w:rPr>
                <w:rStyle w:val="Hipercze"/>
                <w:noProof/>
                <w:lang w:val="en-US"/>
              </w:rPr>
              <w:t>5.6.1</w:t>
            </w:r>
            <w:r>
              <w:rPr>
                <w:rFonts w:asciiTheme="minorHAnsi" w:eastAsiaTheme="minorEastAsia" w:hAnsiTheme="minorHAnsi"/>
                <w:noProof/>
                <w:lang w:eastAsia="pl-PL"/>
              </w:rPr>
              <w:tab/>
            </w:r>
            <w:r w:rsidRPr="00D5002A">
              <w:rPr>
                <w:rStyle w:val="Hipercze"/>
                <w:noProof/>
                <w:lang w:val="en-US"/>
              </w:rPr>
              <w:t>Enable Logging</w:t>
            </w:r>
            <w:r>
              <w:rPr>
                <w:noProof/>
                <w:webHidden/>
              </w:rPr>
              <w:tab/>
            </w:r>
            <w:r>
              <w:rPr>
                <w:noProof/>
                <w:webHidden/>
              </w:rPr>
              <w:fldChar w:fldCharType="begin"/>
            </w:r>
            <w:r>
              <w:rPr>
                <w:noProof/>
                <w:webHidden/>
              </w:rPr>
              <w:instrText xml:space="preserve"> PAGEREF _Toc199866856 \h </w:instrText>
            </w:r>
            <w:r>
              <w:rPr>
                <w:noProof/>
                <w:webHidden/>
              </w:rPr>
            </w:r>
            <w:r>
              <w:rPr>
                <w:noProof/>
                <w:webHidden/>
              </w:rPr>
              <w:fldChar w:fldCharType="separate"/>
            </w:r>
            <w:r>
              <w:rPr>
                <w:noProof/>
                <w:webHidden/>
              </w:rPr>
              <w:t>87</w:t>
            </w:r>
            <w:r>
              <w:rPr>
                <w:noProof/>
                <w:webHidden/>
              </w:rPr>
              <w:fldChar w:fldCharType="end"/>
            </w:r>
          </w:hyperlink>
        </w:p>
        <w:p w14:paraId="707B038F" w14:textId="092729C1" w:rsidR="0032369E" w:rsidRDefault="0032369E">
          <w:pPr>
            <w:pStyle w:val="Spistreci3"/>
            <w:tabs>
              <w:tab w:val="left" w:pos="1920"/>
              <w:tab w:val="right" w:leader="dot" w:pos="9060"/>
            </w:tabs>
            <w:rPr>
              <w:rFonts w:asciiTheme="minorHAnsi" w:eastAsiaTheme="minorEastAsia" w:hAnsiTheme="minorHAnsi"/>
              <w:noProof/>
              <w:lang w:eastAsia="pl-PL"/>
            </w:rPr>
          </w:pPr>
          <w:hyperlink w:anchor="_Toc199866857" w:history="1">
            <w:r w:rsidRPr="00D5002A">
              <w:rPr>
                <w:rStyle w:val="Hipercze"/>
                <w:noProof/>
              </w:rPr>
              <w:t>5.6.2</w:t>
            </w:r>
            <w:r>
              <w:rPr>
                <w:rFonts w:asciiTheme="minorHAnsi" w:eastAsiaTheme="minorEastAsia" w:hAnsiTheme="minorHAnsi"/>
                <w:noProof/>
                <w:lang w:eastAsia="pl-PL"/>
              </w:rPr>
              <w:tab/>
            </w:r>
            <w:r w:rsidRPr="00D5002A">
              <w:rPr>
                <w:rStyle w:val="Hipercze"/>
                <w:noProof/>
                <w:lang w:val="en-US"/>
              </w:rPr>
              <w:t>Logging Sensitive Information</w:t>
            </w:r>
            <w:r>
              <w:rPr>
                <w:noProof/>
                <w:webHidden/>
              </w:rPr>
              <w:tab/>
            </w:r>
            <w:r>
              <w:rPr>
                <w:noProof/>
                <w:webHidden/>
              </w:rPr>
              <w:fldChar w:fldCharType="begin"/>
            </w:r>
            <w:r>
              <w:rPr>
                <w:noProof/>
                <w:webHidden/>
              </w:rPr>
              <w:instrText xml:space="preserve"> PAGEREF _Toc199866857 \h </w:instrText>
            </w:r>
            <w:r>
              <w:rPr>
                <w:noProof/>
                <w:webHidden/>
              </w:rPr>
            </w:r>
            <w:r>
              <w:rPr>
                <w:noProof/>
                <w:webHidden/>
              </w:rPr>
              <w:fldChar w:fldCharType="separate"/>
            </w:r>
            <w:r>
              <w:rPr>
                <w:noProof/>
                <w:webHidden/>
              </w:rPr>
              <w:t>91</w:t>
            </w:r>
            <w:r>
              <w:rPr>
                <w:noProof/>
                <w:webHidden/>
              </w:rPr>
              <w:fldChar w:fldCharType="end"/>
            </w:r>
          </w:hyperlink>
        </w:p>
        <w:p w14:paraId="3A447651" w14:textId="4A427DB4" w:rsidR="0032369E" w:rsidRDefault="0032369E">
          <w:pPr>
            <w:pStyle w:val="Spistreci3"/>
            <w:tabs>
              <w:tab w:val="left" w:pos="1920"/>
              <w:tab w:val="right" w:leader="dot" w:pos="9060"/>
            </w:tabs>
            <w:rPr>
              <w:rFonts w:asciiTheme="minorHAnsi" w:eastAsiaTheme="minorEastAsia" w:hAnsiTheme="minorHAnsi"/>
              <w:noProof/>
              <w:lang w:eastAsia="pl-PL"/>
            </w:rPr>
          </w:pPr>
          <w:hyperlink w:anchor="_Toc199866858" w:history="1">
            <w:r w:rsidRPr="00D5002A">
              <w:rPr>
                <w:rStyle w:val="Hipercze"/>
                <w:noProof/>
                <w:lang w:val="en-US"/>
              </w:rPr>
              <w:t>5.6.3</w:t>
            </w:r>
            <w:r>
              <w:rPr>
                <w:rFonts w:asciiTheme="minorHAnsi" w:eastAsiaTheme="minorEastAsia" w:hAnsiTheme="minorHAnsi"/>
                <w:noProof/>
                <w:lang w:eastAsia="pl-PL"/>
              </w:rPr>
              <w:tab/>
            </w:r>
            <w:r w:rsidRPr="00D5002A">
              <w:rPr>
                <w:rStyle w:val="Hipercze"/>
                <w:noProof/>
                <w:lang w:val="en-US"/>
              </w:rPr>
              <w:t>No Log to User</w:t>
            </w:r>
            <w:r>
              <w:rPr>
                <w:noProof/>
                <w:webHidden/>
              </w:rPr>
              <w:tab/>
            </w:r>
            <w:r>
              <w:rPr>
                <w:noProof/>
                <w:webHidden/>
              </w:rPr>
              <w:fldChar w:fldCharType="begin"/>
            </w:r>
            <w:r>
              <w:rPr>
                <w:noProof/>
                <w:webHidden/>
              </w:rPr>
              <w:instrText xml:space="preserve"> PAGEREF _Toc199866858 \h </w:instrText>
            </w:r>
            <w:r>
              <w:rPr>
                <w:noProof/>
                <w:webHidden/>
              </w:rPr>
            </w:r>
            <w:r>
              <w:rPr>
                <w:noProof/>
                <w:webHidden/>
              </w:rPr>
              <w:fldChar w:fldCharType="separate"/>
            </w:r>
            <w:r>
              <w:rPr>
                <w:noProof/>
                <w:webHidden/>
              </w:rPr>
              <w:t>94</w:t>
            </w:r>
            <w:r>
              <w:rPr>
                <w:noProof/>
                <w:webHidden/>
              </w:rPr>
              <w:fldChar w:fldCharType="end"/>
            </w:r>
          </w:hyperlink>
        </w:p>
        <w:p w14:paraId="6F7BD485" w14:textId="3A88F1EC" w:rsidR="0032369E" w:rsidRDefault="0032369E">
          <w:pPr>
            <w:pStyle w:val="Spistreci2"/>
            <w:tabs>
              <w:tab w:val="left" w:pos="1440"/>
              <w:tab w:val="right" w:leader="dot" w:pos="9060"/>
            </w:tabs>
            <w:rPr>
              <w:rFonts w:asciiTheme="minorHAnsi" w:eastAsiaTheme="minorEastAsia" w:hAnsiTheme="minorHAnsi"/>
              <w:noProof/>
              <w:lang w:eastAsia="pl-PL"/>
            </w:rPr>
          </w:pPr>
          <w:hyperlink w:anchor="_Toc199866859" w:history="1">
            <w:r w:rsidRPr="00D5002A">
              <w:rPr>
                <w:rStyle w:val="Hipercze"/>
                <w:noProof/>
                <w:lang w:val="en-US"/>
              </w:rPr>
              <w:t>5.7</w:t>
            </w:r>
            <w:r>
              <w:rPr>
                <w:rFonts w:asciiTheme="minorHAnsi" w:eastAsiaTheme="minorEastAsia" w:hAnsiTheme="minorHAnsi"/>
                <w:noProof/>
                <w:lang w:eastAsia="pl-PL"/>
              </w:rPr>
              <w:tab/>
            </w:r>
            <w:r w:rsidRPr="00D5002A">
              <w:rPr>
                <w:rStyle w:val="Hipercze"/>
                <w:noProof/>
                <w:lang w:val="en-US"/>
              </w:rPr>
              <w:t>A10:2021 - Server-Side Request Forgery</w:t>
            </w:r>
            <w:r>
              <w:rPr>
                <w:noProof/>
                <w:webHidden/>
              </w:rPr>
              <w:tab/>
            </w:r>
            <w:r>
              <w:rPr>
                <w:noProof/>
                <w:webHidden/>
              </w:rPr>
              <w:fldChar w:fldCharType="begin"/>
            </w:r>
            <w:r>
              <w:rPr>
                <w:noProof/>
                <w:webHidden/>
              </w:rPr>
              <w:instrText xml:space="preserve"> PAGEREF _Toc199866859 \h </w:instrText>
            </w:r>
            <w:r>
              <w:rPr>
                <w:noProof/>
                <w:webHidden/>
              </w:rPr>
            </w:r>
            <w:r>
              <w:rPr>
                <w:noProof/>
                <w:webHidden/>
              </w:rPr>
              <w:fldChar w:fldCharType="separate"/>
            </w:r>
            <w:r>
              <w:rPr>
                <w:noProof/>
                <w:webHidden/>
              </w:rPr>
              <w:t>96</w:t>
            </w:r>
            <w:r>
              <w:rPr>
                <w:noProof/>
                <w:webHidden/>
              </w:rPr>
              <w:fldChar w:fldCharType="end"/>
            </w:r>
          </w:hyperlink>
        </w:p>
        <w:p w14:paraId="7C94DD03" w14:textId="12F69FB5" w:rsidR="0032369E" w:rsidRDefault="0032369E">
          <w:pPr>
            <w:pStyle w:val="Spistreci1"/>
            <w:tabs>
              <w:tab w:val="left" w:pos="960"/>
              <w:tab w:val="right" w:leader="dot" w:pos="9060"/>
            </w:tabs>
            <w:rPr>
              <w:rFonts w:asciiTheme="minorHAnsi" w:eastAsiaTheme="minorEastAsia" w:hAnsiTheme="minorHAnsi"/>
              <w:noProof/>
              <w:lang w:eastAsia="pl-PL"/>
            </w:rPr>
          </w:pPr>
          <w:hyperlink w:anchor="_Toc199866860" w:history="1">
            <w:r w:rsidRPr="00D5002A">
              <w:rPr>
                <w:rStyle w:val="Hipercze"/>
                <w:noProof/>
              </w:rPr>
              <w:t>6</w:t>
            </w:r>
            <w:r>
              <w:rPr>
                <w:rFonts w:asciiTheme="minorHAnsi" w:eastAsiaTheme="minorEastAsia" w:hAnsiTheme="minorHAnsi"/>
                <w:noProof/>
                <w:lang w:eastAsia="pl-PL"/>
              </w:rPr>
              <w:tab/>
            </w:r>
            <w:r w:rsidRPr="00D5002A">
              <w:rPr>
                <w:rStyle w:val="Hipercze"/>
                <w:noProof/>
              </w:rPr>
              <w:t>Zakończenie</w:t>
            </w:r>
            <w:r>
              <w:rPr>
                <w:noProof/>
                <w:webHidden/>
              </w:rPr>
              <w:tab/>
            </w:r>
            <w:r>
              <w:rPr>
                <w:noProof/>
                <w:webHidden/>
              </w:rPr>
              <w:fldChar w:fldCharType="begin"/>
            </w:r>
            <w:r>
              <w:rPr>
                <w:noProof/>
                <w:webHidden/>
              </w:rPr>
              <w:instrText xml:space="preserve"> PAGEREF _Toc199866860 \h </w:instrText>
            </w:r>
            <w:r>
              <w:rPr>
                <w:noProof/>
                <w:webHidden/>
              </w:rPr>
            </w:r>
            <w:r>
              <w:rPr>
                <w:noProof/>
                <w:webHidden/>
              </w:rPr>
              <w:fldChar w:fldCharType="separate"/>
            </w:r>
            <w:r>
              <w:rPr>
                <w:noProof/>
                <w:webHidden/>
              </w:rPr>
              <w:t>101</w:t>
            </w:r>
            <w:r>
              <w:rPr>
                <w:noProof/>
                <w:webHidden/>
              </w:rPr>
              <w:fldChar w:fldCharType="end"/>
            </w:r>
          </w:hyperlink>
        </w:p>
        <w:p w14:paraId="75EFAF1A" w14:textId="41055146" w:rsidR="0032369E" w:rsidRDefault="0032369E">
          <w:pPr>
            <w:pStyle w:val="Spistreci1"/>
            <w:tabs>
              <w:tab w:val="left" w:pos="960"/>
              <w:tab w:val="right" w:leader="dot" w:pos="9060"/>
            </w:tabs>
            <w:rPr>
              <w:rFonts w:asciiTheme="minorHAnsi" w:eastAsiaTheme="minorEastAsia" w:hAnsiTheme="minorHAnsi"/>
              <w:noProof/>
              <w:lang w:eastAsia="pl-PL"/>
            </w:rPr>
          </w:pPr>
          <w:hyperlink w:anchor="_Toc199866861" w:history="1">
            <w:r w:rsidRPr="00D5002A">
              <w:rPr>
                <w:rStyle w:val="Hipercze"/>
                <w:noProof/>
              </w:rPr>
              <w:t>7</w:t>
            </w:r>
            <w:r>
              <w:rPr>
                <w:rFonts w:asciiTheme="minorHAnsi" w:eastAsiaTheme="minorEastAsia" w:hAnsiTheme="minorHAnsi"/>
                <w:noProof/>
                <w:lang w:eastAsia="pl-PL"/>
              </w:rPr>
              <w:tab/>
            </w:r>
            <w:r w:rsidRPr="00D5002A">
              <w:rPr>
                <w:rStyle w:val="Hipercze"/>
                <w:noProof/>
              </w:rPr>
              <w:t>Bibliografia</w:t>
            </w:r>
            <w:r>
              <w:rPr>
                <w:noProof/>
                <w:webHidden/>
              </w:rPr>
              <w:tab/>
            </w:r>
            <w:r>
              <w:rPr>
                <w:noProof/>
                <w:webHidden/>
              </w:rPr>
              <w:fldChar w:fldCharType="begin"/>
            </w:r>
            <w:r>
              <w:rPr>
                <w:noProof/>
                <w:webHidden/>
              </w:rPr>
              <w:instrText xml:space="preserve"> PAGEREF _Toc199866861 \h </w:instrText>
            </w:r>
            <w:r>
              <w:rPr>
                <w:noProof/>
                <w:webHidden/>
              </w:rPr>
            </w:r>
            <w:r>
              <w:rPr>
                <w:noProof/>
                <w:webHidden/>
              </w:rPr>
              <w:fldChar w:fldCharType="separate"/>
            </w:r>
            <w:r>
              <w:rPr>
                <w:noProof/>
                <w:webHidden/>
              </w:rPr>
              <w:t>102</w:t>
            </w:r>
            <w:r>
              <w:rPr>
                <w:noProof/>
                <w:webHidden/>
              </w:rPr>
              <w:fldChar w:fldCharType="end"/>
            </w:r>
          </w:hyperlink>
        </w:p>
        <w:p w14:paraId="071D71C2" w14:textId="4034D236" w:rsidR="0032369E" w:rsidRDefault="0032369E">
          <w:pPr>
            <w:pStyle w:val="Spistreci1"/>
            <w:tabs>
              <w:tab w:val="left" w:pos="960"/>
              <w:tab w:val="right" w:leader="dot" w:pos="9060"/>
            </w:tabs>
            <w:rPr>
              <w:rFonts w:asciiTheme="minorHAnsi" w:eastAsiaTheme="minorEastAsia" w:hAnsiTheme="minorHAnsi"/>
              <w:noProof/>
              <w:lang w:eastAsia="pl-PL"/>
            </w:rPr>
          </w:pPr>
          <w:hyperlink w:anchor="_Toc199866862" w:history="1">
            <w:r w:rsidRPr="00D5002A">
              <w:rPr>
                <w:rStyle w:val="Hipercze"/>
                <w:noProof/>
              </w:rPr>
              <w:t>8</w:t>
            </w:r>
            <w:r>
              <w:rPr>
                <w:rFonts w:asciiTheme="minorHAnsi" w:eastAsiaTheme="minorEastAsia" w:hAnsiTheme="minorHAnsi"/>
                <w:noProof/>
                <w:lang w:eastAsia="pl-PL"/>
              </w:rPr>
              <w:tab/>
            </w:r>
            <w:r w:rsidRPr="00D5002A">
              <w:rPr>
                <w:rStyle w:val="Hipercze"/>
                <w:noProof/>
              </w:rPr>
              <w:t>Wykaz rysunków</w:t>
            </w:r>
            <w:r>
              <w:rPr>
                <w:noProof/>
                <w:webHidden/>
              </w:rPr>
              <w:tab/>
            </w:r>
            <w:r>
              <w:rPr>
                <w:noProof/>
                <w:webHidden/>
              </w:rPr>
              <w:fldChar w:fldCharType="begin"/>
            </w:r>
            <w:r>
              <w:rPr>
                <w:noProof/>
                <w:webHidden/>
              </w:rPr>
              <w:instrText xml:space="preserve"> PAGEREF _Toc199866862 \h </w:instrText>
            </w:r>
            <w:r>
              <w:rPr>
                <w:noProof/>
                <w:webHidden/>
              </w:rPr>
            </w:r>
            <w:r>
              <w:rPr>
                <w:noProof/>
                <w:webHidden/>
              </w:rPr>
              <w:fldChar w:fldCharType="separate"/>
            </w:r>
            <w:r>
              <w:rPr>
                <w:noProof/>
                <w:webHidden/>
              </w:rPr>
              <w:t>104</w:t>
            </w:r>
            <w:r>
              <w:rPr>
                <w:noProof/>
                <w:webHidden/>
              </w:rPr>
              <w:fldChar w:fldCharType="end"/>
            </w:r>
          </w:hyperlink>
        </w:p>
        <w:p w14:paraId="08A8A9DD" w14:textId="0FA1D5F4" w:rsidR="00B057BD" w:rsidRPr="001D0D53" w:rsidRDefault="00B057BD">
          <w:r w:rsidRPr="001D0D53">
            <w:rPr>
              <w:b/>
              <w:bCs/>
            </w:rPr>
            <w:fldChar w:fldCharType="end"/>
          </w:r>
        </w:p>
      </w:sdtContent>
    </w:sdt>
    <w:p w14:paraId="44D3B316" w14:textId="1633BB2F" w:rsidR="00F33D79" w:rsidRPr="001D0D53" w:rsidRDefault="00F33D79" w:rsidP="00F33D79">
      <w:pPr>
        <w:spacing w:line="278" w:lineRule="auto"/>
        <w:ind w:firstLine="0"/>
        <w:jc w:val="left"/>
        <w:rPr>
          <w:rFonts w:cs="Times New Roman"/>
          <w:b/>
          <w:bCs/>
        </w:rPr>
      </w:pPr>
      <w:r w:rsidRPr="001D0D53">
        <w:rPr>
          <w:rFonts w:cs="Times New Roman"/>
          <w:b/>
          <w:bCs/>
        </w:rPr>
        <w:br w:type="page"/>
      </w:r>
    </w:p>
    <w:p w14:paraId="248B3F68" w14:textId="19542930" w:rsidR="008665CD" w:rsidRPr="001D0D53" w:rsidRDefault="00801A15" w:rsidP="00771BE2">
      <w:pPr>
        <w:pStyle w:val="Nagwek1"/>
      </w:pPr>
      <w:bookmarkStart w:id="3" w:name="_Toc199866820"/>
      <w:bookmarkEnd w:id="1"/>
      <w:r w:rsidRPr="001D0D53">
        <w:lastRenderedPageBreak/>
        <w:t>Wprowadzenie</w:t>
      </w:r>
      <w:bookmarkEnd w:id="3"/>
    </w:p>
    <w:p w14:paraId="60CABB51" w14:textId="1E7B49D4" w:rsidR="00B66BB9" w:rsidRPr="001D0D53" w:rsidRDefault="009321C9" w:rsidP="00220F7A">
      <w:pPr>
        <w:ind w:firstLine="0"/>
        <w:rPr>
          <w:lang w:eastAsia="pl-PL"/>
        </w:rPr>
      </w:pPr>
      <w:r w:rsidRPr="001D0D53">
        <w:rPr>
          <w:lang w:eastAsia="pl-PL"/>
        </w:rPr>
        <w:t xml:space="preserve">W dobie powszechnej cyfryzacji, aplikacje webowe odgrywają kluczową rolę w niemal każdym aspekcie codziennego życia </w:t>
      </w:r>
      <w:r w:rsidR="00797324" w:rsidRPr="001D0D53">
        <w:rPr>
          <w:lang w:eastAsia="pl-PL"/>
        </w:rPr>
        <w:t>-</w:t>
      </w:r>
      <w:r w:rsidRPr="001D0D53">
        <w:rPr>
          <w:lang w:eastAsia="pl-PL"/>
        </w:rPr>
        <w:t xml:space="preserve"> od bankowości elektronicznej, przez komunikację i zakupy online, aż po zarządzanie danymi w przedsiębiorstwach. Z każdym rokiem rośnie liczba usług świadczonych w oparciu o technologię webową, a wraz z nią zależność użytkowników oraz organizacji od niezawodności i bezpieczeństwa tych rozwiązań</w:t>
      </w:r>
      <w:r w:rsidR="006376A0" w:rsidRPr="001D0D53">
        <w:rPr>
          <w:lang w:eastAsia="pl-PL"/>
        </w:rPr>
        <w:t xml:space="preserve">. Rozwój w tym kierunku </w:t>
      </w:r>
      <w:r w:rsidRPr="001D0D53">
        <w:rPr>
          <w:lang w:eastAsia="pl-PL"/>
        </w:rPr>
        <w:t xml:space="preserve">niesie za sobą wiele korzyści, ale również stwarza nowe wyzwania. </w:t>
      </w:r>
    </w:p>
    <w:p w14:paraId="57E5636A" w14:textId="712C1779" w:rsidR="009321C9" w:rsidRPr="001D0D53" w:rsidRDefault="009321C9" w:rsidP="00220F7A">
      <w:pPr>
        <w:rPr>
          <w:lang w:eastAsia="pl-PL"/>
        </w:rPr>
      </w:pPr>
      <w:r w:rsidRPr="001D0D53">
        <w:rPr>
          <w:lang w:eastAsia="pl-PL"/>
        </w:rPr>
        <w:t xml:space="preserve">Jednym z najistotniejszych z nich jest zapewnienie bezpieczeństwa </w:t>
      </w:r>
      <w:r w:rsidR="006376A0" w:rsidRPr="001D0D53">
        <w:rPr>
          <w:lang w:eastAsia="pl-PL"/>
        </w:rPr>
        <w:t>aplikacji</w:t>
      </w:r>
      <w:r w:rsidRPr="001D0D53">
        <w:rPr>
          <w:lang w:eastAsia="pl-PL"/>
        </w:rPr>
        <w:t>, które są</w:t>
      </w:r>
      <w:r w:rsidR="001D0D53">
        <w:rPr>
          <w:lang w:eastAsia="pl-PL"/>
        </w:rPr>
        <w:t> </w:t>
      </w:r>
      <w:r w:rsidRPr="001D0D53">
        <w:rPr>
          <w:lang w:eastAsia="pl-PL"/>
        </w:rPr>
        <w:t xml:space="preserve">dostępne z poziomu przeglądarki internetowej. W </w:t>
      </w:r>
      <w:r w:rsidR="006376A0" w:rsidRPr="001D0D53">
        <w:rPr>
          <w:lang w:eastAsia="pl-PL"/>
        </w:rPr>
        <w:t xml:space="preserve">porównaniu do </w:t>
      </w:r>
      <w:r w:rsidRPr="001D0D53">
        <w:rPr>
          <w:lang w:eastAsia="pl-PL"/>
        </w:rPr>
        <w:t>tradycyjnych aplikacji, systemy webowe są narażone na szereg specyficznych zagrożeń wynikających z ich otwartego charakteru i szerokiego zakresu interakcji z użytkownikami oraz z innymi systemami.</w:t>
      </w:r>
      <w:r w:rsidR="0094708D" w:rsidRPr="001D0D53">
        <w:rPr>
          <w:lang w:eastAsia="pl-PL"/>
        </w:rPr>
        <w:t xml:space="preserve"> </w:t>
      </w:r>
      <w:r w:rsidRPr="001D0D53">
        <w:rPr>
          <w:lang w:eastAsia="pl-PL"/>
        </w:rPr>
        <w:t>Problem bezpieczeństwa nie ogranicza się jedynie do aspektów technicznych, takich jak kod źródłowy czy konfiguracja serwera. Coraz częściej pojawia się potrzeba zrozumienia bezpieczeństwa jako integralnego elementu procesu projektowego, uwzględnianego na każdym etapie tworzenia oprogramowania</w:t>
      </w:r>
      <w:r w:rsidR="006376A0" w:rsidRPr="001D0D53">
        <w:rPr>
          <w:lang w:eastAsia="pl-PL"/>
        </w:rPr>
        <w:t xml:space="preserve">, przez co </w:t>
      </w:r>
      <w:r w:rsidRPr="001D0D53">
        <w:rPr>
          <w:lang w:eastAsia="pl-PL"/>
        </w:rPr>
        <w:t>rośnie znaczenie edukacji, standaryzacji i promowania dobrych praktyk, które pomagają zidentyfikować oraz wyeliminować najczęstsze błędy popełniane podczas tworzenia aplikacji webowych.</w:t>
      </w:r>
    </w:p>
    <w:p w14:paraId="6F4B91AB" w14:textId="3A846CFF" w:rsidR="00A166D9" w:rsidRPr="001D0D53" w:rsidRDefault="002B302A" w:rsidP="009321C9">
      <w:r w:rsidRPr="001D0D53">
        <w:t>W związku z rosnącą liczbą incydentów związanych z naruszeniem danych oraz zwiększoną odpowiedzialnością dostawców usług cyfrowych, bezpieczeństwo aplikacji staje się</w:t>
      </w:r>
      <w:r w:rsidR="001D0D53">
        <w:t> </w:t>
      </w:r>
      <w:r w:rsidRPr="001D0D53">
        <w:t xml:space="preserve">priorytetem nie tylko dla zespołów technicznych, ale także dla całych organizacji, które muszą uwzględniać je w strategii działania i zarządzaniu ryzykiem. </w:t>
      </w:r>
      <w:r w:rsidR="009321C9" w:rsidRPr="001D0D53">
        <w:t>Dlatego zagadnienia związane z identyfikacją podatności oraz ich skutecznym przeciwdziałaniem zyskują coraz większe znaczenie w środowisku programistycznym, akademickim i komercyjnym.</w:t>
      </w:r>
    </w:p>
    <w:p w14:paraId="10667C1A" w14:textId="444D94A0" w:rsidR="00B53FFD" w:rsidRPr="001D0D53" w:rsidRDefault="00B53FFD" w:rsidP="00A166D9">
      <w:pPr>
        <w:ind w:firstLine="0"/>
      </w:pPr>
      <w:r w:rsidRPr="001D0D53">
        <w:br w:type="page"/>
      </w:r>
    </w:p>
    <w:p w14:paraId="590BB41F" w14:textId="2B4319F3" w:rsidR="00DE456E" w:rsidRPr="001D0D53" w:rsidRDefault="00801A15" w:rsidP="00771BE2">
      <w:pPr>
        <w:pStyle w:val="Nagwek2"/>
      </w:pPr>
      <w:bookmarkStart w:id="4" w:name="_Toc199866821"/>
      <w:r w:rsidRPr="001D0D53">
        <w:lastRenderedPageBreak/>
        <w:t>Problematyka pracy</w:t>
      </w:r>
      <w:bookmarkEnd w:id="4"/>
    </w:p>
    <w:p w14:paraId="2628E962" w14:textId="6B08D134" w:rsidR="000F75D8" w:rsidRPr="001D0D53" w:rsidRDefault="006376A0" w:rsidP="000F75D8">
      <w:pPr>
        <w:ind w:firstLine="0"/>
        <w:rPr>
          <w:lang w:eastAsia="pl-PL"/>
        </w:rPr>
      </w:pPr>
      <w:r w:rsidRPr="001D0D53">
        <w:rPr>
          <w:lang w:eastAsia="pl-PL"/>
        </w:rPr>
        <w:t xml:space="preserve">Wraz z rozwojem Internetu i technologii webowych coraz więcej procesów przenosi </w:t>
      </w:r>
      <w:r w:rsidRPr="00E041C5">
        <w:t>się</w:t>
      </w:r>
      <w:r w:rsidR="009A7435">
        <w:t> </w:t>
      </w:r>
      <w:r w:rsidRPr="00E041C5">
        <w:t>do</w:t>
      </w:r>
      <w:r w:rsidR="00912C39">
        <w:rPr>
          <w:lang w:eastAsia="pl-PL"/>
        </w:rPr>
        <w:t> </w:t>
      </w:r>
      <w:r w:rsidRPr="001D0D53">
        <w:rPr>
          <w:lang w:eastAsia="pl-PL"/>
        </w:rPr>
        <w:t>aplikacji przeglądarkowych</w:t>
      </w:r>
      <w:r w:rsidR="000F75D8" w:rsidRPr="001D0D53">
        <w:rPr>
          <w:lang w:eastAsia="pl-PL"/>
        </w:rPr>
        <w:t>. Choć jest to wygodne, szybkie i tanie, to niesie ze sobą istotne zagrożenia związane z bezpieczeństwem - wiele błędów programistycznych jest łatwych do</w:t>
      </w:r>
      <w:r w:rsidR="00912C39">
        <w:rPr>
          <w:lang w:eastAsia="pl-PL"/>
        </w:rPr>
        <w:t> </w:t>
      </w:r>
      <w:r w:rsidR="000F75D8" w:rsidRPr="001D0D53">
        <w:rPr>
          <w:lang w:eastAsia="pl-PL"/>
        </w:rPr>
        <w:t>popełnienia, a ich konsekwencje mogą być poważne.</w:t>
      </w:r>
    </w:p>
    <w:p w14:paraId="28A278B7" w14:textId="302430E1" w:rsidR="002C0852" w:rsidRPr="001D0D53" w:rsidRDefault="002C0852" w:rsidP="0073420B">
      <w:pPr>
        <w:rPr>
          <w:lang w:eastAsia="pl-PL"/>
        </w:rPr>
      </w:pPr>
      <w:r w:rsidRPr="001D0D53">
        <w:rPr>
          <w:lang w:eastAsia="pl-PL"/>
        </w:rPr>
        <w:t xml:space="preserve">Podatności aplikacji webowych to zjawisko powszechne. Co więcej, wiele z </w:t>
      </w:r>
      <w:r w:rsidR="006376A0" w:rsidRPr="001D0D53">
        <w:rPr>
          <w:lang w:eastAsia="pl-PL"/>
        </w:rPr>
        <w:t xml:space="preserve">naruszeń bezpieczeństwa </w:t>
      </w:r>
      <w:r w:rsidRPr="001D0D53">
        <w:rPr>
          <w:lang w:eastAsia="pl-PL"/>
        </w:rPr>
        <w:t xml:space="preserve">nie </w:t>
      </w:r>
      <w:r w:rsidR="006376A0" w:rsidRPr="001D0D53">
        <w:rPr>
          <w:lang w:eastAsia="pl-PL"/>
        </w:rPr>
        <w:t xml:space="preserve">zawsze </w:t>
      </w:r>
      <w:r w:rsidRPr="001D0D53">
        <w:rPr>
          <w:lang w:eastAsia="pl-PL"/>
        </w:rPr>
        <w:t xml:space="preserve">wynika z </w:t>
      </w:r>
      <w:r w:rsidR="0073420B" w:rsidRPr="001D0D53">
        <w:rPr>
          <w:lang w:eastAsia="pl-PL"/>
        </w:rPr>
        <w:t>rzadkich i</w:t>
      </w:r>
      <w:r w:rsidRPr="001D0D53">
        <w:rPr>
          <w:lang w:eastAsia="pl-PL"/>
        </w:rPr>
        <w:t xml:space="preserve"> trudnych do zrozumienia zagrożeń. Przeciwnie</w:t>
      </w:r>
      <w:r w:rsidR="004F63A7" w:rsidRPr="001D0D53">
        <w:rPr>
          <w:lang w:eastAsia="pl-PL"/>
        </w:rPr>
        <w:t xml:space="preserve">, </w:t>
      </w:r>
      <w:r w:rsidRPr="001D0D53">
        <w:rPr>
          <w:lang w:eastAsia="pl-PL"/>
        </w:rPr>
        <w:t xml:space="preserve">są dobrze znane, opisane, powtarzalne. A mimo to wciąż pojawiają się w nowych projektach. Jak trafnie zauważa </w:t>
      </w:r>
      <w:proofErr w:type="spellStart"/>
      <w:r w:rsidRPr="001D0D53">
        <w:rPr>
          <w:lang w:eastAsia="pl-PL"/>
        </w:rPr>
        <w:t>Gynvael</w:t>
      </w:r>
      <w:proofErr w:type="spellEnd"/>
      <w:r w:rsidRPr="001D0D53">
        <w:rPr>
          <w:lang w:eastAsia="pl-PL"/>
        </w:rPr>
        <w:t xml:space="preserve"> </w:t>
      </w:r>
      <w:proofErr w:type="spellStart"/>
      <w:r w:rsidRPr="001D0D53">
        <w:rPr>
          <w:lang w:eastAsia="pl-PL"/>
        </w:rPr>
        <w:t>Coldwind</w:t>
      </w:r>
      <w:proofErr w:type="spellEnd"/>
      <w:r w:rsidRPr="001D0D53">
        <w:rPr>
          <w:lang w:eastAsia="pl-PL"/>
        </w:rPr>
        <w:t>:</w:t>
      </w:r>
    </w:p>
    <w:p w14:paraId="54A2E8D5" w14:textId="42B0DD15" w:rsidR="002C0852" w:rsidRPr="001D0D53" w:rsidRDefault="002C0852" w:rsidP="002C0852">
      <w:pPr>
        <w:rPr>
          <w:lang w:eastAsia="pl-PL"/>
        </w:rPr>
      </w:pPr>
      <w:r w:rsidRPr="001D0D53">
        <w:rPr>
          <w:lang w:eastAsia="pl-PL"/>
        </w:rPr>
        <w:t xml:space="preserve">„Największy problem z bezpieczeństwem aplikacji WWW? Moim zdaniem, jest nim brak świadomości istnienia problemów [...] Jeśli nie widzisz problemu, w ogóle </w:t>
      </w:r>
      <w:r w:rsidRPr="00E041C5">
        <w:t>się</w:t>
      </w:r>
      <w:r w:rsidR="00CD1F05">
        <w:t> </w:t>
      </w:r>
      <w:r w:rsidRPr="00E041C5">
        <w:t>nim</w:t>
      </w:r>
      <w:r w:rsidR="00CD1F05">
        <w:t> </w:t>
      </w:r>
      <w:r w:rsidRPr="00E041C5">
        <w:t>nie</w:t>
      </w:r>
      <w:r w:rsidR="00912C39">
        <w:rPr>
          <w:lang w:eastAsia="pl-PL"/>
        </w:rPr>
        <w:t> </w:t>
      </w:r>
      <w:r w:rsidRPr="001D0D53">
        <w:rPr>
          <w:lang w:eastAsia="pl-PL"/>
        </w:rPr>
        <w:t>zajmujesz.”</w:t>
      </w:r>
      <w:sdt>
        <w:sdtPr>
          <w:rPr>
            <w:lang w:eastAsia="pl-PL"/>
          </w:rPr>
          <w:id w:val="-521940476"/>
          <w:citation/>
        </w:sdtPr>
        <w:sdtEndPr/>
        <w:sdtContent>
          <w:r w:rsidR="00F77272" w:rsidRPr="001D0D53">
            <w:rPr>
              <w:lang w:eastAsia="pl-PL"/>
            </w:rPr>
            <w:fldChar w:fldCharType="begin"/>
          </w:r>
          <w:r w:rsidR="00F77272" w:rsidRPr="001D0D53">
            <w:rPr>
              <w:lang w:eastAsia="pl-PL"/>
            </w:rPr>
            <w:instrText xml:space="preserve"> CITATION Ben19 \l 1045 </w:instrText>
          </w:r>
          <w:r w:rsidR="00F77272" w:rsidRPr="001D0D53">
            <w:rPr>
              <w:lang w:eastAsia="pl-PL"/>
            </w:rPr>
            <w:fldChar w:fldCharType="separate"/>
          </w:r>
          <w:r w:rsidR="0032369E">
            <w:rPr>
              <w:noProof/>
              <w:lang w:eastAsia="pl-PL"/>
            </w:rPr>
            <w:t xml:space="preserve"> </w:t>
          </w:r>
          <w:r w:rsidR="0032369E" w:rsidRPr="0032369E">
            <w:rPr>
              <w:noProof/>
              <w:lang w:eastAsia="pl-PL"/>
            </w:rPr>
            <w:t>[1]</w:t>
          </w:r>
          <w:r w:rsidR="00F77272" w:rsidRPr="001D0D53">
            <w:rPr>
              <w:lang w:eastAsia="pl-PL"/>
            </w:rPr>
            <w:fldChar w:fldCharType="end"/>
          </w:r>
        </w:sdtContent>
      </w:sdt>
    </w:p>
    <w:p w14:paraId="716DA783" w14:textId="7DE91364" w:rsidR="002C0852" w:rsidRPr="001D0D53" w:rsidRDefault="002C0852" w:rsidP="002C0852">
      <w:pPr>
        <w:rPr>
          <w:lang w:eastAsia="pl-PL"/>
        </w:rPr>
      </w:pPr>
      <w:r w:rsidRPr="001D0D53">
        <w:rPr>
          <w:lang w:eastAsia="pl-PL"/>
        </w:rPr>
        <w:t>Wynika to m.in. z faktu, że deweloperzy</w:t>
      </w:r>
      <w:r w:rsidR="004F63A7" w:rsidRPr="001D0D53">
        <w:rPr>
          <w:lang w:eastAsia="pl-PL"/>
        </w:rPr>
        <w:t xml:space="preserve">, </w:t>
      </w:r>
      <w:r w:rsidRPr="001D0D53">
        <w:rPr>
          <w:lang w:eastAsia="pl-PL"/>
        </w:rPr>
        <w:t xml:space="preserve">zwłaszcza </w:t>
      </w:r>
      <w:r w:rsidR="004F63A7" w:rsidRPr="001D0D53">
        <w:rPr>
          <w:lang w:eastAsia="pl-PL"/>
        </w:rPr>
        <w:t xml:space="preserve">ci </w:t>
      </w:r>
      <w:r w:rsidRPr="001D0D53">
        <w:rPr>
          <w:lang w:eastAsia="pl-PL"/>
        </w:rPr>
        <w:t>mniej doświadczeni koncentrują się</w:t>
      </w:r>
      <w:r w:rsidR="00912C39">
        <w:rPr>
          <w:lang w:eastAsia="pl-PL"/>
        </w:rPr>
        <w:t> </w:t>
      </w:r>
      <w:r w:rsidRPr="001D0D53">
        <w:rPr>
          <w:lang w:eastAsia="pl-PL"/>
        </w:rPr>
        <w:t>na funkcjonalności i szybkim dostarczeniu rozwiązania, a kwestie bezpieczeństwa spychane są na dalszy plan. Takie podejście może prowadzić do poważnych konsekwencji, zwłaszcza gdy</w:t>
      </w:r>
      <w:r w:rsidR="00912C39">
        <w:rPr>
          <w:lang w:eastAsia="pl-PL"/>
        </w:rPr>
        <w:t> </w:t>
      </w:r>
      <w:r w:rsidRPr="001D0D53">
        <w:rPr>
          <w:lang w:eastAsia="pl-PL"/>
        </w:rPr>
        <w:t>aplikacja operuje na danych wrażliwych.</w:t>
      </w:r>
    </w:p>
    <w:p w14:paraId="68EA6987" w14:textId="5D890195" w:rsidR="002C0852" w:rsidRPr="001D0D53" w:rsidRDefault="002C0852" w:rsidP="002C0852">
      <w:pPr>
        <w:rPr>
          <w:lang w:eastAsia="pl-PL"/>
        </w:rPr>
      </w:pPr>
      <w:proofErr w:type="spellStart"/>
      <w:r w:rsidRPr="001D0D53">
        <w:rPr>
          <w:lang w:eastAsia="pl-PL"/>
        </w:rPr>
        <w:t>Frameworki</w:t>
      </w:r>
      <w:proofErr w:type="spellEnd"/>
      <w:r w:rsidRPr="001D0D53">
        <w:rPr>
          <w:lang w:eastAsia="pl-PL"/>
        </w:rPr>
        <w:t xml:space="preserve"> webowe, takie jak </w:t>
      </w:r>
      <w:proofErr w:type="spellStart"/>
      <w:r w:rsidRPr="001D0D53">
        <w:rPr>
          <w:lang w:eastAsia="pl-PL"/>
        </w:rPr>
        <w:t>Ruby</w:t>
      </w:r>
      <w:proofErr w:type="spellEnd"/>
      <w:r w:rsidRPr="001D0D53">
        <w:rPr>
          <w:lang w:eastAsia="pl-PL"/>
        </w:rPr>
        <w:t xml:space="preserve"> on </w:t>
      </w:r>
      <w:proofErr w:type="spellStart"/>
      <w:r w:rsidRPr="001D0D53">
        <w:rPr>
          <w:lang w:eastAsia="pl-PL"/>
        </w:rPr>
        <w:t>Rails</w:t>
      </w:r>
      <w:proofErr w:type="spellEnd"/>
      <w:r w:rsidRPr="001D0D53">
        <w:rPr>
          <w:lang w:eastAsia="pl-PL"/>
        </w:rPr>
        <w:t>, dostarczają wielu rozwiązań mających chronić przed typowymi atakami. Problem w tym, że nie zawsze są one używane właściwie. Czasem nieświadomość, czasem błędna konfiguracja, a czasem po prostu pośpiech sprawiają, że gotowe zabezpieczenia nie działają tak, jak powinny albo w ogóle nie są używane. To otwiera drogę do ataków, których można by łatwo uniknąć.</w:t>
      </w:r>
    </w:p>
    <w:p w14:paraId="03DF4CB1" w14:textId="10E91BDA" w:rsidR="002C0852" w:rsidRPr="001D0D53" w:rsidRDefault="002C0852" w:rsidP="002C0852">
      <w:pPr>
        <w:rPr>
          <w:lang w:eastAsia="pl-PL"/>
        </w:rPr>
      </w:pPr>
      <w:r w:rsidRPr="001D0D53">
        <w:rPr>
          <w:lang w:eastAsia="pl-PL"/>
        </w:rPr>
        <w:t>Zdarza się też, że nawet znając podstawowe zasady bezpieczeństwa, programiści nie</w:t>
      </w:r>
      <w:r w:rsidR="00912C39">
        <w:rPr>
          <w:lang w:eastAsia="pl-PL"/>
        </w:rPr>
        <w:t> </w:t>
      </w:r>
      <w:r w:rsidRPr="001D0D53">
        <w:rPr>
          <w:lang w:eastAsia="pl-PL"/>
        </w:rPr>
        <w:t>wiedzą</w:t>
      </w:r>
      <w:r w:rsidR="004A597C" w:rsidRPr="001D0D53">
        <w:rPr>
          <w:lang w:eastAsia="pl-PL"/>
        </w:rPr>
        <w:t xml:space="preserve"> </w:t>
      </w:r>
      <w:r w:rsidRPr="001D0D53">
        <w:rPr>
          <w:lang w:eastAsia="pl-PL"/>
        </w:rPr>
        <w:t>jak je zastosować w konkretnym środowisku</w:t>
      </w:r>
      <w:r w:rsidR="004A597C" w:rsidRPr="001D0D53">
        <w:rPr>
          <w:lang w:eastAsia="pl-PL"/>
        </w:rPr>
        <w:t>, a w</w:t>
      </w:r>
      <w:r w:rsidRPr="001D0D53">
        <w:rPr>
          <w:lang w:eastAsia="pl-PL"/>
        </w:rPr>
        <w:t xml:space="preserve">iedza książkowa </w:t>
      </w:r>
      <w:r w:rsidR="004A597C" w:rsidRPr="001D0D53">
        <w:rPr>
          <w:lang w:eastAsia="pl-PL"/>
        </w:rPr>
        <w:t xml:space="preserve">mija </w:t>
      </w:r>
      <w:r w:rsidRPr="001D0D53">
        <w:rPr>
          <w:lang w:eastAsia="pl-PL"/>
        </w:rPr>
        <w:t>się</w:t>
      </w:r>
      <w:r w:rsidR="00912C39">
        <w:rPr>
          <w:lang w:eastAsia="pl-PL"/>
        </w:rPr>
        <w:t> </w:t>
      </w:r>
      <w:r w:rsidRPr="001D0D53">
        <w:rPr>
          <w:lang w:eastAsia="pl-PL"/>
        </w:rPr>
        <w:t>z</w:t>
      </w:r>
      <w:r w:rsidR="00912C39">
        <w:rPr>
          <w:lang w:eastAsia="pl-PL"/>
        </w:rPr>
        <w:t> </w:t>
      </w:r>
      <w:r w:rsidRPr="001D0D53">
        <w:rPr>
          <w:lang w:eastAsia="pl-PL"/>
        </w:rPr>
        <w:t>praktyką. Dlatego tak istotne staje się nie tylko opisywanie samych podatności, ale</w:t>
      </w:r>
      <w:r w:rsidR="00912C39">
        <w:rPr>
          <w:lang w:eastAsia="pl-PL"/>
        </w:rPr>
        <w:t> </w:t>
      </w:r>
      <w:r w:rsidRPr="001D0D53">
        <w:rPr>
          <w:lang w:eastAsia="pl-PL"/>
        </w:rPr>
        <w:t>też</w:t>
      </w:r>
      <w:r w:rsidR="00912C39">
        <w:rPr>
          <w:lang w:eastAsia="pl-PL"/>
        </w:rPr>
        <w:t> </w:t>
      </w:r>
      <w:r w:rsidRPr="001D0D53">
        <w:rPr>
          <w:lang w:eastAsia="pl-PL"/>
        </w:rPr>
        <w:t>pokazywanie ich działania „na żywym organizmie”, w konkretnym kontekście technologicznym. Tylko wtedy można naprawdę zrozumieć, na czym polega błąd i</w:t>
      </w:r>
      <w:r w:rsidR="00912C39">
        <w:rPr>
          <w:lang w:eastAsia="pl-PL"/>
        </w:rPr>
        <w:t> </w:t>
      </w:r>
      <w:r w:rsidRPr="001D0D53">
        <w:rPr>
          <w:lang w:eastAsia="pl-PL"/>
        </w:rPr>
        <w:t>jak</w:t>
      </w:r>
      <w:r w:rsidR="00912C39">
        <w:rPr>
          <w:lang w:eastAsia="pl-PL"/>
        </w:rPr>
        <w:t> </w:t>
      </w:r>
      <w:r w:rsidRPr="001D0D53">
        <w:rPr>
          <w:lang w:eastAsia="pl-PL"/>
        </w:rPr>
        <w:t>go</w:t>
      </w:r>
      <w:r w:rsidR="00912C39">
        <w:rPr>
          <w:lang w:eastAsia="pl-PL"/>
        </w:rPr>
        <w:t> </w:t>
      </w:r>
      <w:r w:rsidRPr="001D0D53">
        <w:rPr>
          <w:lang w:eastAsia="pl-PL"/>
        </w:rPr>
        <w:t>nie</w:t>
      </w:r>
      <w:r w:rsidR="00912C39">
        <w:rPr>
          <w:lang w:eastAsia="pl-PL"/>
        </w:rPr>
        <w:t> </w:t>
      </w:r>
      <w:r w:rsidRPr="001D0D53">
        <w:rPr>
          <w:lang w:eastAsia="pl-PL"/>
        </w:rPr>
        <w:t>popełniać.</w:t>
      </w:r>
    </w:p>
    <w:p w14:paraId="426B1FA1" w14:textId="77777777" w:rsidR="00D326B7" w:rsidRPr="001D0D53" w:rsidRDefault="00D326B7">
      <w:pPr>
        <w:spacing w:line="278" w:lineRule="auto"/>
        <w:ind w:firstLine="0"/>
        <w:jc w:val="left"/>
        <w:rPr>
          <w:bCs/>
          <w:lang w:eastAsia="pl-PL"/>
        </w:rPr>
      </w:pPr>
      <w:r w:rsidRPr="001D0D53">
        <w:rPr>
          <w:bCs/>
          <w:lang w:eastAsia="pl-PL"/>
        </w:rPr>
        <w:br w:type="page"/>
      </w:r>
    </w:p>
    <w:p w14:paraId="3D6652D5" w14:textId="77288558" w:rsidR="00472DBB" w:rsidRPr="001D0D53" w:rsidRDefault="00801A15" w:rsidP="00801A15">
      <w:pPr>
        <w:pStyle w:val="Nagwek2"/>
      </w:pPr>
      <w:bookmarkStart w:id="5" w:name="_Toc199866822"/>
      <w:r w:rsidRPr="001D0D53">
        <w:lastRenderedPageBreak/>
        <w:t>Cel i zakres pracy</w:t>
      </w:r>
      <w:bookmarkEnd w:id="5"/>
    </w:p>
    <w:p w14:paraId="0C5CC9FF" w14:textId="1F020052" w:rsidR="00A166D9" w:rsidRPr="001D0D53" w:rsidRDefault="00A166D9" w:rsidP="00A166D9">
      <w:pPr>
        <w:ind w:firstLine="0"/>
      </w:pPr>
      <w:r w:rsidRPr="001D0D53">
        <w:t xml:space="preserve">Celem tej pracy jest </w:t>
      </w:r>
      <w:r w:rsidRPr="001D0D53">
        <w:rPr>
          <w:b/>
          <w:bCs/>
        </w:rPr>
        <w:t>analiza bezpieczeństwa aplikacji webowych</w:t>
      </w:r>
      <w:r w:rsidRPr="001D0D53">
        <w:t xml:space="preserve"> przez pryzmat rzeczywistych zagrożeń, czyli takich, które faktycznie występują w praktyce, a nie są jedynie teoretycznymi przykładami z książek. W centrum zainteresowania znajduje się </w:t>
      </w:r>
      <w:proofErr w:type="spellStart"/>
      <w:r w:rsidRPr="001D0D53">
        <w:t>framework</w:t>
      </w:r>
      <w:proofErr w:type="spellEnd"/>
      <w:r w:rsidRPr="001D0D53">
        <w:t xml:space="preserve"> </w:t>
      </w:r>
      <w:proofErr w:type="spellStart"/>
      <w:r w:rsidRPr="001D0D53">
        <w:t>Ruby</w:t>
      </w:r>
      <w:proofErr w:type="spellEnd"/>
      <w:r w:rsidRPr="001D0D53">
        <w:t xml:space="preserve"> on </w:t>
      </w:r>
      <w:proofErr w:type="spellStart"/>
      <w:r w:rsidRPr="001D0D53">
        <w:t>Rails</w:t>
      </w:r>
      <w:proofErr w:type="spellEnd"/>
      <w:r w:rsidRPr="001D0D53">
        <w:t>, a</w:t>
      </w:r>
      <w:r w:rsidR="00DC3680">
        <w:t> </w:t>
      </w:r>
      <w:r w:rsidRPr="001D0D53">
        <w:t>głównym punktem odniesienia są podatności zdefiniowane przez OWASP w zestawieniu Top</w:t>
      </w:r>
      <w:r w:rsidR="00DC3680">
        <w:t> </w:t>
      </w:r>
      <w:r w:rsidRPr="001D0D53">
        <w:t>10 z 2021 roku.</w:t>
      </w:r>
    </w:p>
    <w:p w14:paraId="39F22188" w14:textId="12E4B905" w:rsidR="00A166D9" w:rsidRPr="001D0D53" w:rsidRDefault="00A166D9" w:rsidP="00A166D9">
      <w:r w:rsidRPr="001D0D53">
        <w:t xml:space="preserve">Choć </w:t>
      </w:r>
      <w:proofErr w:type="spellStart"/>
      <w:r w:rsidRPr="001D0D53">
        <w:t>Ruby</w:t>
      </w:r>
      <w:proofErr w:type="spellEnd"/>
      <w:r w:rsidRPr="001D0D53">
        <w:t xml:space="preserve"> on </w:t>
      </w:r>
      <w:proofErr w:type="spellStart"/>
      <w:r w:rsidRPr="001D0D53">
        <w:t>Rails</w:t>
      </w:r>
      <w:proofErr w:type="spellEnd"/>
      <w:r w:rsidRPr="001D0D53">
        <w:t xml:space="preserve"> oferuje szereg wbudowanych mechanizmów ochronnych przed typowymi błędami bezpieczeństwa, nie oznacza to, że aplikacje stworzone w tym środowisku są całkowicie odporne na ataki. W praktyce zdarza się, że zabezpieczenia są niepełne, błędnie zaimplementowane lub pomijane. Praca koncentruje się właśnie na tych przypadkach. Analizuje, jak dochodzi do podatności oraz jakie mogą być konsekwencje jej wykorzystania.</w:t>
      </w:r>
    </w:p>
    <w:p w14:paraId="45639A8F" w14:textId="7D395521" w:rsidR="00A166D9" w:rsidRPr="001D0D53" w:rsidRDefault="00A166D9" w:rsidP="00A166D9">
      <w:r w:rsidRPr="001D0D53">
        <w:t>Zakres pracy obejmuje wybrane podatności z listy OWASP Top 10, które zostały opisane zarówno teoretycznie, jak i tam, gdzie to możliwe zilustrowane praktycznymi przykładami w</w:t>
      </w:r>
      <w:r w:rsidR="00DC3680">
        <w:t> </w:t>
      </w:r>
      <w:r w:rsidRPr="001D0D53">
        <w:t xml:space="preserve">formie uruchamialnych aplikacji. Przykłady te zostały zorganizowane w </w:t>
      </w:r>
      <w:proofErr w:type="spellStart"/>
      <w:r w:rsidRPr="001D0D53">
        <w:t>monorepozytorium</w:t>
      </w:r>
      <w:proofErr w:type="spellEnd"/>
      <w:r w:rsidRPr="001D0D53">
        <w:t xml:space="preserve"> na GitHubie, w którym każda podatność ma przypisany osobny folder.</w:t>
      </w:r>
    </w:p>
    <w:p w14:paraId="515C5AC3" w14:textId="66AE556C" w:rsidR="00A166D9" w:rsidRPr="001D0D53" w:rsidRDefault="00A166D9" w:rsidP="00A166D9">
      <w:r w:rsidRPr="001D0D53">
        <w:t xml:space="preserve">Niniejsza praca ma charakter edukacyjno-praktyczny. Nie wyczerpuje tematu bezpieczeństwa aplikacji webowych, lecz stanowi punkt wyjścia do dalszych badań oraz może służyć jako pomoc w nauce bezpiecznego programowania w </w:t>
      </w:r>
      <w:proofErr w:type="spellStart"/>
      <w:r w:rsidRPr="001D0D53">
        <w:t>Ruby</w:t>
      </w:r>
      <w:proofErr w:type="spellEnd"/>
      <w:r w:rsidRPr="001D0D53">
        <w:t xml:space="preserve"> on </w:t>
      </w:r>
      <w:proofErr w:type="spellStart"/>
      <w:r w:rsidRPr="001D0D53">
        <w:t>Rails</w:t>
      </w:r>
      <w:proofErr w:type="spellEnd"/>
      <w:r w:rsidRPr="001D0D53">
        <w:t>.</w:t>
      </w:r>
    </w:p>
    <w:p w14:paraId="2728D87E" w14:textId="62F7A406" w:rsidR="00D326B7" w:rsidRPr="001D0D53" w:rsidRDefault="00D326B7" w:rsidP="00A166D9">
      <w:r w:rsidRPr="001D0D53">
        <w:br w:type="page"/>
      </w:r>
    </w:p>
    <w:p w14:paraId="434FB2AE" w14:textId="33C177CB" w:rsidR="00801A15" w:rsidRPr="001D0D53" w:rsidRDefault="00801A15" w:rsidP="00801A15">
      <w:pPr>
        <w:pStyle w:val="Nagwek2"/>
      </w:pPr>
      <w:bookmarkStart w:id="6" w:name="_Toc199866823"/>
      <w:r w:rsidRPr="001D0D53">
        <w:lastRenderedPageBreak/>
        <w:t>Uzasadnienie innowacyjności tematyki</w:t>
      </w:r>
      <w:bookmarkEnd w:id="6"/>
    </w:p>
    <w:p w14:paraId="6CF5DD33" w14:textId="2CE3E435" w:rsidR="00B66BB9" w:rsidRPr="001D0D53" w:rsidRDefault="00D326B7" w:rsidP="00800789">
      <w:pPr>
        <w:ind w:firstLine="0"/>
      </w:pPr>
      <w:r w:rsidRPr="001D0D53">
        <w:t xml:space="preserve">Bezpieczeństwo aplikacji webowych stanowi obecnie </w:t>
      </w:r>
      <w:r w:rsidRPr="001D0D53">
        <w:rPr>
          <w:b/>
          <w:bCs/>
        </w:rPr>
        <w:t>jeden z kluczowych obszarów</w:t>
      </w:r>
      <w:r w:rsidRPr="001D0D53">
        <w:t xml:space="preserve"> w</w:t>
      </w:r>
      <w:r w:rsidR="00E041C5">
        <w:t> </w:t>
      </w:r>
      <w:r w:rsidRPr="001D0D53">
        <w:t>dziedzinie tworzenia oprogramowania. W miarę jak rośnie liczba usług i procesów przenoszonych do środowisk internetowych, wzrasta również powierzchnia ataku, a</w:t>
      </w:r>
      <w:r w:rsidR="00E041C5">
        <w:t> </w:t>
      </w:r>
      <w:r w:rsidRPr="001D0D53">
        <w:t>tym</w:t>
      </w:r>
      <w:r w:rsidR="00E041C5">
        <w:t> </w:t>
      </w:r>
      <w:r w:rsidRPr="001D0D53">
        <w:t xml:space="preserve">samym ryzyko wystąpienia podatności. </w:t>
      </w:r>
    </w:p>
    <w:p w14:paraId="36B32886" w14:textId="1F2C81A5" w:rsidR="00D326B7" w:rsidRPr="001D0D53" w:rsidRDefault="0025181A" w:rsidP="00B66BB9">
      <w:r w:rsidRPr="001D0D53">
        <w:t xml:space="preserve">Mimo istnienia licznych standardów i narzędzi wspierających bezpieczne programowanie, </w:t>
      </w:r>
      <w:r w:rsidRPr="001D0D53">
        <w:rPr>
          <w:b/>
          <w:bCs/>
        </w:rPr>
        <w:t>błędy związane z bezpieczeństwem nieustannie występują</w:t>
      </w:r>
      <w:r w:rsidRPr="001D0D53">
        <w:t>, o czym regularnie informują raporty o incydentach naruszeń danych. Od lat obserwujemy powtarzające się przypadki luk w aplikacjach webowych, które prowadzą nie tylko do utraty reputacji firm, ale też do poważnych konsekwencji prawnych, takich jak kary wynikające z</w:t>
      </w:r>
      <w:r w:rsidR="00E041C5">
        <w:t> </w:t>
      </w:r>
      <w:r w:rsidRPr="001D0D53">
        <w:t>naruszeń RODO czy innych regulacji dotyczących ochrony danych</w:t>
      </w:r>
      <w:r w:rsidR="00D326B7" w:rsidRPr="001D0D53">
        <w:t>.</w:t>
      </w:r>
      <w:sdt>
        <w:sdtPr>
          <w:id w:val="-1307473769"/>
          <w:citation/>
        </w:sdtPr>
        <w:sdtEndPr/>
        <w:sdtContent>
          <w:r w:rsidR="00553831" w:rsidRPr="001D0D53">
            <w:fldChar w:fldCharType="begin"/>
          </w:r>
          <w:r w:rsidR="00553831" w:rsidRPr="001D0D53">
            <w:instrText xml:space="preserve"> CITATION Hof20 \l 1045 </w:instrText>
          </w:r>
          <w:r w:rsidR="00553831" w:rsidRPr="001D0D53">
            <w:fldChar w:fldCharType="separate"/>
          </w:r>
          <w:r w:rsidR="0032369E">
            <w:rPr>
              <w:noProof/>
            </w:rPr>
            <w:t xml:space="preserve"> </w:t>
          </w:r>
          <w:r w:rsidR="0032369E" w:rsidRPr="0032369E">
            <w:rPr>
              <w:noProof/>
            </w:rPr>
            <w:t>[2]</w:t>
          </w:r>
          <w:r w:rsidR="00553831" w:rsidRPr="001D0D53">
            <w:fldChar w:fldCharType="end"/>
          </w:r>
        </w:sdtContent>
      </w:sdt>
    </w:p>
    <w:p w14:paraId="03A1A13E" w14:textId="68BBC4D2" w:rsidR="00B66BB9" w:rsidRPr="001D0D53" w:rsidRDefault="00D326B7" w:rsidP="00B66BB9">
      <w:r w:rsidRPr="001D0D53">
        <w:t xml:space="preserve">Jednocześnie obserwuje się systematyczny </w:t>
      </w:r>
      <w:r w:rsidRPr="001D0D53">
        <w:rPr>
          <w:b/>
          <w:bCs/>
        </w:rPr>
        <w:t>wzrost zapotrzebowania na specjalistów</w:t>
      </w:r>
      <w:r w:rsidRPr="001D0D53">
        <w:t xml:space="preserve"> ds.</w:t>
      </w:r>
      <w:r w:rsidR="00E041C5">
        <w:t> </w:t>
      </w:r>
      <w:r w:rsidRPr="001D0D53">
        <w:t>bezpieczeństwa aplikacji. W globalnych raportach branżowych zwraca się uwagę na deficyt wykwalifikowanej kadry, zdolnej do projektowania, audytowania i rozwijania systemów informatycznych z uwzględnieniem aspektów bezpieczeństwa. Według analiz rynkowych, brak ten dotyczy nie tylko obszaru testów penetracyjnych, ale także kompetencji deweloperskich, obejmujących bezpieczne tworzenie oprogramowania.</w:t>
      </w:r>
      <w:r w:rsidR="00B66BB9" w:rsidRPr="001D0D53">
        <w:t xml:space="preserve"> </w:t>
      </w:r>
      <w:r w:rsidRPr="001D0D53">
        <w:t>W tym kontekście podejmowanie tematów związanych z analizą podatności w odniesieniu do konkretnych technologii</w:t>
      </w:r>
      <w:r w:rsidR="00B5544B" w:rsidRPr="001D0D53">
        <w:t xml:space="preserve">, </w:t>
      </w:r>
      <w:r w:rsidRPr="001D0D53">
        <w:t>takich jak</w:t>
      </w:r>
      <w:r w:rsidR="00E041C5">
        <w:t> </w:t>
      </w:r>
      <w:proofErr w:type="spellStart"/>
      <w:r w:rsidR="00B95F22" w:rsidRPr="001D0D53">
        <w:t>Ruby</w:t>
      </w:r>
      <w:proofErr w:type="spellEnd"/>
      <w:r w:rsidR="00B95F22" w:rsidRPr="001D0D53">
        <w:t xml:space="preserve"> on </w:t>
      </w:r>
      <w:proofErr w:type="spellStart"/>
      <w:r w:rsidR="00B95F22" w:rsidRPr="001D0D53">
        <w:t>Rails</w:t>
      </w:r>
      <w:proofErr w:type="spellEnd"/>
      <w:r w:rsidR="00B5544B" w:rsidRPr="001D0D53">
        <w:t xml:space="preserve">, </w:t>
      </w:r>
      <w:r w:rsidRPr="001D0D53">
        <w:t>ma istotne znaczenie dydaktyczne i praktyczne</w:t>
      </w:r>
      <w:r w:rsidR="00B66BB9" w:rsidRPr="001D0D53">
        <w:t>.</w:t>
      </w:r>
    </w:p>
    <w:p w14:paraId="70132B80" w14:textId="6C7FA325" w:rsidR="00733390" w:rsidRPr="001D0D53" w:rsidRDefault="00D326B7" w:rsidP="00D326B7">
      <w:r w:rsidRPr="001D0D53">
        <w:t xml:space="preserve">Praca skupiająca się na tym zagadnieniu </w:t>
      </w:r>
      <w:r w:rsidRPr="001D0D53">
        <w:rPr>
          <w:b/>
          <w:bCs/>
        </w:rPr>
        <w:t>odpowiada na realne potrzeby rynku</w:t>
      </w:r>
      <w:r w:rsidRPr="001D0D53">
        <w:t>, a</w:t>
      </w:r>
      <w:r w:rsidR="00E041C5">
        <w:t> </w:t>
      </w:r>
      <w:r w:rsidRPr="001D0D53">
        <w:t>jednocześnie wypełnia lukę w dostępnych zasobach edukacyjnych. Zestawienie wiedzy teoretycznej z przykładami implementacyjnymi pozwala lepiej zrozumieć charakter zagrożeń oraz ułatwia nabywanie kompetencji niezbędnych do ich skutecznego eliminowania w</w:t>
      </w:r>
      <w:r w:rsidR="00E041C5">
        <w:t> </w:t>
      </w:r>
      <w:r w:rsidRPr="001D0D53">
        <w:t>praktyce programistycznej.</w:t>
      </w:r>
    </w:p>
    <w:p w14:paraId="356C5AF4" w14:textId="576BCE87" w:rsidR="00D326B7" w:rsidRPr="001D0D53" w:rsidRDefault="00733390" w:rsidP="00733390">
      <w:pPr>
        <w:spacing w:line="278" w:lineRule="auto"/>
        <w:ind w:firstLine="0"/>
        <w:jc w:val="left"/>
      </w:pPr>
      <w:r w:rsidRPr="001D0D53">
        <w:br w:type="page"/>
      </w:r>
    </w:p>
    <w:p w14:paraId="48FA0A98" w14:textId="7401AA7C" w:rsidR="00214335" w:rsidRPr="001D0D53" w:rsidRDefault="00214335" w:rsidP="002F4F48">
      <w:pPr>
        <w:pStyle w:val="Nagwek1"/>
      </w:pPr>
      <w:bookmarkStart w:id="7" w:name="_Toc199866824"/>
      <w:r w:rsidRPr="001D0D53">
        <w:lastRenderedPageBreak/>
        <w:t xml:space="preserve">OWASP </w:t>
      </w:r>
      <w:r w:rsidR="00797324" w:rsidRPr="001D0D53">
        <w:t>-</w:t>
      </w:r>
      <w:r w:rsidRPr="001D0D53">
        <w:t xml:space="preserve"> misja organizacji i wpływ na standardy bezpieczeństwa</w:t>
      </w:r>
      <w:bookmarkEnd w:id="7"/>
    </w:p>
    <w:p w14:paraId="3BFED8EA" w14:textId="0358F46D" w:rsidR="002F4F48" w:rsidRPr="001D0D53" w:rsidRDefault="00C04269" w:rsidP="002F4F48">
      <w:pPr>
        <w:ind w:firstLine="0"/>
        <w:rPr>
          <w:lang w:eastAsia="pl-PL"/>
        </w:rPr>
      </w:pPr>
      <w:r w:rsidRPr="001D0D53">
        <w:rPr>
          <w:lang w:eastAsia="pl-PL"/>
        </w:rPr>
        <w:t xml:space="preserve">Ze względu </w:t>
      </w:r>
      <w:r w:rsidR="002F4F48" w:rsidRPr="001D0D53">
        <w:rPr>
          <w:lang w:eastAsia="pl-PL"/>
        </w:rPr>
        <w:t xml:space="preserve">na rosnącą potrzebę systematyzowania wiedzy z zakresu bezpieczeństwa aplikacji, w 2001 roku powstała organizacja </w:t>
      </w:r>
      <w:r w:rsidR="002F4F48" w:rsidRPr="001D0D53">
        <w:rPr>
          <w:b/>
          <w:bCs/>
          <w:lang w:eastAsia="pl-PL"/>
        </w:rPr>
        <w:t>OWASP</w:t>
      </w:r>
      <w:sdt>
        <w:sdtPr>
          <w:rPr>
            <w:b/>
            <w:bCs/>
            <w:lang w:eastAsia="pl-PL"/>
          </w:rPr>
          <w:id w:val="-1974660319"/>
          <w:citation/>
        </w:sdtPr>
        <w:sdtEndPr/>
        <w:sdtContent>
          <w:r w:rsidR="00733390" w:rsidRPr="001D0D53">
            <w:rPr>
              <w:b/>
              <w:bCs/>
              <w:lang w:eastAsia="pl-PL"/>
            </w:rPr>
            <w:fldChar w:fldCharType="begin"/>
          </w:r>
          <w:r w:rsidR="00733390" w:rsidRPr="001D0D53">
            <w:rPr>
              <w:b/>
              <w:bCs/>
              <w:lang w:eastAsia="pl-PL"/>
            </w:rPr>
            <w:instrText xml:space="preserve"> CITATION owasp \l 1045 </w:instrText>
          </w:r>
          <w:r w:rsidR="00733390" w:rsidRPr="001D0D53">
            <w:rPr>
              <w:b/>
              <w:bCs/>
              <w:lang w:eastAsia="pl-PL"/>
            </w:rPr>
            <w:fldChar w:fldCharType="separate"/>
          </w:r>
          <w:r w:rsidR="0032369E">
            <w:rPr>
              <w:b/>
              <w:bCs/>
              <w:noProof/>
              <w:lang w:eastAsia="pl-PL"/>
            </w:rPr>
            <w:t xml:space="preserve"> </w:t>
          </w:r>
          <w:r w:rsidR="0032369E" w:rsidRPr="0032369E">
            <w:rPr>
              <w:noProof/>
              <w:lang w:eastAsia="pl-PL"/>
            </w:rPr>
            <w:t>[3]</w:t>
          </w:r>
          <w:r w:rsidR="00733390" w:rsidRPr="001D0D53">
            <w:rPr>
              <w:b/>
              <w:bCs/>
              <w:lang w:eastAsia="pl-PL"/>
            </w:rPr>
            <w:fldChar w:fldCharType="end"/>
          </w:r>
        </w:sdtContent>
      </w:sdt>
      <w:r w:rsidR="002F4F48" w:rsidRPr="001D0D53">
        <w:rPr>
          <w:lang w:eastAsia="pl-PL"/>
        </w:rPr>
        <w:t xml:space="preserve"> (</w:t>
      </w:r>
      <w:r w:rsidR="002F4F48" w:rsidRPr="001D0D53">
        <w:rPr>
          <w:i/>
          <w:iCs/>
          <w:lang w:eastAsia="pl-PL"/>
        </w:rPr>
        <w:t xml:space="preserve">Open </w:t>
      </w:r>
      <w:proofErr w:type="spellStart"/>
      <w:r w:rsidR="002F4F48" w:rsidRPr="001D0D53">
        <w:rPr>
          <w:i/>
          <w:iCs/>
          <w:lang w:eastAsia="pl-PL"/>
        </w:rPr>
        <w:t>Worldwide</w:t>
      </w:r>
      <w:proofErr w:type="spellEnd"/>
      <w:r w:rsidR="002F4F48" w:rsidRPr="001D0D53">
        <w:rPr>
          <w:i/>
          <w:iCs/>
          <w:lang w:eastAsia="pl-PL"/>
        </w:rPr>
        <w:t xml:space="preserve"> Application Security Project</w:t>
      </w:r>
      <w:r w:rsidR="002F4F48" w:rsidRPr="001D0D53">
        <w:rPr>
          <w:lang w:eastAsia="pl-PL"/>
        </w:rPr>
        <w:t>)</w:t>
      </w:r>
      <w:r w:rsidR="0025181A" w:rsidRPr="001D0D53">
        <w:rPr>
          <w:lang w:eastAsia="pl-PL"/>
        </w:rPr>
        <w:t xml:space="preserve">, która jest </w:t>
      </w:r>
      <w:r w:rsidR="002F4F48" w:rsidRPr="001D0D53">
        <w:rPr>
          <w:lang w:eastAsia="pl-PL"/>
        </w:rPr>
        <w:t>niezależn</w:t>
      </w:r>
      <w:r w:rsidR="0025181A" w:rsidRPr="001D0D53">
        <w:rPr>
          <w:lang w:eastAsia="pl-PL"/>
        </w:rPr>
        <w:t>ą</w:t>
      </w:r>
      <w:r w:rsidR="002F4F48" w:rsidRPr="001D0D53">
        <w:rPr>
          <w:lang w:eastAsia="pl-PL"/>
        </w:rPr>
        <w:t>, międzynarodow</w:t>
      </w:r>
      <w:r w:rsidR="0025181A" w:rsidRPr="001D0D53">
        <w:rPr>
          <w:lang w:eastAsia="pl-PL"/>
        </w:rPr>
        <w:t>ą</w:t>
      </w:r>
      <w:r w:rsidR="002F4F48" w:rsidRPr="001D0D53">
        <w:rPr>
          <w:lang w:eastAsia="pl-PL"/>
        </w:rPr>
        <w:t xml:space="preserve"> inicjatyw</w:t>
      </w:r>
      <w:r w:rsidR="0025181A" w:rsidRPr="001D0D53">
        <w:rPr>
          <w:lang w:eastAsia="pl-PL"/>
        </w:rPr>
        <w:t>ą</w:t>
      </w:r>
      <w:r w:rsidR="002F4F48" w:rsidRPr="001D0D53">
        <w:rPr>
          <w:lang w:eastAsia="pl-PL"/>
        </w:rPr>
        <w:t xml:space="preserve"> non-profit, której misją jest zwiększanie świadomości i promowanie dobrych praktyk w zakresie tworzenia bezpiecznego oprogramowania.</w:t>
      </w:r>
    </w:p>
    <w:p w14:paraId="3AD4659F" w14:textId="170DA9C8" w:rsidR="002F4F48" w:rsidRPr="001D0D53" w:rsidRDefault="002F4F48" w:rsidP="002F4F48">
      <w:pPr>
        <w:rPr>
          <w:lang w:eastAsia="pl-PL"/>
        </w:rPr>
      </w:pPr>
      <w:r w:rsidRPr="001D0D53">
        <w:rPr>
          <w:lang w:eastAsia="pl-PL"/>
        </w:rPr>
        <w:t xml:space="preserve">Jednym z głównych założeń OWASP </w:t>
      </w:r>
      <w:r w:rsidRPr="001D0D53">
        <w:rPr>
          <w:b/>
          <w:bCs/>
          <w:lang w:eastAsia="pl-PL"/>
        </w:rPr>
        <w:t>jest pełna otwartość</w:t>
      </w:r>
      <w:r w:rsidR="0089259E" w:rsidRPr="001D0D53">
        <w:rPr>
          <w:lang w:eastAsia="pl-PL"/>
        </w:rPr>
        <w:t>. W</w:t>
      </w:r>
      <w:r w:rsidRPr="001D0D53">
        <w:rPr>
          <w:lang w:eastAsia="pl-PL"/>
        </w:rPr>
        <w:t>szystkie materiały, narzędzia oraz dokumenty publikowane przez organizację są udostępniane publicznie i bezpłatnie</w:t>
      </w:r>
      <w:r w:rsidR="0025181A" w:rsidRPr="001D0D53">
        <w:rPr>
          <w:lang w:eastAsia="pl-PL"/>
        </w:rPr>
        <w:t xml:space="preserve">, przez co </w:t>
      </w:r>
      <w:r w:rsidRPr="001D0D53">
        <w:rPr>
          <w:lang w:eastAsia="pl-PL"/>
        </w:rPr>
        <w:t>mogą z nich korzystać eksperci ds. bezpieczeństwa, programiści, testerzy, architekci systemów, a także studenci i osoby początkujące.</w:t>
      </w:r>
    </w:p>
    <w:p w14:paraId="014B4BB9" w14:textId="55CFF337" w:rsidR="002F4F48" w:rsidRPr="001D0D53" w:rsidRDefault="002F4F48" w:rsidP="002F4F48">
      <w:pPr>
        <w:rPr>
          <w:lang w:eastAsia="pl-PL"/>
        </w:rPr>
      </w:pPr>
      <w:r w:rsidRPr="001D0D53">
        <w:rPr>
          <w:lang w:eastAsia="pl-PL"/>
        </w:rPr>
        <w:t>OWASP skupia się na dostarczaniu wiedzy w sposób zrozumiały i praktyczny</w:t>
      </w:r>
      <w:r w:rsidR="00C754DC" w:rsidRPr="001D0D53">
        <w:rPr>
          <w:lang w:eastAsia="pl-PL"/>
        </w:rPr>
        <w:t>, ponieważ o</w:t>
      </w:r>
      <w:r w:rsidRPr="001D0D53">
        <w:rPr>
          <w:lang w:eastAsia="pl-PL"/>
        </w:rPr>
        <w:t xml:space="preserve">feruje poradniki, </w:t>
      </w:r>
      <w:proofErr w:type="spellStart"/>
      <w:r w:rsidRPr="001D0D53">
        <w:rPr>
          <w:lang w:eastAsia="pl-PL"/>
        </w:rPr>
        <w:t>checklisty</w:t>
      </w:r>
      <w:proofErr w:type="spellEnd"/>
      <w:r w:rsidRPr="001D0D53">
        <w:rPr>
          <w:lang w:eastAsia="pl-PL"/>
        </w:rPr>
        <w:t>, zestawienia podatności oraz narzędzia wspomagające testowanie bezpieczeństwa aplikacji. Projekty organizacji powstają w oparciu o współpracę społeczności specjalistów z całego świata, dzielących się doświadczeniem i analizą rzeczywistych incydentów</w:t>
      </w:r>
      <w:r w:rsidR="0089259E" w:rsidRPr="001D0D53">
        <w:rPr>
          <w:lang w:eastAsia="pl-PL"/>
        </w:rPr>
        <w:t>. D</w:t>
      </w:r>
      <w:r w:rsidRPr="001D0D53">
        <w:rPr>
          <w:lang w:eastAsia="pl-PL"/>
        </w:rPr>
        <w:t>okumenty OWASP są stosowane w audytach, kursach, procesach rekrutacyjnych oraz jako odniesienie w politykach bezpieczeństwa organizacji.</w:t>
      </w:r>
    </w:p>
    <w:p w14:paraId="0ED00F91" w14:textId="10EBC148" w:rsidR="00C754DC" w:rsidRPr="001D0D53" w:rsidRDefault="00C754DC" w:rsidP="00C754DC">
      <w:pPr>
        <w:rPr>
          <w:lang w:eastAsia="pl-PL"/>
        </w:rPr>
      </w:pPr>
      <w:r w:rsidRPr="001D0D53">
        <w:rPr>
          <w:lang w:eastAsia="pl-PL"/>
        </w:rPr>
        <w:t xml:space="preserve">OWASP nie narzuca konkretnych rozwiązań technologicznych. Promuje podejście oparte na świadomości </w:t>
      </w:r>
      <w:proofErr w:type="spellStart"/>
      <w:r w:rsidRPr="001D0D53">
        <w:rPr>
          <w:lang w:eastAsia="pl-PL"/>
        </w:rPr>
        <w:t>ryzyk</w:t>
      </w:r>
      <w:proofErr w:type="spellEnd"/>
      <w:r w:rsidRPr="001D0D53">
        <w:rPr>
          <w:lang w:eastAsia="pl-PL"/>
        </w:rPr>
        <w:t xml:space="preserve">, rozpoznawaniu wzorców podatności i przeciwdziałaniu zagrożeniom poprzez dobre praktyki. Dzięki temu zasoby OWASP są uniwersalne i mogą być stosowane niezależnie od języka programowania czy </w:t>
      </w:r>
      <w:proofErr w:type="spellStart"/>
      <w:r w:rsidRPr="001D0D53">
        <w:rPr>
          <w:lang w:eastAsia="pl-PL"/>
        </w:rPr>
        <w:t>frameworka</w:t>
      </w:r>
      <w:proofErr w:type="spellEnd"/>
      <w:r w:rsidRPr="001D0D53">
        <w:rPr>
          <w:lang w:eastAsia="pl-PL"/>
        </w:rPr>
        <w:t xml:space="preserve"> – również w środowisku </w:t>
      </w:r>
      <w:proofErr w:type="spellStart"/>
      <w:r w:rsidRPr="001D0D53">
        <w:rPr>
          <w:iCs/>
          <w:lang w:eastAsia="pl-PL"/>
        </w:rPr>
        <w:t>Ruby</w:t>
      </w:r>
      <w:proofErr w:type="spellEnd"/>
      <w:r w:rsidRPr="001D0D53">
        <w:rPr>
          <w:iCs/>
          <w:lang w:eastAsia="pl-PL"/>
        </w:rPr>
        <w:t xml:space="preserve"> on </w:t>
      </w:r>
      <w:proofErr w:type="spellStart"/>
      <w:r w:rsidRPr="001D0D53">
        <w:rPr>
          <w:iCs/>
          <w:lang w:eastAsia="pl-PL"/>
        </w:rPr>
        <w:t>Rails</w:t>
      </w:r>
      <w:proofErr w:type="spellEnd"/>
      <w:r w:rsidRPr="001D0D53">
        <w:rPr>
          <w:lang w:eastAsia="pl-PL"/>
        </w:rPr>
        <w:t>, które jest przedmiotem dalszej części niniejszej pracy.</w:t>
      </w:r>
    </w:p>
    <w:p w14:paraId="40A4AC35" w14:textId="02C4FF67" w:rsidR="002F4F48" w:rsidRPr="001D0D53" w:rsidRDefault="002F4F48" w:rsidP="002F4F48">
      <w:pPr>
        <w:rPr>
          <w:lang w:eastAsia="pl-PL"/>
        </w:rPr>
      </w:pPr>
      <w:r w:rsidRPr="001D0D53">
        <w:rPr>
          <w:lang w:eastAsia="pl-PL"/>
        </w:rPr>
        <w:t xml:space="preserve">Najbardziej znanym projektem OWASP pozostaje </w:t>
      </w:r>
      <w:r w:rsidR="0089259E" w:rsidRPr="001D0D53">
        <w:rPr>
          <w:b/>
          <w:bCs/>
          <w:lang w:eastAsia="pl-PL"/>
        </w:rPr>
        <w:t xml:space="preserve">OWASP </w:t>
      </w:r>
      <w:r w:rsidRPr="001D0D53">
        <w:rPr>
          <w:b/>
          <w:bCs/>
          <w:lang w:eastAsia="pl-PL"/>
        </w:rPr>
        <w:t>Top 10</w:t>
      </w:r>
      <w:r w:rsidR="0089259E" w:rsidRPr="001D0D53">
        <w:rPr>
          <w:lang w:eastAsia="pl-PL"/>
        </w:rPr>
        <w:t xml:space="preserve">, czyli </w:t>
      </w:r>
      <w:r w:rsidRPr="001D0D53">
        <w:rPr>
          <w:lang w:eastAsia="pl-PL"/>
        </w:rPr>
        <w:t>lista najczęstszych podatności w aplikacjach webowych. Warto jednak wspomnieć także o innych inicjatywach, takich jak</w:t>
      </w:r>
      <w:r w:rsidR="009B6466" w:rsidRPr="001D0D53">
        <w:rPr>
          <w:lang w:eastAsia="pl-PL"/>
        </w:rPr>
        <w:t xml:space="preserve"> np.</w:t>
      </w:r>
      <w:r w:rsidRPr="001D0D53">
        <w:rPr>
          <w:lang w:eastAsia="pl-PL"/>
        </w:rPr>
        <w:t xml:space="preserve"> </w:t>
      </w:r>
      <w:r w:rsidRPr="001D0D53">
        <w:rPr>
          <w:b/>
          <w:bCs/>
          <w:lang w:eastAsia="pl-PL"/>
        </w:rPr>
        <w:t>ASVS</w:t>
      </w:r>
      <w:sdt>
        <w:sdtPr>
          <w:rPr>
            <w:b/>
            <w:bCs/>
            <w:lang w:eastAsia="pl-PL"/>
          </w:rPr>
          <w:id w:val="954137653"/>
          <w:citation/>
        </w:sdtPr>
        <w:sdtEndPr/>
        <w:sdtContent>
          <w:r w:rsidR="009B6466" w:rsidRPr="001D0D53">
            <w:rPr>
              <w:b/>
              <w:bCs/>
              <w:lang w:eastAsia="pl-PL"/>
            </w:rPr>
            <w:fldChar w:fldCharType="begin"/>
          </w:r>
          <w:r w:rsidR="009B6466" w:rsidRPr="001D0D53">
            <w:rPr>
              <w:b/>
              <w:bCs/>
              <w:lang w:eastAsia="pl-PL"/>
            </w:rPr>
            <w:instrText xml:space="preserve"> CITATION asvs \l 1045 </w:instrText>
          </w:r>
          <w:r w:rsidR="009B6466" w:rsidRPr="001D0D53">
            <w:rPr>
              <w:b/>
              <w:bCs/>
              <w:lang w:eastAsia="pl-PL"/>
            </w:rPr>
            <w:fldChar w:fldCharType="separate"/>
          </w:r>
          <w:r w:rsidR="0032369E">
            <w:rPr>
              <w:b/>
              <w:bCs/>
              <w:noProof/>
              <w:lang w:eastAsia="pl-PL"/>
            </w:rPr>
            <w:t xml:space="preserve"> </w:t>
          </w:r>
          <w:r w:rsidR="0032369E" w:rsidRPr="0032369E">
            <w:rPr>
              <w:noProof/>
              <w:lang w:eastAsia="pl-PL"/>
            </w:rPr>
            <w:t>[4]</w:t>
          </w:r>
          <w:r w:rsidR="009B6466" w:rsidRPr="001D0D53">
            <w:rPr>
              <w:b/>
              <w:bCs/>
              <w:lang w:eastAsia="pl-PL"/>
            </w:rPr>
            <w:fldChar w:fldCharType="end"/>
          </w:r>
        </w:sdtContent>
      </w:sdt>
      <w:r w:rsidRPr="001D0D53">
        <w:rPr>
          <w:lang w:eastAsia="pl-PL"/>
        </w:rPr>
        <w:t xml:space="preserve"> (</w:t>
      </w:r>
      <w:r w:rsidRPr="001D0D53">
        <w:rPr>
          <w:i/>
          <w:iCs/>
          <w:lang w:eastAsia="pl-PL"/>
        </w:rPr>
        <w:t xml:space="preserve">Application Security </w:t>
      </w:r>
      <w:proofErr w:type="spellStart"/>
      <w:r w:rsidRPr="001D0D53">
        <w:rPr>
          <w:i/>
          <w:iCs/>
          <w:lang w:eastAsia="pl-PL"/>
        </w:rPr>
        <w:t>Verification</w:t>
      </w:r>
      <w:proofErr w:type="spellEnd"/>
      <w:r w:rsidRPr="001D0D53">
        <w:rPr>
          <w:i/>
          <w:iCs/>
          <w:lang w:eastAsia="pl-PL"/>
        </w:rPr>
        <w:t xml:space="preserve"> Standard</w:t>
      </w:r>
      <w:r w:rsidRPr="001D0D53">
        <w:rPr>
          <w:lang w:eastAsia="pl-PL"/>
        </w:rPr>
        <w:t>)</w:t>
      </w:r>
      <w:r w:rsidR="009B6466" w:rsidRPr="001D0D53">
        <w:rPr>
          <w:lang w:eastAsia="pl-PL"/>
        </w:rPr>
        <w:t>.</w:t>
      </w:r>
    </w:p>
    <w:p w14:paraId="2D004878" w14:textId="77777777" w:rsidR="0092205D" w:rsidRPr="001D0D53" w:rsidRDefault="0092205D">
      <w:pPr>
        <w:spacing w:line="278" w:lineRule="auto"/>
        <w:ind w:firstLine="0"/>
        <w:jc w:val="left"/>
        <w:rPr>
          <w:lang w:eastAsia="pl-PL"/>
        </w:rPr>
      </w:pPr>
      <w:r w:rsidRPr="001D0D53">
        <w:rPr>
          <w:lang w:eastAsia="pl-PL"/>
        </w:rPr>
        <w:br w:type="page"/>
      </w:r>
    </w:p>
    <w:p w14:paraId="4672632B" w14:textId="5DE7B300" w:rsidR="00156FCA" w:rsidRPr="001D0D53" w:rsidRDefault="00156FCA" w:rsidP="00156FCA">
      <w:pPr>
        <w:pStyle w:val="Nagwek2"/>
      </w:pPr>
      <w:bookmarkStart w:id="8" w:name="_Toc199866825"/>
      <w:r w:rsidRPr="001D0D53">
        <w:lastRenderedPageBreak/>
        <w:t>Przegląd dokumentu OWASP Top 10 (2021)</w:t>
      </w:r>
      <w:bookmarkEnd w:id="8"/>
    </w:p>
    <w:p w14:paraId="2551065C" w14:textId="4BF183FA" w:rsidR="00C754DC" w:rsidRPr="001D0D53" w:rsidRDefault="002F4F48" w:rsidP="00405C1A">
      <w:pPr>
        <w:ind w:firstLine="0"/>
      </w:pPr>
      <w:r w:rsidRPr="001D0D53">
        <w:rPr>
          <w:b/>
          <w:bCs/>
        </w:rPr>
        <w:t>OWASP Top 10</w:t>
      </w:r>
      <w:sdt>
        <w:sdtPr>
          <w:id w:val="-695312941"/>
          <w:citation/>
        </w:sdtPr>
        <w:sdtEndPr/>
        <w:sdtContent>
          <w:r w:rsidR="00C84844" w:rsidRPr="001D0D53">
            <w:fldChar w:fldCharType="begin"/>
          </w:r>
          <w:r w:rsidR="00C84844" w:rsidRPr="001D0D53">
            <w:instrText xml:space="preserve"> CITATION owasptop10 \l 1045 </w:instrText>
          </w:r>
          <w:r w:rsidR="00C84844" w:rsidRPr="001D0D53">
            <w:fldChar w:fldCharType="separate"/>
          </w:r>
          <w:r w:rsidR="0032369E">
            <w:rPr>
              <w:noProof/>
            </w:rPr>
            <w:t xml:space="preserve"> </w:t>
          </w:r>
          <w:r w:rsidR="0032369E" w:rsidRPr="0032369E">
            <w:rPr>
              <w:noProof/>
            </w:rPr>
            <w:t>[5]</w:t>
          </w:r>
          <w:r w:rsidR="00C84844" w:rsidRPr="001D0D53">
            <w:fldChar w:fldCharType="end"/>
          </w:r>
        </w:sdtContent>
      </w:sdt>
      <w:r w:rsidRPr="001D0D53">
        <w:t xml:space="preserve"> </w:t>
      </w:r>
      <w:r w:rsidR="00405C1A" w:rsidRPr="001D0D53">
        <w:t xml:space="preserve">to cyklicznie aktualizowany raport, który identyfikuje i opisuje najpoważniejsze zagrożenia związane z bezpieczeństwem aplikacji webowych. </w:t>
      </w:r>
      <w:r w:rsidR="00C754DC" w:rsidRPr="001D0D53">
        <w:t xml:space="preserve">Struktura </w:t>
      </w:r>
      <w:r w:rsidR="00405C1A" w:rsidRPr="001D0D53">
        <w:t xml:space="preserve">tego </w:t>
      </w:r>
      <w:r w:rsidR="00C754DC" w:rsidRPr="001D0D53">
        <w:t>dokumentu obejmuje dziesięć głównych kategorii zagrożeń</w:t>
      </w:r>
      <w:r w:rsidR="00405C1A" w:rsidRPr="001D0D53">
        <w:t xml:space="preserve"> ponumerowanych od A01 do A10</w:t>
      </w:r>
      <w:r w:rsidR="00C754DC" w:rsidRPr="001D0D53">
        <w:t>, z których każda reprezentuje określony typ podatności</w:t>
      </w:r>
      <w:r w:rsidR="00405C1A" w:rsidRPr="001D0D53">
        <w:t>. Każda kategoria zawiera opis zagrożenia, przykłady ataków, powiązane słabości (CWE) oraz zalecenia dotyczące zabezpieczeń. Lista koncentruje się na najczęściej występujących podatnościach i błędach bezpieczeństwa w aplikacjach webowych.</w:t>
      </w:r>
    </w:p>
    <w:p w14:paraId="1527839F" w14:textId="01DE1076" w:rsidR="00C754DC" w:rsidRPr="001D0D53" w:rsidRDefault="00C754DC" w:rsidP="00C754DC">
      <w:r w:rsidRPr="001D0D53">
        <w:t>Każda edycja OWASP Top 10 opiera się na trzech głównych źródłach: zgłoszeniach od</w:t>
      </w:r>
      <w:r w:rsidR="00E041C5">
        <w:t> </w:t>
      </w:r>
      <w:r w:rsidRPr="001D0D53">
        <w:t>społeczności, danych statystycznych oraz analizie trendów, przez co ta lista jest aktualna i</w:t>
      </w:r>
      <w:r w:rsidR="00E041C5">
        <w:t> </w:t>
      </w:r>
      <w:r w:rsidRPr="001D0D53">
        <w:t xml:space="preserve">dobrze odzwierciedla zmieniające się zagrożenia oraz podejścia do tworzenia oprogramowania. </w:t>
      </w:r>
      <w:r w:rsidR="00405C1A" w:rsidRPr="001D0D53">
        <w:t xml:space="preserve">Lista powstaje na podstawie rzeczywistych danych pochodzących z tysięcy testów bezpieczeństwa przeprowadzanych na całym świecie. </w:t>
      </w:r>
      <w:r w:rsidRPr="001D0D53">
        <w:t>Nowe wydania publikowane są</w:t>
      </w:r>
      <w:r w:rsidR="00E041C5">
        <w:t> </w:t>
      </w:r>
      <w:r w:rsidRPr="001D0D53">
        <w:t>średnio co pięć lat, jednak wiele z zawartych tam podatności pozostaje niezmiennych w</w:t>
      </w:r>
      <w:r w:rsidR="00E041C5">
        <w:t> </w:t>
      </w:r>
      <w:r w:rsidRPr="001D0D53">
        <w:t>swojej istocie od dłuższego czasu.</w:t>
      </w:r>
    </w:p>
    <w:p w14:paraId="0557283E" w14:textId="444648C2" w:rsidR="00405C1A" w:rsidRPr="001D0D53" w:rsidRDefault="00405C1A" w:rsidP="00C754DC">
      <w:r w:rsidRPr="001D0D53">
        <w:t>OWASP Top 10 to praktyczny standard bezpieczeństwa aplikacji, wykorzystywany w</w:t>
      </w:r>
      <w:r w:rsidR="00E041C5">
        <w:t> </w:t>
      </w:r>
      <w:r w:rsidRPr="001D0D53">
        <w:t>audytach, regulacjach oraz procesach tworzenia i testowania oprogramowania.</w:t>
      </w:r>
      <w:r w:rsidR="00C754DC" w:rsidRPr="001D0D53">
        <w:t xml:space="preserve"> </w:t>
      </w:r>
      <w:r w:rsidRPr="001D0D53">
        <w:t>OWASP zaleca, aby każda organizacja uwzględniała ten raport w swoich procesach projektowych i</w:t>
      </w:r>
      <w:r w:rsidR="00E041C5">
        <w:t> </w:t>
      </w:r>
      <w:r w:rsidRPr="001D0D53">
        <w:t>wdrożeniowych, w celu ograniczenia ryzyka wystąpienia podatności i ich skutków.</w:t>
      </w:r>
    </w:p>
    <w:p w14:paraId="20C1E8FB" w14:textId="77777777" w:rsidR="00405C1A" w:rsidRPr="001D0D53" w:rsidRDefault="00405C1A">
      <w:pPr>
        <w:spacing w:line="278" w:lineRule="auto"/>
        <w:ind w:firstLine="0"/>
        <w:jc w:val="left"/>
      </w:pPr>
      <w:r w:rsidRPr="001D0D53">
        <w:br w:type="page"/>
      </w:r>
    </w:p>
    <w:p w14:paraId="692156D8" w14:textId="59CCBC77" w:rsidR="00156FCA" w:rsidRPr="001D0D53" w:rsidRDefault="00B95F22" w:rsidP="00B95F22">
      <w:pPr>
        <w:pStyle w:val="Nagwek1"/>
      </w:pPr>
      <w:bookmarkStart w:id="9" w:name="_Toc199866826"/>
      <w:proofErr w:type="spellStart"/>
      <w:r w:rsidRPr="001D0D53">
        <w:lastRenderedPageBreak/>
        <w:t>Ruby</w:t>
      </w:r>
      <w:proofErr w:type="spellEnd"/>
      <w:r w:rsidRPr="001D0D53">
        <w:t xml:space="preserve"> on </w:t>
      </w:r>
      <w:proofErr w:type="spellStart"/>
      <w:r w:rsidRPr="001D0D53">
        <w:t>Rails</w:t>
      </w:r>
      <w:bookmarkEnd w:id="9"/>
      <w:proofErr w:type="spellEnd"/>
    </w:p>
    <w:p w14:paraId="4B655192" w14:textId="298D3A3D" w:rsidR="002D0AE2" w:rsidRPr="001D0D53" w:rsidRDefault="00B95F22" w:rsidP="00F02060">
      <w:pPr>
        <w:ind w:firstLine="0"/>
        <w:rPr>
          <w:lang w:eastAsia="pl-PL"/>
        </w:rPr>
      </w:pPr>
      <w:proofErr w:type="spellStart"/>
      <w:r w:rsidRPr="001D0D53">
        <w:rPr>
          <w:b/>
          <w:bCs/>
          <w:lang w:eastAsia="pl-PL"/>
        </w:rPr>
        <w:t>Ruby</w:t>
      </w:r>
      <w:proofErr w:type="spellEnd"/>
      <w:r w:rsidRPr="001D0D53">
        <w:rPr>
          <w:b/>
          <w:bCs/>
          <w:lang w:eastAsia="pl-PL"/>
        </w:rPr>
        <w:t xml:space="preserve"> on </w:t>
      </w:r>
      <w:proofErr w:type="spellStart"/>
      <w:r w:rsidRPr="001D0D53">
        <w:rPr>
          <w:b/>
          <w:bCs/>
          <w:lang w:eastAsia="pl-PL"/>
        </w:rPr>
        <w:t>Rails</w:t>
      </w:r>
      <w:proofErr w:type="spellEnd"/>
      <w:sdt>
        <w:sdtPr>
          <w:rPr>
            <w:lang w:eastAsia="pl-PL"/>
          </w:rPr>
          <w:id w:val="492223337"/>
          <w:citation/>
        </w:sdtPr>
        <w:sdtEndPr/>
        <w:sdtContent>
          <w:r w:rsidR="00A22C07" w:rsidRPr="001D0D53">
            <w:rPr>
              <w:lang w:eastAsia="pl-PL"/>
            </w:rPr>
            <w:fldChar w:fldCharType="begin"/>
          </w:r>
          <w:r w:rsidR="00A22C07" w:rsidRPr="001D0D53">
            <w:rPr>
              <w:lang w:eastAsia="pl-PL"/>
            </w:rPr>
            <w:instrText xml:space="preserve"> CITATION ror \l 1045 </w:instrText>
          </w:r>
          <w:r w:rsidR="00A22C07" w:rsidRPr="001D0D53">
            <w:rPr>
              <w:lang w:eastAsia="pl-PL"/>
            </w:rPr>
            <w:fldChar w:fldCharType="separate"/>
          </w:r>
          <w:r w:rsidR="0032369E">
            <w:rPr>
              <w:noProof/>
              <w:lang w:eastAsia="pl-PL"/>
            </w:rPr>
            <w:t xml:space="preserve"> </w:t>
          </w:r>
          <w:r w:rsidR="0032369E" w:rsidRPr="0032369E">
            <w:rPr>
              <w:noProof/>
              <w:lang w:eastAsia="pl-PL"/>
            </w:rPr>
            <w:t>[6]</w:t>
          </w:r>
          <w:r w:rsidR="00A22C07" w:rsidRPr="001D0D53">
            <w:rPr>
              <w:lang w:eastAsia="pl-PL"/>
            </w:rPr>
            <w:fldChar w:fldCharType="end"/>
          </w:r>
        </w:sdtContent>
      </w:sdt>
      <w:r w:rsidR="003C513F" w:rsidRPr="001D0D53">
        <w:rPr>
          <w:lang w:eastAsia="pl-PL"/>
        </w:rPr>
        <w:t xml:space="preserve"> to </w:t>
      </w:r>
      <w:proofErr w:type="spellStart"/>
      <w:r w:rsidR="003C513F" w:rsidRPr="001D0D53">
        <w:rPr>
          <w:lang w:eastAsia="pl-PL"/>
        </w:rPr>
        <w:t>framework</w:t>
      </w:r>
      <w:proofErr w:type="spellEnd"/>
      <w:r w:rsidR="003C513F" w:rsidRPr="001D0D53">
        <w:rPr>
          <w:lang w:eastAsia="pl-PL"/>
        </w:rPr>
        <w:t xml:space="preserve"> oparty na języku </w:t>
      </w:r>
      <w:proofErr w:type="spellStart"/>
      <w:r w:rsidR="003C513F" w:rsidRPr="001D0D53">
        <w:rPr>
          <w:b/>
          <w:bCs/>
          <w:lang w:eastAsia="pl-PL"/>
        </w:rPr>
        <w:t>Ruby</w:t>
      </w:r>
      <w:proofErr w:type="spellEnd"/>
      <w:sdt>
        <w:sdtPr>
          <w:rPr>
            <w:b/>
            <w:bCs/>
            <w:lang w:eastAsia="pl-PL"/>
          </w:rPr>
          <w:id w:val="240148764"/>
          <w:citation/>
        </w:sdtPr>
        <w:sdtEndPr/>
        <w:sdtContent>
          <w:r w:rsidR="001B604D" w:rsidRPr="001D0D53">
            <w:rPr>
              <w:b/>
              <w:bCs/>
              <w:lang w:eastAsia="pl-PL"/>
            </w:rPr>
            <w:fldChar w:fldCharType="begin"/>
          </w:r>
          <w:r w:rsidR="001B604D" w:rsidRPr="001D0D53">
            <w:rPr>
              <w:b/>
              <w:bCs/>
              <w:lang w:eastAsia="pl-PL"/>
            </w:rPr>
            <w:instrText xml:space="preserve"> CITATION ruby \l 1045 </w:instrText>
          </w:r>
          <w:r w:rsidR="001B604D" w:rsidRPr="001D0D53">
            <w:rPr>
              <w:b/>
              <w:bCs/>
              <w:lang w:eastAsia="pl-PL"/>
            </w:rPr>
            <w:fldChar w:fldCharType="separate"/>
          </w:r>
          <w:r w:rsidR="0032369E">
            <w:rPr>
              <w:b/>
              <w:bCs/>
              <w:noProof/>
              <w:lang w:eastAsia="pl-PL"/>
            </w:rPr>
            <w:t xml:space="preserve"> </w:t>
          </w:r>
          <w:r w:rsidR="0032369E" w:rsidRPr="0032369E">
            <w:rPr>
              <w:noProof/>
              <w:lang w:eastAsia="pl-PL"/>
            </w:rPr>
            <w:t>[7]</w:t>
          </w:r>
          <w:r w:rsidR="001B604D" w:rsidRPr="001D0D53">
            <w:rPr>
              <w:b/>
              <w:bCs/>
              <w:lang w:eastAsia="pl-PL"/>
            </w:rPr>
            <w:fldChar w:fldCharType="end"/>
          </w:r>
        </w:sdtContent>
      </w:sdt>
      <w:r w:rsidR="003C513F" w:rsidRPr="001D0D53">
        <w:rPr>
          <w:lang w:eastAsia="pl-PL"/>
        </w:rPr>
        <w:t xml:space="preserve">, zaprojektowany z myślą o szybkim i efektywnym tworzeniu nowoczesnych aplikacji internetowych. Powstał w 2004 roku i szybko zdobył popularność dzięki pragmatycznemu </w:t>
      </w:r>
      <w:r w:rsidR="007C1C44" w:rsidRPr="001D0D53">
        <w:rPr>
          <w:lang w:eastAsia="pl-PL"/>
        </w:rPr>
        <w:t xml:space="preserve">i innowacyjnemu </w:t>
      </w:r>
      <w:r w:rsidR="003C513F" w:rsidRPr="001D0D53">
        <w:rPr>
          <w:lang w:eastAsia="pl-PL"/>
        </w:rPr>
        <w:t xml:space="preserve">podejściu do </w:t>
      </w:r>
      <w:r w:rsidR="00405C1A" w:rsidRPr="001D0D53">
        <w:rPr>
          <w:lang w:eastAsia="pl-PL"/>
        </w:rPr>
        <w:t xml:space="preserve">szybkiego </w:t>
      </w:r>
      <w:r w:rsidR="003C513F" w:rsidRPr="001D0D53">
        <w:rPr>
          <w:lang w:eastAsia="pl-PL"/>
        </w:rPr>
        <w:t xml:space="preserve">projektowania </w:t>
      </w:r>
      <w:r w:rsidR="00405C1A" w:rsidRPr="001D0D53">
        <w:rPr>
          <w:lang w:eastAsia="pl-PL"/>
        </w:rPr>
        <w:t>aplikacji</w:t>
      </w:r>
      <w:r w:rsidR="003C513F" w:rsidRPr="001D0D53">
        <w:rPr>
          <w:lang w:eastAsia="pl-PL"/>
        </w:rPr>
        <w:t xml:space="preserve">. </w:t>
      </w:r>
    </w:p>
    <w:p w14:paraId="762F4E0C" w14:textId="0C26EFCE" w:rsidR="003C513F" w:rsidRPr="001D0D53" w:rsidRDefault="003C513F" w:rsidP="006318EB">
      <w:pPr>
        <w:rPr>
          <w:lang w:eastAsia="pl-PL"/>
        </w:rPr>
      </w:pPr>
      <w:r w:rsidRPr="001D0D53">
        <w:rPr>
          <w:lang w:eastAsia="pl-PL"/>
        </w:rPr>
        <w:t xml:space="preserve">Framework upraszcza pracę programisty poprzez zestaw gotowych konwencji i domyślną strukturę projektu, co minimalizuje potrzebę ręcznej konfiguracji. Wbudowane mechanizmy takie jak routing, integracja z bazą danych czy generatory kodu znacząco przyspieszają proces tworzenia aplikacji. Dzięki temu </w:t>
      </w:r>
      <w:proofErr w:type="spellStart"/>
      <w:r w:rsidR="00B95F22" w:rsidRPr="001D0D53">
        <w:rPr>
          <w:lang w:eastAsia="pl-PL"/>
        </w:rPr>
        <w:t>Ruby</w:t>
      </w:r>
      <w:proofErr w:type="spellEnd"/>
      <w:r w:rsidR="00B95F22" w:rsidRPr="001D0D53">
        <w:rPr>
          <w:lang w:eastAsia="pl-PL"/>
        </w:rPr>
        <w:t xml:space="preserve"> on </w:t>
      </w:r>
      <w:proofErr w:type="spellStart"/>
      <w:r w:rsidR="00B95F22" w:rsidRPr="001D0D53">
        <w:rPr>
          <w:lang w:eastAsia="pl-PL"/>
        </w:rPr>
        <w:t>Rails</w:t>
      </w:r>
      <w:proofErr w:type="spellEnd"/>
      <w:r w:rsidRPr="001D0D53">
        <w:rPr>
          <w:lang w:eastAsia="pl-PL"/>
        </w:rPr>
        <w:t xml:space="preserve"> jest często wybierany jako technologia startowa w projektach, w których liczy się czas dostarczenia pierwszej wersji produktu (</w:t>
      </w:r>
      <w:r w:rsidRPr="001D0D53">
        <w:rPr>
          <w:b/>
          <w:bCs/>
          <w:lang w:eastAsia="pl-PL"/>
        </w:rPr>
        <w:t>MVP</w:t>
      </w:r>
      <w:r w:rsidRPr="001D0D53">
        <w:rPr>
          <w:lang w:eastAsia="pl-PL"/>
        </w:rPr>
        <w:t xml:space="preserve">). </w:t>
      </w:r>
    </w:p>
    <w:p w14:paraId="763DAFF9" w14:textId="6A41C71E" w:rsidR="003C513F" w:rsidRPr="001D0D53" w:rsidRDefault="003C513F" w:rsidP="003C513F">
      <w:pPr>
        <w:rPr>
          <w:lang w:eastAsia="pl-PL"/>
        </w:rPr>
      </w:pPr>
      <w:r w:rsidRPr="001D0D53">
        <w:rPr>
          <w:lang w:eastAsia="pl-PL"/>
        </w:rPr>
        <w:t xml:space="preserve">Na przestrzeni lat </w:t>
      </w:r>
      <w:proofErr w:type="spellStart"/>
      <w:r w:rsidRPr="001D0D53">
        <w:rPr>
          <w:lang w:eastAsia="pl-PL"/>
        </w:rPr>
        <w:t>Rails</w:t>
      </w:r>
      <w:proofErr w:type="spellEnd"/>
      <w:r w:rsidRPr="001D0D53">
        <w:rPr>
          <w:lang w:eastAsia="pl-PL"/>
        </w:rPr>
        <w:t xml:space="preserve"> ugruntował swoją pozycję szczególnie w środowisku </w:t>
      </w:r>
      <w:proofErr w:type="spellStart"/>
      <w:r w:rsidRPr="001D0D53">
        <w:rPr>
          <w:lang w:eastAsia="pl-PL"/>
        </w:rPr>
        <w:t>startupowym</w:t>
      </w:r>
      <w:proofErr w:type="spellEnd"/>
      <w:r w:rsidRPr="001D0D53">
        <w:rPr>
          <w:lang w:eastAsia="pl-PL"/>
        </w:rPr>
        <w:t xml:space="preserve"> oraz w firmach tworzących oprogramowanie typu SaaS. Mimo że jego popularność w Polsce jest stosunkowo niewielka, w krajach takich jak Stany Zjednoczone czy</w:t>
      </w:r>
      <w:r w:rsidR="00E041C5">
        <w:rPr>
          <w:lang w:eastAsia="pl-PL"/>
        </w:rPr>
        <w:t> </w:t>
      </w:r>
      <w:r w:rsidRPr="001D0D53">
        <w:rPr>
          <w:lang w:eastAsia="pl-PL"/>
        </w:rPr>
        <w:t>Wielka Brytania pozostaje cenionym wyborem wśród zespołów produktowych.</w:t>
      </w:r>
    </w:p>
    <w:p w14:paraId="2D3C7EDB" w14:textId="48408968" w:rsidR="00FE64B9" w:rsidRPr="001D0D53" w:rsidRDefault="00FE64B9" w:rsidP="006318EB">
      <w:pPr>
        <w:rPr>
          <w:lang w:eastAsia="pl-PL"/>
        </w:rPr>
      </w:pPr>
      <w:r w:rsidRPr="001D0D53">
        <w:rPr>
          <w:lang w:eastAsia="pl-PL"/>
        </w:rPr>
        <w:t xml:space="preserve">Architektura </w:t>
      </w:r>
      <w:proofErr w:type="spellStart"/>
      <w:r w:rsidR="00B95F22" w:rsidRPr="001D0D53">
        <w:rPr>
          <w:lang w:eastAsia="pl-PL"/>
        </w:rPr>
        <w:t>Ruby</w:t>
      </w:r>
      <w:proofErr w:type="spellEnd"/>
      <w:r w:rsidR="00B95F22" w:rsidRPr="001D0D53">
        <w:rPr>
          <w:lang w:eastAsia="pl-PL"/>
        </w:rPr>
        <w:t xml:space="preserve"> on </w:t>
      </w:r>
      <w:proofErr w:type="spellStart"/>
      <w:r w:rsidR="00B95F22" w:rsidRPr="001D0D53">
        <w:rPr>
          <w:lang w:eastAsia="pl-PL"/>
        </w:rPr>
        <w:t>Rails</w:t>
      </w:r>
      <w:proofErr w:type="spellEnd"/>
      <w:r w:rsidRPr="001D0D53">
        <w:rPr>
          <w:lang w:eastAsia="pl-PL"/>
        </w:rPr>
        <w:t xml:space="preserve"> opiera się na wzorcu </w:t>
      </w:r>
      <w:r w:rsidRPr="001D0D53">
        <w:rPr>
          <w:b/>
          <w:bCs/>
          <w:lang w:eastAsia="pl-PL"/>
        </w:rPr>
        <w:t>MVC</w:t>
      </w:r>
      <w:r w:rsidRPr="001D0D53">
        <w:rPr>
          <w:lang w:eastAsia="pl-PL"/>
        </w:rPr>
        <w:t xml:space="preserve"> (</w:t>
      </w:r>
      <w:r w:rsidR="004E6D2B" w:rsidRPr="001D0D53">
        <w:rPr>
          <w:i/>
          <w:iCs/>
          <w:lang w:eastAsia="pl-PL"/>
        </w:rPr>
        <w:t xml:space="preserve">ang. </w:t>
      </w:r>
      <w:r w:rsidRPr="001D0D53">
        <w:rPr>
          <w:i/>
          <w:iCs/>
          <w:lang w:eastAsia="pl-PL"/>
        </w:rPr>
        <w:t>Model</w:t>
      </w:r>
      <w:r w:rsidR="00797324" w:rsidRPr="001D0D53">
        <w:rPr>
          <w:i/>
          <w:iCs/>
          <w:lang w:eastAsia="pl-PL"/>
        </w:rPr>
        <w:t>-</w:t>
      </w:r>
      <w:proofErr w:type="spellStart"/>
      <w:r w:rsidRPr="001D0D53">
        <w:rPr>
          <w:i/>
          <w:iCs/>
          <w:lang w:eastAsia="pl-PL"/>
        </w:rPr>
        <w:t>View</w:t>
      </w:r>
      <w:proofErr w:type="spellEnd"/>
      <w:r w:rsidR="00797324" w:rsidRPr="001D0D53">
        <w:rPr>
          <w:i/>
          <w:iCs/>
          <w:lang w:eastAsia="pl-PL"/>
        </w:rPr>
        <w:t>-</w:t>
      </w:r>
      <w:r w:rsidRPr="001D0D53">
        <w:rPr>
          <w:i/>
          <w:iCs/>
          <w:lang w:eastAsia="pl-PL"/>
        </w:rPr>
        <w:t>Controller</w:t>
      </w:r>
      <w:r w:rsidRPr="001D0D53">
        <w:rPr>
          <w:lang w:eastAsia="pl-PL"/>
        </w:rPr>
        <w:t>), który dzieli aplikację na warstwy odpowiedzialne za dane, logikę biznesową oraz interfejs użytkownika. Takie podejście wspiera modularność, ułatwia testowanie oraz rozwój poszczególnych komponentów, co przekłada się na lepszą organizację i łatwiejsze utrzymanie kodu.</w:t>
      </w:r>
    </w:p>
    <w:p w14:paraId="32BE5311" w14:textId="4AAB8B12" w:rsidR="00FE64B9" w:rsidRPr="001D0D53" w:rsidRDefault="00FE64B9" w:rsidP="002D0AE2">
      <w:pPr>
        <w:rPr>
          <w:lang w:eastAsia="pl-PL"/>
        </w:rPr>
      </w:pPr>
      <w:proofErr w:type="spellStart"/>
      <w:r w:rsidRPr="001D0D53">
        <w:rPr>
          <w:lang w:eastAsia="pl-PL"/>
        </w:rPr>
        <w:t>Rails</w:t>
      </w:r>
      <w:proofErr w:type="spellEnd"/>
      <w:r w:rsidRPr="001D0D53">
        <w:rPr>
          <w:lang w:eastAsia="pl-PL"/>
        </w:rPr>
        <w:t xml:space="preserve"> promuje zasadę „</w:t>
      </w:r>
      <w:r w:rsidRPr="001D0D53">
        <w:rPr>
          <w:b/>
          <w:bCs/>
          <w:lang w:eastAsia="pl-PL"/>
        </w:rPr>
        <w:t>konwencji ponad konfigurację</w:t>
      </w:r>
      <w:r w:rsidRPr="001D0D53">
        <w:rPr>
          <w:lang w:eastAsia="pl-PL"/>
        </w:rPr>
        <w:t>”</w:t>
      </w:r>
      <w:sdt>
        <w:sdtPr>
          <w:rPr>
            <w:lang w:eastAsia="pl-PL"/>
          </w:rPr>
          <w:id w:val="-434820873"/>
          <w:citation/>
        </w:sdtPr>
        <w:sdtEndPr/>
        <w:sdtContent>
          <w:r w:rsidR="00247ADF" w:rsidRPr="001D0D53">
            <w:rPr>
              <w:lang w:eastAsia="pl-PL"/>
            </w:rPr>
            <w:fldChar w:fldCharType="begin"/>
          </w:r>
          <w:r w:rsidR="00247ADF" w:rsidRPr="001D0D53">
            <w:rPr>
              <w:lang w:eastAsia="pl-PL"/>
            </w:rPr>
            <w:instrText xml:space="preserve"> CITATION convovoerconfgi \l 1045 </w:instrText>
          </w:r>
          <w:r w:rsidR="00247ADF" w:rsidRPr="001D0D53">
            <w:rPr>
              <w:lang w:eastAsia="pl-PL"/>
            </w:rPr>
            <w:fldChar w:fldCharType="separate"/>
          </w:r>
          <w:r w:rsidR="0032369E">
            <w:rPr>
              <w:noProof/>
              <w:lang w:eastAsia="pl-PL"/>
            </w:rPr>
            <w:t xml:space="preserve"> </w:t>
          </w:r>
          <w:r w:rsidR="0032369E" w:rsidRPr="0032369E">
            <w:rPr>
              <w:noProof/>
              <w:lang w:eastAsia="pl-PL"/>
            </w:rPr>
            <w:t>[8]</w:t>
          </w:r>
          <w:r w:rsidR="00247ADF" w:rsidRPr="001D0D53">
            <w:rPr>
              <w:lang w:eastAsia="pl-PL"/>
            </w:rPr>
            <w:fldChar w:fldCharType="end"/>
          </w:r>
        </w:sdtContent>
      </w:sdt>
      <w:r w:rsidRPr="001D0D53">
        <w:rPr>
          <w:lang w:eastAsia="pl-PL"/>
        </w:rPr>
        <w:t xml:space="preserve">, dzięki czemu wiele decyzji projektowych zostało ustandaryzowanych. Programista korzysta z przewidywalnych nazw, struktury katalogów i domyślnych </w:t>
      </w:r>
      <w:proofErr w:type="spellStart"/>
      <w:r w:rsidRPr="001D0D53">
        <w:rPr>
          <w:lang w:eastAsia="pl-PL"/>
        </w:rPr>
        <w:t>zachowań</w:t>
      </w:r>
      <w:proofErr w:type="spellEnd"/>
      <w:r w:rsidRPr="001D0D53">
        <w:rPr>
          <w:lang w:eastAsia="pl-PL"/>
        </w:rPr>
        <w:t xml:space="preserve">, co znacząco przyspiesza rozwój aplikacji. Uzupełnieniem tej filozofii jest zasada </w:t>
      </w:r>
      <w:r w:rsidRPr="001D0D53">
        <w:rPr>
          <w:b/>
          <w:bCs/>
          <w:lang w:eastAsia="pl-PL"/>
        </w:rPr>
        <w:t>DRY</w:t>
      </w:r>
      <w:r w:rsidRPr="001D0D53">
        <w:rPr>
          <w:lang w:eastAsia="pl-PL"/>
        </w:rPr>
        <w:t xml:space="preserve"> (</w:t>
      </w:r>
      <w:r w:rsidR="00EC7F76" w:rsidRPr="001D0D53">
        <w:rPr>
          <w:i/>
          <w:iCs/>
          <w:lang w:eastAsia="pl-PL"/>
        </w:rPr>
        <w:t xml:space="preserve">ang. </w:t>
      </w:r>
      <w:proofErr w:type="spellStart"/>
      <w:r w:rsidRPr="001D0D53">
        <w:rPr>
          <w:i/>
          <w:iCs/>
          <w:lang w:eastAsia="pl-PL"/>
        </w:rPr>
        <w:t>Don’t</w:t>
      </w:r>
      <w:proofErr w:type="spellEnd"/>
      <w:r w:rsidRPr="001D0D53">
        <w:rPr>
          <w:i/>
          <w:iCs/>
          <w:lang w:eastAsia="pl-PL"/>
        </w:rPr>
        <w:t xml:space="preserve"> </w:t>
      </w:r>
      <w:proofErr w:type="spellStart"/>
      <w:r w:rsidRPr="001D0D53">
        <w:rPr>
          <w:i/>
          <w:iCs/>
          <w:lang w:eastAsia="pl-PL"/>
        </w:rPr>
        <w:t>Repeat</w:t>
      </w:r>
      <w:proofErr w:type="spellEnd"/>
      <w:r w:rsidRPr="001D0D53">
        <w:rPr>
          <w:i/>
          <w:iCs/>
          <w:lang w:eastAsia="pl-PL"/>
        </w:rPr>
        <w:t xml:space="preserve"> </w:t>
      </w:r>
      <w:proofErr w:type="spellStart"/>
      <w:r w:rsidRPr="001D0D53">
        <w:rPr>
          <w:i/>
          <w:iCs/>
          <w:lang w:eastAsia="pl-PL"/>
        </w:rPr>
        <w:t>Yourself</w:t>
      </w:r>
      <w:proofErr w:type="spellEnd"/>
      <w:r w:rsidRPr="001D0D53">
        <w:rPr>
          <w:lang w:eastAsia="pl-PL"/>
        </w:rPr>
        <w:t>), która zachęca do</w:t>
      </w:r>
      <w:r w:rsidR="00E041C5">
        <w:rPr>
          <w:lang w:eastAsia="pl-PL"/>
        </w:rPr>
        <w:t> </w:t>
      </w:r>
      <w:proofErr w:type="spellStart"/>
      <w:r w:rsidRPr="001D0D53">
        <w:rPr>
          <w:lang w:eastAsia="pl-PL"/>
        </w:rPr>
        <w:t>reużywalności</w:t>
      </w:r>
      <w:proofErr w:type="spellEnd"/>
      <w:r w:rsidRPr="001D0D53">
        <w:rPr>
          <w:lang w:eastAsia="pl-PL"/>
        </w:rPr>
        <w:t xml:space="preserve"> kodu poprzez mechanizmy takie jak </w:t>
      </w:r>
      <w:proofErr w:type="spellStart"/>
      <w:r w:rsidRPr="001D0D53">
        <w:rPr>
          <w:lang w:eastAsia="pl-PL"/>
        </w:rPr>
        <w:t>helpery</w:t>
      </w:r>
      <w:proofErr w:type="spellEnd"/>
      <w:r w:rsidR="000C2F23" w:rsidRPr="001D0D53">
        <w:rPr>
          <w:lang w:eastAsia="pl-PL"/>
        </w:rPr>
        <w:t xml:space="preserve"> czy </w:t>
      </w:r>
      <w:proofErr w:type="spellStart"/>
      <w:r w:rsidRPr="001D0D53">
        <w:rPr>
          <w:lang w:eastAsia="pl-PL"/>
        </w:rPr>
        <w:t>partiale</w:t>
      </w:r>
      <w:proofErr w:type="spellEnd"/>
      <w:r w:rsidRPr="001D0D53">
        <w:rPr>
          <w:lang w:eastAsia="pl-PL"/>
        </w:rPr>
        <w:t>, ograniczając duplikację i potencjalne błędy.</w:t>
      </w:r>
    </w:p>
    <w:p w14:paraId="1051F382" w14:textId="77777777" w:rsidR="00693941" w:rsidRPr="001D0D53" w:rsidRDefault="00693941">
      <w:pPr>
        <w:spacing w:line="278" w:lineRule="auto"/>
        <w:ind w:firstLine="0"/>
        <w:jc w:val="left"/>
        <w:rPr>
          <w:lang w:eastAsia="pl-PL"/>
        </w:rPr>
      </w:pPr>
      <w:r w:rsidRPr="001D0D53">
        <w:rPr>
          <w:lang w:eastAsia="pl-PL"/>
        </w:rPr>
        <w:br w:type="page"/>
      </w:r>
    </w:p>
    <w:p w14:paraId="61B8D68A" w14:textId="2B1255BD" w:rsidR="00156FCA" w:rsidRPr="001D0D53" w:rsidRDefault="00B95F22" w:rsidP="003B7642">
      <w:pPr>
        <w:pStyle w:val="Nagwek2"/>
      </w:pPr>
      <w:bookmarkStart w:id="10" w:name="_Toc199866827"/>
      <w:proofErr w:type="spellStart"/>
      <w:r w:rsidRPr="001D0D53">
        <w:lastRenderedPageBreak/>
        <w:t>Ruby</w:t>
      </w:r>
      <w:proofErr w:type="spellEnd"/>
      <w:r w:rsidRPr="001D0D53">
        <w:t xml:space="preserve"> on </w:t>
      </w:r>
      <w:proofErr w:type="spellStart"/>
      <w:r w:rsidRPr="001D0D53">
        <w:t>Rails</w:t>
      </w:r>
      <w:proofErr w:type="spellEnd"/>
      <w:r w:rsidR="00156FCA" w:rsidRPr="001D0D53">
        <w:t xml:space="preserve"> jako stabilne środowisko tworzenia i rozwijania aplikacji webowych</w:t>
      </w:r>
      <w:bookmarkEnd w:id="10"/>
    </w:p>
    <w:p w14:paraId="43990195" w14:textId="6EE42BA0" w:rsidR="002D0AE2" w:rsidRPr="001D0D53" w:rsidRDefault="00B95F22" w:rsidP="00B74B35">
      <w:pPr>
        <w:ind w:firstLine="0"/>
      </w:pPr>
      <w:proofErr w:type="spellStart"/>
      <w:r w:rsidRPr="001D0D53">
        <w:t>Ruby</w:t>
      </w:r>
      <w:proofErr w:type="spellEnd"/>
      <w:r w:rsidRPr="001D0D53">
        <w:t xml:space="preserve"> on </w:t>
      </w:r>
      <w:proofErr w:type="spellStart"/>
      <w:r w:rsidRPr="001D0D53">
        <w:t>Rails</w:t>
      </w:r>
      <w:proofErr w:type="spellEnd"/>
      <w:r w:rsidR="002D0AE2" w:rsidRPr="001D0D53">
        <w:t xml:space="preserve"> to dojrzały i sprawdzony </w:t>
      </w:r>
      <w:proofErr w:type="spellStart"/>
      <w:r w:rsidR="002D0AE2" w:rsidRPr="001D0D53">
        <w:t>framework</w:t>
      </w:r>
      <w:proofErr w:type="spellEnd"/>
      <w:r w:rsidR="002D0AE2" w:rsidRPr="001D0D53">
        <w:t xml:space="preserve"> przez światowe marki, takie jak </w:t>
      </w:r>
      <w:r w:rsidR="002D0AE2" w:rsidRPr="001D0D53">
        <w:rPr>
          <w:b/>
          <w:bCs/>
        </w:rPr>
        <w:t>GitHub</w:t>
      </w:r>
      <w:r w:rsidR="002D0AE2" w:rsidRPr="001D0D53">
        <w:t xml:space="preserve">, </w:t>
      </w:r>
      <w:proofErr w:type="spellStart"/>
      <w:r w:rsidR="002D0AE2" w:rsidRPr="001D0D53">
        <w:rPr>
          <w:b/>
          <w:bCs/>
        </w:rPr>
        <w:t>Shopify</w:t>
      </w:r>
      <w:proofErr w:type="spellEnd"/>
      <w:r w:rsidR="002D0AE2" w:rsidRPr="001D0D53">
        <w:t xml:space="preserve">, </w:t>
      </w:r>
      <w:proofErr w:type="spellStart"/>
      <w:r w:rsidR="007C1C44" w:rsidRPr="001D0D53">
        <w:rPr>
          <w:b/>
          <w:bCs/>
        </w:rPr>
        <w:t>Zendesk</w:t>
      </w:r>
      <w:proofErr w:type="spellEnd"/>
      <w:r w:rsidR="007C1C44" w:rsidRPr="001D0D53">
        <w:rPr>
          <w:b/>
          <w:bCs/>
        </w:rPr>
        <w:t xml:space="preserve">, </w:t>
      </w:r>
      <w:proofErr w:type="spellStart"/>
      <w:r w:rsidR="007C1C44" w:rsidRPr="001D0D53">
        <w:rPr>
          <w:b/>
          <w:bCs/>
        </w:rPr>
        <w:t>Coinbase</w:t>
      </w:r>
      <w:proofErr w:type="spellEnd"/>
      <w:r w:rsidR="002D0AE2" w:rsidRPr="001D0D53">
        <w:t xml:space="preserve"> czy </w:t>
      </w:r>
      <w:proofErr w:type="spellStart"/>
      <w:r w:rsidR="002D0AE2" w:rsidRPr="001D0D53">
        <w:rPr>
          <w:b/>
          <w:bCs/>
        </w:rPr>
        <w:t>GitLab</w:t>
      </w:r>
      <w:proofErr w:type="spellEnd"/>
      <w:r w:rsidR="002D0AE2" w:rsidRPr="001D0D53">
        <w:t>. Zaufanie tak różnorodnych firm potwierdza jego stabilność, niezawodność oraz odporność na dynamiczne zmiany w trendach technologicznych.</w:t>
      </w:r>
    </w:p>
    <w:p w14:paraId="7966282A" w14:textId="4962D937" w:rsidR="002D0AE2" w:rsidRPr="001D0D53" w:rsidRDefault="002D0AE2" w:rsidP="002D0AE2">
      <w:r w:rsidRPr="001D0D53">
        <w:t xml:space="preserve">Z perspektywy biznesowej </w:t>
      </w:r>
      <w:proofErr w:type="spellStart"/>
      <w:r w:rsidRPr="001D0D53">
        <w:t>Rails</w:t>
      </w:r>
      <w:proofErr w:type="spellEnd"/>
      <w:r w:rsidRPr="001D0D53">
        <w:t xml:space="preserve"> oferuje </w:t>
      </w:r>
      <w:r w:rsidRPr="001D0D53">
        <w:rPr>
          <w:b/>
          <w:bCs/>
        </w:rPr>
        <w:t>wyjątkowo szybki cykl rozwoju</w:t>
      </w:r>
      <w:sdt>
        <w:sdtPr>
          <w:rPr>
            <w:b/>
            <w:bCs/>
          </w:rPr>
          <w:id w:val="956382248"/>
          <w:citation/>
        </w:sdtPr>
        <w:sdtEndPr/>
        <w:sdtContent>
          <w:r w:rsidR="005815F1" w:rsidRPr="001D0D53">
            <w:rPr>
              <w:b/>
              <w:bCs/>
            </w:rPr>
            <w:fldChar w:fldCharType="begin"/>
          </w:r>
          <w:r w:rsidR="005815F1" w:rsidRPr="001D0D53">
            <w:rPr>
              <w:b/>
              <w:bCs/>
            </w:rPr>
            <w:instrText xml:space="preserve"> CITATION rorspeed \l 1045 </w:instrText>
          </w:r>
          <w:r w:rsidR="005815F1" w:rsidRPr="001D0D53">
            <w:rPr>
              <w:b/>
              <w:bCs/>
            </w:rPr>
            <w:fldChar w:fldCharType="separate"/>
          </w:r>
          <w:r w:rsidR="0032369E">
            <w:rPr>
              <w:b/>
              <w:bCs/>
              <w:noProof/>
            </w:rPr>
            <w:t xml:space="preserve"> </w:t>
          </w:r>
          <w:r w:rsidR="0032369E" w:rsidRPr="0032369E">
            <w:rPr>
              <w:noProof/>
            </w:rPr>
            <w:t>[9]</w:t>
          </w:r>
          <w:r w:rsidR="005815F1" w:rsidRPr="001D0D53">
            <w:rPr>
              <w:b/>
              <w:bCs/>
            </w:rPr>
            <w:fldChar w:fldCharType="end"/>
          </w:r>
        </w:sdtContent>
      </w:sdt>
      <w:r w:rsidRPr="001D0D53">
        <w:t xml:space="preserve"> od pomysłu do działającego produktu. Framework umożliwia stworzenie pełnoprawnego MVP w bardzo krótkim czasie, co </w:t>
      </w:r>
      <w:r w:rsidR="007C1C44" w:rsidRPr="001D0D53">
        <w:t xml:space="preserve">w obecnych czasach </w:t>
      </w:r>
      <w:r w:rsidRPr="001D0D53">
        <w:t>daje przewagę rynkową, pozwala testować rozwiązania, reagować na potrzeby użytkowników i elastycznie rozwijać produkt. Skrócony czas wdrożenia przekłada się bezpośrednio na niższe koszty i większą kontrolę nad projektem.</w:t>
      </w:r>
    </w:p>
    <w:p w14:paraId="6348044E" w14:textId="25B75A2D" w:rsidR="002D0AE2" w:rsidRPr="001D0D53" w:rsidRDefault="002D0AE2" w:rsidP="002D0AE2">
      <w:r w:rsidRPr="001D0D53">
        <w:t xml:space="preserve">Jedną z kluczowych cech </w:t>
      </w:r>
      <w:r w:rsidR="00B95F22" w:rsidRPr="001D0D53">
        <w:t xml:space="preserve">dających przewagę </w:t>
      </w:r>
      <w:proofErr w:type="spellStart"/>
      <w:r w:rsidR="00B95F22" w:rsidRPr="001D0D53">
        <w:t>Ruby</w:t>
      </w:r>
      <w:proofErr w:type="spellEnd"/>
      <w:r w:rsidR="00B95F22" w:rsidRPr="001D0D53">
        <w:t xml:space="preserve"> on </w:t>
      </w:r>
      <w:proofErr w:type="spellStart"/>
      <w:r w:rsidR="00B95F22" w:rsidRPr="001D0D53">
        <w:t>Rails</w:t>
      </w:r>
      <w:proofErr w:type="spellEnd"/>
      <w:r w:rsidRPr="001D0D53">
        <w:t xml:space="preserve"> </w:t>
      </w:r>
      <w:r w:rsidR="00B95F22" w:rsidRPr="001D0D53">
        <w:t xml:space="preserve">na tle innych rozwiązań </w:t>
      </w:r>
      <w:r w:rsidRPr="001D0D53">
        <w:t xml:space="preserve">jest to, że dostarcza </w:t>
      </w:r>
      <w:r w:rsidRPr="001D0D53">
        <w:rPr>
          <w:b/>
          <w:bCs/>
        </w:rPr>
        <w:t>kompletny zestaw narzędzi do tworzenia aplikacji</w:t>
      </w:r>
      <w:sdt>
        <w:sdtPr>
          <w:rPr>
            <w:b/>
            <w:bCs/>
          </w:rPr>
          <w:id w:val="-1577594876"/>
          <w:citation/>
        </w:sdtPr>
        <w:sdtEndPr/>
        <w:sdtContent>
          <w:r w:rsidR="00320307" w:rsidRPr="001D0D53">
            <w:rPr>
              <w:b/>
              <w:bCs/>
            </w:rPr>
            <w:fldChar w:fldCharType="begin"/>
          </w:r>
          <w:r w:rsidR="00320307" w:rsidRPr="001D0D53">
            <w:rPr>
              <w:b/>
              <w:bCs/>
            </w:rPr>
            <w:instrText xml:space="preserve"> CITATION rormonolith \l 1045 </w:instrText>
          </w:r>
          <w:r w:rsidR="00320307" w:rsidRPr="001D0D53">
            <w:rPr>
              <w:b/>
              <w:bCs/>
            </w:rPr>
            <w:fldChar w:fldCharType="separate"/>
          </w:r>
          <w:r w:rsidR="0032369E">
            <w:rPr>
              <w:b/>
              <w:bCs/>
              <w:noProof/>
            </w:rPr>
            <w:t xml:space="preserve"> </w:t>
          </w:r>
          <w:r w:rsidR="0032369E" w:rsidRPr="0032369E">
            <w:rPr>
              <w:noProof/>
            </w:rPr>
            <w:t>[10]</w:t>
          </w:r>
          <w:r w:rsidR="00320307" w:rsidRPr="001D0D53">
            <w:rPr>
              <w:b/>
              <w:bCs/>
            </w:rPr>
            <w:fldChar w:fldCharType="end"/>
          </w:r>
        </w:sdtContent>
      </w:sdt>
      <w:r w:rsidRPr="001D0D53">
        <w:t xml:space="preserve"> </w:t>
      </w:r>
      <w:r w:rsidR="00797324" w:rsidRPr="001D0D53">
        <w:t>-</w:t>
      </w:r>
      <w:r w:rsidRPr="001D0D53">
        <w:t xml:space="preserve"> od </w:t>
      </w:r>
      <w:proofErr w:type="spellStart"/>
      <w:r w:rsidRPr="001D0D53">
        <w:t>backendu</w:t>
      </w:r>
      <w:proofErr w:type="spellEnd"/>
      <w:r w:rsidRPr="001D0D53">
        <w:t xml:space="preserve">, przez </w:t>
      </w:r>
      <w:proofErr w:type="spellStart"/>
      <w:r w:rsidRPr="001D0D53">
        <w:t>frontend</w:t>
      </w:r>
      <w:proofErr w:type="spellEnd"/>
      <w:r w:rsidRPr="001D0D53">
        <w:t xml:space="preserve">, aż po zadania w tle i obsługę komunikacji w czasie rzeczywistym. Dzięki temu kompetentny programista może </w:t>
      </w:r>
      <w:r w:rsidRPr="001D0D53">
        <w:rPr>
          <w:b/>
          <w:bCs/>
        </w:rPr>
        <w:t>samodzielnie</w:t>
      </w:r>
      <w:r w:rsidRPr="001D0D53">
        <w:t xml:space="preserve"> zbudować pełnoprawną aplikację, bez</w:t>
      </w:r>
      <w:r w:rsidR="00E041C5">
        <w:t> </w:t>
      </w:r>
      <w:r w:rsidRPr="001D0D53">
        <w:t>konieczności angażowania rozbudowanego zespołu. To rozwiązanie wyjątkowo korzystne dla startupów oraz firm działających z ograniczonym budżetem.</w:t>
      </w:r>
    </w:p>
    <w:p w14:paraId="33B661FA" w14:textId="3CBD9D91" w:rsidR="002D0AE2" w:rsidRPr="001D0D53" w:rsidRDefault="002D0AE2" w:rsidP="008607E1">
      <w:r w:rsidRPr="001D0D53">
        <w:t xml:space="preserve">Framework wyróżnia się także </w:t>
      </w:r>
      <w:r w:rsidR="00B95F22" w:rsidRPr="001D0D53">
        <w:t xml:space="preserve">wysoką </w:t>
      </w:r>
      <w:r w:rsidRPr="001D0D53">
        <w:rPr>
          <w:b/>
          <w:bCs/>
        </w:rPr>
        <w:t>czytelnością kodu</w:t>
      </w:r>
      <w:sdt>
        <w:sdtPr>
          <w:rPr>
            <w:b/>
            <w:bCs/>
          </w:rPr>
          <w:id w:val="1400642348"/>
          <w:citation/>
        </w:sdtPr>
        <w:sdtEndPr/>
        <w:sdtContent>
          <w:r w:rsidR="007271C9" w:rsidRPr="001D0D53">
            <w:rPr>
              <w:b/>
              <w:bCs/>
            </w:rPr>
            <w:fldChar w:fldCharType="begin"/>
          </w:r>
          <w:r w:rsidR="007271C9" w:rsidRPr="001D0D53">
            <w:rPr>
              <w:b/>
              <w:bCs/>
            </w:rPr>
            <w:instrText xml:space="preserve"> CITATION rorbeautrifulcode \l 1045 </w:instrText>
          </w:r>
          <w:r w:rsidR="007271C9" w:rsidRPr="001D0D53">
            <w:rPr>
              <w:b/>
              <w:bCs/>
            </w:rPr>
            <w:fldChar w:fldCharType="separate"/>
          </w:r>
          <w:r w:rsidR="0032369E">
            <w:rPr>
              <w:b/>
              <w:bCs/>
              <w:noProof/>
            </w:rPr>
            <w:t xml:space="preserve"> </w:t>
          </w:r>
          <w:r w:rsidR="0032369E" w:rsidRPr="0032369E">
            <w:rPr>
              <w:noProof/>
            </w:rPr>
            <w:t>[11]</w:t>
          </w:r>
          <w:r w:rsidR="007271C9" w:rsidRPr="001D0D53">
            <w:rPr>
              <w:b/>
              <w:bCs/>
            </w:rPr>
            <w:fldChar w:fldCharType="end"/>
          </w:r>
        </w:sdtContent>
      </w:sdt>
      <w:r w:rsidR="00A22C07" w:rsidRPr="001D0D53">
        <w:t>. S</w:t>
      </w:r>
      <w:r w:rsidRPr="001D0D53">
        <w:t xml:space="preserve">kładnia języka </w:t>
      </w:r>
      <w:proofErr w:type="spellStart"/>
      <w:r w:rsidRPr="001D0D53">
        <w:t>Ruby</w:t>
      </w:r>
      <w:proofErr w:type="spellEnd"/>
      <w:r w:rsidRPr="001D0D53">
        <w:t xml:space="preserve"> przypomina język naturalny, co ułatwia komunikację pomiędzy programistami a osobami nietechnicznymi, takimi jak właściciele biznesów czy menedżerowie produktu. Kod jest intuicyjny, bardziej przewidywalny i dobrze oddaje intencje biznesowe, co przekłada się</w:t>
      </w:r>
      <w:r w:rsidR="00E041C5">
        <w:t> </w:t>
      </w:r>
      <w:r w:rsidRPr="001D0D53">
        <w:t>na</w:t>
      </w:r>
      <w:r w:rsidR="00E041C5">
        <w:t> </w:t>
      </w:r>
      <w:r w:rsidRPr="001D0D53">
        <w:t>łatwiejsze wdrażanie nowych członków zespołu i długoterminowe utrzymanie projektu.</w:t>
      </w:r>
    </w:p>
    <w:p w14:paraId="6F58B308" w14:textId="35E322C5" w:rsidR="002D0AE2" w:rsidRPr="001D0D53" w:rsidRDefault="002D0AE2" w:rsidP="002D0AE2">
      <w:r w:rsidRPr="001D0D53">
        <w:rPr>
          <w:b/>
          <w:bCs/>
        </w:rPr>
        <w:t>Silna i aktywna społeczność</w:t>
      </w:r>
      <w:sdt>
        <w:sdtPr>
          <w:rPr>
            <w:b/>
            <w:bCs/>
          </w:rPr>
          <w:id w:val="-50312311"/>
          <w:citation/>
        </w:sdtPr>
        <w:sdtEndPr/>
        <w:sdtContent>
          <w:r w:rsidR="00346091" w:rsidRPr="001D0D53">
            <w:rPr>
              <w:b/>
              <w:bCs/>
            </w:rPr>
            <w:fldChar w:fldCharType="begin"/>
          </w:r>
          <w:r w:rsidR="00346091" w:rsidRPr="001D0D53">
            <w:rPr>
              <w:b/>
              <w:bCs/>
            </w:rPr>
            <w:instrText xml:space="preserve"> CITATION rorcommunity \l 1045 </w:instrText>
          </w:r>
          <w:r w:rsidR="00346091" w:rsidRPr="001D0D53">
            <w:rPr>
              <w:b/>
              <w:bCs/>
            </w:rPr>
            <w:fldChar w:fldCharType="separate"/>
          </w:r>
          <w:r w:rsidR="0032369E">
            <w:rPr>
              <w:b/>
              <w:bCs/>
              <w:noProof/>
            </w:rPr>
            <w:t xml:space="preserve"> </w:t>
          </w:r>
          <w:r w:rsidR="0032369E" w:rsidRPr="0032369E">
            <w:rPr>
              <w:noProof/>
            </w:rPr>
            <w:t>[12]</w:t>
          </w:r>
          <w:r w:rsidR="00346091" w:rsidRPr="001D0D53">
            <w:rPr>
              <w:b/>
              <w:bCs/>
            </w:rPr>
            <w:fldChar w:fldCharType="end"/>
          </w:r>
        </w:sdtContent>
      </w:sdt>
      <w:r w:rsidRPr="001D0D53">
        <w:t>, tysiące dostępnych bibliotek</w:t>
      </w:r>
      <w:sdt>
        <w:sdtPr>
          <w:id w:val="-1281336245"/>
          <w:citation/>
        </w:sdtPr>
        <w:sdtEndPr/>
        <w:sdtContent>
          <w:r w:rsidR="0049520A" w:rsidRPr="001D0D53">
            <w:fldChar w:fldCharType="begin"/>
          </w:r>
          <w:r w:rsidR="0049520A" w:rsidRPr="001D0D53">
            <w:instrText xml:space="preserve"> CITATION rubygems \l 1045 </w:instrText>
          </w:r>
          <w:r w:rsidR="0049520A" w:rsidRPr="001D0D53">
            <w:fldChar w:fldCharType="separate"/>
          </w:r>
          <w:r w:rsidR="0032369E">
            <w:rPr>
              <w:noProof/>
            </w:rPr>
            <w:t xml:space="preserve"> </w:t>
          </w:r>
          <w:r w:rsidR="0032369E" w:rsidRPr="0032369E">
            <w:rPr>
              <w:noProof/>
            </w:rPr>
            <w:t>[13]</w:t>
          </w:r>
          <w:r w:rsidR="0049520A" w:rsidRPr="001D0D53">
            <w:fldChar w:fldCharType="end"/>
          </w:r>
        </w:sdtContent>
      </w:sdt>
      <w:r w:rsidRPr="001D0D53">
        <w:t xml:space="preserve"> (tzw. </w:t>
      </w:r>
      <w:r w:rsidRPr="001D0D53">
        <w:rPr>
          <w:i/>
          <w:iCs/>
        </w:rPr>
        <w:t>gemów</w:t>
      </w:r>
      <w:r w:rsidRPr="001D0D53">
        <w:t xml:space="preserve">) oraz podejście oparte na konwencji sprawiają, że </w:t>
      </w:r>
      <w:proofErr w:type="spellStart"/>
      <w:r w:rsidRPr="001D0D53">
        <w:t>Rails</w:t>
      </w:r>
      <w:proofErr w:type="spellEnd"/>
      <w:r w:rsidRPr="001D0D53">
        <w:t xml:space="preserve"> eliminuje konieczność rozwiązywania typowych problemów technicznych. Programista może skupić się na rozwoju produktu, zamiast walczyć z </w:t>
      </w:r>
      <w:proofErr w:type="spellStart"/>
      <w:r w:rsidRPr="001D0D53">
        <w:t>frameworkiem</w:t>
      </w:r>
      <w:proofErr w:type="spellEnd"/>
      <w:r w:rsidRPr="001D0D53">
        <w:t>.</w:t>
      </w:r>
    </w:p>
    <w:p w14:paraId="0AD49167" w14:textId="30768633" w:rsidR="00B01293" w:rsidRPr="001D0D53" w:rsidRDefault="00FD567B" w:rsidP="001D0D53">
      <w:proofErr w:type="spellStart"/>
      <w:r w:rsidRPr="001D0D53">
        <w:t>Rails</w:t>
      </w:r>
      <w:proofErr w:type="spellEnd"/>
      <w:r w:rsidRPr="001D0D53">
        <w:t xml:space="preserve"> kładzie duży nacisk na </w:t>
      </w:r>
      <w:r w:rsidRPr="001D0D53">
        <w:rPr>
          <w:b/>
          <w:bCs/>
        </w:rPr>
        <w:t>bezpieczeństwo</w:t>
      </w:r>
      <w:r w:rsidR="005B59D6" w:rsidRPr="001D0D53">
        <w:t>. W</w:t>
      </w:r>
      <w:r w:rsidRPr="001D0D53">
        <w:t>iele mechanizmów ochronnych jest aktywnych domyślnie. W kolejnych rozdziałach pracy omówione zostaną szczegółowo wbudowane zabezpieczenia chroniące przed najczęstszymi typami ataków.</w:t>
      </w:r>
    </w:p>
    <w:p w14:paraId="380055AD" w14:textId="07A716BF" w:rsidR="006806D1" w:rsidRPr="001D0D53" w:rsidRDefault="006806D1" w:rsidP="006806D1">
      <w:pPr>
        <w:pStyle w:val="Nagwek1"/>
      </w:pPr>
      <w:bookmarkStart w:id="11" w:name="_Toc199866828"/>
      <w:r w:rsidRPr="001D0D53">
        <w:lastRenderedPageBreak/>
        <w:t>Struktura repozytorium z przykładami podatności</w:t>
      </w:r>
      <w:bookmarkEnd w:id="11"/>
    </w:p>
    <w:p w14:paraId="7214FBD4" w14:textId="390C3F6F" w:rsidR="002D0AE2" w:rsidRPr="001D0D53" w:rsidRDefault="002D0AE2" w:rsidP="002D0AE2">
      <w:pPr>
        <w:ind w:firstLine="0"/>
      </w:pPr>
      <w:r w:rsidRPr="001D0D53">
        <w:t xml:space="preserve">W ramach niniejszej pracy przygotowane zostało </w:t>
      </w:r>
      <w:r w:rsidRPr="001D0D53">
        <w:rPr>
          <w:b/>
          <w:bCs/>
        </w:rPr>
        <w:t>repozytorium</w:t>
      </w:r>
      <w:r w:rsidRPr="001D0D53">
        <w:t xml:space="preserve"> zawierające zestaw </w:t>
      </w:r>
      <w:r w:rsidR="004B68BD" w:rsidRPr="001D0D53">
        <w:t xml:space="preserve">przykładowych aplikacji, które </w:t>
      </w:r>
      <w:r w:rsidRPr="001D0D53">
        <w:t>zostały podzielone według kategorii OWASP oraz konkretnych typów błędów, które zostały opisane i tam, gdzie to możliwe</w:t>
      </w:r>
      <w:r w:rsidR="00CE5719" w:rsidRPr="001D0D53">
        <w:t xml:space="preserve">, </w:t>
      </w:r>
      <w:r w:rsidRPr="001D0D53">
        <w:t>zaprezentowane w działającej aplikacji demonstracyjnej.</w:t>
      </w:r>
    </w:p>
    <w:p w14:paraId="75AA47E3" w14:textId="2DB96AE0" w:rsidR="002D0AE2" w:rsidRPr="001D0D53" w:rsidRDefault="002D0AE2" w:rsidP="002D0AE2">
      <w:r w:rsidRPr="001D0D53">
        <w:t xml:space="preserve">Repozytorium dostępne jest online pod adresem: </w:t>
      </w:r>
      <w:hyperlink r:id="rId9" w:history="1">
        <w:r w:rsidRPr="001D0D53">
          <w:rPr>
            <w:rStyle w:val="Hipercze"/>
          </w:rPr>
          <w:t>https://github.com/maciejb2k/ruby</w:t>
        </w:r>
        <w:r w:rsidR="00797324" w:rsidRPr="001D0D53">
          <w:rPr>
            <w:rStyle w:val="Hipercze"/>
          </w:rPr>
          <w:t>-</w:t>
        </w:r>
        <w:r w:rsidRPr="001D0D53">
          <w:rPr>
            <w:rStyle w:val="Hipercze"/>
          </w:rPr>
          <w:t>on</w:t>
        </w:r>
        <w:r w:rsidR="00797324" w:rsidRPr="001D0D53">
          <w:rPr>
            <w:rStyle w:val="Hipercze"/>
          </w:rPr>
          <w:t>-</w:t>
        </w:r>
        <w:r w:rsidRPr="001D0D53">
          <w:rPr>
            <w:rStyle w:val="Hipercze"/>
          </w:rPr>
          <w:t>rails</w:t>
        </w:r>
        <w:r w:rsidR="00797324" w:rsidRPr="001D0D53">
          <w:rPr>
            <w:rStyle w:val="Hipercze"/>
          </w:rPr>
          <w:t>-</w:t>
        </w:r>
        <w:r w:rsidRPr="001D0D53">
          <w:rPr>
            <w:rStyle w:val="Hipercze"/>
          </w:rPr>
          <w:t>security</w:t>
        </w:r>
      </w:hyperlink>
      <w:r w:rsidRPr="001D0D53">
        <w:t>, oraz jako załącznik offline do pracy magisterskiej, w postaci skompresowanego folderu.</w:t>
      </w:r>
    </w:p>
    <w:p w14:paraId="409E5CB9" w14:textId="1AF2F4E9" w:rsidR="006806D1" w:rsidRPr="001D0D53" w:rsidRDefault="006806D1" w:rsidP="006806D1">
      <w:pPr>
        <w:pStyle w:val="Nagwek2"/>
      </w:pPr>
      <w:bookmarkStart w:id="12" w:name="_Toc199866829"/>
      <w:r w:rsidRPr="001D0D53">
        <w:t xml:space="preserve">Organizacja </w:t>
      </w:r>
      <w:proofErr w:type="spellStart"/>
      <w:r w:rsidRPr="001D0D53">
        <w:t>monorepozytorium</w:t>
      </w:r>
      <w:proofErr w:type="spellEnd"/>
      <w:r w:rsidRPr="001D0D53">
        <w:t xml:space="preserve"> z przykładami</w:t>
      </w:r>
      <w:bookmarkEnd w:id="12"/>
    </w:p>
    <w:p w14:paraId="38E9A205" w14:textId="2B56C1D2" w:rsidR="002D0AE2" w:rsidRPr="001D0D53" w:rsidRDefault="002D0AE2" w:rsidP="002F4F48">
      <w:pPr>
        <w:ind w:firstLine="0"/>
      </w:pPr>
      <w:r w:rsidRPr="001D0D53">
        <w:t xml:space="preserve">Struktura repozytorium oparta została o </w:t>
      </w:r>
      <w:proofErr w:type="spellStart"/>
      <w:r w:rsidRPr="001D0D53">
        <w:rPr>
          <w:b/>
          <w:bCs/>
        </w:rPr>
        <w:t>monorepozytorium</w:t>
      </w:r>
      <w:proofErr w:type="spellEnd"/>
      <w:r w:rsidR="002F4F48" w:rsidRPr="001D0D53">
        <w:t xml:space="preserve">, czyli </w:t>
      </w:r>
      <w:r w:rsidRPr="001D0D53">
        <w:t xml:space="preserve">każdy folder w katalogu głównym odpowiada jednej konkretnej podatności. W głównym katalogu repozytorium znajduje się plik </w:t>
      </w:r>
      <w:r w:rsidRPr="002F4F48">
        <w:rPr>
          <w:rFonts w:ascii="Cascadia Code" w:hAnsi="Cascadia Code" w:cs="Cascadia Code"/>
          <w:sz w:val="22"/>
          <w:szCs w:val="22"/>
        </w:rPr>
        <w:t>README.md</w:t>
      </w:r>
      <w:r w:rsidRPr="001D0D53">
        <w:t>, pełniący rolę spisu.</w:t>
      </w:r>
      <w:r w:rsidR="002F4F48" w:rsidRPr="001D0D53">
        <w:t xml:space="preserve"> </w:t>
      </w:r>
      <w:r w:rsidRPr="001D0D53">
        <w:t xml:space="preserve">Każdy podkatalog zawiera wszystkie niezbędne pliki </w:t>
      </w:r>
      <w:r w:rsidR="00B74B35" w:rsidRPr="001D0D53">
        <w:t xml:space="preserve">i instrukcje </w:t>
      </w:r>
      <w:r w:rsidRPr="001D0D53">
        <w:t>do uruchomienia aplikacji</w:t>
      </w:r>
      <w:r w:rsidR="00B74B35" w:rsidRPr="001D0D53">
        <w:t>.</w:t>
      </w:r>
      <w:r w:rsidRPr="001D0D53">
        <w:t xml:space="preserve"> </w:t>
      </w:r>
    </w:p>
    <w:p w14:paraId="3254C203" w14:textId="3BB90A89" w:rsidR="002F4F48" w:rsidRPr="001D0D53" w:rsidRDefault="00B74B35" w:rsidP="002F4F48">
      <w:r w:rsidRPr="001D0D53">
        <w:t>Przykładowe a</w:t>
      </w:r>
      <w:r w:rsidR="002F4F48" w:rsidRPr="001D0D53">
        <w:t xml:space="preserve">plikacje domyślnie działają na porcie </w:t>
      </w:r>
      <w:r w:rsidR="002F4F48" w:rsidRPr="001D0D53">
        <w:rPr>
          <w:b/>
          <w:bCs/>
        </w:rPr>
        <w:t>3000</w:t>
      </w:r>
      <w:r w:rsidR="002F4F48" w:rsidRPr="001D0D53">
        <w:t xml:space="preserve">, dlatego przed uruchomieniem kolejnej instancji należy upewnić się, że </w:t>
      </w:r>
      <w:r w:rsidR="002F4F48" w:rsidRPr="001D0D53">
        <w:rPr>
          <w:b/>
          <w:bCs/>
        </w:rPr>
        <w:t>poprzednia została wyłączona</w:t>
      </w:r>
      <w:r w:rsidR="002F4F48" w:rsidRPr="001D0D53">
        <w:t xml:space="preserve">, aby uniknąć konfliktu portów. Po uruchomieniu, </w:t>
      </w:r>
      <w:r w:rsidRPr="001D0D53">
        <w:t xml:space="preserve">wybrana </w:t>
      </w:r>
      <w:r w:rsidR="002F4F48" w:rsidRPr="001D0D53">
        <w:t xml:space="preserve">aplikacja będzie dostępna pod adresem </w:t>
      </w:r>
      <w:hyperlink r:id="rId10" w:history="1">
        <w:r w:rsidR="002F4F48" w:rsidRPr="001D0D53">
          <w:rPr>
            <w:rStyle w:val="Hipercze"/>
          </w:rPr>
          <w:t>http://localhost:3000</w:t>
        </w:r>
      </w:hyperlink>
      <w:r w:rsidR="00E041C5">
        <w:t>.</w:t>
      </w:r>
    </w:p>
    <w:p w14:paraId="78A3B312" w14:textId="2F73772C" w:rsidR="002F4F48" w:rsidRPr="001D0D53" w:rsidRDefault="002F4F48" w:rsidP="002F4F48">
      <w:r w:rsidRPr="001D0D53">
        <w:t xml:space="preserve">Wszystkie aplikacje zawierają predefiniowane </w:t>
      </w:r>
      <w:r w:rsidRPr="001D0D53">
        <w:rPr>
          <w:b/>
          <w:bCs/>
        </w:rPr>
        <w:t>dane testowe</w:t>
      </w:r>
      <w:r w:rsidRPr="001D0D53">
        <w:t xml:space="preserve"> (</w:t>
      </w:r>
      <w:r w:rsidR="00AB78A2" w:rsidRPr="001D0D53">
        <w:rPr>
          <w:i/>
          <w:iCs/>
        </w:rPr>
        <w:t xml:space="preserve">ang. </w:t>
      </w:r>
      <w:proofErr w:type="spellStart"/>
      <w:r w:rsidRPr="001D0D53">
        <w:rPr>
          <w:i/>
          <w:iCs/>
        </w:rPr>
        <w:t>seedy</w:t>
      </w:r>
      <w:proofErr w:type="spellEnd"/>
      <w:r w:rsidRPr="001D0D53">
        <w:t>)</w:t>
      </w:r>
      <w:r w:rsidR="00B94FE2" w:rsidRPr="001D0D53">
        <w:t xml:space="preserve">. </w:t>
      </w:r>
      <w:r w:rsidRPr="001D0D53">
        <w:t>Dane te</w:t>
      </w:r>
      <w:r w:rsidR="00E041C5">
        <w:t> </w:t>
      </w:r>
      <w:r w:rsidRPr="001D0D53">
        <w:t>są</w:t>
      </w:r>
      <w:r w:rsidR="00E041C5">
        <w:t> </w:t>
      </w:r>
      <w:r w:rsidRPr="001D0D53">
        <w:t>automatycznie odtwarzane po restarcie kontenerów, co umożliwia wielokrotne wykonywanie testów według zdefiniowanych scenariuszy.</w:t>
      </w:r>
    </w:p>
    <w:p w14:paraId="6868541F" w14:textId="6C2E01D8" w:rsidR="00BB02E3" w:rsidRPr="001D0D53" w:rsidRDefault="002F4F48" w:rsidP="002F4F48">
      <w:r w:rsidRPr="001D0D53">
        <w:t xml:space="preserve">W niektórych przypadkach dołączony został plik </w:t>
      </w:r>
      <w:proofErr w:type="spellStart"/>
      <w:r w:rsidRPr="00B94FE2">
        <w:rPr>
          <w:rFonts w:ascii="Cascadia Code" w:hAnsi="Cascadia Code" w:cs="Cascadia Code"/>
          <w:sz w:val="22"/>
          <w:szCs w:val="22"/>
        </w:rPr>
        <w:t>requests.http</w:t>
      </w:r>
      <w:proofErr w:type="spellEnd"/>
      <w:r w:rsidRPr="001D0D53">
        <w:t xml:space="preserve">, zawierający gotowe zapytania HTTP służące do testowania podatności. Dla wygody zaleca się korzystanie z edytora </w:t>
      </w:r>
      <w:r w:rsidRPr="001D0D53">
        <w:rPr>
          <w:b/>
          <w:bCs/>
          <w:i/>
          <w:iCs/>
        </w:rPr>
        <w:t xml:space="preserve">Visual Studio </w:t>
      </w:r>
      <w:proofErr w:type="spellStart"/>
      <w:r w:rsidRPr="001D0D53">
        <w:rPr>
          <w:b/>
          <w:bCs/>
          <w:i/>
          <w:iCs/>
        </w:rPr>
        <w:t>Code</w:t>
      </w:r>
      <w:proofErr w:type="spellEnd"/>
      <w:r w:rsidRPr="001D0D53">
        <w:t xml:space="preserve"> z zainstalowanym rozszerzeniem </w:t>
      </w:r>
      <w:r w:rsidRPr="001D0D53">
        <w:rPr>
          <w:b/>
          <w:bCs/>
          <w:i/>
          <w:iCs/>
        </w:rPr>
        <w:t>REST Client</w:t>
      </w:r>
      <w:r w:rsidRPr="001D0D53">
        <w:t xml:space="preserve">, </w:t>
      </w:r>
      <w:r w:rsidR="00FE13C2" w:rsidRPr="001D0D53">
        <w:t xml:space="preserve">aby wykonywać </w:t>
      </w:r>
      <w:r w:rsidRPr="001D0D53">
        <w:t>żąda</w:t>
      </w:r>
      <w:r w:rsidR="00FE13C2" w:rsidRPr="001D0D53">
        <w:t xml:space="preserve">nia </w:t>
      </w:r>
      <w:r w:rsidRPr="001D0D53">
        <w:t>bezpośrednio z poziomu edytora.</w:t>
      </w:r>
    </w:p>
    <w:p w14:paraId="53F9426E" w14:textId="77777777" w:rsidR="00913DFD" w:rsidRPr="001D0D53" w:rsidRDefault="00913DFD" w:rsidP="002F4F48"/>
    <w:p w14:paraId="557AD06A" w14:textId="7D2236EF" w:rsidR="006806D1" w:rsidRPr="001D0D53" w:rsidRDefault="006806D1" w:rsidP="006806D1">
      <w:pPr>
        <w:pStyle w:val="Nagwek2"/>
      </w:pPr>
      <w:bookmarkStart w:id="13" w:name="_Toc199866830"/>
      <w:r w:rsidRPr="001D0D53">
        <w:lastRenderedPageBreak/>
        <w:t xml:space="preserve">Uruchamianie aplikacji testowych z wykorzystaniem Docker </w:t>
      </w:r>
      <w:proofErr w:type="spellStart"/>
      <w:r w:rsidRPr="001D0D53">
        <w:t>Compose</w:t>
      </w:r>
      <w:bookmarkEnd w:id="13"/>
      <w:proofErr w:type="spellEnd"/>
    </w:p>
    <w:p w14:paraId="56C0A1CA" w14:textId="53FE80AA" w:rsidR="00913DFD" w:rsidRPr="001D0D53" w:rsidRDefault="002D0AE2" w:rsidP="00800789">
      <w:pPr>
        <w:ind w:firstLine="0"/>
      </w:pPr>
      <w:r w:rsidRPr="001D0D53">
        <w:t>Aby uruchomić aplikację demonstracyjną, wymagane jest wcześniejsze zainstalowanie</w:t>
      </w:r>
      <w:r w:rsidR="00E41C89" w:rsidRPr="001D0D53">
        <w:t xml:space="preserve"> środowiska</w:t>
      </w:r>
      <w:r w:rsidRPr="001D0D53">
        <w:t xml:space="preserve"> </w:t>
      </w:r>
      <w:r w:rsidRPr="001D0D53">
        <w:rPr>
          <w:b/>
          <w:bCs/>
          <w:i/>
          <w:iCs/>
        </w:rPr>
        <w:t>Docker</w:t>
      </w:r>
      <w:r w:rsidR="00F931FD" w:rsidRPr="001D0D53">
        <w:t xml:space="preserve"> oraz </w:t>
      </w:r>
      <w:r w:rsidR="00F931FD" w:rsidRPr="001D0D53">
        <w:rPr>
          <w:b/>
          <w:bCs/>
          <w:i/>
          <w:iCs/>
        </w:rPr>
        <w:t xml:space="preserve">Docker </w:t>
      </w:r>
      <w:proofErr w:type="spellStart"/>
      <w:r w:rsidR="00F931FD" w:rsidRPr="001D0D53">
        <w:rPr>
          <w:b/>
          <w:bCs/>
          <w:i/>
          <w:iCs/>
        </w:rPr>
        <w:t>Compose</w:t>
      </w:r>
      <w:proofErr w:type="spellEnd"/>
      <w:r w:rsidR="00E41C89" w:rsidRPr="001D0D53">
        <w:t>:</w:t>
      </w:r>
    </w:p>
    <w:p w14:paraId="41469D89" w14:textId="41ABC337" w:rsidR="002D0AE2" w:rsidRPr="001D0D53" w:rsidRDefault="002D0AE2" w:rsidP="00913DFD">
      <w:pPr>
        <w:pStyle w:val="Akapitzlist"/>
        <w:numPr>
          <w:ilvl w:val="0"/>
          <w:numId w:val="42"/>
        </w:numPr>
      </w:pPr>
      <w:r w:rsidRPr="001D0D53">
        <w:t xml:space="preserve">Po pobraniu repozytorium </w:t>
      </w:r>
      <w:r w:rsidR="00E41C89" w:rsidRPr="001D0D53">
        <w:t xml:space="preserve">z pracą </w:t>
      </w:r>
      <w:r w:rsidRPr="001D0D53">
        <w:t xml:space="preserve">należy przejść do </w:t>
      </w:r>
      <w:r w:rsidR="00E41C89" w:rsidRPr="001D0D53">
        <w:t xml:space="preserve">wybranego </w:t>
      </w:r>
      <w:r w:rsidRPr="001D0D53">
        <w:t xml:space="preserve">katalogu odpowiadającego danej podatności, np.: </w:t>
      </w:r>
    </w:p>
    <w:p w14:paraId="22535A56" w14:textId="0B250671" w:rsidR="002D0250" w:rsidRPr="00913DFD" w:rsidRDefault="00800789" w:rsidP="00913DFD">
      <w:pPr>
        <w:pStyle w:val="Akapitzlist"/>
        <w:ind w:firstLine="0"/>
        <w:rPr>
          <w:rFonts w:ascii="Cascadia Code" w:hAnsi="Cascadia Code" w:cs="Courier New"/>
          <w:color w:val="000000" w:themeColor="text1"/>
          <w:sz w:val="22"/>
          <w:szCs w:val="22"/>
        </w:rPr>
      </w:pPr>
      <w:r w:rsidRPr="00913DFD">
        <w:rPr>
          <w:rFonts w:ascii="Cascadia Code" w:hAnsi="Cascadia Code" w:cs="Courier New"/>
          <w:color w:val="000000" w:themeColor="text1"/>
          <w:sz w:val="22"/>
          <w:szCs w:val="22"/>
        </w:rPr>
        <w:t xml:space="preserve">cd </w:t>
      </w:r>
      <w:proofErr w:type="spellStart"/>
      <w:r w:rsidRPr="00913DFD">
        <w:rPr>
          <w:rFonts w:ascii="Cascadia Code" w:hAnsi="Cascadia Code" w:cs="Courier New"/>
          <w:color w:val="000000" w:themeColor="text1"/>
          <w:sz w:val="22"/>
          <w:szCs w:val="22"/>
        </w:rPr>
        <w:t>remote</w:t>
      </w:r>
      <w:r w:rsidR="00797324" w:rsidRPr="00913DFD">
        <w:rPr>
          <w:rFonts w:ascii="Cascadia Code" w:hAnsi="Cascadia Code" w:cs="Courier New"/>
          <w:color w:val="000000" w:themeColor="text1"/>
          <w:sz w:val="22"/>
          <w:szCs w:val="22"/>
        </w:rPr>
        <w:t>-</w:t>
      </w:r>
      <w:r w:rsidRPr="00913DFD">
        <w:rPr>
          <w:rFonts w:ascii="Cascadia Code" w:hAnsi="Cascadia Code" w:cs="Courier New"/>
          <w:color w:val="000000" w:themeColor="text1"/>
          <w:sz w:val="22"/>
          <w:szCs w:val="22"/>
        </w:rPr>
        <w:t>code</w:t>
      </w:r>
      <w:r w:rsidR="00797324" w:rsidRPr="00913DFD">
        <w:rPr>
          <w:rFonts w:ascii="Cascadia Code" w:hAnsi="Cascadia Code" w:cs="Courier New"/>
          <w:color w:val="000000" w:themeColor="text1"/>
          <w:sz w:val="22"/>
          <w:szCs w:val="22"/>
        </w:rPr>
        <w:t>-</w:t>
      </w:r>
      <w:r w:rsidRPr="00913DFD">
        <w:rPr>
          <w:rFonts w:ascii="Cascadia Code" w:hAnsi="Cascadia Code" w:cs="Courier New"/>
          <w:color w:val="000000" w:themeColor="text1"/>
          <w:sz w:val="22"/>
          <w:szCs w:val="22"/>
        </w:rPr>
        <w:t>execution</w:t>
      </w:r>
      <w:proofErr w:type="spellEnd"/>
    </w:p>
    <w:p w14:paraId="4A6908E3" w14:textId="6A538CF4" w:rsidR="002D0AE2" w:rsidRPr="001D0D53" w:rsidRDefault="002D0AE2" w:rsidP="00913DFD">
      <w:pPr>
        <w:pStyle w:val="Akapitzlist"/>
        <w:numPr>
          <w:ilvl w:val="0"/>
          <w:numId w:val="42"/>
        </w:numPr>
        <w:rPr>
          <w:color w:val="000000" w:themeColor="text1"/>
        </w:rPr>
      </w:pPr>
      <w:r w:rsidRPr="001D0D53">
        <w:rPr>
          <w:color w:val="000000" w:themeColor="text1"/>
        </w:rPr>
        <w:t xml:space="preserve">Następnie aplikacja może zostać uruchomiona poleceniem: </w:t>
      </w:r>
    </w:p>
    <w:p w14:paraId="0DD89238" w14:textId="344B76FF" w:rsidR="00800789" w:rsidRPr="00913DFD" w:rsidRDefault="00800789" w:rsidP="00913DFD">
      <w:pPr>
        <w:pStyle w:val="Akapitzlist"/>
        <w:ind w:firstLine="0"/>
        <w:rPr>
          <w:rFonts w:ascii="Cascadia Code" w:hAnsi="Cascadia Code" w:cs="Courier New"/>
          <w:color w:val="000000" w:themeColor="text1"/>
          <w:sz w:val="22"/>
          <w:szCs w:val="22"/>
        </w:rPr>
      </w:pPr>
      <w:proofErr w:type="spellStart"/>
      <w:r w:rsidRPr="00913DFD">
        <w:rPr>
          <w:rFonts w:ascii="Cascadia Code" w:hAnsi="Cascadia Code" w:cs="Courier New"/>
          <w:color w:val="000000" w:themeColor="text1"/>
          <w:sz w:val="22"/>
          <w:szCs w:val="22"/>
        </w:rPr>
        <w:t>docker</w:t>
      </w:r>
      <w:proofErr w:type="spellEnd"/>
      <w:r w:rsidRPr="00913DFD">
        <w:rPr>
          <w:rFonts w:ascii="Cascadia Code" w:hAnsi="Cascadia Code" w:cs="Courier New"/>
          <w:color w:val="000000" w:themeColor="text1"/>
          <w:sz w:val="22"/>
          <w:szCs w:val="22"/>
        </w:rPr>
        <w:t xml:space="preserve"> </w:t>
      </w:r>
      <w:proofErr w:type="spellStart"/>
      <w:r w:rsidRPr="00913DFD">
        <w:rPr>
          <w:rFonts w:ascii="Cascadia Code" w:hAnsi="Cascadia Code" w:cs="Courier New"/>
          <w:color w:val="000000" w:themeColor="text1"/>
          <w:sz w:val="22"/>
          <w:szCs w:val="22"/>
        </w:rPr>
        <w:t>compose</w:t>
      </w:r>
      <w:proofErr w:type="spellEnd"/>
      <w:r w:rsidRPr="00913DFD">
        <w:rPr>
          <w:rFonts w:ascii="Cascadia Code" w:hAnsi="Cascadia Code" w:cs="Courier New"/>
          <w:color w:val="000000" w:themeColor="text1"/>
          <w:sz w:val="22"/>
          <w:szCs w:val="22"/>
        </w:rPr>
        <w:t xml:space="preserve"> </w:t>
      </w:r>
      <w:proofErr w:type="spellStart"/>
      <w:r w:rsidRPr="00913DFD">
        <w:rPr>
          <w:rFonts w:ascii="Cascadia Code" w:hAnsi="Cascadia Code" w:cs="Courier New"/>
          <w:color w:val="000000" w:themeColor="text1"/>
          <w:sz w:val="22"/>
          <w:szCs w:val="22"/>
        </w:rPr>
        <w:t>up</w:t>
      </w:r>
      <w:proofErr w:type="spellEnd"/>
      <w:r w:rsidRPr="00913DFD">
        <w:rPr>
          <w:rFonts w:ascii="Cascadia Code" w:hAnsi="Cascadia Code" w:cs="Courier New"/>
          <w:color w:val="000000" w:themeColor="text1"/>
          <w:sz w:val="22"/>
          <w:szCs w:val="22"/>
        </w:rPr>
        <w:t xml:space="preserve"> </w:t>
      </w:r>
      <w:r w:rsidR="00797324" w:rsidRPr="00913DFD">
        <w:rPr>
          <w:rFonts w:ascii="Cascadia Code" w:hAnsi="Cascadia Code" w:cs="Courier New"/>
          <w:color w:val="000000" w:themeColor="text1"/>
          <w:sz w:val="22"/>
          <w:szCs w:val="22"/>
        </w:rPr>
        <w:t>-</w:t>
      </w:r>
      <w:r w:rsidRPr="00913DFD">
        <w:rPr>
          <w:rFonts w:ascii="Cascadia Code" w:hAnsi="Cascadia Code" w:cs="Courier New"/>
          <w:color w:val="000000" w:themeColor="text1"/>
          <w:sz w:val="22"/>
          <w:szCs w:val="22"/>
        </w:rPr>
        <w:t>d</w:t>
      </w:r>
    </w:p>
    <w:p w14:paraId="066D245C" w14:textId="087BA29C" w:rsidR="002D0AE2" w:rsidRPr="001D0D53" w:rsidRDefault="002D0AE2" w:rsidP="00913DFD">
      <w:pPr>
        <w:pStyle w:val="Akapitzlist"/>
        <w:numPr>
          <w:ilvl w:val="0"/>
          <w:numId w:val="42"/>
        </w:numPr>
        <w:rPr>
          <w:color w:val="000000" w:themeColor="text1"/>
        </w:rPr>
      </w:pPr>
      <w:r w:rsidRPr="001D0D53">
        <w:rPr>
          <w:color w:val="000000" w:themeColor="text1"/>
        </w:rPr>
        <w:t>Zatrzymanie aplikacji odbywa się za pomocą</w:t>
      </w:r>
      <w:r w:rsidR="007D463C" w:rsidRPr="001D0D53">
        <w:rPr>
          <w:color w:val="000000" w:themeColor="text1"/>
        </w:rPr>
        <w:t xml:space="preserve"> polecenia</w:t>
      </w:r>
      <w:r w:rsidRPr="001D0D53">
        <w:rPr>
          <w:color w:val="000000" w:themeColor="text1"/>
        </w:rPr>
        <w:t xml:space="preserve">: </w:t>
      </w:r>
    </w:p>
    <w:p w14:paraId="4484D9A8" w14:textId="6E3871A8" w:rsidR="00800789" w:rsidRPr="00913DFD" w:rsidRDefault="00800789" w:rsidP="00913DFD">
      <w:pPr>
        <w:pStyle w:val="Akapitzlist"/>
        <w:ind w:firstLine="0"/>
        <w:rPr>
          <w:rFonts w:ascii="Cascadia Code" w:hAnsi="Cascadia Code" w:cs="Courier New"/>
          <w:color w:val="000000" w:themeColor="text1"/>
          <w:sz w:val="22"/>
          <w:szCs w:val="22"/>
        </w:rPr>
      </w:pPr>
      <w:proofErr w:type="spellStart"/>
      <w:r w:rsidRPr="00913DFD">
        <w:rPr>
          <w:rFonts w:ascii="Cascadia Code" w:hAnsi="Cascadia Code" w:cs="Courier New"/>
          <w:color w:val="000000" w:themeColor="text1"/>
          <w:sz w:val="22"/>
          <w:szCs w:val="22"/>
        </w:rPr>
        <w:t>docker</w:t>
      </w:r>
      <w:proofErr w:type="spellEnd"/>
      <w:r w:rsidRPr="00913DFD">
        <w:rPr>
          <w:rFonts w:ascii="Cascadia Code" w:hAnsi="Cascadia Code" w:cs="Courier New"/>
          <w:color w:val="000000" w:themeColor="text1"/>
          <w:sz w:val="22"/>
          <w:szCs w:val="22"/>
        </w:rPr>
        <w:t xml:space="preserve"> </w:t>
      </w:r>
      <w:proofErr w:type="spellStart"/>
      <w:r w:rsidRPr="00913DFD">
        <w:rPr>
          <w:rFonts w:ascii="Cascadia Code" w:hAnsi="Cascadia Code" w:cs="Courier New"/>
          <w:color w:val="000000" w:themeColor="text1"/>
          <w:sz w:val="22"/>
          <w:szCs w:val="22"/>
        </w:rPr>
        <w:t>compose</w:t>
      </w:r>
      <w:proofErr w:type="spellEnd"/>
      <w:r w:rsidRPr="00913DFD">
        <w:rPr>
          <w:rFonts w:ascii="Cascadia Code" w:hAnsi="Cascadia Code" w:cs="Courier New"/>
          <w:color w:val="000000" w:themeColor="text1"/>
          <w:sz w:val="22"/>
          <w:szCs w:val="22"/>
        </w:rPr>
        <w:t xml:space="preserve"> down</w:t>
      </w:r>
    </w:p>
    <w:p w14:paraId="0E308179" w14:textId="1B2487BE" w:rsidR="002D0AE2" w:rsidRPr="00913DFD" w:rsidRDefault="002D0AE2" w:rsidP="00913DFD">
      <w:pPr>
        <w:pStyle w:val="Akapitzlist"/>
        <w:numPr>
          <w:ilvl w:val="0"/>
          <w:numId w:val="42"/>
        </w:numPr>
        <w:rPr>
          <w:rFonts w:ascii="Cascadia Code" w:hAnsi="Cascadia Code" w:cs="Courier New"/>
          <w:color w:val="000000" w:themeColor="text1"/>
          <w:sz w:val="22"/>
          <w:szCs w:val="22"/>
        </w:rPr>
      </w:pPr>
      <w:r w:rsidRPr="001D0D53">
        <w:rPr>
          <w:color w:val="000000" w:themeColor="text1"/>
        </w:rPr>
        <w:t>Aby ponownie załadować dane testowe lub odświeżyć środowisko, można skorzystać z</w:t>
      </w:r>
      <w:r w:rsidR="00E041C5">
        <w:rPr>
          <w:color w:val="000000" w:themeColor="text1"/>
        </w:rPr>
        <w:t> </w:t>
      </w:r>
      <w:r w:rsidRPr="001D0D53">
        <w:rPr>
          <w:color w:val="000000" w:themeColor="text1"/>
        </w:rPr>
        <w:t>komendy:</w:t>
      </w:r>
    </w:p>
    <w:p w14:paraId="3223E8C0" w14:textId="0E802206" w:rsidR="00800789" w:rsidRPr="00913DFD" w:rsidRDefault="00800789" w:rsidP="00913DFD">
      <w:pPr>
        <w:pStyle w:val="Akapitzlist"/>
        <w:ind w:firstLine="0"/>
        <w:rPr>
          <w:rFonts w:ascii="Cascadia Code" w:hAnsi="Cascadia Code" w:cs="Courier New"/>
          <w:color w:val="000000" w:themeColor="text1"/>
          <w:sz w:val="22"/>
          <w:szCs w:val="22"/>
        </w:rPr>
      </w:pPr>
      <w:proofErr w:type="spellStart"/>
      <w:r w:rsidRPr="00913DFD">
        <w:rPr>
          <w:rFonts w:ascii="Cascadia Code" w:hAnsi="Cascadia Code" w:cs="Courier New"/>
          <w:color w:val="000000" w:themeColor="text1"/>
          <w:sz w:val="22"/>
          <w:szCs w:val="22"/>
        </w:rPr>
        <w:t>docker</w:t>
      </w:r>
      <w:proofErr w:type="spellEnd"/>
      <w:r w:rsidRPr="00913DFD">
        <w:rPr>
          <w:rFonts w:ascii="Cascadia Code" w:hAnsi="Cascadia Code" w:cs="Courier New"/>
          <w:color w:val="000000" w:themeColor="text1"/>
          <w:sz w:val="22"/>
          <w:szCs w:val="22"/>
        </w:rPr>
        <w:t xml:space="preserve"> </w:t>
      </w:r>
      <w:proofErr w:type="spellStart"/>
      <w:r w:rsidRPr="00913DFD">
        <w:rPr>
          <w:rFonts w:ascii="Cascadia Code" w:hAnsi="Cascadia Code" w:cs="Courier New"/>
          <w:color w:val="000000" w:themeColor="text1"/>
          <w:sz w:val="22"/>
          <w:szCs w:val="22"/>
        </w:rPr>
        <w:t>compose</w:t>
      </w:r>
      <w:proofErr w:type="spellEnd"/>
      <w:r w:rsidRPr="00913DFD">
        <w:rPr>
          <w:rFonts w:ascii="Cascadia Code" w:hAnsi="Cascadia Code" w:cs="Courier New"/>
          <w:color w:val="000000" w:themeColor="text1"/>
          <w:sz w:val="22"/>
          <w:szCs w:val="22"/>
        </w:rPr>
        <w:t xml:space="preserve"> restart</w:t>
      </w:r>
    </w:p>
    <w:p w14:paraId="43C3ADA8" w14:textId="1A5CC87B" w:rsidR="00DA05F4" w:rsidRPr="001D0D53" w:rsidRDefault="00DA05F4" w:rsidP="00913DFD">
      <w:pPr>
        <w:pStyle w:val="Akapitzlist"/>
        <w:numPr>
          <w:ilvl w:val="0"/>
          <w:numId w:val="42"/>
        </w:numPr>
        <w:rPr>
          <w:color w:val="000000" w:themeColor="text1"/>
        </w:rPr>
      </w:pPr>
      <w:r w:rsidRPr="001D0D53">
        <w:rPr>
          <w:color w:val="000000" w:themeColor="text1"/>
        </w:rPr>
        <w:t>W celu uzyskania dostępu do wnętrza kontenera (np. w celach diagnostycznych lub</w:t>
      </w:r>
      <w:r w:rsidR="00E041C5">
        <w:rPr>
          <w:color w:val="000000" w:themeColor="text1"/>
        </w:rPr>
        <w:t> </w:t>
      </w:r>
      <w:r w:rsidRPr="001D0D53">
        <w:rPr>
          <w:color w:val="000000" w:themeColor="text1"/>
        </w:rPr>
        <w:t>testowych), należy użyć:</w:t>
      </w:r>
    </w:p>
    <w:p w14:paraId="190066E1" w14:textId="44E9E7F6" w:rsidR="00DA05F4" w:rsidRPr="00913DFD" w:rsidRDefault="00DA05F4" w:rsidP="00913DFD">
      <w:pPr>
        <w:pStyle w:val="Akapitzlist"/>
        <w:ind w:firstLine="0"/>
        <w:rPr>
          <w:rFonts w:ascii="Cascadia Code" w:hAnsi="Cascadia Code" w:cs="Cascadia Code"/>
          <w:color w:val="000000" w:themeColor="text1"/>
          <w:sz w:val="20"/>
          <w:szCs w:val="20"/>
          <w:lang w:val="en-US"/>
        </w:rPr>
      </w:pPr>
      <w:r w:rsidRPr="00913DFD">
        <w:rPr>
          <w:rFonts w:ascii="Cascadia Code" w:hAnsi="Cascadia Code" w:cs="Cascadia Code"/>
          <w:color w:val="000000" w:themeColor="text1"/>
          <w:sz w:val="22"/>
          <w:szCs w:val="22"/>
          <w:lang w:val="en-US"/>
        </w:rPr>
        <w:t>docker compose exec -it &lt;</w:t>
      </w:r>
      <w:proofErr w:type="spellStart"/>
      <w:r w:rsidRPr="00913DFD">
        <w:rPr>
          <w:rFonts w:ascii="Cascadia Code" w:hAnsi="Cascadia Code" w:cs="Cascadia Code"/>
          <w:color w:val="000000" w:themeColor="text1"/>
          <w:sz w:val="22"/>
          <w:szCs w:val="22"/>
          <w:lang w:val="en-US"/>
        </w:rPr>
        <w:t>nazwa_serwisu</w:t>
      </w:r>
      <w:proofErr w:type="spellEnd"/>
      <w:r w:rsidRPr="00913DFD">
        <w:rPr>
          <w:rFonts w:ascii="Cascadia Code" w:hAnsi="Cascadia Code" w:cs="Cascadia Code"/>
          <w:color w:val="000000" w:themeColor="text1"/>
          <w:sz w:val="22"/>
          <w:szCs w:val="22"/>
          <w:lang w:val="en-US"/>
        </w:rPr>
        <w:t>&gt; bash</w:t>
      </w:r>
    </w:p>
    <w:p w14:paraId="097DA33C" w14:textId="77777777" w:rsidR="00B01293" w:rsidRPr="001D0D53" w:rsidRDefault="00B01293">
      <w:pPr>
        <w:spacing w:line="278" w:lineRule="auto"/>
        <w:ind w:firstLine="0"/>
        <w:jc w:val="left"/>
        <w:rPr>
          <w:lang w:val="en-US"/>
        </w:rPr>
      </w:pPr>
      <w:r w:rsidRPr="001D0D53">
        <w:rPr>
          <w:lang w:val="en-US"/>
        </w:rPr>
        <w:br w:type="page"/>
      </w:r>
    </w:p>
    <w:p w14:paraId="5958817A" w14:textId="18A5818E" w:rsidR="006806D1" w:rsidRPr="001D0D53" w:rsidRDefault="006806D1" w:rsidP="00B95F22">
      <w:pPr>
        <w:pStyle w:val="Nagwek1"/>
      </w:pPr>
      <w:bookmarkStart w:id="14" w:name="_Toc199866831"/>
      <w:r w:rsidRPr="001D0D53">
        <w:lastRenderedPageBreak/>
        <w:t>Analiza wybranych podatności z dokumentu OWASP Top 10 (2021) w</w:t>
      </w:r>
      <w:r w:rsidR="00416C39">
        <w:t> </w:t>
      </w:r>
      <w:r w:rsidRPr="001D0D53">
        <w:t xml:space="preserve">kontekście </w:t>
      </w:r>
      <w:proofErr w:type="spellStart"/>
      <w:r w:rsidR="00B95F22" w:rsidRPr="001D0D53">
        <w:t>Ruby</w:t>
      </w:r>
      <w:proofErr w:type="spellEnd"/>
      <w:r w:rsidR="00B95F22" w:rsidRPr="001D0D53">
        <w:t xml:space="preserve"> on </w:t>
      </w:r>
      <w:proofErr w:type="spellStart"/>
      <w:r w:rsidR="00B95F22" w:rsidRPr="001D0D53">
        <w:t>Rails</w:t>
      </w:r>
      <w:bookmarkEnd w:id="14"/>
      <w:proofErr w:type="spellEnd"/>
    </w:p>
    <w:p w14:paraId="14BAA12C" w14:textId="1DC9033F" w:rsidR="006806D1" w:rsidRPr="001D0D53" w:rsidRDefault="006806D1" w:rsidP="006806D1">
      <w:pPr>
        <w:pStyle w:val="Nagwek2"/>
      </w:pPr>
      <w:bookmarkStart w:id="15" w:name="_Toc199866832"/>
      <w:r w:rsidRPr="001D0D53">
        <w:t xml:space="preserve">A01: </w:t>
      </w:r>
      <w:proofErr w:type="spellStart"/>
      <w:r w:rsidRPr="001D0D53">
        <w:t>Broken</w:t>
      </w:r>
      <w:proofErr w:type="spellEnd"/>
      <w:r w:rsidRPr="001D0D53">
        <w:t xml:space="preserve"> Access Control</w:t>
      </w:r>
      <w:bookmarkEnd w:id="15"/>
    </w:p>
    <w:p w14:paraId="71BC42AB" w14:textId="7674F981" w:rsidR="00950939" w:rsidRPr="001D0D53" w:rsidRDefault="00950939" w:rsidP="00207CFE">
      <w:pPr>
        <w:ind w:firstLine="0"/>
      </w:pPr>
      <w:r w:rsidRPr="001D0D53">
        <w:t xml:space="preserve">Kategoria </w:t>
      </w:r>
      <w:proofErr w:type="spellStart"/>
      <w:r w:rsidR="00207CFE" w:rsidRPr="001D0D53">
        <w:rPr>
          <w:i/>
          <w:iCs/>
        </w:rPr>
        <w:t>Broken</w:t>
      </w:r>
      <w:proofErr w:type="spellEnd"/>
      <w:r w:rsidR="00207CFE" w:rsidRPr="001D0D53">
        <w:rPr>
          <w:i/>
          <w:iCs/>
        </w:rPr>
        <w:t xml:space="preserve"> Access Control</w:t>
      </w:r>
      <w:r w:rsidR="005A7F24" w:rsidRPr="001D0D53">
        <w:t xml:space="preserve"> </w:t>
      </w:r>
      <w:r w:rsidRPr="001D0D53">
        <w:t xml:space="preserve">dotyczy błędów kontroli dostępu, które umożliwiają nieuprawnionym użytkownikom </w:t>
      </w:r>
      <w:r w:rsidRPr="001D0D53">
        <w:rPr>
          <w:b/>
          <w:bCs/>
        </w:rPr>
        <w:t>wykonywanie działań poza ich przyznanymi uprawnieniami</w:t>
      </w:r>
      <w:r w:rsidRPr="001D0D53">
        <w:t xml:space="preserve">. W kontekście </w:t>
      </w:r>
      <w:proofErr w:type="spellStart"/>
      <w:r w:rsidR="00B95F22" w:rsidRPr="001D0D53">
        <w:rPr>
          <w:iCs/>
        </w:rPr>
        <w:t>Ruby</w:t>
      </w:r>
      <w:proofErr w:type="spellEnd"/>
      <w:r w:rsidR="00B95F22" w:rsidRPr="001D0D53">
        <w:rPr>
          <w:iCs/>
        </w:rPr>
        <w:t xml:space="preserve"> on </w:t>
      </w:r>
      <w:proofErr w:type="spellStart"/>
      <w:r w:rsidR="00B95F22" w:rsidRPr="001D0D53">
        <w:rPr>
          <w:iCs/>
        </w:rPr>
        <w:t>Rails</w:t>
      </w:r>
      <w:proofErr w:type="spellEnd"/>
      <w:r w:rsidRPr="001D0D53">
        <w:t xml:space="preserve"> częstymi przyczynami tych podatności są nieprawidłowo skonfigurowane mechanizmy autoryzacji, brak weryfikacji własności obiektów lub nadmierne zaufanie do danych klienta</w:t>
      </w:r>
      <w:r w:rsidR="00207CFE" w:rsidRPr="001D0D53">
        <w:t>.</w:t>
      </w:r>
    </w:p>
    <w:p w14:paraId="431DA9BB" w14:textId="28A64AE9" w:rsidR="006806D1" w:rsidRPr="001D0D53" w:rsidRDefault="006806D1" w:rsidP="006806D1">
      <w:pPr>
        <w:pStyle w:val="Nagwek3"/>
      </w:pPr>
      <w:bookmarkStart w:id="16" w:name="_Toc199866833"/>
      <w:r w:rsidRPr="001D0D53">
        <w:t xml:space="preserve">Mass </w:t>
      </w:r>
      <w:proofErr w:type="spellStart"/>
      <w:r w:rsidRPr="001D0D53">
        <w:t>Assignment</w:t>
      </w:r>
      <w:bookmarkEnd w:id="16"/>
      <w:proofErr w:type="spellEnd"/>
    </w:p>
    <w:p w14:paraId="776D7898" w14:textId="360609FB" w:rsidR="006806D1" w:rsidRPr="001D0D53" w:rsidRDefault="006806D1" w:rsidP="006806D1">
      <w:pPr>
        <w:pStyle w:val="Nagwek4"/>
      </w:pPr>
      <w:r w:rsidRPr="001D0D53">
        <w:t>Opis</w:t>
      </w:r>
    </w:p>
    <w:p w14:paraId="4B7B42A9" w14:textId="30F25B1C" w:rsidR="00F22F6B" w:rsidRPr="001D0D53" w:rsidRDefault="00453224" w:rsidP="002256DC">
      <w:pPr>
        <w:ind w:firstLine="0"/>
      </w:pPr>
      <w:r w:rsidRPr="001D0D53">
        <w:t xml:space="preserve">Mechanizm </w:t>
      </w:r>
      <w:r w:rsidR="00FC2461" w:rsidRPr="001D0D53">
        <w:rPr>
          <w:i/>
          <w:iCs/>
        </w:rPr>
        <w:t>M</w:t>
      </w:r>
      <w:r w:rsidRPr="001D0D53">
        <w:rPr>
          <w:i/>
          <w:iCs/>
        </w:rPr>
        <w:t xml:space="preserve">ass </w:t>
      </w:r>
      <w:proofErr w:type="spellStart"/>
      <w:r w:rsidR="00FC2461" w:rsidRPr="001D0D53">
        <w:rPr>
          <w:i/>
          <w:iCs/>
        </w:rPr>
        <w:t>A</w:t>
      </w:r>
      <w:r w:rsidRPr="001D0D53">
        <w:rPr>
          <w:i/>
          <w:iCs/>
        </w:rPr>
        <w:t>ssignment</w:t>
      </w:r>
      <w:proofErr w:type="spellEnd"/>
      <w:r w:rsidRPr="001D0D53">
        <w:t xml:space="preserve"> w </w:t>
      </w:r>
      <w:proofErr w:type="spellStart"/>
      <w:r w:rsidR="00B95F22" w:rsidRPr="001D0D53">
        <w:rPr>
          <w:iCs/>
        </w:rPr>
        <w:t>Ruby</w:t>
      </w:r>
      <w:proofErr w:type="spellEnd"/>
      <w:r w:rsidR="00B95F22" w:rsidRPr="001D0D53">
        <w:rPr>
          <w:iCs/>
        </w:rPr>
        <w:t xml:space="preserve"> on </w:t>
      </w:r>
      <w:proofErr w:type="spellStart"/>
      <w:r w:rsidR="00B95F22" w:rsidRPr="001D0D53">
        <w:rPr>
          <w:iCs/>
        </w:rPr>
        <w:t>Rails</w:t>
      </w:r>
      <w:proofErr w:type="spellEnd"/>
      <w:r w:rsidRPr="001D0D53">
        <w:t xml:space="preserve"> umożliwia zbiorcze przypisanie wartości atrybutów modelu na podstawie parametrów żądania HTTP, co stanowi wygodne rozwiązanie podczas operacji tworzenia lub aktualizacji rekordów. </w:t>
      </w:r>
    </w:p>
    <w:p w14:paraId="4160CA6F" w14:textId="7E3D2095" w:rsidR="00453224" w:rsidRPr="001D0D53" w:rsidRDefault="00453224" w:rsidP="00F22F6B">
      <w:r w:rsidRPr="001D0D53">
        <w:t xml:space="preserve">Podatność występuje, gdy aplikacja </w:t>
      </w:r>
      <w:r w:rsidRPr="001D0D53">
        <w:rPr>
          <w:b/>
          <w:bCs/>
        </w:rPr>
        <w:t>nie filtruje właściwie parametrów wejściowych</w:t>
      </w:r>
      <w:r w:rsidRPr="001D0D53">
        <w:t>, umożliwiając atakującemu modyfikację atrybutów, które powinny pozostać chronione (np.</w:t>
      </w:r>
      <w:r w:rsidR="00E041C5">
        <w:t> </w:t>
      </w:r>
      <w:r w:rsidRPr="001D0D53">
        <w:t>flagi administratora</w:t>
      </w:r>
      <w:r w:rsidR="006A03F6" w:rsidRPr="001D0D53">
        <w:t xml:space="preserve"> </w:t>
      </w:r>
      <w:r w:rsidRPr="001D0D53">
        <w:t>czy wrażliwe dane użytkowników).</w:t>
      </w:r>
    </w:p>
    <w:p w14:paraId="0E3B9D34" w14:textId="1D608E14" w:rsidR="006806D1" w:rsidRPr="001D0D53" w:rsidRDefault="006806D1" w:rsidP="006806D1">
      <w:pPr>
        <w:pStyle w:val="Nagwek4"/>
      </w:pPr>
      <w:r w:rsidRPr="001D0D53">
        <w:t>Przykład</w:t>
      </w:r>
    </w:p>
    <w:p w14:paraId="36A3520D" w14:textId="6218C08C" w:rsidR="00512492" w:rsidRPr="001D0D53" w:rsidRDefault="004D5D91" w:rsidP="00512492">
      <w:pPr>
        <w:ind w:firstLine="0"/>
      </w:pPr>
      <w:r w:rsidRPr="001D0D53">
        <w:t xml:space="preserve">Przykładowa aplikacja ilustrująca podatność typu </w:t>
      </w:r>
      <w:r w:rsidR="007B0721" w:rsidRPr="001D0D53">
        <w:rPr>
          <w:i/>
          <w:iCs/>
        </w:rPr>
        <w:t>M</w:t>
      </w:r>
      <w:r w:rsidRPr="001D0D53">
        <w:rPr>
          <w:i/>
          <w:iCs/>
        </w:rPr>
        <w:t xml:space="preserve">ass </w:t>
      </w:r>
      <w:proofErr w:type="spellStart"/>
      <w:r w:rsidR="007B0721" w:rsidRPr="001D0D53">
        <w:rPr>
          <w:i/>
          <w:iCs/>
        </w:rPr>
        <w:t>A</w:t>
      </w:r>
      <w:r w:rsidRPr="001D0D53">
        <w:rPr>
          <w:i/>
          <w:iCs/>
        </w:rPr>
        <w:t>ssignment</w:t>
      </w:r>
      <w:proofErr w:type="spellEnd"/>
      <w:r w:rsidRPr="001D0D53">
        <w:t xml:space="preserve"> znajduje się w katalogu </w:t>
      </w:r>
      <w:proofErr w:type="spellStart"/>
      <w:r w:rsidR="00B32451" w:rsidRPr="00262DCD">
        <w:rPr>
          <w:rFonts w:ascii="Cascadia Code" w:hAnsi="Cascadia Code" w:cs="Courier New"/>
          <w:color w:val="000000" w:themeColor="text1"/>
          <w:sz w:val="22"/>
          <w:szCs w:val="22"/>
        </w:rPr>
        <w:t>ruby</w:t>
      </w:r>
      <w:proofErr w:type="spellEnd"/>
      <w:r w:rsidR="00797324">
        <w:rPr>
          <w:rFonts w:ascii="Cascadia Code" w:hAnsi="Cascadia Code" w:cs="Courier New"/>
          <w:color w:val="000000" w:themeColor="text1"/>
          <w:sz w:val="22"/>
          <w:szCs w:val="22"/>
        </w:rPr>
        <w:t>-</w:t>
      </w:r>
      <w:r w:rsidR="00B32451" w:rsidRPr="00262DCD">
        <w:rPr>
          <w:rFonts w:ascii="Cascadia Code" w:hAnsi="Cascadia Code" w:cs="Courier New"/>
          <w:color w:val="000000" w:themeColor="text1"/>
          <w:sz w:val="22"/>
          <w:szCs w:val="22"/>
        </w:rPr>
        <w:t>on</w:t>
      </w:r>
      <w:r w:rsidR="00797324">
        <w:rPr>
          <w:rFonts w:ascii="Cascadia Code" w:hAnsi="Cascadia Code" w:cs="Courier New"/>
          <w:color w:val="000000" w:themeColor="text1"/>
          <w:sz w:val="22"/>
          <w:szCs w:val="22"/>
        </w:rPr>
        <w:t>-</w:t>
      </w:r>
      <w:proofErr w:type="spellStart"/>
      <w:r w:rsidR="00B32451" w:rsidRPr="00262DCD">
        <w:rPr>
          <w:rFonts w:ascii="Cascadia Code" w:hAnsi="Cascadia Code" w:cs="Courier New"/>
          <w:color w:val="000000" w:themeColor="text1"/>
          <w:sz w:val="22"/>
          <w:szCs w:val="22"/>
        </w:rPr>
        <w:t>rails</w:t>
      </w:r>
      <w:proofErr w:type="spellEnd"/>
      <w:r w:rsidR="00797324">
        <w:rPr>
          <w:rFonts w:ascii="Cascadia Code" w:hAnsi="Cascadia Code" w:cs="Courier New"/>
          <w:color w:val="000000" w:themeColor="text1"/>
          <w:sz w:val="22"/>
          <w:szCs w:val="22"/>
        </w:rPr>
        <w:t>-</w:t>
      </w:r>
      <w:proofErr w:type="spellStart"/>
      <w:r w:rsidR="00B32451" w:rsidRPr="00262DCD">
        <w:rPr>
          <w:rFonts w:ascii="Cascadia Code" w:hAnsi="Cascadia Code" w:cs="Courier New"/>
          <w:color w:val="000000" w:themeColor="text1"/>
          <w:sz w:val="22"/>
          <w:szCs w:val="22"/>
        </w:rPr>
        <w:t>security</w:t>
      </w:r>
      <w:proofErr w:type="spellEnd"/>
      <w:r w:rsidR="00B32451" w:rsidRPr="00262DCD">
        <w:rPr>
          <w:rFonts w:ascii="Cascadia Code" w:hAnsi="Cascadia Code" w:cs="Courier New"/>
          <w:color w:val="000000" w:themeColor="text1"/>
          <w:sz w:val="22"/>
          <w:szCs w:val="22"/>
        </w:rPr>
        <w:t>/mass</w:t>
      </w:r>
      <w:r w:rsidR="00797324">
        <w:rPr>
          <w:rFonts w:ascii="Cascadia Code" w:hAnsi="Cascadia Code" w:cs="Courier New"/>
          <w:color w:val="000000" w:themeColor="text1"/>
          <w:sz w:val="22"/>
          <w:szCs w:val="22"/>
        </w:rPr>
        <w:t>-</w:t>
      </w:r>
      <w:proofErr w:type="spellStart"/>
      <w:r w:rsidR="00B32451" w:rsidRPr="00262DCD">
        <w:rPr>
          <w:rFonts w:ascii="Cascadia Code" w:hAnsi="Cascadia Code" w:cs="Courier New"/>
          <w:color w:val="000000" w:themeColor="text1"/>
          <w:sz w:val="22"/>
          <w:szCs w:val="22"/>
        </w:rPr>
        <w:t>assignment</w:t>
      </w:r>
      <w:proofErr w:type="spellEnd"/>
      <w:r w:rsidRPr="001D0D53">
        <w:rPr>
          <w:color w:val="000000" w:themeColor="text1"/>
        </w:rPr>
        <w:t xml:space="preserve"> </w:t>
      </w:r>
      <w:r w:rsidRPr="001D0D53">
        <w:t>w repozytorium projektowym dla pracy magisterskiej.</w:t>
      </w:r>
      <w:r w:rsidR="00512492" w:rsidRPr="001D0D53">
        <w:t xml:space="preserve"> </w:t>
      </w:r>
      <w:r w:rsidR="00593AD6" w:rsidRPr="001D0D53">
        <w:t xml:space="preserve">Po uruchomieniu aplikacji należy przejść pod następujący adres w przeglądarce: </w:t>
      </w:r>
      <w:hyperlink r:id="rId11" w:history="1">
        <w:r w:rsidR="00593AD6" w:rsidRPr="001D0D53">
          <w:rPr>
            <w:rStyle w:val="Hipercze"/>
          </w:rPr>
          <w:t>http://localhost:3000/insecure_users</w:t>
        </w:r>
      </w:hyperlink>
      <w:r w:rsidR="00593AD6" w:rsidRPr="001D0D53">
        <w:t xml:space="preserve">. </w:t>
      </w:r>
    </w:p>
    <w:p w14:paraId="0E8099DC" w14:textId="77777777" w:rsidR="00103D38" w:rsidRPr="001D0D53" w:rsidRDefault="00103D38">
      <w:pPr>
        <w:spacing w:line="278" w:lineRule="auto"/>
        <w:ind w:firstLine="0"/>
        <w:jc w:val="left"/>
      </w:pPr>
      <w:r w:rsidRPr="001D0D53">
        <w:br w:type="page"/>
      </w:r>
    </w:p>
    <w:p w14:paraId="74EAE916" w14:textId="04436649" w:rsidR="00512492" w:rsidRPr="001D0D53" w:rsidRDefault="00512492" w:rsidP="00512492">
      <w:r w:rsidRPr="001D0D53">
        <w:lastRenderedPageBreak/>
        <w:t>Na poniższym rysunku przedstawiono listę użytkowników, któr</w:t>
      </w:r>
      <w:r w:rsidR="00C625CB" w:rsidRPr="001D0D53">
        <w:t xml:space="preserve">zy </w:t>
      </w:r>
      <w:proofErr w:type="spellStart"/>
      <w:r w:rsidR="00C625CB" w:rsidRPr="001D0D53">
        <w:t>zarzadzani</w:t>
      </w:r>
      <w:proofErr w:type="spellEnd"/>
      <w:r w:rsidR="00C625CB" w:rsidRPr="001D0D53">
        <w:t xml:space="preserve"> są </w:t>
      </w:r>
      <w:r w:rsidRPr="001D0D53">
        <w:t xml:space="preserve">przez </w:t>
      </w:r>
      <w:r w:rsidR="00C625CB" w:rsidRPr="001D0D53">
        <w:t>kontroler</w:t>
      </w:r>
      <w:r w:rsidRPr="001D0D53">
        <w:t xml:space="preserve"> </w:t>
      </w:r>
      <w:proofErr w:type="spellStart"/>
      <w:r w:rsidRPr="00262DCD">
        <w:rPr>
          <w:rFonts w:ascii="Cascadia Code" w:hAnsi="Cascadia Code" w:cs="Courier New"/>
          <w:sz w:val="22"/>
          <w:szCs w:val="22"/>
        </w:rPr>
        <w:t>InsecureUser</w:t>
      </w:r>
      <w:r w:rsidR="00C625CB">
        <w:rPr>
          <w:rFonts w:ascii="Cascadia Code" w:hAnsi="Cascadia Code" w:cs="Courier New"/>
          <w:sz w:val="22"/>
          <w:szCs w:val="22"/>
        </w:rPr>
        <w:t>Controller</w:t>
      </w:r>
      <w:proofErr w:type="spellEnd"/>
      <w:r w:rsidRPr="001D0D53">
        <w:t xml:space="preserve"> podatny na atak typu </w:t>
      </w:r>
      <w:r w:rsidR="00677A18" w:rsidRPr="001D0D53">
        <w:rPr>
          <w:i/>
          <w:iCs/>
        </w:rPr>
        <w:t>M</w:t>
      </w:r>
      <w:r w:rsidRPr="001D0D53">
        <w:rPr>
          <w:i/>
          <w:iCs/>
        </w:rPr>
        <w:t xml:space="preserve">ass </w:t>
      </w:r>
      <w:proofErr w:type="spellStart"/>
      <w:r w:rsidR="00677A18" w:rsidRPr="001D0D53">
        <w:rPr>
          <w:i/>
          <w:iCs/>
        </w:rPr>
        <w:t>A</w:t>
      </w:r>
      <w:r w:rsidRPr="001D0D53">
        <w:rPr>
          <w:i/>
          <w:iCs/>
        </w:rPr>
        <w:t>ssignment</w:t>
      </w:r>
      <w:proofErr w:type="spellEnd"/>
      <w:r w:rsidRPr="001D0D53">
        <w:t>.</w:t>
      </w:r>
    </w:p>
    <w:p w14:paraId="03F4FA79" w14:textId="5D49D7DC" w:rsidR="00593AD6" w:rsidRPr="001D0D53" w:rsidRDefault="00593AD6" w:rsidP="00593AD6">
      <w:pPr>
        <w:keepNext/>
        <w:ind w:firstLine="0"/>
      </w:pPr>
      <w:r w:rsidRPr="001D0D53">
        <w:rPr>
          <w:noProof/>
        </w:rPr>
        <w:drawing>
          <wp:inline distT="0" distB="0" distL="0" distR="0" wp14:anchorId="0CB805CB" wp14:editId="1A8276C1">
            <wp:extent cx="5759450" cy="3609975"/>
            <wp:effectExtent l="0" t="0" r="0" b="9525"/>
            <wp:docPr id="832214810" name="Obraz 1" descr="Obraz zawierający tekst, zrzut ekranu, oprogramowanie, Ikona komputero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14810" name="Obraz 1" descr="Obraz zawierający tekst, zrzut ekranu, oprogramowanie, Ikona komputerow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9450" cy="3609975"/>
                    </a:xfrm>
                    <a:prstGeom prst="rect">
                      <a:avLst/>
                    </a:prstGeom>
                    <a:noFill/>
                    <a:ln>
                      <a:noFill/>
                    </a:ln>
                  </pic:spPr>
                </pic:pic>
              </a:graphicData>
            </a:graphic>
          </wp:inline>
        </w:drawing>
      </w:r>
    </w:p>
    <w:p w14:paraId="607F3AE1" w14:textId="4AF767FA" w:rsidR="00593AD6" w:rsidRPr="001D0D53" w:rsidRDefault="00593AD6" w:rsidP="00593AD6">
      <w:pPr>
        <w:pStyle w:val="Legenda"/>
        <w:jc w:val="center"/>
      </w:pPr>
      <w:bookmarkStart w:id="17" w:name="_Toc195952310"/>
      <w:bookmarkStart w:id="18" w:name="_Toc197695222"/>
      <w:bookmarkStart w:id="19" w:name="_Toc199866863"/>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1</w:t>
      </w:r>
      <w:bookmarkEnd w:id="17"/>
      <w:r w:rsidR="00C50362" w:rsidRPr="001D0D53">
        <w:rPr>
          <w:noProof/>
        </w:rPr>
        <w:fldChar w:fldCharType="end"/>
      </w:r>
      <w:r w:rsidR="00E34E1A" w:rsidRPr="001D0D53">
        <w:t xml:space="preserve">. Lista wszystkich użytkowników z modelu </w:t>
      </w:r>
      <w:proofErr w:type="spellStart"/>
      <w:r w:rsidR="00E34E1A" w:rsidRPr="001D0D53">
        <w:t>InsecureUser</w:t>
      </w:r>
      <w:bookmarkEnd w:id="18"/>
      <w:bookmarkEnd w:id="19"/>
      <w:proofErr w:type="spellEnd"/>
    </w:p>
    <w:p w14:paraId="2777ED67" w14:textId="098755EB" w:rsidR="00593AD6" w:rsidRPr="001D0D53" w:rsidRDefault="00593AD6" w:rsidP="00460DC5">
      <w:r w:rsidRPr="001D0D53">
        <w:t>Następnie wyświetlamy szczegóły pierwszego użytkownika z listy</w:t>
      </w:r>
      <w:r w:rsidR="00207CFE" w:rsidRPr="001D0D53">
        <w:t xml:space="preserve"> o nazwie </w:t>
      </w:r>
      <w:r w:rsidR="00207CFE" w:rsidRPr="001D0D53">
        <w:rPr>
          <w:b/>
          <w:bCs/>
          <w:i/>
          <w:iCs/>
        </w:rPr>
        <w:t>Alice</w:t>
      </w:r>
      <w:r w:rsidRPr="001D0D53">
        <w:t xml:space="preserve">. </w:t>
      </w:r>
      <w:r w:rsidR="00374CB4" w:rsidRPr="001D0D53">
        <w:t xml:space="preserve">Możemy </w:t>
      </w:r>
      <w:r w:rsidRPr="001D0D53">
        <w:t xml:space="preserve">zaobserwować, że atrybut </w:t>
      </w:r>
      <w:r w:rsidRPr="00262DCD">
        <w:rPr>
          <w:rFonts w:ascii="Cascadia Code" w:hAnsi="Cascadia Code" w:cs="Courier New"/>
          <w:sz w:val="22"/>
          <w:szCs w:val="22"/>
        </w:rPr>
        <w:t>admin</w:t>
      </w:r>
      <w:r w:rsidRPr="001D0D53">
        <w:rPr>
          <w:sz w:val="22"/>
          <w:szCs w:val="22"/>
        </w:rPr>
        <w:t xml:space="preserve"> </w:t>
      </w:r>
      <w:r w:rsidRPr="001D0D53">
        <w:t xml:space="preserve">posiada wartość </w:t>
      </w:r>
      <w:proofErr w:type="spellStart"/>
      <w:r w:rsidRPr="00262DCD">
        <w:rPr>
          <w:rFonts w:ascii="Cascadia Code" w:hAnsi="Cascadia Code" w:cs="Courier New"/>
          <w:sz w:val="22"/>
          <w:szCs w:val="22"/>
        </w:rPr>
        <w:t>false</w:t>
      </w:r>
      <w:proofErr w:type="spellEnd"/>
      <w:r w:rsidRPr="001D0D53">
        <w:t xml:space="preserve">, czyli w </w:t>
      </w:r>
      <w:r w:rsidR="003F1FDF" w:rsidRPr="001D0D53">
        <w:t>tym</w:t>
      </w:r>
      <w:r w:rsidRPr="001D0D53">
        <w:t xml:space="preserve"> przykładzie osoba </w:t>
      </w:r>
      <w:r w:rsidRPr="001D0D53">
        <w:rPr>
          <w:b/>
          <w:bCs/>
        </w:rPr>
        <w:t>nie ma uprawnień administratora</w:t>
      </w:r>
      <w:r w:rsidR="003F1FDF" w:rsidRPr="001D0D53">
        <w:t>, tak jak to widać</w:t>
      </w:r>
      <w:r w:rsidR="00FF06D8" w:rsidRPr="001D0D53">
        <w:t xml:space="preserve"> na rysunku poniżej</w:t>
      </w:r>
      <w:r w:rsidR="003F1FDF" w:rsidRPr="001D0D53">
        <w:t>:</w:t>
      </w:r>
    </w:p>
    <w:p w14:paraId="5695516F" w14:textId="77777777" w:rsidR="00593AD6" w:rsidRPr="001D0D53" w:rsidRDefault="00593AD6" w:rsidP="00593AD6">
      <w:pPr>
        <w:keepNext/>
        <w:ind w:firstLine="0"/>
      </w:pPr>
      <w:r w:rsidRPr="001D0D53">
        <w:rPr>
          <w:noProof/>
        </w:rPr>
        <w:drawing>
          <wp:inline distT="0" distB="0" distL="0" distR="0" wp14:anchorId="6F09D8F8" wp14:editId="0B6AC7DF">
            <wp:extent cx="5759450" cy="2364105"/>
            <wp:effectExtent l="0" t="0" r="0" b="0"/>
            <wp:docPr id="213857971" name="Obraz 4"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7971" name="Obraz 4" descr="Obraz zawierający tekst, zrzut ekranu, oprogramowanie, Oprogramowanie multimedialne&#10;&#10;Zawartość wygenerowana przez sztuczną inteligencję może być niepoprawn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2364105"/>
                    </a:xfrm>
                    <a:prstGeom prst="rect">
                      <a:avLst/>
                    </a:prstGeom>
                    <a:noFill/>
                    <a:ln>
                      <a:noFill/>
                    </a:ln>
                  </pic:spPr>
                </pic:pic>
              </a:graphicData>
            </a:graphic>
          </wp:inline>
        </w:drawing>
      </w:r>
    </w:p>
    <w:p w14:paraId="2B797AC2" w14:textId="6BBEF23D" w:rsidR="00593AD6" w:rsidRPr="001D0D53" w:rsidRDefault="00593AD6" w:rsidP="00593AD6">
      <w:pPr>
        <w:pStyle w:val="Legenda"/>
        <w:jc w:val="center"/>
      </w:pPr>
      <w:bookmarkStart w:id="20" w:name="_Toc195952311"/>
      <w:bookmarkStart w:id="21" w:name="_Toc197695223"/>
      <w:bookmarkStart w:id="22" w:name="_Toc199866864"/>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2</w:t>
      </w:r>
      <w:bookmarkEnd w:id="20"/>
      <w:r w:rsidR="00C50362" w:rsidRPr="001D0D53">
        <w:rPr>
          <w:noProof/>
        </w:rPr>
        <w:fldChar w:fldCharType="end"/>
      </w:r>
      <w:r w:rsidR="00E34E1A" w:rsidRPr="001D0D53">
        <w:t>. Szczegóły użytkownika o nazwie Alice</w:t>
      </w:r>
      <w:bookmarkEnd w:id="21"/>
      <w:bookmarkEnd w:id="22"/>
    </w:p>
    <w:p w14:paraId="6A49F3B7" w14:textId="634ECFE6" w:rsidR="00B532BF" w:rsidRPr="001D0D53" w:rsidRDefault="00C74956" w:rsidP="00460DC5">
      <w:r w:rsidRPr="001D0D53">
        <w:lastRenderedPageBreak/>
        <w:t>W</w:t>
      </w:r>
      <w:r w:rsidR="00B532BF" w:rsidRPr="001D0D53">
        <w:t xml:space="preserve"> formularzu edycji danych tego użytkownika</w:t>
      </w:r>
      <w:r w:rsidRPr="001D0D53">
        <w:t xml:space="preserve"> na rysunku poniżej</w:t>
      </w:r>
      <w:r w:rsidR="00B532BF" w:rsidRPr="001D0D53">
        <w:t xml:space="preserve">, </w:t>
      </w:r>
      <w:r w:rsidR="00B532BF" w:rsidRPr="001D0D53">
        <w:rPr>
          <w:b/>
          <w:bCs/>
        </w:rPr>
        <w:t>nie znajduje</w:t>
      </w:r>
      <w:r w:rsidR="00B532BF" w:rsidRPr="001D0D53">
        <w:t xml:space="preserve"> się pole umożliwiające modyfikację atrybutu </w:t>
      </w:r>
      <w:r w:rsidR="00B532BF" w:rsidRPr="00262DCD">
        <w:rPr>
          <w:rFonts w:ascii="Cascadia Code" w:hAnsi="Cascadia Code" w:cs="Courier New"/>
          <w:sz w:val="22"/>
          <w:szCs w:val="22"/>
        </w:rPr>
        <w:t>admin</w:t>
      </w:r>
      <w:r w:rsidR="00E837E6" w:rsidRPr="001D0D53">
        <w:t>, więc niemożliwa jest zmiana tego atrybutu przez aplikację</w:t>
      </w:r>
      <w:r w:rsidR="001E1766" w:rsidRPr="001D0D53">
        <w:t>:</w:t>
      </w:r>
    </w:p>
    <w:p w14:paraId="27117818" w14:textId="77777777" w:rsidR="00B532BF" w:rsidRPr="001D0D53" w:rsidRDefault="00B532BF" w:rsidP="00B532BF">
      <w:pPr>
        <w:keepNext/>
        <w:ind w:firstLine="0"/>
      </w:pPr>
      <w:r w:rsidRPr="001D0D53">
        <w:rPr>
          <w:noProof/>
        </w:rPr>
        <w:drawing>
          <wp:inline distT="0" distB="0" distL="0" distR="0" wp14:anchorId="238B7A3F" wp14:editId="626302AE">
            <wp:extent cx="5759450" cy="2527300"/>
            <wp:effectExtent l="0" t="0" r="0" b="6350"/>
            <wp:docPr id="830768081" name="Obraz 5" descr="Obraz zawierający tekst, zrzut ekranu, oprogramowanie,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68081" name="Obraz 5" descr="Obraz zawierający tekst, zrzut ekranu, oprogramowanie, Czcionka&#10;&#10;Zawartość wygenerowana przez sztuczną inteligencję może być niepoprawn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2527300"/>
                    </a:xfrm>
                    <a:prstGeom prst="rect">
                      <a:avLst/>
                    </a:prstGeom>
                    <a:noFill/>
                    <a:ln>
                      <a:noFill/>
                    </a:ln>
                  </pic:spPr>
                </pic:pic>
              </a:graphicData>
            </a:graphic>
          </wp:inline>
        </w:drawing>
      </w:r>
    </w:p>
    <w:p w14:paraId="5D9F19AB" w14:textId="0077857F" w:rsidR="00B532BF" w:rsidRPr="001D0D53" w:rsidRDefault="00B532BF" w:rsidP="00B532BF">
      <w:pPr>
        <w:pStyle w:val="Legenda"/>
        <w:jc w:val="center"/>
      </w:pPr>
      <w:bookmarkStart w:id="23" w:name="_Toc195952312"/>
      <w:bookmarkStart w:id="24" w:name="_Toc197695224"/>
      <w:bookmarkStart w:id="25" w:name="_Toc199866865"/>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3</w:t>
      </w:r>
      <w:bookmarkEnd w:id="23"/>
      <w:r w:rsidR="00C50362" w:rsidRPr="001D0D53">
        <w:rPr>
          <w:noProof/>
        </w:rPr>
        <w:fldChar w:fldCharType="end"/>
      </w:r>
      <w:r w:rsidR="00E34E1A" w:rsidRPr="001D0D53">
        <w:t>. Formularz edycji danych użytkownika Alice</w:t>
      </w:r>
      <w:bookmarkEnd w:id="24"/>
      <w:bookmarkEnd w:id="25"/>
    </w:p>
    <w:p w14:paraId="5F092EE9" w14:textId="74994EC6" w:rsidR="00B532BF" w:rsidRPr="001D0D53" w:rsidRDefault="00B532BF" w:rsidP="00460DC5">
      <w:r w:rsidRPr="001D0D53">
        <w:t xml:space="preserve">Można jednak założyć, że potencjalny atakujący zna strukturę modelu i podejmie próbę </w:t>
      </w:r>
      <w:r w:rsidRPr="001D0D53">
        <w:rPr>
          <w:b/>
          <w:bCs/>
        </w:rPr>
        <w:t>bezpośredniej modyfikacji atrybutów</w:t>
      </w:r>
      <w:r w:rsidRPr="001D0D53">
        <w:t xml:space="preserve"> tego użytkownika </w:t>
      </w:r>
      <w:r w:rsidR="007D63D5" w:rsidRPr="001D0D53">
        <w:t xml:space="preserve">wraz z atrybutem </w:t>
      </w:r>
      <w:r w:rsidR="007D63D5" w:rsidRPr="007D63D5">
        <w:rPr>
          <w:rFonts w:ascii="Cascadia Code" w:hAnsi="Cascadia Code" w:cs="Cascadia Code"/>
          <w:sz w:val="22"/>
          <w:szCs w:val="22"/>
        </w:rPr>
        <w:t>admin</w:t>
      </w:r>
      <w:r w:rsidR="007D63D5" w:rsidRPr="001D0D53">
        <w:t xml:space="preserve">, </w:t>
      </w:r>
      <w:r w:rsidRPr="001D0D53">
        <w:t xml:space="preserve">za pomocą specjalnie przygotowanego wcześniej żądania HTTP. </w:t>
      </w:r>
    </w:p>
    <w:p w14:paraId="0F6F4896" w14:textId="51FFC9E7" w:rsidR="00B532BF" w:rsidRPr="001D0D53" w:rsidRDefault="00B532BF" w:rsidP="00E837E6">
      <w:r w:rsidRPr="001D0D53">
        <w:t xml:space="preserve">W pliku </w:t>
      </w:r>
      <w:proofErr w:type="spellStart"/>
      <w:r w:rsidRPr="00262DCD">
        <w:rPr>
          <w:rFonts w:ascii="Cascadia Code" w:hAnsi="Cascadia Code" w:cs="Courier New"/>
          <w:sz w:val="22"/>
          <w:szCs w:val="22"/>
        </w:rPr>
        <w:t>requests.http</w:t>
      </w:r>
      <w:proofErr w:type="spellEnd"/>
      <w:r w:rsidRPr="001D0D53">
        <w:t xml:space="preserve"> znajdującym się w katalogu projektu znajduje się </w:t>
      </w:r>
      <w:r w:rsidR="00D05D0F" w:rsidRPr="001D0D53">
        <w:t xml:space="preserve">takie </w:t>
      </w:r>
      <w:r w:rsidR="00EB14D2" w:rsidRPr="001D0D53">
        <w:t xml:space="preserve">złośliwe </w:t>
      </w:r>
      <w:r w:rsidRPr="001D0D53">
        <w:t xml:space="preserve">zapytanie </w:t>
      </w:r>
      <w:r w:rsidR="00B42FE7" w:rsidRPr="001D0D53">
        <w:t>HTTP</w:t>
      </w:r>
      <w:r w:rsidRPr="001D0D53">
        <w:t xml:space="preserve"> modyfikujące atrybuty tego użytkownika. </w:t>
      </w:r>
      <w:r w:rsidR="00E837E6" w:rsidRPr="001D0D53">
        <w:t>P</w:t>
      </w:r>
      <w:r w:rsidRPr="001D0D53">
        <w:t xml:space="preserve">o wykonaniu </w:t>
      </w:r>
      <w:r w:rsidR="008568A3" w:rsidRPr="001D0D53">
        <w:t xml:space="preserve">spreparowanego </w:t>
      </w:r>
      <w:r w:rsidRPr="001D0D53">
        <w:t xml:space="preserve">zapytania aplikacja </w:t>
      </w:r>
      <w:r w:rsidR="00EB14D2" w:rsidRPr="001D0D53">
        <w:t>zwróci</w:t>
      </w:r>
      <w:r w:rsidRPr="001D0D53">
        <w:t xml:space="preserve"> odpowiedź </w:t>
      </w:r>
      <w:r w:rsidRPr="00262DCD">
        <w:rPr>
          <w:rFonts w:ascii="Cascadia Code" w:hAnsi="Cascadia Code" w:cs="Courier New"/>
          <w:sz w:val="22"/>
          <w:szCs w:val="22"/>
        </w:rPr>
        <w:t>HTTP 200 OK</w:t>
      </w:r>
      <w:r w:rsidRPr="001D0D53">
        <w:t xml:space="preserve">, czyli </w:t>
      </w:r>
      <w:r w:rsidRPr="001D0D53">
        <w:rPr>
          <w:b/>
          <w:bCs/>
        </w:rPr>
        <w:t xml:space="preserve">rekord </w:t>
      </w:r>
      <w:r w:rsidR="00EB14D2" w:rsidRPr="001D0D53">
        <w:rPr>
          <w:b/>
          <w:bCs/>
        </w:rPr>
        <w:t xml:space="preserve">został </w:t>
      </w:r>
      <w:r w:rsidRPr="001D0D53">
        <w:rPr>
          <w:b/>
          <w:bCs/>
        </w:rPr>
        <w:t>zaktualizowany</w:t>
      </w:r>
      <w:r w:rsidR="003F1FDF" w:rsidRPr="001D0D53">
        <w:t>, tak</w:t>
      </w:r>
      <w:r w:rsidR="00E041C5">
        <w:t> </w:t>
      </w:r>
      <w:r w:rsidR="003F1FDF" w:rsidRPr="001D0D53">
        <w:t>jak to widać na poniższym zrzucie ekranu:</w:t>
      </w:r>
    </w:p>
    <w:p w14:paraId="6D799097" w14:textId="77777777" w:rsidR="00B532BF" w:rsidRPr="001D0D53" w:rsidRDefault="00B532BF" w:rsidP="00B532BF">
      <w:pPr>
        <w:keepNext/>
        <w:ind w:firstLine="0"/>
      </w:pPr>
      <w:r w:rsidRPr="001D0D53">
        <w:rPr>
          <w:noProof/>
        </w:rPr>
        <w:drawing>
          <wp:inline distT="0" distB="0" distL="0" distR="0" wp14:anchorId="2155ABF3" wp14:editId="34AA1404">
            <wp:extent cx="5759450" cy="1998345"/>
            <wp:effectExtent l="0" t="0" r="0" b="1905"/>
            <wp:docPr id="160773549" name="Obraz 6"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3549" name="Obraz 6" descr="Obraz zawierający tekst, zrzut ekranu, oprogramowanie, Oprogramowanie multimedialne&#10;&#10;Zawartość wygenerowana przez sztuczną inteligencję może być niepoprawn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1998345"/>
                    </a:xfrm>
                    <a:prstGeom prst="rect">
                      <a:avLst/>
                    </a:prstGeom>
                    <a:noFill/>
                    <a:ln>
                      <a:noFill/>
                    </a:ln>
                  </pic:spPr>
                </pic:pic>
              </a:graphicData>
            </a:graphic>
          </wp:inline>
        </w:drawing>
      </w:r>
    </w:p>
    <w:p w14:paraId="6BDCAD19" w14:textId="4B1A5957" w:rsidR="00B532BF" w:rsidRPr="001D0D53" w:rsidRDefault="00B532BF" w:rsidP="00B532BF">
      <w:pPr>
        <w:pStyle w:val="Legenda"/>
        <w:jc w:val="center"/>
      </w:pPr>
      <w:bookmarkStart w:id="26" w:name="_Toc195952313"/>
      <w:bookmarkStart w:id="27" w:name="_Toc197695225"/>
      <w:bookmarkStart w:id="28" w:name="_Toc199866866"/>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4</w:t>
      </w:r>
      <w:bookmarkEnd w:id="26"/>
      <w:r w:rsidR="00C50362" w:rsidRPr="001D0D53">
        <w:rPr>
          <w:noProof/>
        </w:rPr>
        <w:fldChar w:fldCharType="end"/>
      </w:r>
      <w:r w:rsidR="00E34E1A" w:rsidRPr="001D0D53">
        <w:t xml:space="preserve">. </w:t>
      </w:r>
      <w:r w:rsidR="00B96E95" w:rsidRPr="001D0D53">
        <w:t xml:space="preserve">Przykład wysłania żądania oraz odpowiedź </w:t>
      </w:r>
      <w:r w:rsidR="009E559F" w:rsidRPr="001D0D53">
        <w:t xml:space="preserve">z serwera </w:t>
      </w:r>
      <w:r w:rsidR="00B96E95" w:rsidRPr="001D0D53">
        <w:t>potwierdzająca sukces operacji</w:t>
      </w:r>
      <w:bookmarkEnd w:id="27"/>
      <w:bookmarkEnd w:id="28"/>
    </w:p>
    <w:p w14:paraId="6855AB6E" w14:textId="3A346EA7" w:rsidR="00B532BF" w:rsidRPr="001D0D53" w:rsidRDefault="00B532BF" w:rsidP="00460DC5">
      <w:r w:rsidRPr="001D0D53">
        <w:lastRenderedPageBreak/>
        <w:t>Następnie należy ponownie otworzyć stronę użytkownika</w:t>
      </w:r>
      <w:r w:rsidR="00EA6BF8" w:rsidRPr="001D0D53">
        <w:t>.</w:t>
      </w:r>
      <w:r w:rsidRPr="001D0D53">
        <w:t xml:space="preserve"> Na poniższym rysunku </w:t>
      </w:r>
      <w:r w:rsidR="001E6E38" w:rsidRPr="001D0D53">
        <w:t>widać</w:t>
      </w:r>
      <w:r w:rsidRPr="001D0D53">
        <w:t>, że strona ze szczegółami użytkownika pokazuje</w:t>
      </w:r>
      <w:r w:rsidR="00EA6BF8" w:rsidRPr="001D0D53">
        <w:t xml:space="preserve"> </w:t>
      </w:r>
      <w:r w:rsidR="00EA6BF8" w:rsidRPr="001D0D53">
        <w:rPr>
          <w:b/>
          <w:bCs/>
        </w:rPr>
        <w:t>zaktualizowaną wartość atrybutu</w:t>
      </w:r>
      <w:r w:rsidR="00EA6BF8" w:rsidRPr="001D0D53">
        <w:t xml:space="preserve"> </w:t>
      </w:r>
      <w:r w:rsidR="00EA6BF8" w:rsidRPr="00262DCD">
        <w:rPr>
          <w:rFonts w:ascii="Cascadia Code" w:hAnsi="Cascadia Code" w:cs="Courier New"/>
          <w:sz w:val="22"/>
          <w:szCs w:val="22"/>
        </w:rPr>
        <w:t>admin</w:t>
      </w:r>
      <w:r w:rsidRPr="001D0D53">
        <w:t xml:space="preserve"> na</w:t>
      </w:r>
      <w:r w:rsidR="00E041C5">
        <w:t> </w:t>
      </w:r>
      <w:proofErr w:type="spellStart"/>
      <w:r w:rsidRPr="00262DCD">
        <w:rPr>
          <w:rFonts w:ascii="Cascadia Code" w:hAnsi="Cascadia Code" w:cs="Courier New"/>
          <w:sz w:val="22"/>
          <w:szCs w:val="22"/>
        </w:rPr>
        <w:t>true</w:t>
      </w:r>
      <w:proofErr w:type="spellEnd"/>
      <w:r w:rsidRPr="001D0D53">
        <w:t xml:space="preserve">, co potwierdza istnienie podatności związanej z masowym przypisaniem w modelu </w:t>
      </w:r>
      <w:proofErr w:type="spellStart"/>
      <w:r w:rsidRPr="00262DCD">
        <w:rPr>
          <w:rFonts w:ascii="Cascadia Code" w:hAnsi="Cascadia Code" w:cs="Courier New"/>
          <w:sz w:val="22"/>
          <w:szCs w:val="22"/>
        </w:rPr>
        <w:t>InsecureUser</w:t>
      </w:r>
      <w:proofErr w:type="spellEnd"/>
      <w:r w:rsidRPr="001D0D53">
        <w:t>.</w:t>
      </w:r>
    </w:p>
    <w:p w14:paraId="08A6C01A" w14:textId="77777777" w:rsidR="008D2641" w:rsidRPr="001D0D53" w:rsidRDefault="00B532BF" w:rsidP="008D2641">
      <w:pPr>
        <w:keepNext/>
        <w:ind w:firstLine="0"/>
      </w:pPr>
      <w:r w:rsidRPr="001D0D53">
        <w:rPr>
          <w:noProof/>
        </w:rPr>
        <w:drawing>
          <wp:inline distT="0" distB="0" distL="0" distR="0" wp14:anchorId="57F330A6" wp14:editId="634B7F64">
            <wp:extent cx="5759450" cy="2351405"/>
            <wp:effectExtent l="0" t="0" r="0" b="0"/>
            <wp:docPr id="1218984693" name="Obraz 9"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84693" name="Obraz 9" descr="Obraz zawierający tekst, zrzut ekranu, oprogramowanie, Oprogramowanie multimedialne&#10;&#10;Zawartość wygenerowana przez sztuczną inteligencję może być niepoprawn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2351405"/>
                    </a:xfrm>
                    <a:prstGeom prst="rect">
                      <a:avLst/>
                    </a:prstGeom>
                    <a:noFill/>
                    <a:ln>
                      <a:noFill/>
                    </a:ln>
                  </pic:spPr>
                </pic:pic>
              </a:graphicData>
            </a:graphic>
          </wp:inline>
        </w:drawing>
      </w:r>
    </w:p>
    <w:p w14:paraId="6BBC2FBD" w14:textId="7468B545" w:rsidR="00B532BF" w:rsidRPr="001D0D53" w:rsidRDefault="008D2641" w:rsidP="000E7B60">
      <w:pPr>
        <w:pStyle w:val="Legenda"/>
        <w:jc w:val="center"/>
      </w:pPr>
      <w:bookmarkStart w:id="29" w:name="_Toc195952314"/>
      <w:bookmarkStart w:id="30" w:name="_Toc197695226"/>
      <w:bookmarkStart w:id="31" w:name="_Toc199866867"/>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5</w:t>
      </w:r>
      <w:bookmarkEnd w:id="29"/>
      <w:r w:rsidR="00C50362" w:rsidRPr="001D0D53">
        <w:rPr>
          <w:noProof/>
        </w:rPr>
        <w:fldChar w:fldCharType="end"/>
      </w:r>
      <w:r w:rsidR="009840BE" w:rsidRPr="001D0D53">
        <w:t xml:space="preserve">. </w:t>
      </w:r>
      <w:r w:rsidR="00EF3605" w:rsidRPr="001D0D53">
        <w:t>Użytkownik z zaktualizowaną wartością pola admin</w:t>
      </w:r>
      <w:bookmarkEnd w:id="30"/>
      <w:bookmarkEnd w:id="31"/>
    </w:p>
    <w:p w14:paraId="14274212" w14:textId="0DE7BCC7" w:rsidR="006806D1" w:rsidRPr="001D0D53" w:rsidRDefault="006806D1" w:rsidP="006806D1">
      <w:pPr>
        <w:pStyle w:val="Nagwek4"/>
      </w:pPr>
      <w:r w:rsidRPr="001D0D53">
        <w:t>Skutki</w:t>
      </w:r>
    </w:p>
    <w:p w14:paraId="1791CE09" w14:textId="031994C9" w:rsidR="00315A00" w:rsidRPr="001D0D53" w:rsidRDefault="00315A00" w:rsidP="002D5646">
      <w:pPr>
        <w:ind w:firstLine="0"/>
      </w:pPr>
      <w:r w:rsidRPr="001D0D53">
        <w:t xml:space="preserve">Podatność typu </w:t>
      </w:r>
      <w:r w:rsidR="00E37F30" w:rsidRPr="001D0D53">
        <w:rPr>
          <w:i/>
          <w:iCs/>
        </w:rPr>
        <w:t>M</w:t>
      </w:r>
      <w:r w:rsidRPr="001D0D53">
        <w:rPr>
          <w:i/>
          <w:iCs/>
        </w:rPr>
        <w:t xml:space="preserve">ass </w:t>
      </w:r>
      <w:proofErr w:type="spellStart"/>
      <w:r w:rsidR="00E37F30" w:rsidRPr="001D0D53">
        <w:rPr>
          <w:i/>
          <w:iCs/>
        </w:rPr>
        <w:t>A</w:t>
      </w:r>
      <w:r w:rsidRPr="001D0D53">
        <w:rPr>
          <w:i/>
          <w:iCs/>
        </w:rPr>
        <w:t>ssignment</w:t>
      </w:r>
      <w:proofErr w:type="spellEnd"/>
      <w:r w:rsidRPr="001D0D53">
        <w:t xml:space="preserve"> może prowadzić do poważnych naruszeń bezpieczeństwa aplikacji, w tym między innymi:</w:t>
      </w:r>
    </w:p>
    <w:p w14:paraId="5CC214E3" w14:textId="712A3107" w:rsidR="00315A00" w:rsidRPr="001D0D53" w:rsidRDefault="00315A00" w:rsidP="0091126F">
      <w:pPr>
        <w:pStyle w:val="Akapitzlist"/>
        <w:numPr>
          <w:ilvl w:val="0"/>
          <w:numId w:val="2"/>
        </w:numPr>
      </w:pPr>
      <w:r w:rsidRPr="001D0D53">
        <w:t>Nieautoryzowanego nadania sobie podwyższonych uprawnień (np. rola administratora).</w:t>
      </w:r>
    </w:p>
    <w:p w14:paraId="7A1911EB" w14:textId="2FCD4704" w:rsidR="00315A00" w:rsidRPr="001D0D53" w:rsidRDefault="00315A00" w:rsidP="0091126F">
      <w:pPr>
        <w:pStyle w:val="Akapitzlist"/>
        <w:numPr>
          <w:ilvl w:val="0"/>
          <w:numId w:val="2"/>
        </w:numPr>
      </w:pPr>
      <w:r w:rsidRPr="001D0D53">
        <w:t>Modyfikacji wrażliwych atrybutów, które nie powinny być edytowalne przez użytkownika.</w:t>
      </w:r>
    </w:p>
    <w:p w14:paraId="4F0962CE" w14:textId="2ED15597" w:rsidR="00B532BF" w:rsidRPr="001D0D53" w:rsidRDefault="00315A00" w:rsidP="0091126F">
      <w:pPr>
        <w:pStyle w:val="Akapitzlist"/>
        <w:numPr>
          <w:ilvl w:val="0"/>
          <w:numId w:val="2"/>
        </w:numPr>
      </w:pPr>
      <w:r w:rsidRPr="001D0D53">
        <w:t>Przejęcia kontroli nad kontami lub zasobami innych użytkowników.</w:t>
      </w:r>
    </w:p>
    <w:p w14:paraId="0F4FB646" w14:textId="39586A43" w:rsidR="006806D1" w:rsidRPr="001D0D53" w:rsidRDefault="006806D1" w:rsidP="006806D1">
      <w:pPr>
        <w:pStyle w:val="Nagwek4"/>
      </w:pPr>
      <w:r w:rsidRPr="001D0D53">
        <w:t>Zalecenia</w:t>
      </w:r>
    </w:p>
    <w:p w14:paraId="2B75266F" w14:textId="23DCD5C7" w:rsidR="00315A00" w:rsidRPr="001D0D53" w:rsidRDefault="00315A00" w:rsidP="00315A00">
      <w:pPr>
        <w:pStyle w:val="Nagwek5"/>
        <w:numPr>
          <w:ilvl w:val="0"/>
          <w:numId w:val="0"/>
        </w:numPr>
        <w:ind w:left="1008" w:hanging="1008"/>
      </w:pPr>
      <w:proofErr w:type="spellStart"/>
      <w:r w:rsidRPr="001D0D53">
        <w:t>Strong</w:t>
      </w:r>
      <w:proofErr w:type="spellEnd"/>
      <w:r w:rsidRPr="001D0D53">
        <w:t xml:space="preserve"> </w:t>
      </w:r>
      <w:proofErr w:type="spellStart"/>
      <w:r w:rsidRPr="001D0D53">
        <w:t>Parameters</w:t>
      </w:r>
      <w:proofErr w:type="spellEnd"/>
    </w:p>
    <w:p w14:paraId="516E396D" w14:textId="4C0F3AE8" w:rsidR="000E7B60" w:rsidRPr="001D0D53" w:rsidRDefault="00315A00" w:rsidP="002D5646">
      <w:pPr>
        <w:ind w:firstLine="0"/>
      </w:pPr>
      <w:r w:rsidRPr="001D0D53">
        <w:t xml:space="preserve">W celu zabezpieczenia aplikacji przed podatnością typu </w:t>
      </w:r>
      <w:r w:rsidR="00E37F30" w:rsidRPr="001D0D53">
        <w:rPr>
          <w:i/>
          <w:iCs/>
        </w:rPr>
        <w:t>M</w:t>
      </w:r>
      <w:r w:rsidRPr="001D0D53">
        <w:rPr>
          <w:i/>
          <w:iCs/>
        </w:rPr>
        <w:t xml:space="preserve">ass </w:t>
      </w:r>
      <w:proofErr w:type="spellStart"/>
      <w:r w:rsidR="00E37F30" w:rsidRPr="001D0D53">
        <w:rPr>
          <w:i/>
          <w:iCs/>
        </w:rPr>
        <w:t>A</w:t>
      </w:r>
      <w:r w:rsidRPr="001D0D53">
        <w:rPr>
          <w:i/>
          <w:iCs/>
        </w:rPr>
        <w:t>ssignment</w:t>
      </w:r>
      <w:proofErr w:type="spellEnd"/>
      <w:r w:rsidRPr="001D0D53">
        <w:t xml:space="preserve"> należy stosować mechanizm </w:t>
      </w:r>
      <w:proofErr w:type="spellStart"/>
      <w:r w:rsidR="00D22AB6" w:rsidRPr="001D0D53">
        <w:rPr>
          <w:b/>
          <w:bCs/>
          <w:i/>
          <w:iCs/>
        </w:rPr>
        <w:t>S</w:t>
      </w:r>
      <w:r w:rsidRPr="001D0D53">
        <w:rPr>
          <w:b/>
          <w:bCs/>
          <w:i/>
          <w:iCs/>
        </w:rPr>
        <w:t>trong</w:t>
      </w:r>
      <w:proofErr w:type="spellEnd"/>
      <w:r w:rsidRPr="001D0D53">
        <w:rPr>
          <w:b/>
          <w:bCs/>
          <w:i/>
          <w:iCs/>
        </w:rPr>
        <w:t xml:space="preserve"> </w:t>
      </w:r>
      <w:proofErr w:type="spellStart"/>
      <w:r w:rsidR="00D22AB6" w:rsidRPr="001D0D53">
        <w:rPr>
          <w:b/>
          <w:bCs/>
          <w:i/>
          <w:iCs/>
        </w:rPr>
        <w:t>P</w:t>
      </w:r>
      <w:r w:rsidRPr="001D0D53">
        <w:rPr>
          <w:b/>
          <w:bCs/>
          <w:i/>
          <w:iCs/>
        </w:rPr>
        <w:t>arameters</w:t>
      </w:r>
      <w:proofErr w:type="spellEnd"/>
      <w:sdt>
        <w:sdtPr>
          <w:rPr>
            <w:b/>
            <w:bCs/>
            <w:i/>
            <w:iCs/>
          </w:rPr>
          <w:id w:val="-907992294"/>
          <w:citation/>
        </w:sdtPr>
        <w:sdtEndPr/>
        <w:sdtContent>
          <w:r w:rsidR="001D3F2F" w:rsidRPr="001D0D53">
            <w:rPr>
              <w:b/>
              <w:bCs/>
              <w:i/>
              <w:iCs/>
            </w:rPr>
            <w:fldChar w:fldCharType="begin"/>
          </w:r>
          <w:r w:rsidR="001D3F2F" w:rsidRPr="001D0D53">
            <w:rPr>
              <w:b/>
              <w:bCs/>
              <w:i/>
              <w:iCs/>
            </w:rPr>
            <w:instrText xml:space="preserve"> CITATION rorstrongparams \l 1045 </w:instrText>
          </w:r>
          <w:r w:rsidR="001D3F2F" w:rsidRPr="001D0D53">
            <w:rPr>
              <w:b/>
              <w:bCs/>
              <w:i/>
              <w:iCs/>
            </w:rPr>
            <w:fldChar w:fldCharType="separate"/>
          </w:r>
          <w:r w:rsidR="0032369E">
            <w:rPr>
              <w:b/>
              <w:bCs/>
              <w:i/>
              <w:iCs/>
              <w:noProof/>
            </w:rPr>
            <w:t xml:space="preserve"> </w:t>
          </w:r>
          <w:r w:rsidR="0032369E" w:rsidRPr="0032369E">
            <w:rPr>
              <w:noProof/>
            </w:rPr>
            <w:t>[14]</w:t>
          </w:r>
          <w:r w:rsidR="001D3F2F" w:rsidRPr="001D0D53">
            <w:rPr>
              <w:b/>
              <w:bCs/>
              <w:i/>
              <w:iCs/>
            </w:rPr>
            <w:fldChar w:fldCharType="end"/>
          </w:r>
        </w:sdtContent>
      </w:sdt>
      <w:r w:rsidRPr="001D0D53">
        <w:t>, który umożliwia jawne określenie dozwolonych parametrów w kontrolerze. Należy precyzyjnie definiować listę atrybutów możliwych do</w:t>
      </w:r>
      <w:r w:rsidR="00E041C5">
        <w:t> </w:t>
      </w:r>
      <w:r w:rsidRPr="001D0D53">
        <w:t xml:space="preserve">przypisania. </w:t>
      </w:r>
    </w:p>
    <w:p w14:paraId="38025529" w14:textId="77777777" w:rsidR="00F51B22" w:rsidRPr="001D0D53" w:rsidRDefault="00F51B22">
      <w:pPr>
        <w:spacing w:line="278" w:lineRule="auto"/>
        <w:ind w:firstLine="0"/>
        <w:jc w:val="left"/>
      </w:pPr>
      <w:r w:rsidRPr="001D0D53">
        <w:br w:type="page"/>
      </w:r>
    </w:p>
    <w:p w14:paraId="00171B80" w14:textId="75FED9FA" w:rsidR="00BC499F" w:rsidRPr="001D0D53" w:rsidRDefault="0016439E" w:rsidP="002D5646">
      <w:r w:rsidRPr="001D0D53">
        <w:lastRenderedPageBreak/>
        <w:t>Na poniższym rysunku znajduje się p</w:t>
      </w:r>
      <w:r w:rsidR="00315A00" w:rsidRPr="001D0D53">
        <w:t>rzykład poprawnej implementacji</w:t>
      </w:r>
      <w:r w:rsidR="00EF3605" w:rsidRPr="001D0D53">
        <w:t xml:space="preserve"> pomocniczej metody</w:t>
      </w:r>
      <w:r w:rsidR="000E7B60" w:rsidRPr="001D0D53">
        <w:t>, w której wykluczono atrybut</w:t>
      </w:r>
      <w:r w:rsidR="000E7B60" w:rsidRPr="001D0D53">
        <w:rPr>
          <w:b/>
          <w:bCs/>
        </w:rPr>
        <w:t xml:space="preserve"> </w:t>
      </w:r>
      <w:r w:rsidR="000E7B60" w:rsidRPr="00EF3605">
        <w:rPr>
          <w:rFonts w:ascii="Cascadia Code" w:hAnsi="Cascadia Code" w:cs="Cascadia Code"/>
          <w:sz w:val="22"/>
          <w:szCs w:val="22"/>
        </w:rPr>
        <w:t>admin</w:t>
      </w:r>
      <w:r w:rsidR="000E7B60" w:rsidRPr="001D0D53">
        <w:t>, dzięki czemu nie może on zostać zmodyfikowany nawet w przypadku ręcznego wysłania żądania HTTP z próbą jego nadpisania.</w:t>
      </w:r>
    </w:p>
    <w:p w14:paraId="433A3056" w14:textId="77777777" w:rsidR="00BA644C" w:rsidRPr="001D0D53" w:rsidRDefault="00315A00" w:rsidP="00BA644C">
      <w:pPr>
        <w:keepNext/>
        <w:ind w:firstLine="0"/>
      </w:pPr>
      <w:r w:rsidRPr="001D0D53">
        <w:rPr>
          <w:noProof/>
        </w:rPr>
        <w:drawing>
          <wp:inline distT="0" distB="0" distL="0" distR="0" wp14:anchorId="48158585" wp14:editId="431904F3">
            <wp:extent cx="5759450" cy="596900"/>
            <wp:effectExtent l="0" t="0" r="0" b="0"/>
            <wp:docPr id="138973724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37242" name=""/>
                    <pic:cNvPicPr/>
                  </pic:nvPicPr>
                  <pic:blipFill>
                    <a:blip r:embed="rId17"/>
                    <a:stretch>
                      <a:fillRect/>
                    </a:stretch>
                  </pic:blipFill>
                  <pic:spPr>
                    <a:xfrm>
                      <a:off x="0" y="0"/>
                      <a:ext cx="5759450" cy="596900"/>
                    </a:xfrm>
                    <a:prstGeom prst="rect">
                      <a:avLst/>
                    </a:prstGeom>
                  </pic:spPr>
                </pic:pic>
              </a:graphicData>
            </a:graphic>
          </wp:inline>
        </w:drawing>
      </w:r>
    </w:p>
    <w:p w14:paraId="17EC38AA" w14:textId="17600E5E" w:rsidR="000E7B60" w:rsidRPr="001D0D53" w:rsidRDefault="00BA644C" w:rsidP="00BC499F">
      <w:pPr>
        <w:pStyle w:val="Legenda"/>
        <w:jc w:val="center"/>
      </w:pPr>
      <w:bookmarkStart w:id="32" w:name="_Toc195952315"/>
      <w:bookmarkStart w:id="33" w:name="_Toc197695227"/>
      <w:bookmarkStart w:id="34" w:name="_Toc199866868"/>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6</w:t>
      </w:r>
      <w:bookmarkEnd w:id="32"/>
      <w:r w:rsidR="00C50362" w:rsidRPr="001D0D53">
        <w:rPr>
          <w:noProof/>
        </w:rPr>
        <w:fldChar w:fldCharType="end"/>
      </w:r>
      <w:r w:rsidR="00EF3605" w:rsidRPr="001D0D53">
        <w:t xml:space="preserve">. Metoda definiująca </w:t>
      </w:r>
      <w:proofErr w:type="spellStart"/>
      <w:r w:rsidR="00EF3605" w:rsidRPr="001D0D53">
        <w:t>strong</w:t>
      </w:r>
      <w:proofErr w:type="spellEnd"/>
      <w:r w:rsidR="00EF3605" w:rsidRPr="001D0D53">
        <w:t xml:space="preserve"> </w:t>
      </w:r>
      <w:proofErr w:type="spellStart"/>
      <w:r w:rsidR="00EF3605" w:rsidRPr="001D0D53">
        <w:t>parameters</w:t>
      </w:r>
      <w:proofErr w:type="spellEnd"/>
      <w:r w:rsidR="00EF3605" w:rsidRPr="001D0D53">
        <w:t xml:space="preserve"> w kontrolerze</w:t>
      </w:r>
      <w:bookmarkEnd w:id="33"/>
      <w:bookmarkEnd w:id="34"/>
    </w:p>
    <w:p w14:paraId="4055E79A" w14:textId="0DDC9D61" w:rsidR="00BA644C" w:rsidRPr="001D0D53" w:rsidRDefault="00BA644C" w:rsidP="00460DC5">
      <w:r w:rsidRPr="001D0D53">
        <w:t>Dzięki</w:t>
      </w:r>
      <w:r w:rsidR="0001622B" w:rsidRPr="001D0D53">
        <w:t xml:space="preserve"> takiemu podejściu</w:t>
      </w:r>
      <w:r w:rsidR="005E2821" w:rsidRPr="001D0D53">
        <w:t>,</w:t>
      </w:r>
      <w:r w:rsidR="00EF3605" w:rsidRPr="001D0D53">
        <w:t xml:space="preserve"> tworząc </w:t>
      </w:r>
      <w:r w:rsidRPr="001D0D53">
        <w:t xml:space="preserve">lub </w:t>
      </w:r>
      <w:r w:rsidR="00EF3605" w:rsidRPr="001D0D53">
        <w:t xml:space="preserve">aktualizując </w:t>
      </w:r>
      <w:r w:rsidRPr="001D0D53">
        <w:t>użytkowników, wywołujemy</w:t>
      </w:r>
      <w:r w:rsidR="00EF3605" w:rsidRPr="001D0D53">
        <w:t xml:space="preserve"> </w:t>
      </w:r>
      <w:r w:rsidR="0001622B" w:rsidRPr="001D0D53">
        <w:t xml:space="preserve">wyżej </w:t>
      </w:r>
      <w:r w:rsidR="00EF3605" w:rsidRPr="001D0D53">
        <w:t>zdefiniowaną</w:t>
      </w:r>
      <w:r w:rsidRPr="001D0D53">
        <w:t xml:space="preserve"> metodę z określonymi </w:t>
      </w:r>
      <w:proofErr w:type="spellStart"/>
      <w:r w:rsidR="005E0084" w:rsidRPr="001D0D53">
        <w:rPr>
          <w:i/>
          <w:iCs/>
        </w:rPr>
        <w:t>S</w:t>
      </w:r>
      <w:r w:rsidRPr="001D0D53">
        <w:rPr>
          <w:i/>
          <w:iCs/>
        </w:rPr>
        <w:t>trong</w:t>
      </w:r>
      <w:proofErr w:type="spellEnd"/>
      <w:r w:rsidRPr="001D0D53">
        <w:rPr>
          <w:i/>
          <w:iCs/>
        </w:rPr>
        <w:t xml:space="preserve"> </w:t>
      </w:r>
      <w:proofErr w:type="spellStart"/>
      <w:r w:rsidR="005E0084" w:rsidRPr="001D0D53">
        <w:rPr>
          <w:i/>
          <w:iCs/>
        </w:rPr>
        <w:t>P</w:t>
      </w:r>
      <w:r w:rsidRPr="001D0D53">
        <w:rPr>
          <w:i/>
          <w:iCs/>
        </w:rPr>
        <w:t>arameters</w:t>
      </w:r>
      <w:proofErr w:type="spellEnd"/>
      <w:r w:rsidR="007077DA" w:rsidRPr="001D0D53">
        <w:t xml:space="preserve"> i mamy pełną kontrolę nad atrybutami rekordu, tak jak to widać na poniższych fragmentach kodu z </w:t>
      </w:r>
      <w:r w:rsidR="00867678" w:rsidRPr="001D0D53">
        <w:t xml:space="preserve">akcji </w:t>
      </w:r>
      <w:proofErr w:type="spellStart"/>
      <w:r w:rsidR="00867678" w:rsidRPr="00262DCD">
        <w:rPr>
          <w:rFonts w:ascii="Cascadia Code" w:hAnsi="Cascadia Code" w:cs="Courier New"/>
          <w:sz w:val="22"/>
          <w:szCs w:val="22"/>
        </w:rPr>
        <w:t>create</w:t>
      </w:r>
      <w:proofErr w:type="spellEnd"/>
      <w:r w:rsidR="00867678" w:rsidRPr="001D0D53">
        <w:rPr>
          <w:sz w:val="22"/>
          <w:szCs w:val="22"/>
        </w:rPr>
        <w:t xml:space="preserve"> </w:t>
      </w:r>
      <w:r w:rsidR="00867678" w:rsidRPr="001D0D53">
        <w:t xml:space="preserve">i </w:t>
      </w:r>
      <w:r w:rsidR="00867678" w:rsidRPr="00262DCD">
        <w:rPr>
          <w:rFonts w:ascii="Cascadia Code" w:hAnsi="Cascadia Code" w:cs="Courier New"/>
          <w:sz w:val="22"/>
          <w:szCs w:val="22"/>
        </w:rPr>
        <w:t>update</w:t>
      </w:r>
      <w:r w:rsidR="00867678" w:rsidRPr="001D0D53">
        <w:t xml:space="preserve"> z</w:t>
      </w:r>
      <w:r w:rsidR="00E041C5">
        <w:t> </w:t>
      </w:r>
      <w:r w:rsidR="007077DA" w:rsidRPr="001D0D53">
        <w:t>kontrolera:</w:t>
      </w:r>
    </w:p>
    <w:p w14:paraId="0136C188" w14:textId="77777777" w:rsidR="00BA644C" w:rsidRPr="001D0D53" w:rsidRDefault="00BA644C" w:rsidP="00BA644C">
      <w:pPr>
        <w:keepNext/>
        <w:ind w:firstLine="0"/>
      </w:pPr>
      <w:r w:rsidRPr="001D0D53">
        <w:rPr>
          <w:noProof/>
        </w:rPr>
        <w:drawing>
          <wp:inline distT="0" distB="0" distL="0" distR="0" wp14:anchorId="1D439B0B" wp14:editId="58AA48E7">
            <wp:extent cx="5759450" cy="679450"/>
            <wp:effectExtent l="0" t="0" r="0" b="6350"/>
            <wp:docPr id="124548763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87633" name=""/>
                    <pic:cNvPicPr/>
                  </pic:nvPicPr>
                  <pic:blipFill>
                    <a:blip r:embed="rId18"/>
                    <a:stretch>
                      <a:fillRect/>
                    </a:stretch>
                  </pic:blipFill>
                  <pic:spPr>
                    <a:xfrm>
                      <a:off x="0" y="0"/>
                      <a:ext cx="5759450" cy="679450"/>
                    </a:xfrm>
                    <a:prstGeom prst="rect">
                      <a:avLst/>
                    </a:prstGeom>
                  </pic:spPr>
                </pic:pic>
              </a:graphicData>
            </a:graphic>
          </wp:inline>
        </w:drawing>
      </w:r>
    </w:p>
    <w:p w14:paraId="2CAB1CDE" w14:textId="49E4DB54" w:rsidR="00BA644C" w:rsidRPr="001D0D53" w:rsidRDefault="00BA644C" w:rsidP="00BA644C">
      <w:pPr>
        <w:pStyle w:val="Legenda"/>
        <w:jc w:val="center"/>
      </w:pPr>
      <w:bookmarkStart w:id="35" w:name="_Toc195952316"/>
      <w:bookmarkStart w:id="36" w:name="_Toc197695228"/>
      <w:bookmarkStart w:id="37" w:name="_Toc199866869"/>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7</w:t>
      </w:r>
      <w:bookmarkEnd w:id="35"/>
      <w:r w:rsidR="00C50362" w:rsidRPr="001D0D53">
        <w:rPr>
          <w:noProof/>
        </w:rPr>
        <w:fldChar w:fldCharType="end"/>
      </w:r>
      <w:r w:rsidR="00EF3605" w:rsidRPr="001D0D53">
        <w:t>. Przykład wykorzystania metod</w:t>
      </w:r>
      <w:r w:rsidR="0038676B" w:rsidRPr="001D0D53">
        <w:t>y</w:t>
      </w:r>
      <w:r w:rsidR="00EF3605" w:rsidRPr="001D0D53">
        <w:t xml:space="preserve"> </w:t>
      </w:r>
      <w:proofErr w:type="spellStart"/>
      <w:r w:rsidR="00EF3605" w:rsidRPr="001D0D53">
        <w:t>strong</w:t>
      </w:r>
      <w:proofErr w:type="spellEnd"/>
      <w:r w:rsidR="00EF3605" w:rsidRPr="001D0D53">
        <w:t xml:space="preserve"> </w:t>
      </w:r>
      <w:proofErr w:type="spellStart"/>
      <w:r w:rsidR="00EF3605" w:rsidRPr="001D0D53">
        <w:t>parameters</w:t>
      </w:r>
      <w:proofErr w:type="spellEnd"/>
      <w:r w:rsidR="00EF3605" w:rsidRPr="001D0D53">
        <w:t xml:space="preserve"> przy tworzeniu nowego użytkownika</w:t>
      </w:r>
      <w:bookmarkEnd w:id="36"/>
      <w:bookmarkEnd w:id="37"/>
    </w:p>
    <w:p w14:paraId="4D86B2E7" w14:textId="77777777" w:rsidR="007077DA" w:rsidRPr="001D0D53" w:rsidRDefault="007077DA" w:rsidP="007077DA">
      <w:pPr>
        <w:keepNext/>
        <w:ind w:firstLine="0"/>
      </w:pPr>
      <w:r w:rsidRPr="001D0D53">
        <w:rPr>
          <w:noProof/>
        </w:rPr>
        <w:drawing>
          <wp:inline distT="0" distB="0" distL="0" distR="0" wp14:anchorId="1EC815A6" wp14:editId="00D05082">
            <wp:extent cx="5759450" cy="720090"/>
            <wp:effectExtent l="0" t="0" r="0" b="3810"/>
            <wp:docPr id="1823842332" name="Obraz 1" descr="Obraz zawierający tekst, Czcionka, lini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42332" name="Obraz 1" descr="Obraz zawierający tekst, Czcionka, linia, zrzut ekranu&#10;&#10;Zawartość wygenerowana przez sztuczną inteligencję może być niepoprawna."/>
                    <pic:cNvPicPr/>
                  </pic:nvPicPr>
                  <pic:blipFill>
                    <a:blip r:embed="rId19"/>
                    <a:stretch>
                      <a:fillRect/>
                    </a:stretch>
                  </pic:blipFill>
                  <pic:spPr>
                    <a:xfrm>
                      <a:off x="0" y="0"/>
                      <a:ext cx="5759450" cy="720090"/>
                    </a:xfrm>
                    <a:prstGeom prst="rect">
                      <a:avLst/>
                    </a:prstGeom>
                  </pic:spPr>
                </pic:pic>
              </a:graphicData>
            </a:graphic>
          </wp:inline>
        </w:drawing>
      </w:r>
    </w:p>
    <w:p w14:paraId="58F84910" w14:textId="130F3805" w:rsidR="00BA644C" w:rsidRPr="001D0D53" w:rsidRDefault="007077DA" w:rsidP="007077DA">
      <w:pPr>
        <w:pStyle w:val="Legenda"/>
        <w:jc w:val="center"/>
      </w:pPr>
      <w:bookmarkStart w:id="38" w:name="_Toc195952317"/>
      <w:bookmarkStart w:id="39" w:name="_Toc197695229"/>
      <w:bookmarkStart w:id="40" w:name="_Toc199866870"/>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8</w:t>
      </w:r>
      <w:bookmarkEnd w:id="38"/>
      <w:r w:rsidR="00C50362" w:rsidRPr="001D0D53">
        <w:rPr>
          <w:noProof/>
        </w:rPr>
        <w:fldChar w:fldCharType="end"/>
      </w:r>
      <w:r w:rsidR="00EF3605" w:rsidRPr="001D0D53">
        <w:t xml:space="preserve">. Przykład wykorzystania metody </w:t>
      </w:r>
      <w:proofErr w:type="spellStart"/>
      <w:r w:rsidR="00EF3605" w:rsidRPr="001D0D53">
        <w:t>strong</w:t>
      </w:r>
      <w:proofErr w:type="spellEnd"/>
      <w:r w:rsidR="00EF3605" w:rsidRPr="001D0D53">
        <w:t xml:space="preserve"> </w:t>
      </w:r>
      <w:proofErr w:type="spellStart"/>
      <w:r w:rsidR="00EF3605" w:rsidRPr="001D0D53">
        <w:t>parameters</w:t>
      </w:r>
      <w:proofErr w:type="spellEnd"/>
      <w:r w:rsidR="00EF3605" w:rsidRPr="001D0D53">
        <w:t xml:space="preserve"> przy aktualizacji danych użytkownika</w:t>
      </w:r>
      <w:bookmarkEnd w:id="39"/>
      <w:bookmarkEnd w:id="40"/>
    </w:p>
    <w:p w14:paraId="518B159E" w14:textId="0F6FA253" w:rsidR="007077DA" w:rsidRPr="001D0D53" w:rsidRDefault="00A530E8" w:rsidP="00A530E8">
      <w:pPr>
        <w:pStyle w:val="Nagwek5"/>
        <w:numPr>
          <w:ilvl w:val="0"/>
          <w:numId w:val="0"/>
        </w:numPr>
        <w:ind w:left="1008" w:hanging="1008"/>
      </w:pPr>
      <w:r w:rsidRPr="001D0D53">
        <w:t xml:space="preserve">Unikanie globalnego wyłączenia mechanizmu </w:t>
      </w:r>
      <w:proofErr w:type="spellStart"/>
      <w:r w:rsidRPr="001D0D53">
        <w:t>strong</w:t>
      </w:r>
      <w:proofErr w:type="spellEnd"/>
      <w:r w:rsidRPr="001D0D53">
        <w:t xml:space="preserve"> </w:t>
      </w:r>
      <w:proofErr w:type="spellStart"/>
      <w:r w:rsidRPr="001D0D53">
        <w:t>parameters</w:t>
      </w:r>
      <w:proofErr w:type="spellEnd"/>
    </w:p>
    <w:p w14:paraId="44218681" w14:textId="63A02A1C" w:rsidR="00A258A2" w:rsidRPr="001D0D53" w:rsidRDefault="00A530E8" w:rsidP="002256DC">
      <w:pPr>
        <w:ind w:firstLine="0"/>
      </w:pPr>
      <w:r w:rsidRPr="001D0D53">
        <w:t xml:space="preserve">W przypadku próby przypisania atrybutów do modelu bez wykorzystania mechanizmu </w:t>
      </w:r>
      <w:proofErr w:type="spellStart"/>
      <w:r w:rsidR="008A2B4E" w:rsidRPr="001D0D53">
        <w:rPr>
          <w:i/>
          <w:iCs/>
        </w:rPr>
        <w:t>S</w:t>
      </w:r>
      <w:r w:rsidRPr="001D0D53">
        <w:rPr>
          <w:i/>
          <w:iCs/>
        </w:rPr>
        <w:t>trong</w:t>
      </w:r>
      <w:proofErr w:type="spellEnd"/>
      <w:r w:rsidRPr="001D0D53">
        <w:rPr>
          <w:i/>
          <w:iCs/>
        </w:rPr>
        <w:t xml:space="preserve"> </w:t>
      </w:r>
      <w:proofErr w:type="spellStart"/>
      <w:r w:rsidR="008A2B4E" w:rsidRPr="001D0D53">
        <w:rPr>
          <w:i/>
          <w:iCs/>
        </w:rPr>
        <w:t>P</w:t>
      </w:r>
      <w:r w:rsidRPr="001D0D53">
        <w:rPr>
          <w:i/>
          <w:iCs/>
        </w:rPr>
        <w:t>arameters</w:t>
      </w:r>
      <w:proofErr w:type="spellEnd"/>
      <w:r w:rsidRPr="001D0D53">
        <w:t xml:space="preserve">, </w:t>
      </w:r>
      <w:proofErr w:type="spellStart"/>
      <w:r w:rsidRPr="001D0D53">
        <w:t>framework</w:t>
      </w:r>
      <w:proofErr w:type="spellEnd"/>
      <w:r w:rsidR="00A258A2" w:rsidRPr="001D0D53">
        <w:t xml:space="preserve"> </w:t>
      </w:r>
      <w:r w:rsidRPr="001D0D53">
        <w:t xml:space="preserve">zgłosi wyjątek </w:t>
      </w:r>
      <w:proofErr w:type="spellStart"/>
      <w:r w:rsidRPr="00262DCD">
        <w:rPr>
          <w:rFonts w:ascii="Cascadia Code" w:hAnsi="Cascadia Code" w:cs="Courier New"/>
          <w:sz w:val="22"/>
          <w:szCs w:val="22"/>
        </w:rPr>
        <w:t>ActiveModel</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ForbiddenAttributesError</w:t>
      </w:r>
      <w:proofErr w:type="spellEnd"/>
      <w:r w:rsidRPr="001D0D53">
        <w:t xml:space="preserve">. </w:t>
      </w:r>
    </w:p>
    <w:p w14:paraId="0F2DE6FE" w14:textId="631B3A67" w:rsidR="00A530E8" w:rsidRPr="001D0D53" w:rsidRDefault="00A530E8" w:rsidP="00855E81">
      <w:r w:rsidRPr="001D0D53">
        <w:rPr>
          <w:b/>
          <w:bCs/>
        </w:rPr>
        <w:t>Domyślnie ochrona ta jest aktywna</w:t>
      </w:r>
      <w:r w:rsidR="00A258A2" w:rsidRPr="001D0D53">
        <w:t>, jednak n</w:t>
      </w:r>
      <w:r w:rsidRPr="001D0D53">
        <w:t xml:space="preserve">a potrzeby aplikacji demonstracyjnej została ona celowo wyłączona </w:t>
      </w:r>
      <w:r w:rsidR="00E537CD" w:rsidRPr="001D0D53">
        <w:t xml:space="preserve">konfiguracja </w:t>
      </w:r>
      <w:r w:rsidRPr="001D0D53">
        <w:t xml:space="preserve">w pliku </w:t>
      </w:r>
      <w:proofErr w:type="spellStart"/>
      <w:r w:rsidRPr="00262DCD">
        <w:rPr>
          <w:rFonts w:ascii="Cascadia Code" w:hAnsi="Cascadia Code" w:cs="Courier New"/>
          <w:sz w:val="22"/>
          <w:szCs w:val="22"/>
        </w:rPr>
        <w:t>config</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application.rb</w:t>
      </w:r>
      <w:proofErr w:type="spellEnd"/>
      <w:r w:rsidR="00E537CD" w:rsidRPr="001D0D53">
        <w:t xml:space="preserve"> widoczną na</w:t>
      </w:r>
      <w:r w:rsidR="00E041C5">
        <w:t> </w:t>
      </w:r>
      <w:r w:rsidR="00E537CD" w:rsidRPr="001D0D53">
        <w:t>poniższym rysunku.</w:t>
      </w:r>
      <w:r w:rsidR="00A258A2" w:rsidRPr="001D0D53">
        <w:t xml:space="preserve"> W</w:t>
      </w:r>
      <w:r w:rsidRPr="001D0D53">
        <w:t xml:space="preserve"> środowiskach produkcyjnych należy unikać takiego działania.</w:t>
      </w:r>
    </w:p>
    <w:p w14:paraId="57EF17F8" w14:textId="77777777" w:rsidR="007D10D1" w:rsidRPr="001D0D53" w:rsidRDefault="00A530E8" w:rsidP="007D10D1">
      <w:pPr>
        <w:keepNext/>
        <w:ind w:firstLine="0"/>
      </w:pPr>
      <w:r w:rsidRPr="001D0D53">
        <w:rPr>
          <w:noProof/>
        </w:rPr>
        <w:drawing>
          <wp:inline distT="0" distB="0" distL="0" distR="0" wp14:anchorId="25335781" wp14:editId="1D2BC228">
            <wp:extent cx="5759450" cy="620395"/>
            <wp:effectExtent l="0" t="0" r="0" b="8255"/>
            <wp:docPr id="188621895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18953" name=""/>
                    <pic:cNvPicPr/>
                  </pic:nvPicPr>
                  <pic:blipFill>
                    <a:blip r:embed="rId20"/>
                    <a:stretch>
                      <a:fillRect/>
                    </a:stretch>
                  </pic:blipFill>
                  <pic:spPr>
                    <a:xfrm>
                      <a:off x="0" y="0"/>
                      <a:ext cx="5759450" cy="620395"/>
                    </a:xfrm>
                    <a:prstGeom prst="rect">
                      <a:avLst/>
                    </a:prstGeom>
                  </pic:spPr>
                </pic:pic>
              </a:graphicData>
            </a:graphic>
          </wp:inline>
        </w:drawing>
      </w:r>
    </w:p>
    <w:p w14:paraId="70534219" w14:textId="2008F798" w:rsidR="00B01293" w:rsidRPr="001D0D53" w:rsidRDefault="007D10D1" w:rsidP="007D10D1">
      <w:pPr>
        <w:pStyle w:val="Legenda"/>
        <w:jc w:val="center"/>
      </w:pPr>
      <w:bookmarkStart w:id="41" w:name="_Toc195952318"/>
      <w:bookmarkStart w:id="42" w:name="_Toc197695230"/>
      <w:bookmarkStart w:id="43" w:name="_Toc199866871"/>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9</w:t>
      </w:r>
      <w:bookmarkEnd w:id="41"/>
      <w:r w:rsidR="00C50362" w:rsidRPr="001D0D53">
        <w:rPr>
          <w:noProof/>
        </w:rPr>
        <w:fldChar w:fldCharType="end"/>
      </w:r>
      <w:r w:rsidR="0038676B" w:rsidRPr="001D0D53">
        <w:t xml:space="preserve">. Opcja konfiguracyjna pozwalająca pominąć mechanizm </w:t>
      </w:r>
      <w:proofErr w:type="spellStart"/>
      <w:r w:rsidR="0038676B" w:rsidRPr="001D0D53">
        <w:t>strong</w:t>
      </w:r>
      <w:proofErr w:type="spellEnd"/>
      <w:r w:rsidR="0038676B" w:rsidRPr="001D0D53">
        <w:t xml:space="preserve"> </w:t>
      </w:r>
      <w:proofErr w:type="spellStart"/>
      <w:r w:rsidR="0038676B" w:rsidRPr="001D0D53">
        <w:t>parameters</w:t>
      </w:r>
      <w:bookmarkEnd w:id="42"/>
      <w:bookmarkEnd w:id="43"/>
      <w:proofErr w:type="spellEnd"/>
    </w:p>
    <w:p w14:paraId="1C8415EB" w14:textId="77777777" w:rsidR="00B01293" w:rsidRPr="001D0D53" w:rsidRDefault="00B01293">
      <w:pPr>
        <w:spacing w:line="278" w:lineRule="auto"/>
        <w:ind w:firstLine="0"/>
        <w:jc w:val="left"/>
        <w:rPr>
          <w:i/>
          <w:iCs/>
          <w:color w:val="0E2841" w:themeColor="text2"/>
          <w:sz w:val="18"/>
          <w:szCs w:val="18"/>
        </w:rPr>
      </w:pPr>
      <w:r w:rsidRPr="001D0D53">
        <w:br w:type="page"/>
      </w:r>
    </w:p>
    <w:p w14:paraId="3934D80B" w14:textId="3CB032A5" w:rsidR="006806D1" w:rsidRPr="001D0D53" w:rsidRDefault="006806D1" w:rsidP="006806D1">
      <w:pPr>
        <w:pStyle w:val="Nagwek3"/>
        <w:rPr>
          <w:lang w:val="en-US"/>
        </w:rPr>
      </w:pPr>
      <w:bookmarkStart w:id="44" w:name="_Toc199866834"/>
      <w:r w:rsidRPr="001D0D53">
        <w:rPr>
          <w:lang w:val="en-US"/>
        </w:rPr>
        <w:lastRenderedPageBreak/>
        <w:t>Insecure Direct Object References (IDOR)</w:t>
      </w:r>
      <w:bookmarkEnd w:id="44"/>
    </w:p>
    <w:p w14:paraId="146BB8C3" w14:textId="5E7077E4" w:rsidR="006806D1" w:rsidRPr="001D0D53" w:rsidRDefault="006806D1" w:rsidP="006806D1">
      <w:pPr>
        <w:pStyle w:val="Nagwek4"/>
        <w:rPr>
          <w:lang w:val="en-US"/>
        </w:rPr>
      </w:pPr>
      <w:proofErr w:type="spellStart"/>
      <w:r w:rsidRPr="001D0D53">
        <w:rPr>
          <w:lang w:val="en-US"/>
        </w:rPr>
        <w:t>Opis</w:t>
      </w:r>
      <w:proofErr w:type="spellEnd"/>
    </w:p>
    <w:p w14:paraId="5DC4D5C0" w14:textId="59514E88" w:rsidR="00B63286" w:rsidRPr="001D0D53" w:rsidRDefault="008C730A" w:rsidP="002256DC">
      <w:pPr>
        <w:ind w:firstLine="0"/>
      </w:pPr>
      <w:r w:rsidRPr="001D0D53">
        <w:t xml:space="preserve">Podatność typu </w:t>
      </w:r>
      <w:proofErr w:type="spellStart"/>
      <w:r w:rsidRPr="001D0D53">
        <w:rPr>
          <w:i/>
          <w:iCs/>
        </w:rPr>
        <w:t>Insecure</w:t>
      </w:r>
      <w:proofErr w:type="spellEnd"/>
      <w:r w:rsidRPr="001D0D53">
        <w:rPr>
          <w:i/>
          <w:iCs/>
        </w:rPr>
        <w:t xml:space="preserve"> Direct Object Reference</w:t>
      </w:r>
      <w:r w:rsidRPr="001D0D53">
        <w:t>, polega na braku weryfikacji uprawnień do</w:t>
      </w:r>
      <w:r w:rsidR="00E041C5">
        <w:t> </w:t>
      </w:r>
      <w:r w:rsidRPr="001D0D53">
        <w:t xml:space="preserve">zasobów identyfikowanych za pomocą ID w adresie URL, co jest wynikiem braku ograniczenia zapytań wyłącznie do danych </w:t>
      </w:r>
      <w:r w:rsidRPr="001D0D53">
        <w:rPr>
          <w:b/>
          <w:bCs/>
        </w:rPr>
        <w:t>należących do danego właściciela zasobu</w:t>
      </w:r>
      <w:r w:rsidRPr="001D0D53">
        <w:t>.</w:t>
      </w:r>
    </w:p>
    <w:p w14:paraId="6F70D878" w14:textId="189B876B" w:rsidR="006806D1" w:rsidRPr="001D0D53" w:rsidRDefault="006806D1" w:rsidP="006806D1">
      <w:pPr>
        <w:pStyle w:val="Nagwek4"/>
        <w:rPr>
          <w:lang w:val="en-US"/>
        </w:rPr>
      </w:pPr>
      <w:proofErr w:type="spellStart"/>
      <w:r w:rsidRPr="001D0D53">
        <w:rPr>
          <w:lang w:val="en-US"/>
        </w:rPr>
        <w:t>Przykład</w:t>
      </w:r>
      <w:proofErr w:type="spellEnd"/>
    </w:p>
    <w:p w14:paraId="6C0DB2B0" w14:textId="7BC53E31" w:rsidR="00460DC5" w:rsidRPr="001D0D53" w:rsidRDefault="00B63286" w:rsidP="00512492">
      <w:pPr>
        <w:ind w:firstLine="0"/>
      </w:pPr>
      <w:r w:rsidRPr="001D0D53">
        <w:t xml:space="preserve">Przykładowa aplikacja ilustrująca podatność typu </w:t>
      </w:r>
      <w:proofErr w:type="spellStart"/>
      <w:r w:rsidRPr="001D0D53">
        <w:rPr>
          <w:i/>
          <w:iCs/>
        </w:rPr>
        <w:t>Insecure</w:t>
      </w:r>
      <w:proofErr w:type="spellEnd"/>
      <w:r w:rsidRPr="001D0D53">
        <w:rPr>
          <w:i/>
          <w:iCs/>
        </w:rPr>
        <w:t xml:space="preserve"> Direct Object Reference</w:t>
      </w:r>
      <w:r w:rsidRPr="001D0D53">
        <w:t xml:space="preserve"> znajduje się</w:t>
      </w:r>
      <w:r w:rsidR="00E041C5">
        <w:t> </w:t>
      </w:r>
      <w:r w:rsidRPr="001D0D53">
        <w:t xml:space="preserve">w katalogu </w:t>
      </w:r>
      <w:proofErr w:type="spellStart"/>
      <w:r w:rsidRPr="00D22195">
        <w:rPr>
          <w:rFonts w:ascii="Cascadia Code" w:hAnsi="Cascadia Code" w:cs="Cascadia Code"/>
          <w:sz w:val="22"/>
          <w:szCs w:val="22"/>
        </w:rPr>
        <w:t>ruby</w:t>
      </w:r>
      <w:proofErr w:type="spellEnd"/>
      <w:r w:rsidR="00797324">
        <w:rPr>
          <w:rFonts w:ascii="Cascadia Code" w:hAnsi="Cascadia Code" w:cs="Cascadia Code"/>
          <w:sz w:val="22"/>
          <w:szCs w:val="22"/>
        </w:rPr>
        <w:t>-</w:t>
      </w:r>
      <w:r w:rsidRPr="00D22195">
        <w:rPr>
          <w:rFonts w:ascii="Cascadia Code" w:hAnsi="Cascadia Code" w:cs="Cascadia Code"/>
          <w:sz w:val="22"/>
          <w:szCs w:val="22"/>
        </w:rPr>
        <w:t>on</w:t>
      </w:r>
      <w:r w:rsidR="00797324">
        <w:rPr>
          <w:rFonts w:ascii="Cascadia Code" w:hAnsi="Cascadia Code" w:cs="Cascadia Code"/>
          <w:sz w:val="22"/>
          <w:szCs w:val="22"/>
        </w:rPr>
        <w:t>-</w:t>
      </w:r>
      <w:proofErr w:type="spellStart"/>
      <w:r w:rsidRPr="00D22195">
        <w:rPr>
          <w:rFonts w:ascii="Cascadia Code" w:hAnsi="Cascadia Code" w:cs="Cascadia Code"/>
          <w:sz w:val="22"/>
          <w:szCs w:val="22"/>
        </w:rPr>
        <w:t>rails</w:t>
      </w:r>
      <w:proofErr w:type="spellEnd"/>
      <w:r w:rsidR="00797324">
        <w:rPr>
          <w:rFonts w:ascii="Cascadia Code" w:hAnsi="Cascadia Code" w:cs="Cascadia Code"/>
          <w:sz w:val="22"/>
          <w:szCs w:val="22"/>
        </w:rPr>
        <w:t>-</w:t>
      </w:r>
      <w:proofErr w:type="spellStart"/>
      <w:r w:rsidRPr="00D22195">
        <w:rPr>
          <w:rFonts w:ascii="Cascadia Code" w:hAnsi="Cascadia Code" w:cs="Cascadia Code"/>
          <w:sz w:val="22"/>
          <w:szCs w:val="22"/>
        </w:rPr>
        <w:t>security</w:t>
      </w:r>
      <w:proofErr w:type="spellEnd"/>
      <w:r w:rsidRPr="00D22195">
        <w:rPr>
          <w:rFonts w:ascii="Cascadia Code" w:hAnsi="Cascadia Code" w:cs="Cascadia Code"/>
          <w:sz w:val="22"/>
          <w:szCs w:val="22"/>
        </w:rPr>
        <w:t>/</w:t>
      </w:r>
      <w:proofErr w:type="spellStart"/>
      <w:r w:rsidRPr="00D22195">
        <w:rPr>
          <w:rFonts w:ascii="Cascadia Code" w:hAnsi="Cascadia Code" w:cs="Cascadia Code"/>
          <w:sz w:val="22"/>
          <w:szCs w:val="22"/>
        </w:rPr>
        <w:t>broken</w:t>
      </w:r>
      <w:r w:rsidR="00797324">
        <w:rPr>
          <w:rFonts w:ascii="Cascadia Code" w:hAnsi="Cascadia Code" w:cs="Cascadia Code"/>
          <w:sz w:val="22"/>
          <w:szCs w:val="22"/>
        </w:rPr>
        <w:t>-</w:t>
      </w:r>
      <w:r w:rsidRPr="00D22195">
        <w:rPr>
          <w:rFonts w:ascii="Cascadia Code" w:hAnsi="Cascadia Code" w:cs="Cascadia Code"/>
          <w:sz w:val="22"/>
          <w:szCs w:val="22"/>
        </w:rPr>
        <w:t>access</w:t>
      </w:r>
      <w:r w:rsidR="00797324">
        <w:rPr>
          <w:rFonts w:ascii="Cascadia Code" w:hAnsi="Cascadia Code" w:cs="Cascadia Code"/>
          <w:sz w:val="22"/>
          <w:szCs w:val="22"/>
        </w:rPr>
        <w:t>-</w:t>
      </w:r>
      <w:r w:rsidRPr="00D22195">
        <w:rPr>
          <w:rFonts w:ascii="Cascadia Code" w:hAnsi="Cascadia Code" w:cs="Cascadia Code"/>
          <w:sz w:val="22"/>
          <w:szCs w:val="22"/>
        </w:rPr>
        <w:t>control</w:t>
      </w:r>
      <w:proofErr w:type="spellEnd"/>
      <w:r w:rsidRPr="001D0D53">
        <w:rPr>
          <w:sz w:val="28"/>
          <w:szCs w:val="28"/>
        </w:rPr>
        <w:t xml:space="preserve"> </w:t>
      </w:r>
      <w:r w:rsidRPr="001D0D53">
        <w:t>w repozytorium projektowym dla pracy magisterskiej.</w:t>
      </w:r>
      <w:r w:rsidR="00512492" w:rsidRPr="001D0D53">
        <w:t xml:space="preserve"> </w:t>
      </w:r>
      <w:r w:rsidR="00460DC5" w:rsidRPr="001D0D53">
        <w:t>Po uruchomieniu aplikacji należy przejść pod</w:t>
      </w:r>
      <w:r w:rsidR="00E041C5">
        <w:t> </w:t>
      </w:r>
      <w:r w:rsidR="00460DC5" w:rsidRPr="001D0D53">
        <w:t xml:space="preserve">następujący adres w przeglądarce </w:t>
      </w:r>
      <w:hyperlink r:id="rId21" w:history="1">
        <w:r w:rsidR="00AC3F9E" w:rsidRPr="001D0D53">
          <w:rPr>
            <w:rStyle w:val="Hipercze"/>
          </w:rPr>
          <w:t>http://localhost:3000</w:t>
        </w:r>
      </w:hyperlink>
      <w:r w:rsidR="00AC3F9E" w:rsidRPr="001D0D53">
        <w:t>.</w:t>
      </w:r>
    </w:p>
    <w:p w14:paraId="6EB58990" w14:textId="1B6589AC" w:rsidR="0086029E" w:rsidRPr="001D0D53" w:rsidRDefault="00774089" w:rsidP="00460DC5">
      <w:r w:rsidRPr="001D0D53">
        <w:t>P</w:t>
      </w:r>
      <w:r w:rsidR="00D17A78" w:rsidRPr="001D0D53">
        <w:t xml:space="preserve">rzygotowana </w:t>
      </w:r>
      <w:r w:rsidRPr="001D0D53">
        <w:t>a</w:t>
      </w:r>
      <w:r w:rsidR="0086029E" w:rsidRPr="001D0D53">
        <w:t>plikacja umożliwia użytkownikom zarządzanie swoimi zadaniami. W</w:t>
      </w:r>
      <w:r w:rsidR="00E041C5">
        <w:t> </w:t>
      </w:r>
      <w:r w:rsidR="0086029E" w:rsidRPr="001D0D53">
        <w:t>aplikacji występują dwaj użytkownicy, których dane do logowania są następujące:</w:t>
      </w:r>
    </w:p>
    <w:p w14:paraId="456B52D9" w14:textId="3F57A8B8" w:rsidR="0086029E" w:rsidRPr="001D0D53" w:rsidRDefault="0086029E" w:rsidP="0091126F">
      <w:pPr>
        <w:pStyle w:val="Akapitzlist"/>
        <w:numPr>
          <w:ilvl w:val="0"/>
          <w:numId w:val="3"/>
        </w:numPr>
      </w:pPr>
      <w:r w:rsidRPr="001D0D53">
        <w:rPr>
          <w:i/>
          <w:iCs/>
        </w:rPr>
        <w:t>Użytkownik 1</w:t>
      </w:r>
      <w:r w:rsidR="00E53BA6" w:rsidRPr="001D0D53">
        <w:t xml:space="preserve"> -</w:t>
      </w:r>
      <w:r w:rsidRPr="001D0D53">
        <w:t xml:space="preserve"> </w:t>
      </w:r>
      <w:proofErr w:type="spellStart"/>
      <w:r w:rsidRPr="00262DCD">
        <w:rPr>
          <w:rFonts w:ascii="Cascadia Code" w:hAnsi="Cascadia Code" w:cs="Courier New"/>
          <w:sz w:val="22"/>
          <w:szCs w:val="22"/>
        </w:rPr>
        <w:t>maciek@example.com:password</w:t>
      </w:r>
      <w:proofErr w:type="spellEnd"/>
    </w:p>
    <w:p w14:paraId="278A59C3" w14:textId="710593EC" w:rsidR="0086029E" w:rsidRPr="001D0D53" w:rsidRDefault="0086029E" w:rsidP="0091126F">
      <w:pPr>
        <w:pStyle w:val="Akapitzlist"/>
        <w:numPr>
          <w:ilvl w:val="0"/>
          <w:numId w:val="3"/>
        </w:numPr>
      </w:pPr>
      <w:r w:rsidRPr="001D0D53">
        <w:rPr>
          <w:i/>
          <w:iCs/>
        </w:rPr>
        <w:t>Użytkownik 2</w:t>
      </w:r>
      <w:r w:rsidR="00E53BA6" w:rsidRPr="001D0D53">
        <w:t xml:space="preserve"> -</w:t>
      </w:r>
      <w:r w:rsidRPr="001D0D53">
        <w:t xml:space="preserve"> </w:t>
      </w:r>
      <w:proofErr w:type="spellStart"/>
      <w:r w:rsidRPr="00262DCD">
        <w:rPr>
          <w:rFonts w:ascii="Cascadia Code" w:hAnsi="Cascadia Code" w:cs="Courier New"/>
          <w:sz w:val="22"/>
          <w:szCs w:val="22"/>
        </w:rPr>
        <w:t>tomek@example.com:password</w:t>
      </w:r>
      <w:proofErr w:type="spellEnd"/>
    </w:p>
    <w:p w14:paraId="1966BECC" w14:textId="68EB9FE3" w:rsidR="002D5646" w:rsidRPr="001D0D53" w:rsidRDefault="0086029E" w:rsidP="00AC78DB">
      <w:r w:rsidRPr="001D0D53">
        <w:t xml:space="preserve">Po zalogowaniu się jako użytkownik </w:t>
      </w:r>
      <w:r w:rsidRPr="001D0D53">
        <w:rPr>
          <w:i/>
          <w:iCs/>
        </w:rPr>
        <w:t>maciek@example.com</w:t>
      </w:r>
      <w:r w:rsidRPr="001D0D53">
        <w:t>, możemy zobaczyć listę wszystkich zadań,</w:t>
      </w:r>
      <w:r w:rsidR="00855E81" w:rsidRPr="001D0D53">
        <w:t xml:space="preserve"> widoczną na</w:t>
      </w:r>
      <w:r w:rsidRPr="001D0D53">
        <w:t xml:space="preserve"> poniższym rysunku:</w:t>
      </w:r>
    </w:p>
    <w:p w14:paraId="65F597C8" w14:textId="204BDCEA" w:rsidR="00331916" w:rsidRPr="001D0D53" w:rsidRDefault="0086029E" w:rsidP="00331916">
      <w:pPr>
        <w:keepNext/>
        <w:ind w:firstLine="0"/>
      </w:pPr>
      <w:r w:rsidRPr="001D0D53">
        <w:rPr>
          <w:noProof/>
        </w:rPr>
        <w:drawing>
          <wp:inline distT="0" distB="0" distL="0" distR="0" wp14:anchorId="465AD118" wp14:editId="45C4EDD0">
            <wp:extent cx="5759450" cy="2806263"/>
            <wp:effectExtent l="0" t="0" r="0" b="0"/>
            <wp:docPr id="1279236379" name="Obraz 10" descr="Obraz zawierający tekst, zrzut ekranu, oprogramowanie, Strona internet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36379" name="Obraz 10" descr="Obraz zawierający tekst, zrzut ekranu, oprogramowanie, Strona internetowa&#10;&#10;Zawartość wygenerowana przez sztuczną inteligencję może być niepoprawna."/>
                    <pic:cNvPicPr>
                      <a:picLocks noChangeAspect="1" noChangeArrowheads="1"/>
                    </pic:cNvPicPr>
                  </pic:nvPicPr>
                  <pic:blipFill rotWithShape="1">
                    <a:blip r:embed="rId22">
                      <a:extLst>
                        <a:ext uri="{28A0092B-C50C-407E-A947-70E740481C1C}">
                          <a14:useLocalDpi xmlns:a14="http://schemas.microsoft.com/office/drawing/2010/main" val="0"/>
                        </a:ext>
                      </a:extLst>
                    </a:blip>
                    <a:srcRect b="29314"/>
                    <a:stretch/>
                  </pic:blipFill>
                  <pic:spPr bwMode="auto">
                    <a:xfrm>
                      <a:off x="0" y="0"/>
                      <a:ext cx="5759450" cy="2806263"/>
                    </a:xfrm>
                    <a:prstGeom prst="rect">
                      <a:avLst/>
                    </a:prstGeom>
                    <a:noFill/>
                    <a:ln>
                      <a:noFill/>
                    </a:ln>
                    <a:extLst>
                      <a:ext uri="{53640926-AAD7-44D8-BBD7-CCE9431645EC}">
                        <a14:shadowObscured xmlns:a14="http://schemas.microsoft.com/office/drawing/2010/main"/>
                      </a:ext>
                    </a:extLst>
                  </pic:spPr>
                </pic:pic>
              </a:graphicData>
            </a:graphic>
          </wp:inline>
        </w:drawing>
      </w:r>
    </w:p>
    <w:p w14:paraId="0AAB3E68" w14:textId="504859D7" w:rsidR="0086029E" w:rsidRPr="001D0D53" w:rsidRDefault="00331916" w:rsidP="00331916">
      <w:pPr>
        <w:pStyle w:val="Legenda"/>
        <w:jc w:val="center"/>
      </w:pPr>
      <w:bookmarkStart w:id="45" w:name="_Toc195952319"/>
      <w:bookmarkStart w:id="46" w:name="_Toc197695231"/>
      <w:bookmarkStart w:id="47" w:name="_Toc199866872"/>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10</w:t>
      </w:r>
      <w:bookmarkEnd w:id="45"/>
      <w:r w:rsidR="00C50362" w:rsidRPr="001D0D53">
        <w:rPr>
          <w:noProof/>
        </w:rPr>
        <w:fldChar w:fldCharType="end"/>
      </w:r>
      <w:r w:rsidR="0038676B" w:rsidRPr="001D0D53">
        <w:t>. Lista wszystkich zadań</w:t>
      </w:r>
      <w:r w:rsidR="0095223F" w:rsidRPr="001D0D53">
        <w:t xml:space="preserve"> obecnie zalogowanego</w:t>
      </w:r>
      <w:r w:rsidR="0038676B" w:rsidRPr="001D0D53">
        <w:t xml:space="preserve"> użytkownika</w:t>
      </w:r>
      <w:bookmarkEnd w:id="46"/>
      <w:bookmarkEnd w:id="47"/>
    </w:p>
    <w:p w14:paraId="61B3DCC8" w14:textId="3109DB25" w:rsidR="00331916" w:rsidRPr="001D0D53" w:rsidRDefault="00331916" w:rsidP="00460DC5">
      <w:r w:rsidRPr="001D0D53">
        <w:lastRenderedPageBreak/>
        <w:t>Gdy wejdziemy w szczegóły pierwszego zadania, widzimy, że należy ono pewno do</w:t>
      </w:r>
      <w:r w:rsidR="00E041C5">
        <w:t> </w:t>
      </w:r>
      <w:r w:rsidRPr="001D0D53">
        <w:t xml:space="preserve">zalogowanego użytkownika i ma ono w bazie danych </w:t>
      </w:r>
      <w:r w:rsidRPr="00262DCD">
        <w:rPr>
          <w:rFonts w:ascii="Cascadia Code" w:hAnsi="Cascadia Code" w:cs="Courier New"/>
          <w:sz w:val="22"/>
          <w:szCs w:val="22"/>
        </w:rPr>
        <w:t>id=1</w:t>
      </w:r>
      <w:r w:rsidR="0009796F" w:rsidRPr="001D0D53">
        <w:t xml:space="preserve"> (</w:t>
      </w:r>
      <w:r w:rsidRPr="001D0D53">
        <w:t>widać to na pasku URL na</w:t>
      </w:r>
      <w:r w:rsidR="00E041C5">
        <w:t> </w:t>
      </w:r>
      <w:r w:rsidRPr="001D0D53">
        <w:t>poniższym rysunku</w:t>
      </w:r>
      <w:r w:rsidR="0009796F" w:rsidRPr="001D0D53">
        <w:t>):</w:t>
      </w:r>
    </w:p>
    <w:p w14:paraId="701F597F" w14:textId="77777777" w:rsidR="00331916" w:rsidRPr="001D0D53" w:rsidRDefault="00331916" w:rsidP="00331916">
      <w:pPr>
        <w:keepNext/>
        <w:ind w:firstLine="0"/>
      </w:pPr>
      <w:r w:rsidRPr="001D0D53">
        <w:rPr>
          <w:noProof/>
        </w:rPr>
        <w:drawing>
          <wp:inline distT="0" distB="0" distL="0" distR="0" wp14:anchorId="20AB9B75" wp14:editId="5B764540">
            <wp:extent cx="5759450" cy="2629535"/>
            <wp:effectExtent l="0" t="0" r="0" b="0"/>
            <wp:docPr id="76702403" name="Obraz 11" descr="Obraz zawierający tekst, zrzut ekranu, oprogramowanie, Strona internet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2403" name="Obraz 11" descr="Obraz zawierający tekst, zrzut ekranu, oprogramowanie, Strona internetowa&#10;&#10;Zawartość wygenerowana przez sztuczną inteligencję może być niepoprawn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2629535"/>
                    </a:xfrm>
                    <a:prstGeom prst="rect">
                      <a:avLst/>
                    </a:prstGeom>
                    <a:noFill/>
                    <a:ln>
                      <a:noFill/>
                    </a:ln>
                  </pic:spPr>
                </pic:pic>
              </a:graphicData>
            </a:graphic>
          </wp:inline>
        </w:drawing>
      </w:r>
    </w:p>
    <w:p w14:paraId="0F0429E5" w14:textId="0BA6FB72" w:rsidR="00331916" w:rsidRPr="001D0D53" w:rsidRDefault="00331916" w:rsidP="00331916">
      <w:pPr>
        <w:pStyle w:val="Legenda"/>
        <w:jc w:val="center"/>
      </w:pPr>
      <w:bookmarkStart w:id="48" w:name="_Toc195952320"/>
      <w:bookmarkStart w:id="49" w:name="_Toc197695232"/>
      <w:bookmarkStart w:id="50" w:name="_Toc199866873"/>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11</w:t>
      </w:r>
      <w:bookmarkEnd w:id="48"/>
      <w:r w:rsidR="00C50362" w:rsidRPr="001D0D53">
        <w:rPr>
          <w:noProof/>
        </w:rPr>
        <w:fldChar w:fldCharType="end"/>
      </w:r>
      <w:r w:rsidR="0095223F" w:rsidRPr="001D0D53">
        <w:t>. Zadanie o id=1, należące do obecnie zalogowane użytkownika</w:t>
      </w:r>
      <w:bookmarkEnd w:id="49"/>
      <w:bookmarkEnd w:id="50"/>
    </w:p>
    <w:p w14:paraId="28D5A6A7" w14:textId="7B0E516A" w:rsidR="00331916" w:rsidRPr="001D0D53" w:rsidRDefault="00D40736" w:rsidP="00EF4769">
      <w:r w:rsidRPr="001D0D53">
        <w:t xml:space="preserve">Można sprawdzić co się stanie przy ręcznej zmianie </w:t>
      </w:r>
      <w:r w:rsidR="00331916" w:rsidRPr="00262DCD">
        <w:rPr>
          <w:rFonts w:ascii="Cascadia Code" w:hAnsi="Cascadia Code" w:cs="Courier New"/>
          <w:sz w:val="22"/>
          <w:szCs w:val="22"/>
        </w:rPr>
        <w:t>id</w:t>
      </w:r>
      <w:r w:rsidR="00331916" w:rsidRPr="001D0D53">
        <w:rPr>
          <w:sz w:val="22"/>
          <w:szCs w:val="22"/>
        </w:rPr>
        <w:t xml:space="preserve"> </w:t>
      </w:r>
      <w:r w:rsidR="00331916" w:rsidRPr="001D0D53">
        <w:t>zadania w adresie URL na</w:t>
      </w:r>
      <w:r w:rsidR="008F4EBB" w:rsidRPr="001D0D53">
        <w:t xml:space="preserve"> </w:t>
      </w:r>
      <w:r w:rsidR="008F4EBB" w:rsidRPr="00262DCD">
        <w:rPr>
          <w:rFonts w:ascii="Cascadia Code" w:hAnsi="Cascadia Code" w:cs="Courier New"/>
          <w:sz w:val="22"/>
          <w:szCs w:val="22"/>
        </w:rPr>
        <w:t>id=</w:t>
      </w:r>
      <w:r w:rsidR="00331916" w:rsidRPr="00262DCD">
        <w:rPr>
          <w:rFonts w:ascii="Cascadia Code" w:hAnsi="Cascadia Code" w:cs="Courier New"/>
          <w:sz w:val="22"/>
          <w:szCs w:val="22"/>
        </w:rPr>
        <w:t>6</w:t>
      </w:r>
      <w:r w:rsidRPr="001D0D53">
        <w:t>.</w:t>
      </w:r>
      <w:r w:rsidR="00331916" w:rsidRPr="001D0D53">
        <w:t xml:space="preserve"> Modyfikując adres URL, jesteśmy w stanie zobaczyć zadanie należące do użytkownika </w:t>
      </w:r>
      <w:hyperlink r:id="rId24" w:history="1">
        <w:r w:rsidR="00331916" w:rsidRPr="001D0D53">
          <w:rPr>
            <w:rStyle w:val="Hipercze"/>
          </w:rPr>
          <w:t>tomek@example.com</w:t>
        </w:r>
      </w:hyperlink>
      <w:r w:rsidR="00331916" w:rsidRPr="001D0D53">
        <w:t>, tak jak to widać na poniższym rysunku</w:t>
      </w:r>
      <w:r w:rsidR="00EF4769" w:rsidRPr="001D0D53">
        <w:t xml:space="preserve">. To oznacza, że aplikacja jest podatna na tego typu atak, ponieważ </w:t>
      </w:r>
      <w:r w:rsidR="00EF4769" w:rsidRPr="001D0D53">
        <w:rPr>
          <w:b/>
          <w:bCs/>
        </w:rPr>
        <w:t>nie sprawdza, czy użytkownik ma uprawnienia do</w:t>
      </w:r>
      <w:r w:rsidR="00E041C5">
        <w:rPr>
          <w:b/>
          <w:bCs/>
        </w:rPr>
        <w:t> </w:t>
      </w:r>
      <w:r w:rsidR="00EF4769" w:rsidRPr="001D0D53">
        <w:rPr>
          <w:b/>
          <w:bCs/>
        </w:rPr>
        <w:t>zasobu</w:t>
      </w:r>
      <w:r w:rsidR="00EF4769" w:rsidRPr="001D0D53">
        <w:t>, do którego próbuje uzyskać dostęp.</w:t>
      </w:r>
    </w:p>
    <w:p w14:paraId="48C302B9" w14:textId="77777777" w:rsidR="00331916" w:rsidRPr="001D0D53" w:rsidRDefault="00331916" w:rsidP="00331916">
      <w:pPr>
        <w:keepNext/>
        <w:ind w:firstLine="0"/>
      </w:pPr>
      <w:r w:rsidRPr="001D0D53">
        <w:rPr>
          <w:noProof/>
        </w:rPr>
        <w:drawing>
          <wp:inline distT="0" distB="0" distL="0" distR="0" wp14:anchorId="79071A82" wp14:editId="7CB233B3">
            <wp:extent cx="5759450" cy="2578100"/>
            <wp:effectExtent l="0" t="0" r="0" b="0"/>
            <wp:docPr id="190633033" name="Obraz 12" descr="Obraz zawierający tekst, zrzut ekranu, oprogramowanie, Strona internet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3033" name="Obraz 12" descr="Obraz zawierający tekst, zrzut ekranu, oprogramowanie, Strona internetowa&#10;&#10;Zawartość wygenerowana przez sztuczną inteligencję może być niepoprawn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9450" cy="2578100"/>
                    </a:xfrm>
                    <a:prstGeom prst="rect">
                      <a:avLst/>
                    </a:prstGeom>
                    <a:noFill/>
                    <a:ln>
                      <a:noFill/>
                    </a:ln>
                  </pic:spPr>
                </pic:pic>
              </a:graphicData>
            </a:graphic>
          </wp:inline>
        </w:drawing>
      </w:r>
    </w:p>
    <w:p w14:paraId="39FD5F18" w14:textId="31711D01" w:rsidR="00331916" w:rsidRPr="001D0D53" w:rsidRDefault="00331916" w:rsidP="00331916">
      <w:pPr>
        <w:pStyle w:val="Legenda"/>
        <w:jc w:val="center"/>
      </w:pPr>
      <w:bookmarkStart w:id="51" w:name="_Toc195952321"/>
      <w:bookmarkStart w:id="52" w:name="_Toc197695233"/>
      <w:bookmarkStart w:id="53" w:name="_Toc199866874"/>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12</w:t>
      </w:r>
      <w:bookmarkEnd w:id="51"/>
      <w:r w:rsidR="00C50362" w:rsidRPr="001D0D53">
        <w:rPr>
          <w:noProof/>
        </w:rPr>
        <w:fldChar w:fldCharType="end"/>
      </w:r>
      <w:r w:rsidR="0095223F" w:rsidRPr="001D0D53">
        <w:t>. Zadanie o id=6, nienależące do obecnie zalogowanego użytkownika</w:t>
      </w:r>
      <w:bookmarkEnd w:id="52"/>
      <w:bookmarkEnd w:id="53"/>
    </w:p>
    <w:p w14:paraId="7AF82ED5" w14:textId="0C1D6224" w:rsidR="00331916" w:rsidRPr="001D0D53" w:rsidRDefault="00DE48F4" w:rsidP="00016569">
      <w:r w:rsidRPr="001D0D53">
        <w:lastRenderedPageBreak/>
        <w:t xml:space="preserve">Analizując metodę </w:t>
      </w:r>
      <w:r w:rsidR="00331916" w:rsidRPr="00262DCD">
        <w:rPr>
          <w:rFonts w:ascii="Cascadia Code" w:hAnsi="Cascadia Code" w:cs="Courier New"/>
          <w:sz w:val="22"/>
          <w:szCs w:val="22"/>
        </w:rPr>
        <w:t>show</w:t>
      </w:r>
      <w:r w:rsidR="00331916" w:rsidRPr="001D0D53">
        <w:t xml:space="preserve">, </w:t>
      </w:r>
      <w:r w:rsidR="005879BF" w:rsidRPr="001D0D53">
        <w:t xml:space="preserve">widoczną na rysunku poniżej, </w:t>
      </w:r>
      <w:r w:rsidR="00331916" w:rsidRPr="001D0D53">
        <w:t xml:space="preserve">która odpowiada za wyświetlanie danego zadania użytkownikowi w kontrolerze </w:t>
      </w:r>
      <w:proofErr w:type="spellStart"/>
      <w:r w:rsidR="00331916" w:rsidRPr="00262DCD">
        <w:rPr>
          <w:rFonts w:ascii="Cascadia Code" w:hAnsi="Cascadia Code" w:cs="Courier New"/>
          <w:sz w:val="22"/>
          <w:szCs w:val="22"/>
        </w:rPr>
        <w:t>app</w:t>
      </w:r>
      <w:proofErr w:type="spellEnd"/>
      <w:r w:rsidR="00331916" w:rsidRPr="00262DCD">
        <w:rPr>
          <w:rFonts w:ascii="Cascadia Code" w:hAnsi="Cascadia Code" w:cs="Courier New"/>
          <w:sz w:val="22"/>
          <w:szCs w:val="22"/>
        </w:rPr>
        <w:t>/</w:t>
      </w:r>
      <w:proofErr w:type="spellStart"/>
      <w:r w:rsidR="00331916" w:rsidRPr="00262DCD">
        <w:rPr>
          <w:rFonts w:ascii="Cascadia Code" w:hAnsi="Cascadia Code" w:cs="Courier New"/>
          <w:sz w:val="22"/>
          <w:szCs w:val="22"/>
        </w:rPr>
        <w:t>controllers</w:t>
      </w:r>
      <w:proofErr w:type="spellEnd"/>
      <w:r w:rsidR="00331916" w:rsidRPr="00262DCD">
        <w:rPr>
          <w:rFonts w:ascii="Cascadia Code" w:hAnsi="Cascadia Code" w:cs="Courier New"/>
          <w:sz w:val="22"/>
          <w:szCs w:val="22"/>
        </w:rPr>
        <w:t>/</w:t>
      </w:r>
      <w:proofErr w:type="spellStart"/>
      <w:r w:rsidR="00331916" w:rsidRPr="00262DCD">
        <w:rPr>
          <w:rFonts w:ascii="Cascadia Code" w:hAnsi="Cascadia Code" w:cs="Courier New"/>
          <w:sz w:val="22"/>
          <w:szCs w:val="22"/>
        </w:rPr>
        <w:t>tasks_controller.r</w:t>
      </w:r>
      <w:r>
        <w:rPr>
          <w:rFonts w:ascii="Cascadia Code" w:hAnsi="Cascadia Code" w:cs="Courier New"/>
          <w:sz w:val="22"/>
          <w:szCs w:val="22"/>
        </w:rPr>
        <w:t>b</w:t>
      </w:r>
      <w:proofErr w:type="spellEnd"/>
      <w:r w:rsidRPr="001D0D53">
        <w:t xml:space="preserve"> można zauważyć, że </w:t>
      </w:r>
      <w:r w:rsidR="00331916" w:rsidRPr="001D0D53">
        <w:t>nie sprawdza</w:t>
      </w:r>
      <w:r w:rsidRPr="001D0D53">
        <w:t xml:space="preserve"> ona</w:t>
      </w:r>
      <w:r w:rsidR="00331916" w:rsidRPr="001D0D53">
        <w:t>, czy zalogowany użytkownik ma dostęp</w:t>
      </w:r>
      <w:r w:rsidRPr="001D0D53">
        <w:t xml:space="preserve"> do żądanego zasobu</w:t>
      </w:r>
      <w:r w:rsidR="00331916" w:rsidRPr="001D0D53">
        <w:t>,</w:t>
      </w:r>
      <w:r w:rsidRPr="001D0D53">
        <w:t xml:space="preserve"> ponieważ</w:t>
      </w:r>
      <w:r w:rsidR="00331916" w:rsidRPr="001D0D53">
        <w:t xml:space="preserve"> </w:t>
      </w:r>
      <w:r w:rsidR="00CC6589" w:rsidRPr="001D0D53">
        <w:t xml:space="preserve">globalnie </w:t>
      </w:r>
      <w:r w:rsidR="00331916" w:rsidRPr="001D0D53">
        <w:rPr>
          <w:b/>
          <w:bCs/>
        </w:rPr>
        <w:t>przeszukuje wszystkie zadania</w:t>
      </w:r>
      <w:r w:rsidR="00331916" w:rsidRPr="001D0D53">
        <w:t xml:space="preserve"> należące do wszystkich użytkownikó</w:t>
      </w:r>
      <w:r w:rsidR="00CC6589" w:rsidRPr="001D0D53">
        <w:t>w</w:t>
      </w:r>
      <w:r w:rsidR="002B79CB" w:rsidRPr="001D0D53">
        <w:t>.</w:t>
      </w:r>
    </w:p>
    <w:p w14:paraId="28A5B363" w14:textId="77777777" w:rsidR="00331916" w:rsidRPr="001D0D53" w:rsidRDefault="00331916" w:rsidP="00331916">
      <w:pPr>
        <w:keepNext/>
        <w:ind w:firstLine="0"/>
      </w:pPr>
      <w:r w:rsidRPr="001D0D53">
        <w:rPr>
          <w:noProof/>
        </w:rPr>
        <w:drawing>
          <wp:inline distT="0" distB="0" distL="0" distR="0" wp14:anchorId="1D5C640A" wp14:editId="79346A9B">
            <wp:extent cx="5759450" cy="1059815"/>
            <wp:effectExtent l="0" t="0" r="0" b="6985"/>
            <wp:docPr id="2118307624" name="Obraz 1"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07624" name="Obraz 1" descr="Obraz zawierający tekst, zrzut ekranu, Czcionka&#10;&#10;Zawartość wygenerowana przez sztuczną inteligencję może być niepoprawna."/>
                    <pic:cNvPicPr/>
                  </pic:nvPicPr>
                  <pic:blipFill>
                    <a:blip r:embed="rId26"/>
                    <a:stretch>
                      <a:fillRect/>
                    </a:stretch>
                  </pic:blipFill>
                  <pic:spPr>
                    <a:xfrm>
                      <a:off x="0" y="0"/>
                      <a:ext cx="5759450" cy="1059815"/>
                    </a:xfrm>
                    <a:prstGeom prst="rect">
                      <a:avLst/>
                    </a:prstGeom>
                  </pic:spPr>
                </pic:pic>
              </a:graphicData>
            </a:graphic>
          </wp:inline>
        </w:drawing>
      </w:r>
    </w:p>
    <w:p w14:paraId="61CEA198" w14:textId="143BF20B" w:rsidR="00331916" w:rsidRPr="001D0D53" w:rsidRDefault="00331916" w:rsidP="00331916">
      <w:pPr>
        <w:pStyle w:val="Legenda"/>
        <w:jc w:val="center"/>
      </w:pPr>
      <w:bookmarkStart w:id="54" w:name="_Toc195952322"/>
      <w:bookmarkStart w:id="55" w:name="_Toc197695234"/>
      <w:bookmarkStart w:id="56" w:name="_Toc199866875"/>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13</w:t>
      </w:r>
      <w:bookmarkEnd w:id="54"/>
      <w:r w:rsidR="00C50362" w:rsidRPr="001D0D53">
        <w:rPr>
          <w:noProof/>
        </w:rPr>
        <w:fldChar w:fldCharType="end"/>
      </w:r>
      <w:r w:rsidR="004C0997" w:rsidRPr="001D0D53">
        <w:t>. Błędnie zaimplementowana metoda wyświetlająca szczegóły użytkownika</w:t>
      </w:r>
      <w:bookmarkEnd w:id="55"/>
      <w:bookmarkEnd w:id="56"/>
    </w:p>
    <w:p w14:paraId="627C31F7" w14:textId="346F3D76" w:rsidR="008C730A" w:rsidRPr="001D0D53" w:rsidRDefault="0001034B" w:rsidP="00460DC5">
      <w:r w:rsidRPr="001D0D53">
        <w:t xml:space="preserve">W celu zabezpieczenia aplikacji należy ograniczyć dostęp do zasobów </w:t>
      </w:r>
      <w:r w:rsidRPr="001D0D53">
        <w:rPr>
          <w:b/>
          <w:bCs/>
        </w:rPr>
        <w:t>wyłącznie dla</w:t>
      </w:r>
      <w:r w:rsidR="00E041C5">
        <w:rPr>
          <w:b/>
          <w:bCs/>
        </w:rPr>
        <w:t> </w:t>
      </w:r>
      <w:r w:rsidRPr="001D0D53">
        <w:rPr>
          <w:b/>
          <w:bCs/>
        </w:rPr>
        <w:t>ich</w:t>
      </w:r>
      <w:r w:rsidR="00E041C5">
        <w:rPr>
          <w:b/>
          <w:bCs/>
        </w:rPr>
        <w:t> </w:t>
      </w:r>
      <w:r w:rsidRPr="001D0D53">
        <w:rPr>
          <w:b/>
          <w:bCs/>
        </w:rPr>
        <w:t>właścicieli</w:t>
      </w:r>
      <w:r w:rsidRPr="001D0D53">
        <w:t xml:space="preserve">. Poprawnie zaimplementowana metoda </w:t>
      </w:r>
      <w:proofErr w:type="spellStart"/>
      <w:r w:rsidR="006D4E75" w:rsidRPr="006D4E75">
        <w:rPr>
          <w:rFonts w:ascii="Cascadia Code" w:hAnsi="Cascadia Code" w:cs="Cascadia Code"/>
          <w:sz w:val="22"/>
          <w:szCs w:val="22"/>
        </w:rPr>
        <w:t>secure_</w:t>
      </w:r>
      <w:r w:rsidRPr="00262DCD">
        <w:rPr>
          <w:rFonts w:ascii="Cascadia Code" w:hAnsi="Cascadia Code" w:cs="Courier New"/>
          <w:sz w:val="22"/>
          <w:szCs w:val="22"/>
        </w:rPr>
        <w:t>show</w:t>
      </w:r>
      <w:proofErr w:type="spellEnd"/>
      <w:r w:rsidRPr="001D0D53">
        <w:rPr>
          <w:sz w:val="22"/>
          <w:szCs w:val="22"/>
        </w:rPr>
        <w:t xml:space="preserve"> </w:t>
      </w:r>
      <w:r w:rsidR="00137CFF" w:rsidRPr="001D0D53">
        <w:t>widoczna na</w:t>
      </w:r>
      <w:r w:rsidR="00E041C5">
        <w:t> </w:t>
      </w:r>
      <w:r w:rsidR="00137CFF" w:rsidRPr="001D0D53">
        <w:t>rysunku poniżej</w:t>
      </w:r>
      <w:r w:rsidR="00137CFF" w:rsidRPr="001D0D53">
        <w:rPr>
          <w:sz w:val="22"/>
          <w:szCs w:val="22"/>
        </w:rPr>
        <w:t xml:space="preserve">, </w:t>
      </w:r>
      <w:r w:rsidRPr="001D0D53">
        <w:t xml:space="preserve">powinna wykorzystywać </w:t>
      </w:r>
      <w:r w:rsidR="00465B29" w:rsidRPr="001D0D53">
        <w:t xml:space="preserve">pomocniczą </w:t>
      </w:r>
      <w:r w:rsidRPr="001D0D53">
        <w:t xml:space="preserve">metodę </w:t>
      </w:r>
      <w:proofErr w:type="spellStart"/>
      <w:r w:rsidRPr="00262DCD">
        <w:rPr>
          <w:rFonts w:ascii="Cascadia Code" w:hAnsi="Cascadia Code" w:cs="Courier New"/>
          <w:sz w:val="22"/>
          <w:szCs w:val="22"/>
        </w:rPr>
        <w:t>current_user</w:t>
      </w:r>
      <w:proofErr w:type="spellEnd"/>
      <w:r w:rsidRPr="001D0D53">
        <w:t>,</w:t>
      </w:r>
      <w:r w:rsidR="00465B29" w:rsidRPr="001D0D53">
        <w:t xml:space="preserve"> dostarczoną przez mechanizm uwierzytelniania,</w:t>
      </w:r>
      <w:r w:rsidRPr="001D0D53">
        <w:t xml:space="preserve"> umożliwiającą pobranie jedynie zadań </w:t>
      </w:r>
      <w:r w:rsidRPr="001D0D53">
        <w:rPr>
          <w:b/>
          <w:bCs/>
        </w:rPr>
        <w:t>należących do aktualnie zalogowanego użytkownika</w:t>
      </w:r>
      <w:r w:rsidRPr="001D0D53">
        <w:t>.</w:t>
      </w:r>
    </w:p>
    <w:p w14:paraId="51558B66" w14:textId="16E82265" w:rsidR="00331916" w:rsidRPr="001D0D53" w:rsidRDefault="00331916" w:rsidP="00331916">
      <w:pPr>
        <w:keepNext/>
        <w:ind w:firstLine="0"/>
      </w:pPr>
      <w:r w:rsidRPr="001D0D53">
        <w:rPr>
          <w:noProof/>
        </w:rPr>
        <w:drawing>
          <wp:inline distT="0" distB="0" distL="0" distR="0" wp14:anchorId="114138E9" wp14:editId="42181262">
            <wp:extent cx="5759450" cy="978535"/>
            <wp:effectExtent l="0" t="0" r="0" b="0"/>
            <wp:docPr id="563839944" name="Obraz 1" descr="Obraz zawierający tekst, zrzut ekranu, Czcionka, lin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39944" name="Obraz 1" descr="Obraz zawierający tekst, zrzut ekranu, Czcionka, linia&#10;&#10;Zawartość wygenerowana przez sztuczną inteligencję może być niepoprawna."/>
                    <pic:cNvPicPr/>
                  </pic:nvPicPr>
                  <pic:blipFill>
                    <a:blip r:embed="rId27"/>
                    <a:stretch>
                      <a:fillRect/>
                    </a:stretch>
                  </pic:blipFill>
                  <pic:spPr>
                    <a:xfrm>
                      <a:off x="0" y="0"/>
                      <a:ext cx="5759450" cy="978535"/>
                    </a:xfrm>
                    <a:prstGeom prst="rect">
                      <a:avLst/>
                    </a:prstGeom>
                  </pic:spPr>
                </pic:pic>
              </a:graphicData>
            </a:graphic>
          </wp:inline>
        </w:drawing>
      </w:r>
    </w:p>
    <w:p w14:paraId="47D65BDE" w14:textId="200F08D1" w:rsidR="00331916" w:rsidRPr="001D0D53" w:rsidRDefault="00331916" w:rsidP="00331916">
      <w:pPr>
        <w:pStyle w:val="Legenda"/>
        <w:jc w:val="center"/>
      </w:pPr>
      <w:bookmarkStart w:id="57" w:name="_Toc195952323"/>
      <w:bookmarkStart w:id="58" w:name="_Toc197695235"/>
      <w:bookmarkStart w:id="59" w:name="_Toc199866876"/>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14</w:t>
      </w:r>
      <w:bookmarkEnd w:id="57"/>
      <w:r w:rsidR="00C50362" w:rsidRPr="001D0D53">
        <w:rPr>
          <w:noProof/>
        </w:rPr>
        <w:fldChar w:fldCharType="end"/>
      </w:r>
      <w:r w:rsidR="004C0997" w:rsidRPr="001D0D53">
        <w:t>. Poprawnie zaimplementowana metoda wyświetlająca szczegóły użytkownika</w:t>
      </w:r>
      <w:bookmarkEnd w:id="58"/>
      <w:bookmarkEnd w:id="59"/>
    </w:p>
    <w:p w14:paraId="65465FF9" w14:textId="71279E11" w:rsidR="00A151F6" w:rsidRDefault="00A151F6">
      <w:pPr>
        <w:spacing w:line="278" w:lineRule="auto"/>
        <w:ind w:firstLine="0"/>
        <w:jc w:val="left"/>
      </w:pPr>
      <w:r>
        <w:br w:type="page"/>
      </w:r>
    </w:p>
    <w:p w14:paraId="159DA7EF" w14:textId="281DD321" w:rsidR="000E7B60" w:rsidRDefault="00FC054E" w:rsidP="002E027D">
      <w:r w:rsidRPr="001D0D53">
        <w:lastRenderedPageBreak/>
        <w:t>Po tych poprawkach, p</w:t>
      </w:r>
      <w:r w:rsidR="003167DA" w:rsidRPr="001D0D53">
        <w:t xml:space="preserve">róba uzyskania dostępu do tego samego zadania innego użytkownika przy użyciu poprawnie zaimplementowanej metody </w:t>
      </w:r>
      <w:proofErr w:type="spellStart"/>
      <w:r w:rsidR="003167DA" w:rsidRPr="00262DCD">
        <w:rPr>
          <w:rFonts w:ascii="Cascadia Code" w:hAnsi="Cascadia Code" w:cs="Courier New"/>
          <w:sz w:val="22"/>
          <w:szCs w:val="22"/>
        </w:rPr>
        <w:t>secure_show</w:t>
      </w:r>
      <w:proofErr w:type="spellEnd"/>
      <w:r w:rsidR="003167DA" w:rsidRPr="001D0D53">
        <w:t xml:space="preserve"> zakończy się</w:t>
      </w:r>
      <w:r w:rsidR="00E041C5">
        <w:t> </w:t>
      </w:r>
      <w:r w:rsidR="003167DA" w:rsidRPr="001D0D53">
        <w:t xml:space="preserve">niepowodzeniem </w:t>
      </w:r>
      <w:r w:rsidR="00AE2A2C" w:rsidRPr="001D0D53">
        <w:t xml:space="preserve">i </w:t>
      </w:r>
      <w:r w:rsidR="003167DA" w:rsidRPr="001D0D53">
        <w:t xml:space="preserve">aplikacja zwróci błąd 404, ponieważ zadanie </w:t>
      </w:r>
      <w:r w:rsidR="003167DA" w:rsidRPr="001D0D53">
        <w:rPr>
          <w:b/>
          <w:bCs/>
        </w:rPr>
        <w:t>nie należy do aktualnie zalogowanego użytkownika</w:t>
      </w:r>
      <w:r w:rsidR="00053283" w:rsidRPr="001D0D53">
        <w:t>, tak jak to widać na poniższym zrzucie ekranu:</w:t>
      </w:r>
    </w:p>
    <w:p w14:paraId="03B81A8F" w14:textId="1212ADFC" w:rsidR="002E027D" w:rsidRPr="001D0D53" w:rsidRDefault="002E027D" w:rsidP="002E027D">
      <w:r w:rsidRPr="001D0D53">
        <w:rPr>
          <w:noProof/>
        </w:rPr>
        <w:drawing>
          <wp:inline distT="0" distB="0" distL="0" distR="0" wp14:anchorId="71A96034" wp14:editId="09DCABEC">
            <wp:extent cx="5044289" cy="1606164"/>
            <wp:effectExtent l="0" t="0" r="4445" b="0"/>
            <wp:docPr id="1727400776" name="Obraz 13"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00776" name="Obraz 13" descr="Obraz zawierający tekst, zrzut ekranu, Czcionka&#10;&#10;Zawartość wygenerowana przez sztuczną inteligencję może być niepoprawn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44289" cy="1606164"/>
                    </a:xfrm>
                    <a:prstGeom prst="rect">
                      <a:avLst/>
                    </a:prstGeom>
                    <a:noFill/>
                    <a:ln>
                      <a:noFill/>
                    </a:ln>
                  </pic:spPr>
                </pic:pic>
              </a:graphicData>
            </a:graphic>
          </wp:inline>
        </w:drawing>
      </w:r>
    </w:p>
    <w:p w14:paraId="54C72602" w14:textId="6EBE0A88" w:rsidR="000E7B60" w:rsidRPr="001D0D53" w:rsidRDefault="000E7B60" w:rsidP="002E027D">
      <w:pPr>
        <w:pStyle w:val="Legenda"/>
      </w:pPr>
      <w:bookmarkStart w:id="60" w:name="_Toc195952324"/>
      <w:bookmarkStart w:id="61" w:name="_Toc197695236"/>
      <w:bookmarkStart w:id="62" w:name="_Toc199866877"/>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15</w:t>
      </w:r>
      <w:bookmarkEnd w:id="60"/>
      <w:r w:rsidR="00C50362" w:rsidRPr="001D0D53">
        <w:rPr>
          <w:noProof/>
        </w:rPr>
        <w:fldChar w:fldCharType="end"/>
      </w:r>
      <w:r w:rsidR="00140DA5" w:rsidRPr="001D0D53">
        <w:t>. Strona błędu informująca, że taki zasób nie istnieje (lub nie mamy uprawnień do jego wyświetlenia)</w:t>
      </w:r>
      <w:bookmarkEnd w:id="61"/>
      <w:bookmarkEnd w:id="62"/>
    </w:p>
    <w:p w14:paraId="112CDECC" w14:textId="2331DEE6" w:rsidR="006806D1" w:rsidRPr="001D0D53" w:rsidRDefault="006806D1" w:rsidP="006806D1">
      <w:pPr>
        <w:pStyle w:val="Nagwek4"/>
      </w:pPr>
      <w:r w:rsidRPr="001D0D53">
        <w:t>Skutki</w:t>
      </w:r>
    </w:p>
    <w:p w14:paraId="69EADE2E" w14:textId="77777777" w:rsidR="001132D3" w:rsidRPr="001D0D53" w:rsidRDefault="001132D3" w:rsidP="00AE64F8">
      <w:pPr>
        <w:ind w:firstLine="0"/>
      </w:pPr>
      <w:r w:rsidRPr="001D0D53">
        <w:t xml:space="preserve">Podatność typu </w:t>
      </w:r>
      <w:proofErr w:type="spellStart"/>
      <w:r w:rsidRPr="001D0D53">
        <w:rPr>
          <w:i/>
          <w:iCs/>
        </w:rPr>
        <w:t>Insecure</w:t>
      </w:r>
      <w:proofErr w:type="spellEnd"/>
      <w:r w:rsidRPr="001D0D53">
        <w:rPr>
          <w:i/>
          <w:iCs/>
        </w:rPr>
        <w:t xml:space="preserve"> Direct Object Reference</w:t>
      </w:r>
      <w:r w:rsidRPr="001D0D53">
        <w:t xml:space="preserve"> może prowadzić do poważnych naruszeń bezpieczeństwa aplikacji, w tym między innymi:</w:t>
      </w:r>
    </w:p>
    <w:p w14:paraId="725A6B84" w14:textId="1D18E894" w:rsidR="001132D3" w:rsidRPr="001D0D53" w:rsidRDefault="001132D3" w:rsidP="0091126F">
      <w:pPr>
        <w:pStyle w:val="Akapitzlist"/>
        <w:numPr>
          <w:ilvl w:val="0"/>
          <w:numId w:val="38"/>
        </w:numPr>
      </w:pPr>
      <w:r w:rsidRPr="001D0D53">
        <w:t>Nieautoryzowanego dostępu do danych innych użytkowników (np. ich zadań, profili lub</w:t>
      </w:r>
      <w:r w:rsidR="00E041C5">
        <w:t> </w:t>
      </w:r>
      <w:r w:rsidRPr="001D0D53">
        <w:t>dokumentów).</w:t>
      </w:r>
    </w:p>
    <w:p w14:paraId="11DB9ADF" w14:textId="4C34EAD5" w:rsidR="001132D3" w:rsidRPr="001D0D53" w:rsidRDefault="001132D3" w:rsidP="0091126F">
      <w:pPr>
        <w:pStyle w:val="Akapitzlist"/>
        <w:numPr>
          <w:ilvl w:val="0"/>
          <w:numId w:val="38"/>
        </w:numPr>
      </w:pPr>
      <w:r w:rsidRPr="001D0D53">
        <w:t>Możliwości modyfikacji lub usunięcia cudzych zasobów bez odpowiednich uprawnień.</w:t>
      </w:r>
    </w:p>
    <w:p w14:paraId="4556042C" w14:textId="1CFB5479" w:rsidR="001132D3" w:rsidRPr="001D0D53" w:rsidRDefault="001132D3" w:rsidP="0091126F">
      <w:pPr>
        <w:pStyle w:val="Akapitzlist"/>
        <w:numPr>
          <w:ilvl w:val="0"/>
          <w:numId w:val="38"/>
        </w:numPr>
      </w:pPr>
      <w:r w:rsidRPr="001D0D53">
        <w:t>Naruszenia poufności oraz integralności przechowywanych danych.</w:t>
      </w:r>
    </w:p>
    <w:p w14:paraId="1423A91A" w14:textId="4B7CA7C2" w:rsidR="006806D1" w:rsidRPr="001D0D53" w:rsidRDefault="006806D1" w:rsidP="006806D1">
      <w:pPr>
        <w:pStyle w:val="Nagwek4"/>
        <w:rPr>
          <w:lang w:val="en-US"/>
        </w:rPr>
      </w:pPr>
      <w:proofErr w:type="spellStart"/>
      <w:r w:rsidRPr="001D0D53">
        <w:rPr>
          <w:lang w:val="en-US"/>
        </w:rPr>
        <w:t>Zalecenia</w:t>
      </w:r>
      <w:proofErr w:type="spellEnd"/>
    </w:p>
    <w:p w14:paraId="3A1B0F21" w14:textId="172CB2B3" w:rsidR="001132D3" w:rsidRPr="001D0D53" w:rsidRDefault="005E3A57" w:rsidP="00AE64F8">
      <w:pPr>
        <w:ind w:firstLine="0"/>
      </w:pPr>
      <w:r w:rsidRPr="001D0D53">
        <w:t xml:space="preserve">W celu ochrony aplikacji przed tą podatnością należy zawsze ograniczać zapytania wyłącznie do </w:t>
      </w:r>
      <w:r w:rsidRPr="001D0D53">
        <w:rPr>
          <w:b/>
          <w:bCs/>
        </w:rPr>
        <w:t>zasobów należących do właściwego użytkownika</w:t>
      </w:r>
      <w:r w:rsidRPr="001D0D53">
        <w:t>.</w:t>
      </w:r>
      <w:r w:rsidR="001132D3" w:rsidRPr="001D0D53">
        <w:t xml:space="preserve"> Można to osiągnąć poprzez wykorzystanie metody </w:t>
      </w:r>
      <w:proofErr w:type="spellStart"/>
      <w:r w:rsidR="001132D3" w:rsidRPr="00262DCD">
        <w:rPr>
          <w:rFonts w:ascii="Cascadia Code" w:hAnsi="Cascadia Code" w:cs="Courier New"/>
          <w:sz w:val="22"/>
          <w:szCs w:val="22"/>
        </w:rPr>
        <w:t>current_user</w:t>
      </w:r>
      <w:proofErr w:type="spellEnd"/>
      <w:r w:rsidR="001132D3" w:rsidRPr="001D0D53">
        <w:t xml:space="preserve"> lub ręczne zawężenie zakresu operacji na danych, na</w:t>
      </w:r>
      <w:r w:rsidR="00E041C5">
        <w:t> </w:t>
      </w:r>
      <w:r w:rsidR="001132D3" w:rsidRPr="001D0D53">
        <w:t xml:space="preserve">przykład przez dodanie odpowiednich warunków w zapytaniu (np. </w:t>
      </w:r>
      <w:proofErr w:type="spellStart"/>
      <w:r w:rsidR="001132D3" w:rsidRPr="00262DCD">
        <w:rPr>
          <w:rFonts w:ascii="Cascadia Code" w:hAnsi="Cascadia Code" w:cs="Courier New"/>
          <w:sz w:val="22"/>
          <w:szCs w:val="22"/>
        </w:rPr>
        <w:t>where</w:t>
      </w:r>
      <w:proofErr w:type="spellEnd"/>
      <w:r w:rsidR="001132D3" w:rsidRPr="00262DCD">
        <w:rPr>
          <w:rFonts w:ascii="Cascadia Code" w:hAnsi="Cascadia Code" w:cs="Courier New"/>
          <w:sz w:val="22"/>
          <w:szCs w:val="22"/>
        </w:rPr>
        <w:t>(</w:t>
      </w:r>
      <w:proofErr w:type="spellStart"/>
      <w:r w:rsidR="001132D3" w:rsidRPr="00262DCD">
        <w:rPr>
          <w:rFonts w:ascii="Cascadia Code" w:hAnsi="Cascadia Code" w:cs="Courier New"/>
          <w:sz w:val="22"/>
          <w:szCs w:val="22"/>
        </w:rPr>
        <w:t>user_id</w:t>
      </w:r>
      <w:proofErr w:type="spellEnd"/>
      <w:r w:rsidR="001132D3" w:rsidRPr="00262DCD">
        <w:rPr>
          <w:rFonts w:ascii="Cascadia Code" w:hAnsi="Cascadia Code" w:cs="Courier New"/>
          <w:sz w:val="22"/>
          <w:szCs w:val="22"/>
        </w:rPr>
        <w:t>: 1)</w:t>
      </w:r>
      <w:r w:rsidR="001132D3" w:rsidRPr="001D0D53">
        <w:t xml:space="preserve">). </w:t>
      </w:r>
    </w:p>
    <w:p w14:paraId="4E08C8E7" w14:textId="6D00607E" w:rsidR="004158A6" w:rsidRPr="001D0D53" w:rsidRDefault="001132D3" w:rsidP="001132D3">
      <w:r w:rsidRPr="001D0D53">
        <w:t xml:space="preserve">Uzupełnieniem ochrony może być również </w:t>
      </w:r>
      <w:r w:rsidRPr="001D0D53">
        <w:rPr>
          <w:b/>
          <w:bCs/>
        </w:rPr>
        <w:t>ukrywanie wewnętrznych identyfikatorów</w:t>
      </w:r>
      <w:r w:rsidRPr="001D0D53">
        <w:t xml:space="preserve"> zasobów poprzez zastosowanie </w:t>
      </w:r>
      <w:r w:rsidRPr="001D0D53">
        <w:rPr>
          <w:b/>
          <w:bCs/>
        </w:rPr>
        <w:t>identyfikatorów UUID</w:t>
      </w:r>
      <w:r w:rsidRPr="001D0D53">
        <w:t xml:space="preserve"> zamiast prostych wartości liczbowych w adresach URL, co znacząco utrudnia ich odgadywanie przez osoby nieuprawnione.</w:t>
      </w:r>
    </w:p>
    <w:p w14:paraId="4282BF94" w14:textId="77777777" w:rsidR="004158A6" w:rsidRPr="001D0D53" w:rsidRDefault="004158A6">
      <w:pPr>
        <w:spacing w:line="278" w:lineRule="auto"/>
        <w:ind w:firstLine="0"/>
        <w:jc w:val="left"/>
      </w:pPr>
      <w:r w:rsidRPr="001D0D53">
        <w:br w:type="page"/>
      </w:r>
    </w:p>
    <w:p w14:paraId="76AA6A50" w14:textId="77777777" w:rsidR="00CF54A8" w:rsidRPr="001D0D53" w:rsidRDefault="00CF54A8" w:rsidP="00CF54A8">
      <w:pPr>
        <w:pStyle w:val="Nagwek3"/>
        <w:rPr>
          <w:lang w:val="en-US"/>
        </w:rPr>
      </w:pPr>
      <w:bookmarkStart w:id="63" w:name="_Toc199866835"/>
      <w:r w:rsidRPr="001D0D53">
        <w:rPr>
          <w:lang w:val="en-US"/>
        </w:rPr>
        <w:lastRenderedPageBreak/>
        <w:t>Object Level Authorization (OLA)</w:t>
      </w:r>
      <w:bookmarkEnd w:id="63"/>
    </w:p>
    <w:p w14:paraId="02BD693D" w14:textId="77777777" w:rsidR="00CF54A8" w:rsidRPr="001D0D53" w:rsidRDefault="00CF54A8" w:rsidP="00CF54A8">
      <w:pPr>
        <w:pStyle w:val="Nagwek4"/>
        <w:rPr>
          <w:lang w:val="en-US"/>
        </w:rPr>
      </w:pPr>
      <w:proofErr w:type="spellStart"/>
      <w:r w:rsidRPr="001D0D53">
        <w:rPr>
          <w:lang w:val="en-US"/>
        </w:rPr>
        <w:t>Opis</w:t>
      </w:r>
      <w:proofErr w:type="spellEnd"/>
    </w:p>
    <w:p w14:paraId="5F4AFD3E" w14:textId="5B205C40" w:rsidR="00CF54A8" w:rsidRPr="001D0D53" w:rsidRDefault="00CF54A8" w:rsidP="00CF54A8">
      <w:pPr>
        <w:ind w:firstLine="0"/>
      </w:pPr>
      <w:r w:rsidRPr="001D0D53">
        <w:t>Podatność związana z brakiem kontroli dostępu na poziomie obiektów (</w:t>
      </w:r>
      <w:r w:rsidRPr="001D0D53">
        <w:rPr>
          <w:i/>
          <w:iCs/>
        </w:rPr>
        <w:t xml:space="preserve">Object Level </w:t>
      </w:r>
      <w:proofErr w:type="spellStart"/>
      <w:r w:rsidRPr="001D0D53">
        <w:rPr>
          <w:i/>
          <w:iCs/>
        </w:rPr>
        <w:t>Authorization</w:t>
      </w:r>
      <w:proofErr w:type="spellEnd"/>
      <w:r w:rsidRPr="001D0D53">
        <w:t xml:space="preserve">) polega na nieweryfikowaniu, czy użytkownik </w:t>
      </w:r>
      <w:r w:rsidRPr="001D0D53">
        <w:rPr>
          <w:b/>
          <w:bCs/>
        </w:rPr>
        <w:t>posiada odpowiednie uprawnienia do wykonania</w:t>
      </w:r>
      <w:r w:rsidRPr="001D0D53">
        <w:t xml:space="preserve"> operacji na konkretnym zasobie.</w:t>
      </w:r>
    </w:p>
    <w:p w14:paraId="7DECA7AE" w14:textId="13ECFC27" w:rsidR="00CF54A8" w:rsidRPr="001D0D53" w:rsidRDefault="00CF54A8" w:rsidP="00CF54A8">
      <w:r w:rsidRPr="001D0D53">
        <w:t xml:space="preserve">W przeciwieństwie do </w:t>
      </w:r>
      <w:r w:rsidR="009042A1" w:rsidRPr="001D0D53">
        <w:t xml:space="preserve">poprzedniej podatności </w:t>
      </w:r>
      <w:proofErr w:type="spellStart"/>
      <w:r w:rsidRPr="001D0D53">
        <w:rPr>
          <w:i/>
          <w:iCs/>
        </w:rPr>
        <w:t>Insecure</w:t>
      </w:r>
      <w:proofErr w:type="spellEnd"/>
      <w:r w:rsidRPr="001D0D53">
        <w:rPr>
          <w:i/>
          <w:iCs/>
        </w:rPr>
        <w:t xml:space="preserve"> Direct Object Reference</w:t>
      </w:r>
      <w:r w:rsidR="009042A1" w:rsidRPr="001D0D53">
        <w:t>,</w:t>
      </w:r>
      <w:r w:rsidRPr="001D0D53">
        <w:t xml:space="preserve"> ochrona przed tego typu podatnością polega nie tylko na filtrowaniu danych, ale również na stosowaniu dedykowanych mechanizmów autoryzacji na poziomie obiektów, takich jak </w:t>
      </w:r>
      <w:r w:rsidRPr="001D0D53">
        <w:rPr>
          <w:b/>
          <w:bCs/>
        </w:rPr>
        <w:t>klasy polis</w:t>
      </w:r>
      <w:r w:rsidRPr="001D0D53">
        <w:t>. W</w:t>
      </w:r>
      <w:r w:rsidR="00E041C5">
        <w:t> </w:t>
      </w:r>
      <w:r w:rsidRPr="001D0D53">
        <w:t xml:space="preserve">przypadku </w:t>
      </w:r>
      <w:proofErr w:type="spellStart"/>
      <w:r w:rsidRPr="001D0D53">
        <w:t>frameworka</w:t>
      </w:r>
      <w:proofErr w:type="spellEnd"/>
      <w:r w:rsidRPr="001D0D53">
        <w:t xml:space="preserve"> </w:t>
      </w:r>
      <w:proofErr w:type="spellStart"/>
      <w:r w:rsidR="00B95F22" w:rsidRPr="001D0D53">
        <w:t>Ruby</w:t>
      </w:r>
      <w:proofErr w:type="spellEnd"/>
      <w:r w:rsidR="00B95F22" w:rsidRPr="001D0D53">
        <w:t xml:space="preserve"> on </w:t>
      </w:r>
      <w:proofErr w:type="spellStart"/>
      <w:r w:rsidR="00B95F22" w:rsidRPr="001D0D53">
        <w:t>Rails</w:t>
      </w:r>
      <w:proofErr w:type="spellEnd"/>
      <w:r w:rsidRPr="001D0D53">
        <w:t xml:space="preserve"> jednym z najpopularniejszych narzędzi wykorzystywanych do tego celu jest biblioteka </w:t>
      </w:r>
      <w:proofErr w:type="spellStart"/>
      <w:r w:rsidRPr="001D0D53">
        <w:rPr>
          <w:b/>
          <w:bCs/>
          <w:i/>
          <w:iCs/>
        </w:rPr>
        <w:t>Pundit</w:t>
      </w:r>
      <w:proofErr w:type="spellEnd"/>
      <w:sdt>
        <w:sdtPr>
          <w:rPr>
            <w:b/>
            <w:bCs/>
            <w:i/>
            <w:iCs/>
          </w:rPr>
          <w:id w:val="-1242628081"/>
          <w:citation/>
        </w:sdtPr>
        <w:sdtEndPr/>
        <w:sdtContent>
          <w:r w:rsidR="00B27FC7" w:rsidRPr="001D0D53">
            <w:rPr>
              <w:b/>
              <w:bCs/>
              <w:i/>
              <w:iCs/>
            </w:rPr>
            <w:fldChar w:fldCharType="begin"/>
          </w:r>
          <w:r w:rsidR="00B27FC7" w:rsidRPr="001D0D53">
            <w:rPr>
              <w:b/>
              <w:bCs/>
              <w:i/>
              <w:iCs/>
            </w:rPr>
            <w:instrText xml:space="preserve"> CITATION pundit \l 1045 </w:instrText>
          </w:r>
          <w:r w:rsidR="00B27FC7" w:rsidRPr="001D0D53">
            <w:rPr>
              <w:b/>
              <w:bCs/>
              <w:i/>
              <w:iCs/>
            </w:rPr>
            <w:fldChar w:fldCharType="separate"/>
          </w:r>
          <w:r w:rsidR="0032369E">
            <w:rPr>
              <w:b/>
              <w:bCs/>
              <w:i/>
              <w:iCs/>
              <w:noProof/>
            </w:rPr>
            <w:t xml:space="preserve"> </w:t>
          </w:r>
          <w:r w:rsidR="0032369E" w:rsidRPr="0032369E">
            <w:rPr>
              <w:noProof/>
            </w:rPr>
            <w:t>[15]</w:t>
          </w:r>
          <w:r w:rsidR="00B27FC7" w:rsidRPr="001D0D53">
            <w:rPr>
              <w:b/>
              <w:bCs/>
              <w:i/>
              <w:iCs/>
            </w:rPr>
            <w:fldChar w:fldCharType="end"/>
          </w:r>
        </w:sdtContent>
      </w:sdt>
      <w:r w:rsidRPr="001D0D53">
        <w:t>.</w:t>
      </w:r>
    </w:p>
    <w:p w14:paraId="377B0B79" w14:textId="77777777" w:rsidR="00CF54A8" w:rsidRPr="001D0D53" w:rsidRDefault="00CF54A8" w:rsidP="00CF54A8">
      <w:pPr>
        <w:pStyle w:val="Nagwek4"/>
        <w:rPr>
          <w:lang w:val="en-US"/>
        </w:rPr>
      </w:pPr>
      <w:proofErr w:type="spellStart"/>
      <w:r w:rsidRPr="001D0D53">
        <w:rPr>
          <w:lang w:val="en-US"/>
        </w:rPr>
        <w:t>Przykład</w:t>
      </w:r>
      <w:proofErr w:type="spellEnd"/>
    </w:p>
    <w:p w14:paraId="5858ABE2" w14:textId="2A295A19" w:rsidR="00CF54A8" w:rsidRPr="001D0D53" w:rsidRDefault="00CF54A8" w:rsidP="00512492">
      <w:pPr>
        <w:ind w:firstLine="0"/>
      </w:pPr>
      <w:r w:rsidRPr="001D0D53">
        <w:t xml:space="preserve">Przykładowa aplikacja ilustrująca podatność typu </w:t>
      </w:r>
      <w:r w:rsidRPr="001D0D53">
        <w:rPr>
          <w:i/>
          <w:iCs/>
        </w:rPr>
        <w:t xml:space="preserve">Object Level </w:t>
      </w:r>
      <w:proofErr w:type="spellStart"/>
      <w:r w:rsidRPr="001D0D53">
        <w:rPr>
          <w:i/>
          <w:iCs/>
        </w:rPr>
        <w:t>Authorization</w:t>
      </w:r>
      <w:proofErr w:type="spellEnd"/>
      <w:r w:rsidRPr="001D0D53">
        <w:t xml:space="preserve"> znajduje się</w:t>
      </w:r>
      <w:r w:rsidR="00E041C5">
        <w:t> </w:t>
      </w:r>
      <w:r w:rsidRPr="001D0D53">
        <w:t>w</w:t>
      </w:r>
      <w:r w:rsidR="00E041C5">
        <w:t> </w:t>
      </w:r>
      <w:r w:rsidRPr="001D0D53">
        <w:t xml:space="preserve">katalogu </w:t>
      </w:r>
      <w:proofErr w:type="spellStart"/>
      <w:r w:rsidRPr="00262DCD">
        <w:rPr>
          <w:rFonts w:ascii="Cascadia Code" w:hAnsi="Cascadia Code" w:cs="Cascadia Code"/>
          <w:sz w:val="22"/>
          <w:szCs w:val="22"/>
        </w:rPr>
        <w:t>ruby</w:t>
      </w:r>
      <w:proofErr w:type="spellEnd"/>
      <w:r w:rsidR="00797324">
        <w:rPr>
          <w:rFonts w:ascii="Cascadia Code" w:hAnsi="Cascadia Code" w:cs="Cascadia Code"/>
          <w:sz w:val="22"/>
          <w:szCs w:val="22"/>
        </w:rPr>
        <w:t>-</w:t>
      </w:r>
      <w:r w:rsidRPr="00262DCD">
        <w:rPr>
          <w:rFonts w:ascii="Cascadia Code" w:hAnsi="Cascadia Code" w:cs="Cascadia Code"/>
          <w:sz w:val="22"/>
          <w:szCs w:val="22"/>
        </w:rPr>
        <w:t>on</w:t>
      </w:r>
      <w:r w:rsidR="00797324">
        <w:rPr>
          <w:rFonts w:ascii="Cascadia Code" w:hAnsi="Cascadia Code" w:cs="Cascadia Code"/>
          <w:sz w:val="22"/>
          <w:szCs w:val="22"/>
        </w:rPr>
        <w:t>-</w:t>
      </w:r>
      <w:proofErr w:type="spellStart"/>
      <w:r w:rsidRPr="00262DCD">
        <w:rPr>
          <w:rFonts w:ascii="Cascadia Code" w:hAnsi="Cascadia Code" w:cs="Cascadia Code"/>
          <w:sz w:val="22"/>
          <w:szCs w:val="22"/>
        </w:rPr>
        <w:t>rails</w:t>
      </w:r>
      <w:proofErr w:type="spellEnd"/>
      <w:r w:rsidR="00797324">
        <w:rPr>
          <w:rFonts w:ascii="Cascadia Code" w:hAnsi="Cascadia Code" w:cs="Cascadia Code"/>
          <w:sz w:val="22"/>
          <w:szCs w:val="22"/>
        </w:rPr>
        <w:t>-</w:t>
      </w:r>
      <w:proofErr w:type="spellStart"/>
      <w:r w:rsidRPr="00262DCD">
        <w:rPr>
          <w:rFonts w:ascii="Cascadia Code" w:hAnsi="Cascadia Code" w:cs="Cascadia Code"/>
          <w:sz w:val="22"/>
          <w:szCs w:val="22"/>
        </w:rPr>
        <w:t>security</w:t>
      </w:r>
      <w:proofErr w:type="spellEnd"/>
      <w:r w:rsidRPr="00262DCD">
        <w:rPr>
          <w:rFonts w:ascii="Cascadia Code" w:hAnsi="Cascadia Code" w:cs="Cascadia Code"/>
          <w:sz w:val="22"/>
          <w:szCs w:val="22"/>
        </w:rPr>
        <w:t>/</w:t>
      </w:r>
      <w:proofErr w:type="spellStart"/>
      <w:r w:rsidRPr="00262DCD">
        <w:rPr>
          <w:rFonts w:ascii="Cascadia Code" w:hAnsi="Cascadia Code" w:cs="Cascadia Code"/>
          <w:sz w:val="22"/>
          <w:szCs w:val="22"/>
        </w:rPr>
        <w:t>broken</w:t>
      </w:r>
      <w:r w:rsidR="00797324">
        <w:rPr>
          <w:rFonts w:ascii="Cascadia Code" w:hAnsi="Cascadia Code" w:cs="Cascadia Code"/>
          <w:sz w:val="22"/>
          <w:szCs w:val="22"/>
        </w:rPr>
        <w:t>-</w:t>
      </w:r>
      <w:r w:rsidRPr="00262DCD">
        <w:rPr>
          <w:rFonts w:ascii="Cascadia Code" w:hAnsi="Cascadia Code" w:cs="Cascadia Code"/>
          <w:sz w:val="22"/>
          <w:szCs w:val="22"/>
        </w:rPr>
        <w:t>access</w:t>
      </w:r>
      <w:r w:rsidR="00797324">
        <w:rPr>
          <w:rFonts w:ascii="Cascadia Code" w:hAnsi="Cascadia Code" w:cs="Cascadia Code"/>
          <w:sz w:val="22"/>
          <w:szCs w:val="22"/>
        </w:rPr>
        <w:t>-</w:t>
      </w:r>
      <w:r w:rsidRPr="00262DCD">
        <w:rPr>
          <w:rFonts w:ascii="Cascadia Code" w:hAnsi="Cascadia Code" w:cs="Cascadia Code"/>
          <w:sz w:val="22"/>
          <w:szCs w:val="22"/>
        </w:rPr>
        <w:t>control</w:t>
      </w:r>
      <w:proofErr w:type="spellEnd"/>
      <w:r w:rsidRPr="001D0D53">
        <w:t xml:space="preserve"> w repozytorium projektowym dla pracy magisterskiej.</w:t>
      </w:r>
      <w:r w:rsidR="00512492" w:rsidRPr="001D0D53">
        <w:t xml:space="preserve"> </w:t>
      </w:r>
      <w:r w:rsidRPr="001D0D53">
        <w:t>Po uruchomieniu aplikacji należy przejść pod</w:t>
      </w:r>
      <w:r w:rsidR="00E041C5">
        <w:t> </w:t>
      </w:r>
      <w:r w:rsidRPr="001D0D53">
        <w:t xml:space="preserve">następujący adres w przeglądarce </w:t>
      </w:r>
      <w:hyperlink r:id="rId29" w:history="1">
        <w:r w:rsidRPr="001D0D53">
          <w:rPr>
            <w:rStyle w:val="Hipercze"/>
          </w:rPr>
          <w:t>http://localhost:3000</w:t>
        </w:r>
      </w:hyperlink>
      <w:r w:rsidRPr="001D0D53">
        <w:t>.</w:t>
      </w:r>
    </w:p>
    <w:p w14:paraId="0494799B" w14:textId="150B7A4A" w:rsidR="00CF54A8" w:rsidRPr="001D0D53" w:rsidRDefault="00CF54A8" w:rsidP="00CF54A8">
      <w:r w:rsidRPr="001D0D53">
        <w:t xml:space="preserve">Po zalogowaniu się jako użytkownik </w:t>
      </w:r>
      <w:r w:rsidRPr="001D0D53">
        <w:rPr>
          <w:i/>
          <w:iCs/>
        </w:rPr>
        <w:t>maciek@example.com</w:t>
      </w:r>
      <w:r w:rsidRPr="001D0D53">
        <w:t>, wyświetlana jest lista przypisanych do niego zadań</w:t>
      </w:r>
      <w:r w:rsidR="00216A0D" w:rsidRPr="001D0D53">
        <w:t>, tak jak to widać na poniższym zrzucie ekranu:</w:t>
      </w:r>
    </w:p>
    <w:p w14:paraId="3B823687" w14:textId="77777777" w:rsidR="00CF54A8" w:rsidRPr="001D0D53" w:rsidRDefault="00CF54A8" w:rsidP="00CF54A8">
      <w:pPr>
        <w:keepNext/>
        <w:ind w:firstLine="0"/>
      </w:pPr>
      <w:r w:rsidRPr="001D0D53">
        <w:rPr>
          <w:noProof/>
        </w:rPr>
        <w:drawing>
          <wp:inline distT="0" distB="0" distL="0" distR="0" wp14:anchorId="6C6457C0" wp14:editId="097B3779">
            <wp:extent cx="5759450" cy="2629535"/>
            <wp:effectExtent l="0" t="0" r="0" b="0"/>
            <wp:docPr id="1928406181" name="Obraz 16" descr="Obraz zawierający tekst, zrzut ekranu, oprogramowanie, Strona internet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06181" name="Obraz 16" descr="Obraz zawierający tekst, zrzut ekranu, oprogramowanie, Strona internetowa&#10;&#10;Zawartość wygenerowana przez sztuczną inteligencję może być niepoprawn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2629535"/>
                    </a:xfrm>
                    <a:prstGeom prst="rect">
                      <a:avLst/>
                    </a:prstGeom>
                    <a:noFill/>
                    <a:ln>
                      <a:noFill/>
                    </a:ln>
                  </pic:spPr>
                </pic:pic>
              </a:graphicData>
            </a:graphic>
          </wp:inline>
        </w:drawing>
      </w:r>
    </w:p>
    <w:p w14:paraId="714D4105" w14:textId="042544CB" w:rsidR="00CF54A8" w:rsidRPr="001D0D53" w:rsidRDefault="00CF54A8" w:rsidP="00CF54A8">
      <w:pPr>
        <w:pStyle w:val="Legenda"/>
        <w:jc w:val="center"/>
      </w:pPr>
      <w:bookmarkStart w:id="64" w:name="_Toc195952325"/>
      <w:bookmarkStart w:id="65" w:name="_Toc197695237"/>
      <w:bookmarkStart w:id="66" w:name="_Toc199866878"/>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16</w:t>
      </w:r>
      <w:bookmarkEnd w:id="64"/>
      <w:r w:rsidR="00C50362" w:rsidRPr="001D0D53">
        <w:rPr>
          <w:noProof/>
        </w:rPr>
        <w:fldChar w:fldCharType="end"/>
      </w:r>
      <w:r w:rsidR="00140DA5" w:rsidRPr="001D0D53">
        <w:t>. Poszczególne zadanie obecnie zalogowanego użytkownika</w:t>
      </w:r>
      <w:bookmarkEnd w:id="65"/>
      <w:bookmarkEnd w:id="66"/>
    </w:p>
    <w:p w14:paraId="149F90F2" w14:textId="52F0DFC7" w:rsidR="002E027D" w:rsidRDefault="002E027D">
      <w:pPr>
        <w:spacing w:line="278" w:lineRule="auto"/>
        <w:ind w:firstLine="0"/>
        <w:jc w:val="left"/>
      </w:pPr>
      <w:r>
        <w:br w:type="page"/>
      </w:r>
    </w:p>
    <w:p w14:paraId="1BB4B291" w14:textId="77E30383" w:rsidR="00267201" w:rsidRPr="001D0D53" w:rsidRDefault="00267201" w:rsidP="00267201">
      <w:r w:rsidRPr="001D0D53">
        <w:lastRenderedPageBreak/>
        <w:t xml:space="preserve">Podobnie jak w przypadku podatności </w:t>
      </w:r>
      <w:r w:rsidRPr="001D0D53">
        <w:rPr>
          <w:i/>
          <w:iCs/>
        </w:rPr>
        <w:t>IDOR</w:t>
      </w:r>
      <w:r w:rsidRPr="001D0D53">
        <w:t>, możliwe jest zmodyfikowanie adresu URL</w:t>
      </w:r>
      <w:r w:rsidR="00E041C5">
        <w:t> </w:t>
      </w:r>
      <w:r w:rsidRPr="001D0D53">
        <w:t xml:space="preserve">(np. zmiana </w:t>
      </w:r>
      <w:r w:rsidRPr="00262DCD">
        <w:rPr>
          <w:rFonts w:ascii="Cascadia Code" w:hAnsi="Cascadia Code" w:cs="Courier New"/>
          <w:sz w:val="22"/>
          <w:szCs w:val="22"/>
        </w:rPr>
        <w:t>/</w:t>
      </w:r>
      <w:proofErr w:type="spellStart"/>
      <w:r w:rsidRPr="00262DCD">
        <w:rPr>
          <w:rFonts w:ascii="Cascadia Code" w:hAnsi="Cascadia Code" w:cs="Courier New"/>
          <w:sz w:val="22"/>
          <w:szCs w:val="22"/>
        </w:rPr>
        <w:t>tasks</w:t>
      </w:r>
      <w:proofErr w:type="spellEnd"/>
      <w:r w:rsidRPr="00262DCD">
        <w:rPr>
          <w:rFonts w:ascii="Cascadia Code" w:hAnsi="Cascadia Code" w:cs="Courier New"/>
          <w:sz w:val="22"/>
          <w:szCs w:val="22"/>
        </w:rPr>
        <w:t>/1</w:t>
      </w:r>
      <w:r w:rsidRPr="001D0D53">
        <w:t xml:space="preserve"> na </w:t>
      </w:r>
      <w:r w:rsidRPr="00262DCD">
        <w:rPr>
          <w:rFonts w:ascii="Cascadia Code" w:hAnsi="Cascadia Code" w:cs="Courier New"/>
          <w:sz w:val="22"/>
          <w:szCs w:val="22"/>
        </w:rPr>
        <w:t>/</w:t>
      </w:r>
      <w:proofErr w:type="spellStart"/>
      <w:r w:rsidRPr="00262DCD">
        <w:rPr>
          <w:rFonts w:ascii="Cascadia Code" w:hAnsi="Cascadia Code" w:cs="Courier New"/>
          <w:sz w:val="22"/>
          <w:szCs w:val="22"/>
        </w:rPr>
        <w:t>tasks</w:t>
      </w:r>
      <w:proofErr w:type="spellEnd"/>
      <w:r w:rsidRPr="00262DCD">
        <w:rPr>
          <w:rFonts w:ascii="Cascadia Code" w:hAnsi="Cascadia Code" w:cs="Courier New"/>
          <w:sz w:val="22"/>
          <w:szCs w:val="22"/>
        </w:rPr>
        <w:t>/6</w:t>
      </w:r>
      <w:r w:rsidRPr="001D0D53">
        <w:t>) w celu uzyskania dostępu do zadania należącego do innego użytkownika</w:t>
      </w:r>
      <w:r w:rsidR="00315517" w:rsidRPr="001D0D53">
        <w:t>, j</w:t>
      </w:r>
      <w:r w:rsidRPr="001D0D53">
        <w:t xml:space="preserve">ednak w tym przypadku aplikacja zabezpieczona została mechanizmem autoryzacji na poziomie obiektów, wykorzystując bibliotekę </w:t>
      </w:r>
      <w:proofErr w:type="spellStart"/>
      <w:r w:rsidRPr="001D0D53">
        <w:rPr>
          <w:b/>
          <w:bCs/>
          <w:i/>
          <w:iCs/>
        </w:rPr>
        <w:t>Pundit</w:t>
      </w:r>
      <w:proofErr w:type="spellEnd"/>
      <w:r w:rsidRPr="001D0D53">
        <w:t>.</w:t>
      </w:r>
    </w:p>
    <w:p w14:paraId="0CA94898" w14:textId="725FFDBA" w:rsidR="00952EB0" w:rsidRPr="001D0D53" w:rsidRDefault="00952EB0" w:rsidP="00952EB0">
      <w:r w:rsidRPr="001D0D53">
        <w:t xml:space="preserve">W pliku </w:t>
      </w:r>
      <w:proofErr w:type="spellStart"/>
      <w:r w:rsidRPr="00262DCD">
        <w:rPr>
          <w:rFonts w:ascii="Cascadia Code" w:hAnsi="Cascadia Code" w:cs="Courier New"/>
          <w:sz w:val="22"/>
          <w:szCs w:val="22"/>
        </w:rPr>
        <w:t>app</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policies</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task_policy.rb</w:t>
      </w:r>
      <w:proofErr w:type="spellEnd"/>
      <w:r w:rsidRPr="001D0D53">
        <w:t xml:space="preserve"> </w:t>
      </w:r>
      <w:r w:rsidR="00F506BC" w:rsidRPr="001D0D53">
        <w:t xml:space="preserve">widocznym na rysunku poniżej, </w:t>
      </w:r>
      <w:r w:rsidRPr="001D0D53">
        <w:t xml:space="preserve">zdefiniowano </w:t>
      </w:r>
      <w:r w:rsidRPr="001D0D53">
        <w:rPr>
          <w:b/>
          <w:bCs/>
        </w:rPr>
        <w:t>zasady autoryzacji</w:t>
      </w:r>
      <w:r w:rsidRPr="001D0D53">
        <w:t xml:space="preserve"> dla poszczególnych akcji</w:t>
      </w:r>
      <w:r w:rsidR="00442EEA" w:rsidRPr="001D0D53">
        <w:t xml:space="preserve"> w kontrolerze (nazwy metod w klasie odpowiadają nazwom metod w kontrolerze):</w:t>
      </w:r>
    </w:p>
    <w:p w14:paraId="253023A1" w14:textId="77777777" w:rsidR="00442EEA" w:rsidRPr="001D0D53" w:rsidRDefault="00442EEA" w:rsidP="00442EEA">
      <w:pPr>
        <w:keepNext/>
        <w:ind w:firstLine="0"/>
      </w:pPr>
      <w:r w:rsidRPr="001D0D53">
        <w:rPr>
          <w:noProof/>
        </w:rPr>
        <w:drawing>
          <wp:inline distT="0" distB="0" distL="0" distR="0" wp14:anchorId="1D4B296A" wp14:editId="1C045F98">
            <wp:extent cx="5759450" cy="2698750"/>
            <wp:effectExtent l="0" t="0" r="0" b="6350"/>
            <wp:docPr id="1360042605" name="Obraz 1" descr="Obraz zawierający tekst,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42605" name="Obraz 1" descr="Obraz zawierający tekst, zrzut ekranu&#10;&#10;Zawartość wygenerowana przez sztuczną inteligencję może być niepoprawna."/>
                    <pic:cNvPicPr/>
                  </pic:nvPicPr>
                  <pic:blipFill>
                    <a:blip r:embed="rId30"/>
                    <a:stretch>
                      <a:fillRect/>
                    </a:stretch>
                  </pic:blipFill>
                  <pic:spPr>
                    <a:xfrm>
                      <a:off x="0" y="0"/>
                      <a:ext cx="5759450" cy="2698750"/>
                    </a:xfrm>
                    <a:prstGeom prst="rect">
                      <a:avLst/>
                    </a:prstGeom>
                  </pic:spPr>
                </pic:pic>
              </a:graphicData>
            </a:graphic>
          </wp:inline>
        </w:drawing>
      </w:r>
    </w:p>
    <w:p w14:paraId="301C45E4" w14:textId="22DCDFB7" w:rsidR="00442EEA" w:rsidRPr="001D0D53" w:rsidRDefault="00442EEA" w:rsidP="00442EEA">
      <w:pPr>
        <w:pStyle w:val="Legenda"/>
        <w:jc w:val="center"/>
      </w:pPr>
      <w:bookmarkStart w:id="67" w:name="_Toc195952326"/>
      <w:bookmarkStart w:id="68" w:name="_Toc197695238"/>
      <w:bookmarkStart w:id="69" w:name="_Toc199866879"/>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17</w:t>
      </w:r>
      <w:bookmarkEnd w:id="67"/>
      <w:r w:rsidR="00C50362" w:rsidRPr="001D0D53">
        <w:rPr>
          <w:noProof/>
        </w:rPr>
        <w:fldChar w:fldCharType="end"/>
      </w:r>
      <w:r w:rsidR="00334608" w:rsidRPr="001D0D53">
        <w:t xml:space="preserve">. Klasa polisy dla zasobu </w:t>
      </w:r>
      <w:proofErr w:type="spellStart"/>
      <w:r w:rsidR="00334608" w:rsidRPr="001D0D53">
        <w:t>Task</w:t>
      </w:r>
      <w:proofErr w:type="spellEnd"/>
      <w:r w:rsidR="00334608" w:rsidRPr="001D0D53">
        <w:t xml:space="preserve"> ze zdefiniowanymi </w:t>
      </w:r>
      <w:r w:rsidR="003850A7" w:rsidRPr="001D0D53">
        <w:t>regułami autoryzacji</w:t>
      </w:r>
      <w:bookmarkEnd w:id="68"/>
      <w:bookmarkEnd w:id="69"/>
    </w:p>
    <w:p w14:paraId="21A214BC" w14:textId="4700E2AA" w:rsidR="003A3F5C" w:rsidRPr="001D0D53" w:rsidRDefault="003A3F5C" w:rsidP="003A3F5C">
      <w:r w:rsidRPr="001D0D53">
        <w:t xml:space="preserve">W kontrolerze </w:t>
      </w:r>
      <w:proofErr w:type="spellStart"/>
      <w:r w:rsidRPr="00262DCD">
        <w:rPr>
          <w:rFonts w:ascii="Cascadia Code" w:hAnsi="Cascadia Code" w:cs="Courier New"/>
          <w:sz w:val="22"/>
          <w:szCs w:val="22"/>
        </w:rPr>
        <w:t>app</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controllers</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tasks_controller.rb</w:t>
      </w:r>
      <w:proofErr w:type="spellEnd"/>
      <w:r w:rsidRPr="001D0D53">
        <w:t xml:space="preserve"> zastosowano wywołanie metody </w:t>
      </w:r>
      <w:proofErr w:type="spellStart"/>
      <w:r w:rsidRPr="00262DCD">
        <w:rPr>
          <w:rFonts w:ascii="Cascadia Code" w:hAnsi="Cascadia Code" w:cs="Courier New"/>
          <w:sz w:val="22"/>
          <w:szCs w:val="22"/>
        </w:rPr>
        <w:t>authorize</w:t>
      </w:r>
      <w:proofErr w:type="spellEnd"/>
      <w:r w:rsidRPr="001D0D53">
        <w:t>, która uruchamia odpowiednią metodę polisy dla danego zasobu. W</w:t>
      </w:r>
      <w:r w:rsidR="00E041C5">
        <w:t> </w:t>
      </w:r>
      <w:r w:rsidRPr="001D0D53">
        <w:t xml:space="preserve">przypadku, gdy nazwa metody w klasie polisy odpowiada nazwie akcji w kontrolerze, możliwe jest pominięcie drugiego argumentu metody </w:t>
      </w:r>
      <w:proofErr w:type="spellStart"/>
      <w:r w:rsidRPr="00262DCD">
        <w:rPr>
          <w:rFonts w:ascii="Cascadia Code" w:hAnsi="Cascadia Code" w:cs="Courier New"/>
          <w:sz w:val="22"/>
          <w:szCs w:val="22"/>
        </w:rPr>
        <w:t>authorize</w:t>
      </w:r>
      <w:proofErr w:type="spellEnd"/>
      <w:r w:rsidRPr="001D0D53">
        <w:t xml:space="preserve">, ponieważ domyślnie zostanie wywołana metoda odpowiadająca aktualnej akcji. </w:t>
      </w:r>
    </w:p>
    <w:p w14:paraId="61EDA969" w14:textId="77777777" w:rsidR="00547570" w:rsidRPr="001D0D53" w:rsidRDefault="00547570">
      <w:pPr>
        <w:spacing w:line="278" w:lineRule="auto"/>
        <w:ind w:firstLine="0"/>
        <w:jc w:val="left"/>
      </w:pPr>
      <w:r w:rsidRPr="001D0D53">
        <w:br w:type="page"/>
      </w:r>
    </w:p>
    <w:p w14:paraId="3F016BE9" w14:textId="2F4BDCF8" w:rsidR="003A3F5C" w:rsidRPr="001D0D53" w:rsidRDefault="003A3F5C" w:rsidP="003A3F5C">
      <w:r w:rsidRPr="001D0D53">
        <w:lastRenderedPageBreak/>
        <w:t xml:space="preserve">Na poniższym rysunku </w:t>
      </w:r>
      <w:r w:rsidR="00F707BE" w:rsidRPr="001D0D53">
        <w:t xml:space="preserve">znajduje się </w:t>
      </w:r>
      <w:r w:rsidRPr="001D0D53">
        <w:t xml:space="preserve">przykład wykorzystania </w:t>
      </w:r>
      <w:r w:rsidR="000F2707" w:rsidRPr="001D0D53">
        <w:t xml:space="preserve">klasy </w:t>
      </w:r>
      <w:r w:rsidR="00F707BE" w:rsidRPr="001D0D53">
        <w:t>polisy</w:t>
      </w:r>
      <w:r w:rsidR="006A63E8" w:rsidRPr="001D0D53">
        <w:t xml:space="preserve"> </w:t>
      </w:r>
      <w:proofErr w:type="spellStart"/>
      <w:r w:rsidR="006A63E8" w:rsidRPr="006A63E8">
        <w:rPr>
          <w:rFonts w:ascii="Cascadia Code" w:hAnsi="Cascadia Code" w:cs="Cascadia Code"/>
          <w:sz w:val="22"/>
          <w:szCs w:val="22"/>
        </w:rPr>
        <w:t>TaskPolicy</w:t>
      </w:r>
      <w:proofErr w:type="spellEnd"/>
      <w:r w:rsidR="000F2707" w:rsidRPr="001D0D53">
        <w:t xml:space="preserve"> w</w:t>
      </w:r>
      <w:r w:rsidR="00E041C5">
        <w:t> </w:t>
      </w:r>
      <w:r w:rsidR="000F2707" w:rsidRPr="001D0D53">
        <w:t xml:space="preserve">kontrolerze </w:t>
      </w:r>
      <w:r w:rsidRPr="001D0D53">
        <w:t>dla edycji</w:t>
      </w:r>
      <w:r w:rsidR="00F707BE" w:rsidRPr="001D0D53">
        <w:t xml:space="preserve"> </w:t>
      </w:r>
      <w:r w:rsidR="007C3B63" w:rsidRPr="001D0D53">
        <w:t xml:space="preserve">zasobu </w:t>
      </w:r>
      <w:r w:rsidR="00F707BE" w:rsidRPr="001D0D53">
        <w:t xml:space="preserve">(metoda </w:t>
      </w:r>
      <w:proofErr w:type="spellStart"/>
      <w:r w:rsidR="00F707BE" w:rsidRPr="00262DCD">
        <w:rPr>
          <w:rFonts w:ascii="Cascadia Code" w:hAnsi="Cascadia Code" w:cs="Courier New"/>
          <w:sz w:val="22"/>
          <w:szCs w:val="22"/>
        </w:rPr>
        <w:t>edit</w:t>
      </w:r>
      <w:proofErr w:type="spellEnd"/>
      <w:r w:rsidR="00F707BE" w:rsidRPr="001D0D53">
        <w:t xml:space="preserve">) </w:t>
      </w:r>
      <w:r w:rsidRPr="001D0D53">
        <w:t>i wyświetlania szczegółów zadania</w:t>
      </w:r>
      <w:r w:rsidR="00F707BE" w:rsidRPr="001D0D53">
        <w:t xml:space="preserve"> (metoda </w:t>
      </w:r>
      <w:proofErr w:type="spellStart"/>
      <w:r w:rsidR="00F707BE" w:rsidRPr="00262DCD">
        <w:rPr>
          <w:rFonts w:ascii="Cascadia Code" w:hAnsi="Cascadia Code" w:cs="Cascadia Code"/>
          <w:sz w:val="22"/>
          <w:szCs w:val="22"/>
        </w:rPr>
        <w:t>secure_show_pundit</w:t>
      </w:r>
      <w:proofErr w:type="spellEnd"/>
      <w:r w:rsidR="00F707BE" w:rsidRPr="001D0D53">
        <w:t>)</w:t>
      </w:r>
      <w:r w:rsidRPr="001D0D53">
        <w:t>:</w:t>
      </w:r>
    </w:p>
    <w:p w14:paraId="0892C867" w14:textId="77777777" w:rsidR="003A3F5C" w:rsidRPr="001D0D53" w:rsidRDefault="003A3F5C" w:rsidP="003A3F5C">
      <w:pPr>
        <w:keepNext/>
        <w:ind w:firstLine="0"/>
      </w:pPr>
      <w:r w:rsidRPr="001D0D53">
        <w:rPr>
          <w:noProof/>
        </w:rPr>
        <w:drawing>
          <wp:inline distT="0" distB="0" distL="0" distR="0" wp14:anchorId="2787A3EE" wp14:editId="4751F9DF">
            <wp:extent cx="5759450" cy="2035810"/>
            <wp:effectExtent l="0" t="0" r="0" b="2540"/>
            <wp:docPr id="1046221776" name="Obraz 1" descr="Obraz zawierający tekst, numer, oprogramowanie,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21776" name="Obraz 1" descr="Obraz zawierający tekst, numer, oprogramowanie, zrzut ekranu&#10;&#10;Zawartość wygenerowana przez sztuczną inteligencję może być niepoprawna."/>
                    <pic:cNvPicPr/>
                  </pic:nvPicPr>
                  <pic:blipFill>
                    <a:blip r:embed="rId31"/>
                    <a:stretch>
                      <a:fillRect/>
                    </a:stretch>
                  </pic:blipFill>
                  <pic:spPr>
                    <a:xfrm>
                      <a:off x="0" y="0"/>
                      <a:ext cx="5759450" cy="2035810"/>
                    </a:xfrm>
                    <a:prstGeom prst="rect">
                      <a:avLst/>
                    </a:prstGeom>
                  </pic:spPr>
                </pic:pic>
              </a:graphicData>
            </a:graphic>
          </wp:inline>
        </w:drawing>
      </w:r>
    </w:p>
    <w:p w14:paraId="5A26A093" w14:textId="71B5AC64" w:rsidR="003A3F5C" w:rsidRPr="001D0D53" w:rsidRDefault="003A3F5C" w:rsidP="003A3F5C">
      <w:pPr>
        <w:pStyle w:val="Legenda"/>
        <w:jc w:val="center"/>
      </w:pPr>
      <w:bookmarkStart w:id="70" w:name="_Toc195952327"/>
      <w:bookmarkStart w:id="71" w:name="_Toc197695239"/>
      <w:bookmarkStart w:id="72" w:name="_Toc199866880"/>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18</w:t>
      </w:r>
      <w:bookmarkEnd w:id="70"/>
      <w:r w:rsidR="00C50362" w:rsidRPr="001D0D53">
        <w:rPr>
          <w:noProof/>
        </w:rPr>
        <w:fldChar w:fldCharType="end"/>
      </w:r>
      <w:r w:rsidR="000F2707" w:rsidRPr="001D0D53">
        <w:t xml:space="preserve">. Metody w kontrolerze poprawnie implementujące klasę polisy dla zasobu </w:t>
      </w:r>
      <w:proofErr w:type="spellStart"/>
      <w:r w:rsidR="000F2707" w:rsidRPr="001D0D53">
        <w:t>Task</w:t>
      </w:r>
      <w:bookmarkEnd w:id="71"/>
      <w:bookmarkEnd w:id="72"/>
      <w:proofErr w:type="spellEnd"/>
    </w:p>
    <w:p w14:paraId="05CF731D" w14:textId="1270B4FC" w:rsidR="001C69B3" w:rsidRPr="001D0D53" w:rsidRDefault="001C69B3" w:rsidP="001C69B3">
      <w:r w:rsidRPr="001D0D53">
        <w:t xml:space="preserve">W przypadku próby uzyskania dostępu do zasobu, który nie należy do zalogowanego użytkownika, </w:t>
      </w:r>
      <w:r w:rsidR="00EE031F" w:rsidRPr="001D0D53">
        <w:t xml:space="preserve">za pomocą zabezpieczonej metody, </w:t>
      </w:r>
      <w:r w:rsidRPr="001D0D53">
        <w:t xml:space="preserve">aplikacja </w:t>
      </w:r>
      <w:r w:rsidR="00EE031F" w:rsidRPr="001D0D53">
        <w:t xml:space="preserve">zwróci </w:t>
      </w:r>
      <w:r w:rsidRPr="001D0D53">
        <w:t xml:space="preserve">odpowiedź </w:t>
      </w:r>
      <w:r w:rsidRPr="00262DCD">
        <w:rPr>
          <w:rFonts w:ascii="Cascadia Code" w:hAnsi="Cascadia Code" w:cs="Courier New"/>
          <w:sz w:val="22"/>
          <w:szCs w:val="22"/>
        </w:rPr>
        <w:t xml:space="preserve">HTTP 403 </w:t>
      </w:r>
      <w:proofErr w:type="spellStart"/>
      <w:r w:rsidRPr="00262DCD">
        <w:rPr>
          <w:rFonts w:ascii="Cascadia Code" w:hAnsi="Cascadia Code" w:cs="Courier New"/>
          <w:sz w:val="22"/>
          <w:szCs w:val="22"/>
        </w:rPr>
        <w:t>Forbidden</w:t>
      </w:r>
      <w:proofErr w:type="spellEnd"/>
      <w:r w:rsidR="00C51444" w:rsidRPr="001D0D53">
        <w:t xml:space="preserve">, tak jak </w:t>
      </w:r>
      <w:r w:rsidR="0044340A" w:rsidRPr="001D0D53">
        <w:t xml:space="preserve">to widać </w:t>
      </w:r>
      <w:r w:rsidR="00C51444" w:rsidRPr="001D0D53">
        <w:t xml:space="preserve">na poniższym </w:t>
      </w:r>
      <w:r w:rsidR="006C43A4" w:rsidRPr="001D0D53">
        <w:t>zrzucie ekranu</w:t>
      </w:r>
      <w:r w:rsidR="00C51444" w:rsidRPr="001D0D53">
        <w:t>:</w:t>
      </w:r>
    </w:p>
    <w:p w14:paraId="6A72A155" w14:textId="77777777" w:rsidR="00C51444" w:rsidRPr="001D0D53" w:rsidRDefault="00C51444" w:rsidP="00C51444">
      <w:pPr>
        <w:keepNext/>
        <w:ind w:firstLine="0"/>
      </w:pPr>
      <w:r w:rsidRPr="001D0D53">
        <w:rPr>
          <w:noProof/>
        </w:rPr>
        <w:drawing>
          <wp:inline distT="0" distB="0" distL="0" distR="0" wp14:anchorId="6E6F4B2D" wp14:editId="3B74C375">
            <wp:extent cx="5759450" cy="2772410"/>
            <wp:effectExtent l="0" t="0" r="0" b="8890"/>
            <wp:docPr id="466996253" name="Obraz 17"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96253" name="Obraz 17" descr="Obraz zawierający tekst, zrzut ekranu, oprogramowanie, Oprogramowanie multimedialne&#10;&#10;Zawartość wygenerowana przez sztuczną inteligencję może być niepoprawn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9450" cy="2772410"/>
                    </a:xfrm>
                    <a:prstGeom prst="rect">
                      <a:avLst/>
                    </a:prstGeom>
                    <a:noFill/>
                    <a:ln>
                      <a:noFill/>
                    </a:ln>
                  </pic:spPr>
                </pic:pic>
              </a:graphicData>
            </a:graphic>
          </wp:inline>
        </w:drawing>
      </w:r>
    </w:p>
    <w:p w14:paraId="6C3049F9" w14:textId="120F445B" w:rsidR="00A151F6" w:rsidRDefault="00C51444" w:rsidP="00A151F6">
      <w:pPr>
        <w:pStyle w:val="Legenda"/>
        <w:jc w:val="center"/>
      </w:pPr>
      <w:bookmarkStart w:id="73" w:name="_Toc195952328"/>
      <w:bookmarkStart w:id="74" w:name="_Toc197695240"/>
      <w:bookmarkStart w:id="75" w:name="_Toc199866881"/>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19</w:t>
      </w:r>
      <w:bookmarkEnd w:id="73"/>
      <w:r w:rsidR="00C50362" w:rsidRPr="001D0D53">
        <w:rPr>
          <w:noProof/>
        </w:rPr>
        <w:fldChar w:fldCharType="end"/>
      </w:r>
      <w:r w:rsidR="00E5576F" w:rsidRPr="001D0D53">
        <w:t>. Błąd http 403 informujący, że nie mamy uprawnień do wyświetlenia danego zasobu</w:t>
      </w:r>
      <w:bookmarkEnd w:id="74"/>
      <w:bookmarkEnd w:id="75"/>
    </w:p>
    <w:p w14:paraId="10F8F57B" w14:textId="77777777" w:rsidR="00A151F6" w:rsidRDefault="00A151F6">
      <w:pPr>
        <w:spacing w:line="278" w:lineRule="auto"/>
        <w:ind w:firstLine="0"/>
        <w:jc w:val="left"/>
        <w:rPr>
          <w:i/>
          <w:iCs/>
          <w:color w:val="0E2841" w:themeColor="text2"/>
          <w:sz w:val="18"/>
          <w:szCs w:val="18"/>
        </w:rPr>
      </w:pPr>
      <w:r>
        <w:br w:type="page"/>
      </w:r>
    </w:p>
    <w:p w14:paraId="0673F149" w14:textId="66B67C77" w:rsidR="00CF54A8" w:rsidRPr="001D0D53" w:rsidRDefault="00CF54A8" w:rsidP="00CF54A8">
      <w:pPr>
        <w:pStyle w:val="Nagwek4"/>
        <w:rPr>
          <w:lang w:val="en-US"/>
        </w:rPr>
      </w:pPr>
      <w:proofErr w:type="spellStart"/>
      <w:r w:rsidRPr="001D0D53">
        <w:rPr>
          <w:lang w:val="en-US"/>
        </w:rPr>
        <w:lastRenderedPageBreak/>
        <w:t>Skutki</w:t>
      </w:r>
      <w:proofErr w:type="spellEnd"/>
    </w:p>
    <w:p w14:paraId="6554B509" w14:textId="77777777" w:rsidR="00C51444" w:rsidRPr="001D0D53" w:rsidRDefault="00C51444" w:rsidP="00C51444">
      <w:pPr>
        <w:ind w:firstLine="0"/>
      </w:pPr>
      <w:r w:rsidRPr="001D0D53">
        <w:t>Brak kontroli dostępu na poziomie obiektów może prowadzić do poważnych naruszeń bezpieczeństwa aplikacji, w tym między innymi:</w:t>
      </w:r>
    </w:p>
    <w:p w14:paraId="7DB20AA9" w14:textId="42B78184" w:rsidR="00C51444" w:rsidRPr="001D0D53" w:rsidRDefault="00C51444" w:rsidP="0091126F">
      <w:pPr>
        <w:pStyle w:val="Akapitzlist"/>
        <w:numPr>
          <w:ilvl w:val="0"/>
          <w:numId w:val="5"/>
        </w:numPr>
      </w:pPr>
      <w:r w:rsidRPr="001D0D53">
        <w:t>Nieautoryzowanego podglądu, edycji lub usunięcia zasobów należących do innych użytkowników.</w:t>
      </w:r>
    </w:p>
    <w:p w14:paraId="324FE0EB" w14:textId="691D64D7" w:rsidR="00C51444" w:rsidRPr="001D0D53" w:rsidRDefault="00C51444" w:rsidP="0091126F">
      <w:pPr>
        <w:pStyle w:val="Akapitzlist"/>
        <w:numPr>
          <w:ilvl w:val="0"/>
          <w:numId w:val="5"/>
        </w:numPr>
      </w:pPr>
      <w:r w:rsidRPr="001D0D53">
        <w:t>Ominięcia logiki kontroli dostępu w aplikacjach złożonych z wielu warstw.</w:t>
      </w:r>
    </w:p>
    <w:p w14:paraId="7D25D7A0" w14:textId="02F7DB57" w:rsidR="00C51444" w:rsidRPr="001D0D53" w:rsidRDefault="00C51444" w:rsidP="0091126F">
      <w:pPr>
        <w:pStyle w:val="Akapitzlist"/>
        <w:numPr>
          <w:ilvl w:val="0"/>
          <w:numId w:val="5"/>
        </w:numPr>
      </w:pPr>
      <w:r w:rsidRPr="001D0D53">
        <w:t>Trwałego naruszenia integralności i poufności danych.</w:t>
      </w:r>
    </w:p>
    <w:p w14:paraId="035B1276" w14:textId="1EC30CD3" w:rsidR="00CF54A8" w:rsidRPr="001D0D53" w:rsidRDefault="00CF54A8" w:rsidP="00CF54A8">
      <w:pPr>
        <w:pStyle w:val="Nagwek4"/>
        <w:rPr>
          <w:lang w:val="en-US"/>
        </w:rPr>
      </w:pPr>
      <w:proofErr w:type="spellStart"/>
      <w:r w:rsidRPr="001D0D53">
        <w:rPr>
          <w:lang w:val="en-US"/>
        </w:rPr>
        <w:t>Zalecenia</w:t>
      </w:r>
      <w:proofErr w:type="spellEnd"/>
    </w:p>
    <w:p w14:paraId="6F759034" w14:textId="31A66510" w:rsidR="00F02106" w:rsidRPr="001D0D53" w:rsidRDefault="00F02106" w:rsidP="00F02106">
      <w:pPr>
        <w:ind w:firstLine="0"/>
      </w:pPr>
      <w:r w:rsidRPr="001D0D53">
        <w:t>W celu ochrony aplikacji przed tego typu podatnością należy stosować dedykowane mechanizmy autoryzacji, takie jak bibliotek</w:t>
      </w:r>
      <w:r w:rsidR="00EE031F" w:rsidRPr="001D0D53">
        <w:t>i</w:t>
      </w:r>
      <w:r w:rsidRPr="001D0D53">
        <w:t xml:space="preserve"> </w:t>
      </w:r>
      <w:proofErr w:type="spellStart"/>
      <w:r w:rsidRPr="001D0D53">
        <w:rPr>
          <w:b/>
          <w:bCs/>
          <w:i/>
          <w:iCs/>
        </w:rPr>
        <w:t>Pundit</w:t>
      </w:r>
      <w:proofErr w:type="spellEnd"/>
      <w:r w:rsidRPr="001D0D53">
        <w:t xml:space="preserve">, </w:t>
      </w:r>
      <w:proofErr w:type="spellStart"/>
      <w:r w:rsidRPr="001D0D53">
        <w:rPr>
          <w:b/>
          <w:bCs/>
          <w:i/>
          <w:iCs/>
        </w:rPr>
        <w:t>CanCanCan</w:t>
      </w:r>
      <w:proofErr w:type="spellEnd"/>
      <w:sdt>
        <w:sdtPr>
          <w:rPr>
            <w:b/>
            <w:bCs/>
            <w:i/>
            <w:iCs/>
          </w:rPr>
          <w:id w:val="-44759393"/>
          <w:citation/>
        </w:sdtPr>
        <w:sdtEndPr/>
        <w:sdtContent>
          <w:r w:rsidR="00B33C1D" w:rsidRPr="001D0D53">
            <w:rPr>
              <w:b/>
              <w:bCs/>
              <w:i/>
              <w:iCs/>
            </w:rPr>
            <w:fldChar w:fldCharType="begin"/>
          </w:r>
          <w:r w:rsidR="00B33C1D" w:rsidRPr="001D0D53">
            <w:rPr>
              <w:b/>
              <w:bCs/>
              <w:i/>
              <w:iCs/>
            </w:rPr>
            <w:instrText xml:space="preserve"> CITATION cancancan \l 1045 </w:instrText>
          </w:r>
          <w:r w:rsidR="00B33C1D" w:rsidRPr="001D0D53">
            <w:rPr>
              <w:b/>
              <w:bCs/>
              <w:i/>
              <w:iCs/>
            </w:rPr>
            <w:fldChar w:fldCharType="separate"/>
          </w:r>
          <w:r w:rsidR="0032369E">
            <w:rPr>
              <w:b/>
              <w:bCs/>
              <w:i/>
              <w:iCs/>
              <w:noProof/>
            </w:rPr>
            <w:t xml:space="preserve"> </w:t>
          </w:r>
          <w:r w:rsidR="0032369E" w:rsidRPr="0032369E">
            <w:rPr>
              <w:noProof/>
            </w:rPr>
            <w:t>[16]</w:t>
          </w:r>
          <w:r w:rsidR="00B33C1D" w:rsidRPr="001D0D53">
            <w:rPr>
              <w:b/>
              <w:bCs/>
              <w:i/>
              <w:iCs/>
            </w:rPr>
            <w:fldChar w:fldCharType="end"/>
          </w:r>
        </w:sdtContent>
      </w:sdt>
      <w:r w:rsidR="00B33C1D" w:rsidRPr="001D0D53">
        <w:t xml:space="preserve"> </w:t>
      </w:r>
      <w:r w:rsidRPr="001D0D53">
        <w:t xml:space="preserve">lub </w:t>
      </w:r>
      <w:proofErr w:type="spellStart"/>
      <w:r w:rsidRPr="001D0D53">
        <w:rPr>
          <w:b/>
          <w:bCs/>
          <w:i/>
          <w:iCs/>
        </w:rPr>
        <w:t>ActionPolicy</w:t>
      </w:r>
      <w:proofErr w:type="spellEnd"/>
      <w:sdt>
        <w:sdtPr>
          <w:rPr>
            <w:b/>
            <w:bCs/>
            <w:i/>
            <w:iCs/>
          </w:rPr>
          <w:id w:val="-298376800"/>
          <w:citation/>
        </w:sdtPr>
        <w:sdtEndPr/>
        <w:sdtContent>
          <w:r w:rsidR="00B33C1D" w:rsidRPr="001D0D53">
            <w:rPr>
              <w:b/>
              <w:bCs/>
              <w:i/>
              <w:iCs/>
            </w:rPr>
            <w:fldChar w:fldCharType="begin"/>
          </w:r>
          <w:r w:rsidR="00B33C1D" w:rsidRPr="001D0D53">
            <w:instrText xml:space="preserve"> CITATION actionpolicy \l 1045 </w:instrText>
          </w:r>
          <w:r w:rsidR="00B33C1D" w:rsidRPr="001D0D53">
            <w:rPr>
              <w:b/>
              <w:bCs/>
              <w:i/>
              <w:iCs/>
            </w:rPr>
            <w:fldChar w:fldCharType="separate"/>
          </w:r>
          <w:r w:rsidR="0032369E">
            <w:rPr>
              <w:noProof/>
            </w:rPr>
            <w:t xml:space="preserve"> </w:t>
          </w:r>
          <w:r w:rsidR="0032369E" w:rsidRPr="0032369E">
            <w:rPr>
              <w:noProof/>
            </w:rPr>
            <w:t>[17]</w:t>
          </w:r>
          <w:r w:rsidR="00B33C1D" w:rsidRPr="001D0D53">
            <w:rPr>
              <w:b/>
              <w:bCs/>
              <w:i/>
              <w:iCs/>
            </w:rPr>
            <w:fldChar w:fldCharType="end"/>
          </w:r>
        </w:sdtContent>
      </w:sdt>
      <w:r w:rsidRPr="001D0D53">
        <w:t xml:space="preserve">, które umożliwiają definiowanie zasad dostępu w formie klas polis. </w:t>
      </w:r>
    </w:p>
    <w:p w14:paraId="1469F0AB" w14:textId="0D38ECE9" w:rsidR="00F02106" w:rsidRPr="001D0D53" w:rsidRDefault="00F02106" w:rsidP="00F02106">
      <w:r w:rsidRPr="001D0D53">
        <w:t xml:space="preserve">Dobrą praktyką jest również stosowanie zasady </w:t>
      </w:r>
      <w:r w:rsidRPr="001D0D53">
        <w:rPr>
          <w:b/>
          <w:bCs/>
        </w:rPr>
        <w:t>"</w:t>
      </w:r>
      <w:proofErr w:type="spellStart"/>
      <w:r w:rsidRPr="001D0D53">
        <w:rPr>
          <w:b/>
          <w:bCs/>
        </w:rPr>
        <w:t>deny</w:t>
      </w:r>
      <w:proofErr w:type="spellEnd"/>
      <w:r w:rsidRPr="001D0D53">
        <w:rPr>
          <w:b/>
          <w:bCs/>
        </w:rPr>
        <w:t xml:space="preserve"> by </w:t>
      </w:r>
      <w:proofErr w:type="spellStart"/>
      <w:r w:rsidRPr="001D0D53">
        <w:rPr>
          <w:b/>
          <w:bCs/>
        </w:rPr>
        <w:t>default</w:t>
      </w:r>
      <w:proofErr w:type="spellEnd"/>
      <w:r w:rsidRPr="001D0D53">
        <w:t>", polegającej na</w:t>
      </w:r>
      <w:r w:rsidR="00E041C5">
        <w:t> </w:t>
      </w:r>
      <w:r w:rsidRPr="001D0D53">
        <w:t xml:space="preserve">wymuszaniu jawnej autoryzacji każdej akcji kontrolera poprzez wywołania </w:t>
      </w:r>
      <w:r w:rsidR="00001849" w:rsidRPr="001D0D53">
        <w:t xml:space="preserve">metod </w:t>
      </w:r>
      <w:proofErr w:type="spellStart"/>
      <w:r w:rsidRPr="00001849">
        <w:rPr>
          <w:rFonts w:ascii="Cascadia Code" w:hAnsi="Cascadia Code" w:cs="Cascadia Code"/>
          <w:sz w:val="22"/>
          <w:szCs w:val="22"/>
        </w:rPr>
        <w:t>authorize</w:t>
      </w:r>
      <w:proofErr w:type="spellEnd"/>
      <w:r w:rsidRPr="001D0D53">
        <w:t>. Można to osiągnąć m.in. poprzez dodanie do bazowego kontrolera (np.</w:t>
      </w:r>
      <w:r w:rsidR="00E041C5">
        <w:t> </w:t>
      </w:r>
      <w:proofErr w:type="spellStart"/>
      <w:r w:rsidRPr="009D26F2">
        <w:rPr>
          <w:rFonts w:ascii="Cascadia Code" w:hAnsi="Cascadia Code" w:cs="Cascadia Code"/>
          <w:sz w:val="22"/>
          <w:szCs w:val="22"/>
        </w:rPr>
        <w:t>ApplicationController</w:t>
      </w:r>
      <w:proofErr w:type="spellEnd"/>
      <w:r w:rsidRPr="001D0D53">
        <w:t xml:space="preserve">) </w:t>
      </w:r>
      <w:proofErr w:type="spellStart"/>
      <w:r w:rsidR="004F093F" w:rsidRPr="001D0D53">
        <w:t>callbacków</w:t>
      </w:r>
      <w:proofErr w:type="spellEnd"/>
      <w:r w:rsidR="004F093F" w:rsidRPr="001D0D53">
        <w:t xml:space="preserve"> </w:t>
      </w:r>
      <w:r w:rsidRPr="001D0D53">
        <w:t>widocznych na poniższym rysunku:</w:t>
      </w:r>
    </w:p>
    <w:p w14:paraId="0DA4BA74" w14:textId="77777777" w:rsidR="006174FD" w:rsidRPr="001D0D53" w:rsidRDefault="00F02106" w:rsidP="006174FD">
      <w:pPr>
        <w:keepNext/>
        <w:ind w:firstLine="0"/>
      </w:pPr>
      <w:r w:rsidRPr="001D0D53">
        <w:rPr>
          <w:noProof/>
        </w:rPr>
        <w:drawing>
          <wp:inline distT="0" distB="0" distL="0" distR="0" wp14:anchorId="0C8613F4" wp14:editId="16583C2D">
            <wp:extent cx="5759450" cy="1268730"/>
            <wp:effectExtent l="0" t="0" r="0" b="7620"/>
            <wp:docPr id="1768771108"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771108" name="Obraz 1" descr="Obraz zawierający tekst, Czcionka, zrzut ekranu&#10;&#10;Zawartość wygenerowana przez sztuczną inteligencję może być niepoprawna."/>
                    <pic:cNvPicPr/>
                  </pic:nvPicPr>
                  <pic:blipFill>
                    <a:blip r:embed="rId33"/>
                    <a:stretch>
                      <a:fillRect/>
                    </a:stretch>
                  </pic:blipFill>
                  <pic:spPr>
                    <a:xfrm>
                      <a:off x="0" y="0"/>
                      <a:ext cx="5759450" cy="1268730"/>
                    </a:xfrm>
                    <a:prstGeom prst="rect">
                      <a:avLst/>
                    </a:prstGeom>
                  </pic:spPr>
                </pic:pic>
              </a:graphicData>
            </a:graphic>
          </wp:inline>
        </w:drawing>
      </w:r>
    </w:p>
    <w:p w14:paraId="3F428A91" w14:textId="742DDC42" w:rsidR="00F02106" w:rsidRPr="001D0D53" w:rsidRDefault="006174FD" w:rsidP="006174FD">
      <w:pPr>
        <w:pStyle w:val="Legenda"/>
        <w:jc w:val="center"/>
      </w:pPr>
      <w:bookmarkStart w:id="76" w:name="_Toc197695241"/>
      <w:bookmarkStart w:id="77" w:name="_Toc199866882"/>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20</w:t>
      </w:r>
      <w:r w:rsidR="00C50362" w:rsidRPr="001D0D53">
        <w:rPr>
          <w:noProof/>
        </w:rPr>
        <w:fldChar w:fldCharType="end"/>
      </w:r>
      <w:r w:rsidRPr="001D0D53">
        <w:t xml:space="preserve">. Konfiguracja biblioteki </w:t>
      </w:r>
      <w:proofErr w:type="spellStart"/>
      <w:r w:rsidRPr="001D0D53">
        <w:t>Pundit</w:t>
      </w:r>
      <w:proofErr w:type="spellEnd"/>
      <w:r w:rsidRPr="001D0D53">
        <w:t xml:space="preserve"> w bazowym kontrolerze w aplikacji</w:t>
      </w:r>
      <w:bookmarkEnd w:id="76"/>
      <w:bookmarkEnd w:id="77"/>
    </w:p>
    <w:p w14:paraId="29BC32ED" w14:textId="0B8AE8BC" w:rsidR="00D34E8D" w:rsidRPr="001D0D53" w:rsidRDefault="00F02106" w:rsidP="00F02106">
      <w:r w:rsidRPr="001D0D53">
        <w:t>Stosowanie klas polisy nie tylko zwiększa bezpieczeństwo aplikacji, ale również poprawia czytelność i ułatwia jej dalsze utrzymanie. Należy unikać ręcznego sprawdzania uprawnień w</w:t>
      </w:r>
      <w:r w:rsidR="00E041C5">
        <w:t> </w:t>
      </w:r>
      <w:r w:rsidRPr="001D0D53">
        <w:t xml:space="preserve">kontrolerach na rzecz deklaratywnego podejścia. </w:t>
      </w:r>
    </w:p>
    <w:p w14:paraId="6DB5C70E" w14:textId="40D738B2" w:rsidR="00B01293" w:rsidRPr="001D0D53" w:rsidRDefault="00F02106" w:rsidP="006174FD">
      <w:r w:rsidRPr="001D0D53">
        <w:t xml:space="preserve">Dodatkowo zaleca się </w:t>
      </w:r>
      <w:r w:rsidRPr="001D0D53">
        <w:rPr>
          <w:b/>
          <w:bCs/>
        </w:rPr>
        <w:t>regularne testowanie</w:t>
      </w:r>
      <w:r w:rsidRPr="001D0D53">
        <w:t xml:space="preserve"> scenariuszy nieautoryzowanego dostępu, w</w:t>
      </w:r>
      <w:r w:rsidR="00E041C5">
        <w:t> </w:t>
      </w:r>
      <w:r w:rsidRPr="001D0D53">
        <w:t>tym prób manipulacji parametrami w adresie URL.</w:t>
      </w:r>
    </w:p>
    <w:p w14:paraId="6ADE78A6" w14:textId="77777777" w:rsidR="005B57B3" w:rsidRPr="000E0F15" w:rsidRDefault="005B57B3">
      <w:pPr>
        <w:spacing w:line="278" w:lineRule="auto"/>
        <w:ind w:firstLine="0"/>
        <w:jc w:val="left"/>
        <w:rPr>
          <w:rFonts w:eastAsiaTheme="majorEastAsia" w:cstheme="majorBidi"/>
          <w:b/>
          <w:szCs w:val="28"/>
        </w:rPr>
      </w:pPr>
      <w:r w:rsidRPr="000E0F15">
        <w:br w:type="page"/>
      </w:r>
    </w:p>
    <w:p w14:paraId="17EA6B93" w14:textId="0CCE8C06" w:rsidR="006806D1" w:rsidRPr="001D0D53" w:rsidRDefault="006806D1" w:rsidP="006806D1">
      <w:pPr>
        <w:pStyle w:val="Nagwek3"/>
      </w:pPr>
      <w:bookmarkStart w:id="78" w:name="_Toc199866836"/>
      <w:r w:rsidRPr="001D0D53">
        <w:rPr>
          <w:lang w:val="en-US"/>
        </w:rPr>
        <w:lastRenderedPageBreak/>
        <w:t>Local File Inclusion (LFI)</w:t>
      </w:r>
      <w:bookmarkEnd w:id="78"/>
    </w:p>
    <w:p w14:paraId="10B4D21B" w14:textId="53F7561E" w:rsidR="006806D1" w:rsidRPr="001D0D53" w:rsidRDefault="006806D1" w:rsidP="006806D1">
      <w:pPr>
        <w:pStyle w:val="Nagwek4"/>
        <w:rPr>
          <w:lang w:val="en-US"/>
        </w:rPr>
      </w:pPr>
      <w:proofErr w:type="spellStart"/>
      <w:r w:rsidRPr="001D0D53">
        <w:rPr>
          <w:lang w:val="en-US"/>
        </w:rPr>
        <w:t>Opis</w:t>
      </w:r>
      <w:proofErr w:type="spellEnd"/>
    </w:p>
    <w:p w14:paraId="4E479BD7" w14:textId="65846D50" w:rsidR="00F22F6B" w:rsidRPr="001D0D53" w:rsidRDefault="0058454D" w:rsidP="00F22F6B">
      <w:pPr>
        <w:ind w:firstLine="0"/>
      </w:pPr>
      <w:r w:rsidRPr="001D0D53">
        <w:t xml:space="preserve">Podatność typu </w:t>
      </w:r>
      <w:proofErr w:type="spellStart"/>
      <w:r w:rsidRPr="001D0D53">
        <w:rPr>
          <w:i/>
          <w:iCs/>
        </w:rPr>
        <w:t>Local</w:t>
      </w:r>
      <w:proofErr w:type="spellEnd"/>
      <w:r w:rsidRPr="001D0D53">
        <w:rPr>
          <w:i/>
          <w:iCs/>
        </w:rPr>
        <w:t xml:space="preserve"> File </w:t>
      </w:r>
      <w:proofErr w:type="spellStart"/>
      <w:r w:rsidRPr="001D0D53">
        <w:rPr>
          <w:i/>
          <w:iCs/>
        </w:rPr>
        <w:t>Inclusion</w:t>
      </w:r>
      <w:proofErr w:type="spellEnd"/>
      <w:r w:rsidRPr="001D0D53">
        <w:rPr>
          <w:i/>
          <w:iCs/>
        </w:rPr>
        <w:t xml:space="preserve"> (LFI)</w:t>
      </w:r>
      <w:r w:rsidRPr="001D0D53">
        <w:t xml:space="preserve"> polega na umożliwieniu atakującemu </w:t>
      </w:r>
      <w:r w:rsidRPr="001D0D53">
        <w:rPr>
          <w:b/>
          <w:bCs/>
        </w:rPr>
        <w:t>wczytania lokalnych plików</w:t>
      </w:r>
      <w:r w:rsidRPr="001D0D53">
        <w:t xml:space="preserve"> znajdujących się na serwerze poprzez manipulację niezabezpieczonym wejściem użytkownika.</w:t>
      </w:r>
      <w:r w:rsidR="00F22F6B" w:rsidRPr="001D0D53">
        <w:t xml:space="preserve"> </w:t>
      </w:r>
      <w:r w:rsidRPr="001D0D53">
        <w:t xml:space="preserve">W kontekście </w:t>
      </w:r>
      <w:proofErr w:type="spellStart"/>
      <w:r w:rsidRPr="001D0D53">
        <w:t>frameworka</w:t>
      </w:r>
      <w:proofErr w:type="spellEnd"/>
      <w:r w:rsidRPr="001D0D53">
        <w:t xml:space="preserve"> </w:t>
      </w:r>
      <w:proofErr w:type="spellStart"/>
      <w:r w:rsidR="00B95F22" w:rsidRPr="001D0D53">
        <w:t>Ruby</w:t>
      </w:r>
      <w:proofErr w:type="spellEnd"/>
      <w:r w:rsidR="00B95F22" w:rsidRPr="001D0D53">
        <w:t xml:space="preserve"> on </w:t>
      </w:r>
      <w:proofErr w:type="spellStart"/>
      <w:r w:rsidR="00B95F22" w:rsidRPr="001D0D53">
        <w:t>Rails</w:t>
      </w:r>
      <w:proofErr w:type="spellEnd"/>
      <w:r w:rsidRPr="001D0D53">
        <w:t xml:space="preserve"> podatność ta może wystąpić w sytuacjach, gdy aplikacja dynamicznie ładuje pliki na podstawie wartości przekazywanych przez użytkownika, korzystając z metod takich jak </w:t>
      </w:r>
      <w:proofErr w:type="spellStart"/>
      <w:r w:rsidRPr="00262DCD">
        <w:rPr>
          <w:rFonts w:ascii="Cascadia Code" w:hAnsi="Cascadia Code" w:cs="Courier New"/>
          <w:sz w:val="22"/>
          <w:szCs w:val="22"/>
        </w:rPr>
        <w:t>render</w:t>
      </w:r>
      <w:proofErr w:type="spellEnd"/>
      <w:r w:rsidRPr="001D0D53">
        <w:t xml:space="preserve">, </w:t>
      </w:r>
      <w:proofErr w:type="spellStart"/>
      <w:r w:rsidRPr="00262DCD">
        <w:rPr>
          <w:rFonts w:ascii="Cascadia Code" w:hAnsi="Cascadia Code" w:cs="Courier New"/>
          <w:sz w:val="22"/>
          <w:szCs w:val="22"/>
        </w:rPr>
        <w:t>send_file</w:t>
      </w:r>
      <w:proofErr w:type="spellEnd"/>
      <w:r w:rsidRPr="001D0D53">
        <w:t xml:space="preserve"> czy </w:t>
      </w:r>
      <w:proofErr w:type="spellStart"/>
      <w:r w:rsidRPr="00262DCD">
        <w:rPr>
          <w:rFonts w:ascii="Cascadia Code" w:hAnsi="Cascadia Code" w:cs="Courier New"/>
          <w:sz w:val="22"/>
          <w:szCs w:val="22"/>
        </w:rPr>
        <w:t>File.read</w:t>
      </w:r>
      <w:proofErr w:type="spellEnd"/>
      <w:r w:rsidRPr="001D0D53">
        <w:t xml:space="preserve">. </w:t>
      </w:r>
    </w:p>
    <w:p w14:paraId="34846A5A" w14:textId="4BE1DD86" w:rsidR="006806D1" w:rsidRPr="001D0D53" w:rsidRDefault="006806D1" w:rsidP="006806D1">
      <w:pPr>
        <w:pStyle w:val="Nagwek4"/>
        <w:rPr>
          <w:lang w:val="en-US"/>
        </w:rPr>
      </w:pPr>
      <w:proofErr w:type="spellStart"/>
      <w:r w:rsidRPr="001D0D53">
        <w:rPr>
          <w:lang w:val="en-US"/>
        </w:rPr>
        <w:t>Przykład</w:t>
      </w:r>
      <w:proofErr w:type="spellEnd"/>
    </w:p>
    <w:p w14:paraId="64C60818" w14:textId="404F2278" w:rsidR="008B71CE" w:rsidRPr="001D0D53" w:rsidRDefault="008B71CE" w:rsidP="00512492">
      <w:pPr>
        <w:ind w:firstLine="0"/>
      </w:pPr>
      <w:r w:rsidRPr="001D0D53">
        <w:t xml:space="preserve">Przykładowa aplikacja ilustrująca podatność typu </w:t>
      </w:r>
      <w:proofErr w:type="spellStart"/>
      <w:r w:rsidRPr="001D0D53">
        <w:rPr>
          <w:i/>
          <w:iCs/>
        </w:rPr>
        <w:t>Local</w:t>
      </w:r>
      <w:proofErr w:type="spellEnd"/>
      <w:r w:rsidRPr="001D0D53">
        <w:rPr>
          <w:i/>
          <w:iCs/>
        </w:rPr>
        <w:t xml:space="preserve"> File </w:t>
      </w:r>
      <w:proofErr w:type="spellStart"/>
      <w:r w:rsidRPr="001D0D53">
        <w:rPr>
          <w:i/>
          <w:iCs/>
        </w:rPr>
        <w:t>Inclusion</w:t>
      </w:r>
      <w:proofErr w:type="spellEnd"/>
      <w:r w:rsidRPr="001D0D53">
        <w:t xml:space="preserve"> znajduje się w katalogu </w:t>
      </w:r>
      <w:proofErr w:type="spellStart"/>
      <w:r w:rsidRPr="00262DCD">
        <w:rPr>
          <w:rFonts w:ascii="Cascadia Code" w:hAnsi="Cascadia Code" w:cs="Courier New"/>
          <w:sz w:val="22"/>
          <w:szCs w:val="22"/>
        </w:rPr>
        <w:t>ruby</w:t>
      </w:r>
      <w:proofErr w:type="spellEnd"/>
      <w:r w:rsidR="00797324">
        <w:rPr>
          <w:rFonts w:ascii="Cascadia Code" w:hAnsi="Cascadia Code" w:cs="Courier New"/>
          <w:sz w:val="22"/>
          <w:szCs w:val="22"/>
        </w:rPr>
        <w:t>-</w:t>
      </w:r>
      <w:r w:rsidRPr="00262DCD">
        <w:rPr>
          <w:rFonts w:ascii="Cascadia Code" w:hAnsi="Cascadia Code" w:cs="Courier New"/>
          <w:sz w:val="22"/>
          <w:szCs w:val="22"/>
        </w:rPr>
        <w:t>on</w:t>
      </w:r>
      <w:r w:rsidR="00797324">
        <w:rPr>
          <w:rFonts w:ascii="Cascadia Code" w:hAnsi="Cascadia Code" w:cs="Courier New"/>
          <w:sz w:val="22"/>
          <w:szCs w:val="22"/>
        </w:rPr>
        <w:t>-</w:t>
      </w:r>
      <w:proofErr w:type="spellStart"/>
      <w:r w:rsidRPr="00262DCD">
        <w:rPr>
          <w:rFonts w:ascii="Cascadia Code" w:hAnsi="Cascadia Code" w:cs="Courier New"/>
          <w:sz w:val="22"/>
          <w:szCs w:val="22"/>
        </w:rPr>
        <w:t>rails</w:t>
      </w:r>
      <w:proofErr w:type="spellEnd"/>
      <w:r w:rsidR="00797324">
        <w:rPr>
          <w:rFonts w:ascii="Cascadia Code" w:hAnsi="Cascadia Code" w:cs="Courier New"/>
          <w:sz w:val="22"/>
          <w:szCs w:val="22"/>
        </w:rPr>
        <w:t>-</w:t>
      </w:r>
      <w:proofErr w:type="spellStart"/>
      <w:r w:rsidRPr="00262DCD">
        <w:rPr>
          <w:rFonts w:ascii="Cascadia Code" w:hAnsi="Cascadia Code" w:cs="Courier New"/>
          <w:sz w:val="22"/>
          <w:szCs w:val="22"/>
        </w:rPr>
        <w:t>security</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local</w:t>
      </w:r>
      <w:proofErr w:type="spellEnd"/>
      <w:r w:rsidR="00797324">
        <w:rPr>
          <w:rFonts w:ascii="Cascadia Code" w:hAnsi="Cascadia Code" w:cs="Courier New"/>
          <w:sz w:val="22"/>
          <w:szCs w:val="22"/>
        </w:rPr>
        <w:t>-</w:t>
      </w:r>
      <w:r w:rsidRPr="00262DCD">
        <w:rPr>
          <w:rFonts w:ascii="Cascadia Code" w:hAnsi="Cascadia Code" w:cs="Courier New"/>
          <w:sz w:val="22"/>
          <w:szCs w:val="22"/>
        </w:rPr>
        <w:t>file</w:t>
      </w:r>
      <w:r w:rsidR="00797324">
        <w:rPr>
          <w:rFonts w:ascii="Cascadia Code" w:hAnsi="Cascadia Code" w:cs="Courier New"/>
          <w:sz w:val="22"/>
          <w:szCs w:val="22"/>
        </w:rPr>
        <w:t>-</w:t>
      </w:r>
      <w:proofErr w:type="spellStart"/>
      <w:r w:rsidRPr="00262DCD">
        <w:rPr>
          <w:rFonts w:ascii="Cascadia Code" w:hAnsi="Cascadia Code" w:cs="Courier New"/>
          <w:sz w:val="22"/>
          <w:szCs w:val="22"/>
        </w:rPr>
        <w:t>inclusion</w:t>
      </w:r>
      <w:proofErr w:type="spellEnd"/>
      <w:r w:rsidRPr="001D0D53">
        <w:t xml:space="preserve"> w repozytorium projektowym dla</w:t>
      </w:r>
      <w:r w:rsidR="00E041C5">
        <w:t> </w:t>
      </w:r>
      <w:r w:rsidRPr="001D0D53">
        <w:t>pracy magisterskiej.</w:t>
      </w:r>
      <w:r w:rsidR="00512492" w:rsidRPr="001D0D53">
        <w:t xml:space="preserve"> </w:t>
      </w:r>
      <w:r w:rsidRPr="001D0D53">
        <w:t>Po uruchomieniu aplikacji należy przejść pod następujący adres w</w:t>
      </w:r>
      <w:r w:rsidR="00E041C5">
        <w:t> </w:t>
      </w:r>
      <w:r w:rsidRPr="001D0D53">
        <w:t xml:space="preserve">przeglądarce </w:t>
      </w:r>
      <w:hyperlink r:id="rId34" w:history="1">
        <w:r w:rsidR="00AB2B68" w:rsidRPr="001D0D53">
          <w:rPr>
            <w:rStyle w:val="Hipercze"/>
          </w:rPr>
          <w:t>http://localhost:3000</w:t>
        </w:r>
      </w:hyperlink>
      <w:r w:rsidR="00AB2B68" w:rsidRPr="001D0D53">
        <w:t>.</w:t>
      </w:r>
      <w:r w:rsidR="00F22F6B" w:rsidRPr="001D0D53">
        <w:t xml:space="preserve"> </w:t>
      </w:r>
    </w:p>
    <w:p w14:paraId="11B91C02" w14:textId="77777777" w:rsidR="00E11802" w:rsidRPr="001D0D53" w:rsidRDefault="00E11802" w:rsidP="00E11802">
      <w:r w:rsidRPr="001D0D53">
        <w:t xml:space="preserve">W przygotowanej aplikacji demonstracyjnej, na stronie głównej dostępne są </w:t>
      </w:r>
      <w:r w:rsidRPr="001D0D53">
        <w:rPr>
          <w:b/>
          <w:bCs/>
        </w:rPr>
        <w:t>raporty finansowe zapisane lokalnie na serwerze</w:t>
      </w:r>
      <w:r w:rsidRPr="001D0D53">
        <w:t>, które użytkownik może pobrać. Podczas próby pobrania jednego z raportów aplikacja odczytuje plik z systemu plików serwera i udostępnia go użytkownikowi, co przedstawiono na poniższym rysunku.</w:t>
      </w:r>
    </w:p>
    <w:p w14:paraId="59422F49" w14:textId="3C8692C3" w:rsidR="00F22F6B" w:rsidRPr="001D0D53" w:rsidRDefault="00F22F6B" w:rsidP="00F22F6B">
      <w:pPr>
        <w:keepNext/>
      </w:pPr>
      <w:r w:rsidRPr="001D0D53">
        <w:rPr>
          <w:noProof/>
        </w:rPr>
        <w:drawing>
          <wp:inline distT="0" distB="0" distL="0" distR="0" wp14:anchorId="5BD15215" wp14:editId="0EA9F1C7">
            <wp:extent cx="5759450" cy="2519045"/>
            <wp:effectExtent l="0" t="0" r="0" b="0"/>
            <wp:docPr id="552661277" name="Obraz 14" descr="Obraz zawierający oprogramowanie, Oprogramowanie multimedialne, tekst,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61277" name="Obraz 14" descr="Obraz zawierający oprogramowanie, Oprogramowanie multimedialne, tekst, Ikona komputerowa&#10;&#10;Zawartość wygenerowana przez sztuczną inteligencję może być niepoprawn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9450" cy="2519045"/>
                    </a:xfrm>
                    <a:prstGeom prst="rect">
                      <a:avLst/>
                    </a:prstGeom>
                    <a:noFill/>
                    <a:ln>
                      <a:noFill/>
                    </a:ln>
                  </pic:spPr>
                </pic:pic>
              </a:graphicData>
            </a:graphic>
          </wp:inline>
        </w:drawing>
      </w:r>
    </w:p>
    <w:p w14:paraId="7F27300B" w14:textId="350D111C" w:rsidR="00F22F6B" w:rsidRPr="001D0D53" w:rsidRDefault="00F22F6B" w:rsidP="00F22F6B">
      <w:pPr>
        <w:pStyle w:val="Legenda"/>
        <w:jc w:val="center"/>
      </w:pPr>
      <w:bookmarkStart w:id="79" w:name="_Toc195952329"/>
      <w:bookmarkStart w:id="80" w:name="_Toc197695242"/>
      <w:bookmarkStart w:id="81" w:name="_Toc199866883"/>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21</w:t>
      </w:r>
      <w:bookmarkEnd w:id="79"/>
      <w:r w:rsidR="00C50362" w:rsidRPr="001D0D53">
        <w:rPr>
          <w:noProof/>
        </w:rPr>
        <w:fldChar w:fldCharType="end"/>
      </w:r>
      <w:r w:rsidR="006174FD" w:rsidRPr="001D0D53">
        <w:t>. Strona główna, na której użytkownik próbuje pobrać i zapisać pierwszy raport z listy</w:t>
      </w:r>
      <w:bookmarkEnd w:id="80"/>
      <w:bookmarkEnd w:id="81"/>
    </w:p>
    <w:p w14:paraId="024069ED" w14:textId="4DD611B6" w:rsidR="00F22F6B" w:rsidRPr="001D0D53" w:rsidRDefault="00E11802" w:rsidP="00C330B9">
      <w:pPr>
        <w:ind w:firstLine="0"/>
      </w:pPr>
      <w:r w:rsidRPr="001D0D53">
        <w:t>Link do pobrania przykładowego sprawozdania finansowego wygląda następująco:</w:t>
      </w:r>
    </w:p>
    <w:p w14:paraId="219EE755" w14:textId="35763D0B" w:rsidR="00E11802" w:rsidRPr="00262DCD" w:rsidRDefault="00E11802" w:rsidP="00E11802">
      <w:pPr>
        <w:ind w:firstLine="0"/>
        <w:rPr>
          <w:rFonts w:ascii="Cascadia Code" w:hAnsi="Cascadia Code" w:cs="Courier New"/>
          <w:sz w:val="20"/>
          <w:szCs w:val="20"/>
        </w:rPr>
      </w:pPr>
      <w:hyperlink r:id="rId36" w:history="1">
        <w:r w:rsidRPr="00262DCD">
          <w:rPr>
            <w:rStyle w:val="Hipercze"/>
            <w:rFonts w:ascii="Cascadia Code" w:hAnsi="Cascadia Code" w:cs="Courier New"/>
            <w:sz w:val="20"/>
            <w:szCs w:val="20"/>
          </w:rPr>
          <w:t>http://localhost:3000/reports/unsafe_download?file=financial_report_q1.pdf</w:t>
        </w:r>
      </w:hyperlink>
    </w:p>
    <w:p w14:paraId="01DF78FF" w14:textId="4162E319" w:rsidR="00E11802" w:rsidRPr="001D0D53" w:rsidRDefault="00E11802" w:rsidP="00E11802">
      <w:r w:rsidRPr="001D0D53">
        <w:lastRenderedPageBreak/>
        <w:t>W kontrolerze odpowiedzialnym za obsługę pobierania plików (</w:t>
      </w:r>
      <w:proofErr w:type="spellStart"/>
      <w:r w:rsidRPr="006907F0">
        <w:rPr>
          <w:rFonts w:ascii="Cascadia Code" w:hAnsi="Cascadia Code" w:cs="Cascadia Code"/>
          <w:sz w:val="22"/>
          <w:szCs w:val="22"/>
        </w:rPr>
        <w:t>reports_controller.rb</w:t>
      </w:r>
      <w:proofErr w:type="spellEnd"/>
      <w:r w:rsidRPr="001D0D53">
        <w:t xml:space="preserve">) znajduje się podatna logika </w:t>
      </w:r>
      <w:r w:rsidR="006907F0" w:rsidRPr="001D0D53">
        <w:t xml:space="preserve">realizująca tą </w:t>
      </w:r>
      <w:r w:rsidRPr="001D0D53">
        <w:t>funkcjonalności</w:t>
      </w:r>
      <w:r w:rsidR="006907F0" w:rsidRPr="001D0D53">
        <w:t xml:space="preserve"> w</w:t>
      </w:r>
      <w:r w:rsidR="00E041C5">
        <w:t> </w:t>
      </w:r>
      <w:r w:rsidR="006907F0" w:rsidRPr="001D0D53">
        <w:t xml:space="preserve">metodzie </w:t>
      </w:r>
      <w:proofErr w:type="spellStart"/>
      <w:r w:rsidR="006907F0" w:rsidRPr="006907F0">
        <w:rPr>
          <w:rFonts w:ascii="Cascadia Code" w:hAnsi="Cascadia Code" w:cs="Cascadia Code"/>
          <w:sz w:val="22"/>
          <w:szCs w:val="22"/>
        </w:rPr>
        <w:t>unsafe_download</w:t>
      </w:r>
      <w:proofErr w:type="spellEnd"/>
      <w:r w:rsidR="004C475D" w:rsidRPr="001D0D53">
        <w:t xml:space="preserve"> widoczna na rysunku poniżej:</w:t>
      </w:r>
    </w:p>
    <w:p w14:paraId="4045E630" w14:textId="77777777" w:rsidR="00E11802" w:rsidRPr="001D0D53" w:rsidRDefault="00E11802" w:rsidP="00E11802">
      <w:pPr>
        <w:keepNext/>
        <w:ind w:firstLine="0"/>
      </w:pPr>
      <w:r w:rsidRPr="001D0D53">
        <w:rPr>
          <w:noProof/>
        </w:rPr>
        <w:drawing>
          <wp:inline distT="0" distB="0" distL="0" distR="0" wp14:anchorId="77A194B0" wp14:editId="5671FB76">
            <wp:extent cx="5759450" cy="1985010"/>
            <wp:effectExtent l="0" t="0" r="0" b="0"/>
            <wp:docPr id="1306738735" name="Obraz 1"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38735" name="Obraz 1" descr="Obraz zawierający tekst, zrzut ekranu, Czcionka&#10;&#10;Zawartość wygenerowana przez sztuczną inteligencję może być niepoprawna."/>
                    <pic:cNvPicPr/>
                  </pic:nvPicPr>
                  <pic:blipFill>
                    <a:blip r:embed="rId37"/>
                    <a:stretch>
                      <a:fillRect/>
                    </a:stretch>
                  </pic:blipFill>
                  <pic:spPr>
                    <a:xfrm>
                      <a:off x="0" y="0"/>
                      <a:ext cx="5759450" cy="1985010"/>
                    </a:xfrm>
                    <a:prstGeom prst="rect">
                      <a:avLst/>
                    </a:prstGeom>
                  </pic:spPr>
                </pic:pic>
              </a:graphicData>
            </a:graphic>
          </wp:inline>
        </w:drawing>
      </w:r>
    </w:p>
    <w:p w14:paraId="2585867B" w14:textId="22F10442" w:rsidR="00E11802" w:rsidRPr="001D0D53" w:rsidRDefault="00E11802" w:rsidP="00E11802">
      <w:pPr>
        <w:pStyle w:val="Legenda"/>
        <w:jc w:val="center"/>
      </w:pPr>
      <w:bookmarkStart w:id="82" w:name="_Toc195952330"/>
      <w:bookmarkStart w:id="83" w:name="_Toc197695243"/>
      <w:bookmarkStart w:id="84" w:name="_Toc199866884"/>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22</w:t>
      </w:r>
      <w:bookmarkEnd w:id="82"/>
      <w:r w:rsidR="00C50362" w:rsidRPr="001D0D53">
        <w:rPr>
          <w:noProof/>
        </w:rPr>
        <w:fldChar w:fldCharType="end"/>
      </w:r>
      <w:r w:rsidR="006174FD" w:rsidRPr="001D0D53">
        <w:t xml:space="preserve">. Metody w kontrolerze odpowiadające za wyświetlanie i pobieranie </w:t>
      </w:r>
      <w:r w:rsidR="001C20CE" w:rsidRPr="001D0D53">
        <w:t>raportów</w:t>
      </w:r>
      <w:bookmarkEnd w:id="83"/>
      <w:bookmarkEnd w:id="84"/>
    </w:p>
    <w:p w14:paraId="4943B9FC" w14:textId="01D50164" w:rsidR="00E11802" w:rsidRPr="001D0D53" w:rsidRDefault="00E11802" w:rsidP="00E11802">
      <w:r w:rsidRPr="001D0D53">
        <w:t xml:space="preserve">W powyższej implementacji parametr </w:t>
      </w:r>
      <w:r w:rsidRPr="00907E34">
        <w:rPr>
          <w:rFonts w:ascii="Cascadia Code" w:hAnsi="Cascadia Code" w:cs="Cascadia Code"/>
          <w:sz w:val="22"/>
          <w:szCs w:val="22"/>
        </w:rPr>
        <w:t>file</w:t>
      </w:r>
      <w:r w:rsidRPr="001D0D53">
        <w:rPr>
          <w:sz w:val="22"/>
          <w:szCs w:val="22"/>
        </w:rPr>
        <w:t xml:space="preserve"> </w:t>
      </w:r>
      <w:r w:rsidRPr="001D0D53">
        <w:t xml:space="preserve">przekazywany przez użytkownika </w:t>
      </w:r>
      <w:r w:rsidRPr="001D0D53">
        <w:rPr>
          <w:b/>
          <w:bCs/>
        </w:rPr>
        <w:t>nie jest w</w:t>
      </w:r>
      <w:r w:rsidR="00E041C5">
        <w:rPr>
          <w:b/>
          <w:bCs/>
        </w:rPr>
        <w:t> </w:t>
      </w:r>
      <w:r w:rsidRPr="001D0D53">
        <w:rPr>
          <w:b/>
          <w:bCs/>
        </w:rPr>
        <w:t>żaden sposób weryfikowany</w:t>
      </w:r>
      <w:r w:rsidRPr="001D0D53">
        <w:t>, co umożliwia pobranie dowolnego pliku z serwera. Na</w:t>
      </w:r>
      <w:r w:rsidR="00E041C5">
        <w:t> </w:t>
      </w:r>
      <w:r w:rsidRPr="001D0D53">
        <w:t xml:space="preserve">przykład </w:t>
      </w:r>
      <w:r w:rsidR="007769CB" w:rsidRPr="001D0D53">
        <w:t xml:space="preserve">przekazując </w:t>
      </w:r>
      <w:r w:rsidRPr="001D0D53">
        <w:t xml:space="preserve">wartość parametr w adresie URL </w:t>
      </w:r>
      <w:r w:rsidR="007769CB" w:rsidRPr="001D0D53">
        <w:t>jako</w:t>
      </w:r>
      <w:r w:rsidRPr="00262DCD">
        <w:rPr>
          <w:rFonts w:ascii="Cascadia Code" w:hAnsi="Cascadia Code" w:cs="Courier New"/>
          <w:sz w:val="22"/>
          <w:szCs w:val="22"/>
        </w:rPr>
        <w:t>../../.</w:t>
      </w:r>
      <w:proofErr w:type="spellStart"/>
      <w:r w:rsidRPr="00262DCD">
        <w:rPr>
          <w:rFonts w:ascii="Cascadia Code" w:hAnsi="Cascadia Code" w:cs="Courier New"/>
          <w:sz w:val="22"/>
          <w:szCs w:val="22"/>
        </w:rPr>
        <w:t>env</w:t>
      </w:r>
      <w:proofErr w:type="spellEnd"/>
      <w:r w:rsidRPr="001D0D53">
        <w:t xml:space="preserve">, możliwe jest uzyskanie dostępu do pliku </w:t>
      </w:r>
      <w:r w:rsidRPr="00262DCD">
        <w:rPr>
          <w:rFonts w:ascii="Cascadia Code" w:hAnsi="Cascadia Code" w:cs="Courier New"/>
          <w:sz w:val="22"/>
          <w:szCs w:val="22"/>
        </w:rPr>
        <w:t>.</w:t>
      </w:r>
      <w:proofErr w:type="spellStart"/>
      <w:r w:rsidRPr="00262DCD">
        <w:rPr>
          <w:rFonts w:ascii="Cascadia Code" w:hAnsi="Cascadia Code" w:cs="Courier New"/>
          <w:sz w:val="22"/>
          <w:szCs w:val="22"/>
        </w:rPr>
        <w:t>env</w:t>
      </w:r>
      <w:proofErr w:type="spellEnd"/>
      <w:r w:rsidR="00455823" w:rsidRPr="001D0D53">
        <w:rPr>
          <w:sz w:val="22"/>
          <w:szCs w:val="22"/>
        </w:rPr>
        <w:t xml:space="preserve">, </w:t>
      </w:r>
      <w:r w:rsidRPr="001D0D53">
        <w:t>zawierającego wrażliwe dane konfiguracyjne</w:t>
      </w:r>
      <w:r w:rsidR="007769CB" w:rsidRPr="001D0D53">
        <w:t>, tak</w:t>
      </w:r>
      <w:r w:rsidR="00E041C5">
        <w:t> </w:t>
      </w:r>
      <w:r w:rsidR="007769CB" w:rsidRPr="001D0D53">
        <w:t>jak</w:t>
      </w:r>
      <w:r w:rsidR="00E041C5">
        <w:t> </w:t>
      </w:r>
      <w:r w:rsidR="007769CB" w:rsidRPr="001D0D53">
        <w:t>to</w:t>
      </w:r>
      <w:r w:rsidR="00E041C5">
        <w:t> </w:t>
      </w:r>
      <w:r w:rsidR="007769CB" w:rsidRPr="001D0D53">
        <w:t>widać w linku poniżej:</w:t>
      </w:r>
    </w:p>
    <w:p w14:paraId="53E9F243" w14:textId="30C51D71" w:rsidR="00E11802" w:rsidRPr="00262DCD" w:rsidRDefault="00E11802" w:rsidP="00E11802">
      <w:pPr>
        <w:ind w:firstLine="0"/>
        <w:rPr>
          <w:rFonts w:ascii="Cascadia Code" w:hAnsi="Cascadia Code" w:cs="Courier New"/>
          <w:sz w:val="20"/>
          <w:szCs w:val="20"/>
        </w:rPr>
      </w:pPr>
      <w:hyperlink r:id="rId38" w:history="1">
        <w:r w:rsidRPr="00262DCD">
          <w:rPr>
            <w:rStyle w:val="Hipercze"/>
            <w:rFonts w:ascii="Cascadia Code" w:hAnsi="Cascadia Code" w:cs="Courier New"/>
            <w:sz w:val="20"/>
            <w:szCs w:val="20"/>
          </w:rPr>
          <w:t>http://localhost:3000/reports/unsafe_download?file=../../.env</w:t>
        </w:r>
      </w:hyperlink>
    </w:p>
    <w:p w14:paraId="79873290" w14:textId="3FFDAA97" w:rsidR="00F22F6B" w:rsidRPr="001D0D53" w:rsidRDefault="00E11802" w:rsidP="00E11802">
      <w:r w:rsidRPr="001D0D53">
        <w:t xml:space="preserve">Analogicznie, możliwe jest odczytanie innych </w:t>
      </w:r>
      <w:r w:rsidR="007769CB" w:rsidRPr="001D0D53">
        <w:t xml:space="preserve">wrażliwych </w:t>
      </w:r>
      <w:r w:rsidRPr="001D0D53">
        <w:t>plików systemowych, takich jak</w:t>
      </w:r>
      <w:r w:rsidR="00A67093">
        <w:t> </w:t>
      </w:r>
      <w:r w:rsidRPr="00262DCD">
        <w:rPr>
          <w:rFonts w:ascii="Cascadia Code" w:hAnsi="Cascadia Code" w:cs="Courier New"/>
          <w:sz w:val="22"/>
          <w:szCs w:val="22"/>
        </w:rPr>
        <w:t>/</w:t>
      </w:r>
      <w:proofErr w:type="spellStart"/>
      <w:r w:rsidRPr="00262DCD">
        <w:rPr>
          <w:rFonts w:ascii="Cascadia Code" w:hAnsi="Cascadia Code" w:cs="Courier New"/>
          <w:sz w:val="22"/>
          <w:szCs w:val="22"/>
        </w:rPr>
        <w:t>etc</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passwd</w:t>
      </w:r>
      <w:proofErr w:type="spellEnd"/>
      <w:r w:rsidRPr="001D0D53">
        <w:t xml:space="preserve"> czy </w:t>
      </w:r>
      <w:r w:rsidRPr="00262DCD">
        <w:rPr>
          <w:rFonts w:ascii="Cascadia Code" w:hAnsi="Cascadia Code" w:cs="Courier New"/>
          <w:sz w:val="22"/>
          <w:szCs w:val="22"/>
        </w:rPr>
        <w:t>/</w:t>
      </w:r>
      <w:proofErr w:type="spellStart"/>
      <w:r w:rsidRPr="00262DCD">
        <w:rPr>
          <w:rFonts w:ascii="Cascadia Code" w:hAnsi="Cascadia Code" w:cs="Courier New"/>
          <w:sz w:val="22"/>
          <w:szCs w:val="22"/>
        </w:rPr>
        <w:t>etc</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hosts</w:t>
      </w:r>
      <w:proofErr w:type="spellEnd"/>
      <w:r w:rsidRPr="001D0D53">
        <w:t xml:space="preserve">. </w:t>
      </w:r>
    </w:p>
    <w:p w14:paraId="1D3B0DB1" w14:textId="5FC148C5" w:rsidR="00E832B4" w:rsidRPr="001D0D53" w:rsidRDefault="007218E0" w:rsidP="00E11802">
      <w:r w:rsidRPr="001D0D53">
        <w:t xml:space="preserve">Rozwiązaniem problemu jest weryfikacja, czy wskazany przez użytkownika plik znajduje się w </w:t>
      </w:r>
      <w:r w:rsidRPr="001D0D53">
        <w:rPr>
          <w:b/>
          <w:bCs/>
        </w:rPr>
        <w:t>dozwolonym katalogu</w:t>
      </w:r>
      <w:r w:rsidRPr="001D0D53">
        <w:t xml:space="preserve">, np. </w:t>
      </w:r>
      <w:proofErr w:type="spellStart"/>
      <w:r w:rsidRPr="00262DCD">
        <w:rPr>
          <w:rFonts w:ascii="Cascadia Code" w:hAnsi="Cascadia Code" w:cs="Courier New"/>
          <w:sz w:val="22"/>
          <w:szCs w:val="22"/>
        </w:rPr>
        <w:t>reports</w:t>
      </w:r>
      <w:proofErr w:type="spellEnd"/>
      <w:r w:rsidRPr="001D0D53">
        <w:t xml:space="preserve">. </w:t>
      </w:r>
      <w:r w:rsidR="00632902" w:rsidRPr="001D0D53">
        <w:t>O</w:t>
      </w:r>
      <w:r w:rsidRPr="001D0D53">
        <w:t xml:space="preserve">znacza to konieczność sprawdzenia, czy ścieżka do pliku nie wykracza poza określony katalog roboczy. </w:t>
      </w:r>
    </w:p>
    <w:p w14:paraId="0EC75511" w14:textId="77777777" w:rsidR="00E832B4" w:rsidRPr="001D0D53" w:rsidRDefault="00E832B4">
      <w:pPr>
        <w:spacing w:line="278" w:lineRule="auto"/>
        <w:ind w:firstLine="0"/>
        <w:jc w:val="left"/>
      </w:pPr>
      <w:r w:rsidRPr="001D0D53">
        <w:br w:type="page"/>
      </w:r>
    </w:p>
    <w:p w14:paraId="73DFBB4F" w14:textId="360483CA" w:rsidR="007218E0" w:rsidRPr="001D0D53" w:rsidRDefault="00BF0B5E" w:rsidP="002D0714">
      <w:r w:rsidRPr="001D0D53">
        <w:lastRenderedPageBreak/>
        <w:t xml:space="preserve">Przykład bezpiecznej implementacji pobierania plików przedstawiono </w:t>
      </w:r>
      <w:r w:rsidR="003E7AA2" w:rsidRPr="001D0D53">
        <w:t xml:space="preserve">na poniższym </w:t>
      </w:r>
      <w:r w:rsidR="004C6018" w:rsidRPr="001D0D53">
        <w:t xml:space="preserve">fragmencie kodu w implementacji metody </w:t>
      </w:r>
      <w:proofErr w:type="spellStart"/>
      <w:r w:rsidR="004C6018" w:rsidRPr="004C6018">
        <w:rPr>
          <w:rFonts w:ascii="Cascadia Code" w:hAnsi="Cascadia Code" w:cs="Cascadia Code"/>
          <w:sz w:val="22"/>
          <w:szCs w:val="22"/>
        </w:rPr>
        <w:t>safe_download</w:t>
      </w:r>
      <w:proofErr w:type="spellEnd"/>
      <w:r w:rsidR="003E7AA2" w:rsidRPr="001D0D53">
        <w:t>:</w:t>
      </w:r>
    </w:p>
    <w:p w14:paraId="3740F037" w14:textId="77777777" w:rsidR="003820D8" w:rsidRPr="001D0D53" w:rsidRDefault="003A5283" w:rsidP="003820D8">
      <w:pPr>
        <w:keepNext/>
        <w:ind w:firstLine="0"/>
      </w:pPr>
      <w:r w:rsidRPr="001D0D53">
        <w:rPr>
          <w:noProof/>
        </w:rPr>
        <w:drawing>
          <wp:inline distT="0" distB="0" distL="0" distR="0" wp14:anchorId="451BB33A" wp14:editId="462073C7">
            <wp:extent cx="5759450" cy="2061845"/>
            <wp:effectExtent l="0" t="0" r="0" b="0"/>
            <wp:docPr id="787518853" name="Obraz 1" descr="Obraz zawierający tekst, Czcionka, numer,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18853" name="Obraz 1" descr="Obraz zawierający tekst, Czcionka, numer, zrzut ekranu&#10;&#10;Zawartość wygenerowana przez sztuczną inteligencję może być niepoprawna."/>
                    <pic:cNvPicPr/>
                  </pic:nvPicPr>
                  <pic:blipFill>
                    <a:blip r:embed="rId39"/>
                    <a:stretch>
                      <a:fillRect/>
                    </a:stretch>
                  </pic:blipFill>
                  <pic:spPr>
                    <a:xfrm>
                      <a:off x="0" y="0"/>
                      <a:ext cx="5759450" cy="2061845"/>
                    </a:xfrm>
                    <a:prstGeom prst="rect">
                      <a:avLst/>
                    </a:prstGeom>
                  </pic:spPr>
                </pic:pic>
              </a:graphicData>
            </a:graphic>
          </wp:inline>
        </w:drawing>
      </w:r>
    </w:p>
    <w:p w14:paraId="209B4F9A" w14:textId="2766F216" w:rsidR="003A5283" w:rsidRPr="001D0D53" w:rsidRDefault="003820D8" w:rsidP="003820D8">
      <w:pPr>
        <w:pStyle w:val="Legenda"/>
        <w:jc w:val="center"/>
      </w:pPr>
      <w:bookmarkStart w:id="85" w:name="_Toc197695244"/>
      <w:bookmarkStart w:id="86" w:name="_Toc199866885"/>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23</w:t>
      </w:r>
      <w:r w:rsidR="00C50362" w:rsidRPr="001D0D53">
        <w:rPr>
          <w:noProof/>
        </w:rPr>
        <w:fldChar w:fldCharType="end"/>
      </w:r>
      <w:r w:rsidRPr="001D0D53">
        <w:t>. Bezpieczna implementacja metody w kontrolerze, odpowiadającej za pobieranie raportów</w:t>
      </w:r>
      <w:bookmarkEnd w:id="85"/>
      <w:bookmarkEnd w:id="86"/>
    </w:p>
    <w:p w14:paraId="52D9CF29" w14:textId="695F69C7" w:rsidR="003A5283" w:rsidRPr="001D0D53" w:rsidRDefault="00BF0B5E" w:rsidP="00E11802">
      <w:r w:rsidRPr="001D0D53">
        <w:t>W przypadku próby pobrania pliku spoza dozwolonego katalogu korzystając z metody</w:t>
      </w:r>
      <w:r w:rsidR="00E832B4" w:rsidRPr="001D0D53">
        <w:t xml:space="preserve"> </w:t>
      </w:r>
      <w:proofErr w:type="spellStart"/>
      <w:r w:rsidR="00E832B4" w:rsidRPr="00E832B4">
        <w:rPr>
          <w:rFonts w:ascii="Cascadia Code" w:hAnsi="Cascadia Code" w:cs="Cascadia Code"/>
          <w:sz w:val="22"/>
          <w:szCs w:val="22"/>
        </w:rPr>
        <w:t>safe_download</w:t>
      </w:r>
      <w:proofErr w:type="spellEnd"/>
      <w:r w:rsidRPr="001D0D53">
        <w:t xml:space="preserve">, aplikacja </w:t>
      </w:r>
      <w:r w:rsidR="00632902" w:rsidRPr="001D0D53">
        <w:t>zwróci</w:t>
      </w:r>
      <w:r w:rsidRPr="001D0D53">
        <w:t xml:space="preserve"> odpowiedź </w:t>
      </w:r>
      <w:r w:rsidRPr="00262DCD">
        <w:rPr>
          <w:rFonts w:ascii="Cascadia Code" w:hAnsi="Cascadia Code" w:cs="Courier New"/>
          <w:sz w:val="22"/>
          <w:szCs w:val="22"/>
        </w:rPr>
        <w:t xml:space="preserve">403 </w:t>
      </w:r>
      <w:proofErr w:type="spellStart"/>
      <w:r w:rsidRPr="00262DCD">
        <w:rPr>
          <w:rFonts w:ascii="Cascadia Code" w:hAnsi="Cascadia Code" w:cs="Courier New"/>
          <w:sz w:val="22"/>
          <w:szCs w:val="22"/>
        </w:rPr>
        <w:t>Forbidden</w:t>
      </w:r>
      <w:proofErr w:type="spellEnd"/>
      <w:r w:rsidRPr="001D0D53">
        <w:t xml:space="preserve">, </w:t>
      </w:r>
      <w:r w:rsidR="0025112A" w:rsidRPr="001D0D53">
        <w:t>tak jak to widać poniżej:</w:t>
      </w:r>
    </w:p>
    <w:p w14:paraId="43BCCCC2" w14:textId="22018A3F" w:rsidR="00BF0B5E" w:rsidRPr="00262DCD" w:rsidRDefault="00BF0B5E" w:rsidP="00BF0B5E">
      <w:pPr>
        <w:ind w:firstLine="0"/>
        <w:rPr>
          <w:rFonts w:ascii="Cascadia Code" w:hAnsi="Cascadia Code" w:cs="Courier New"/>
          <w:sz w:val="22"/>
          <w:szCs w:val="22"/>
        </w:rPr>
      </w:pPr>
      <w:hyperlink r:id="rId40" w:history="1">
        <w:r w:rsidRPr="00262DCD">
          <w:rPr>
            <w:rStyle w:val="Hipercze"/>
            <w:rFonts w:ascii="Cascadia Code" w:hAnsi="Cascadia Code" w:cs="Courier New"/>
            <w:sz w:val="22"/>
            <w:szCs w:val="22"/>
          </w:rPr>
          <w:t>http://localhost:3000/reports/safe_download?file=../../.env</w:t>
        </w:r>
      </w:hyperlink>
    </w:p>
    <w:p w14:paraId="1D7203F4" w14:textId="77777777" w:rsidR="00BF0B5E" w:rsidRPr="001D0D53" w:rsidRDefault="00BF0B5E" w:rsidP="00BF0B5E">
      <w:pPr>
        <w:keepNext/>
        <w:ind w:firstLine="0"/>
      </w:pPr>
      <w:r w:rsidRPr="001D0D53">
        <w:rPr>
          <w:noProof/>
        </w:rPr>
        <w:drawing>
          <wp:inline distT="0" distB="0" distL="0" distR="0" wp14:anchorId="3F373A7E" wp14:editId="20E74869">
            <wp:extent cx="5759450" cy="1550670"/>
            <wp:effectExtent l="0" t="0" r="0" b="0"/>
            <wp:docPr id="1355495494" name="Obraz 15" descr="Obraz zawierający zrzut ekranu, tekst&#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95494" name="Obraz 15" descr="Obraz zawierający zrzut ekranu, tekst&#10;&#10;Zawartość wygenerowana przez sztuczną inteligencję może być niepoprawn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1550670"/>
                    </a:xfrm>
                    <a:prstGeom prst="rect">
                      <a:avLst/>
                    </a:prstGeom>
                    <a:noFill/>
                    <a:ln>
                      <a:noFill/>
                    </a:ln>
                  </pic:spPr>
                </pic:pic>
              </a:graphicData>
            </a:graphic>
          </wp:inline>
        </w:drawing>
      </w:r>
    </w:p>
    <w:p w14:paraId="78D315DD" w14:textId="75228BC5" w:rsidR="007218E0" w:rsidRPr="00262DCD" w:rsidRDefault="00BF0B5E" w:rsidP="00BF0B5E">
      <w:pPr>
        <w:pStyle w:val="Legenda"/>
        <w:jc w:val="center"/>
        <w:rPr>
          <w:rFonts w:ascii="Cascadia Code" w:hAnsi="Cascadia Code" w:cs="Courier New"/>
          <w:sz w:val="22"/>
          <w:szCs w:val="22"/>
        </w:rPr>
      </w:pPr>
      <w:bookmarkStart w:id="87" w:name="_Toc195952331"/>
      <w:bookmarkStart w:id="88" w:name="_Toc197695245"/>
      <w:bookmarkStart w:id="89" w:name="_Toc199866886"/>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24</w:t>
      </w:r>
      <w:bookmarkEnd w:id="87"/>
      <w:r w:rsidR="00C50362" w:rsidRPr="001D0D53">
        <w:rPr>
          <w:noProof/>
        </w:rPr>
        <w:fldChar w:fldCharType="end"/>
      </w:r>
      <w:r w:rsidR="003820D8" w:rsidRPr="001D0D53">
        <w:t>. Błąd HTTP 403, jeżeli próbujemy wykorzystać podatność i pobrać plik z niedozwolonej lokalizacji</w:t>
      </w:r>
      <w:bookmarkEnd w:id="88"/>
      <w:bookmarkEnd w:id="89"/>
    </w:p>
    <w:p w14:paraId="0FA8C97A" w14:textId="28D5D29C" w:rsidR="006806D1" w:rsidRPr="001D0D53" w:rsidRDefault="006806D1" w:rsidP="006806D1">
      <w:pPr>
        <w:pStyle w:val="Nagwek4"/>
      </w:pPr>
      <w:r w:rsidRPr="001D0D53">
        <w:t>Skutki</w:t>
      </w:r>
    </w:p>
    <w:p w14:paraId="68250564" w14:textId="77777777" w:rsidR="00BF0B5E" w:rsidRPr="001D0D53" w:rsidRDefault="00BF0B5E" w:rsidP="00BF0B5E">
      <w:pPr>
        <w:ind w:firstLine="0"/>
      </w:pPr>
      <w:r w:rsidRPr="001D0D53">
        <w:t xml:space="preserve">Podatność typu </w:t>
      </w:r>
      <w:proofErr w:type="spellStart"/>
      <w:r w:rsidRPr="001D0D53">
        <w:rPr>
          <w:i/>
          <w:iCs/>
        </w:rPr>
        <w:t>Local</w:t>
      </w:r>
      <w:proofErr w:type="spellEnd"/>
      <w:r w:rsidRPr="001D0D53">
        <w:rPr>
          <w:i/>
          <w:iCs/>
        </w:rPr>
        <w:t xml:space="preserve"> File </w:t>
      </w:r>
      <w:proofErr w:type="spellStart"/>
      <w:r w:rsidRPr="001D0D53">
        <w:rPr>
          <w:i/>
          <w:iCs/>
        </w:rPr>
        <w:t>Inclusion</w:t>
      </w:r>
      <w:proofErr w:type="spellEnd"/>
      <w:r w:rsidRPr="001D0D53">
        <w:t xml:space="preserve"> może prowadzić do poważnych naruszeń bezpieczeństwa aplikacji, w tym między innymi:</w:t>
      </w:r>
    </w:p>
    <w:p w14:paraId="6F4CBC98" w14:textId="3FBE9135" w:rsidR="00BF0B5E" w:rsidRPr="001D0D53" w:rsidRDefault="00BF0B5E" w:rsidP="0091126F">
      <w:pPr>
        <w:pStyle w:val="Akapitzlist"/>
        <w:numPr>
          <w:ilvl w:val="0"/>
          <w:numId w:val="4"/>
        </w:numPr>
      </w:pPr>
      <w:r w:rsidRPr="001D0D53">
        <w:t xml:space="preserve">Odczytu wrażliwych plików systemowych lub konfiguracyjnych (np. </w:t>
      </w:r>
      <w:r w:rsidRPr="0025112A">
        <w:rPr>
          <w:rFonts w:ascii="Cascadia Code" w:hAnsi="Cascadia Code" w:cs="Cascadia Code"/>
          <w:sz w:val="22"/>
          <w:szCs w:val="22"/>
        </w:rPr>
        <w:t>/</w:t>
      </w:r>
      <w:proofErr w:type="spellStart"/>
      <w:r w:rsidRPr="0025112A">
        <w:rPr>
          <w:rFonts w:ascii="Cascadia Code" w:hAnsi="Cascadia Code" w:cs="Cascadia Code"/>
          <w:sz w:val="22"/>
          <w:szCs w:val="22"/>
        </w:rPr>
        <w:t>etc</w:t>
      </w:r>
      <w:proofErr w:type="spellEnd"/>
      <w:r w:rsidRPr="0025112A">
        <w:rPr>
          <w:rFonts w:ascii="Cascadia Code" w:hAnsi="Cascadia Code" w:cs="Cascadia Code"/>
          <w:sz w:val="22"/>
          <w:szCs w:val="22"/>
        </w:rPr>
        <w:t>/</w:t>
      </w:r>
      <w:proofErr w:type="spellStart"/>
      <w:r w:rsidRPr="0025112A">
        <w:rPr>
          <w:rFonts w:ascii="Cascadia Code" w:hAnsi="Cascadia Code" w:cs="Cascadia Code"/>
          <w:sz w:val="22"/>
          <w:szCs w:val="22"/>
        </w:rPr>
        <w:t>passwd</w:t>
      </w:r>
      <w:proofErr w:type="spellEnd"/>
      <w:r w:rsidRPr="001D0D53">
        <w:t>, plików z danymi uwierzytelniającymi).</w:t>
      </w:r>
    </w:p>
    <w:p w14:paraId="6DEC094E" w14:textId="73F447D2" w:rsidR="00BF0B5E" w:rsidRPr="001D0D53" w:rsidRDefault="00BF0B5E" w:rsidP="0091126F">
      <w:pPr>
        <w:pStyle w:val="Akapitzlist"/>
        <w:numPr>
          <w:ilvl w:val="0"/>
          <w:numId w:val="4"/>
        </w:numPr>
      </w:pPr>
      <w:r w:rsidRPr="001D0D53">
        <w:t>Ujawnienia poufnych informacji, takich jak klucze API, dane użytkowników czy hasła.</w:t>
      </w:r>
    </w:p>
    <w:p w14:paraId="7D56020A" w14:textId="6D6E2BA0" w:rsidR="00BF0B5E" w:rsidRPr="001D0D53" w:rsidRDefault="00BF0B5E" w:rsidP="0091126F">
      <w:pPr>
        <w:pStyle w:val="Akapitzlist"/>
        <w:numPr>
          <w:ilvl w:val="0"/>
          <w:numId w:val="4"/>
        </w:numPr>
      </w:pPr>
      <w:r w:rsidRPr="001D0D53">
        <w:t>Eskalacji ataku do zdalnego wykonania kodu (</w:t>
      </w:r>
      <w:r w:rsidRPr="001D0D53">
        <w:rPr>
          <w:i/>
          <w:iCs/>
        </w:rPr>
        <w:t xml:space="preserve">Remote </w:t>
      </w:r>
      <w:proofErr w:type="spellStart"/>
      <w:r w:rsidRPr="001D0D53">
        <w:rPr>
          <w:i/>
          <w:iCs/>
        </w:rPr>
        <w:t>Code</w:t>
      </w:r>
      <w:proofErr w:type="spellEnd"/>
      <w:r w:rsidRPr="001D0D53">
        <w:rPr>
          <w:i/>
          <w:iCs/>
        </w:rPr>
        <w:t xml:space="preserve"> </w:t>
      </w:r>
      <w:proofErr w:type="spellStart"/>
      <w:r w:rsidRPr="001D0D53">
        <w:rPr>
          <w:i/>
          <w:iCs/>
        </w:rPr>
        <w:t>Execution</w:t>
      </w:r>
      <w:proofErr w:type="spellEnd"/>
      <w:r w:rsidRPr="001D0D53">
        <w:t>) w przypadku wczytywania plików zawierających kod programistyczny.</w:t>
      </w:r>
    </w:p>
    <w:p w14:paraId="0FFEEE7C" w14:textId="53901EA5" w:rsidR="006806D1" w:rsidRPr="001D0D53" w:rsidRDefault="006806D1" w:rsidP="006806D1">
      <w:pPr>
        <w:pStyle w:val="Nagwek4"/>
        <w:rPr>
          <w:lang w:val="en-US"/>
        </w:rPr>
      </w:pPr>
      <w:proofErr w:type="spellStart"/>
      <w:r w:rsidRPr="001D0D53">
        <w:rPr>
          <w:lang w:val="en-US"/>
        </w:rPr>
        <w:lastRenderedPageBreak/>
        <w:t>Zalecenia</w:t>
      </w:r>
      <w:proofErr w:type="spellEnd"/>
    </w:p>
    <w:p w14:paraId="76A97DF9" w14:textId="77777777" w:rsidR="00692445" w:rsidRPr="001D0D53" w:rsidRDefault="00692445" w:rsidP="00C330B9">
      <w:pPr>
        <w:ind w:firstLine="0"/>
      </w:pPr>
      <w:r w:rsidRPr="001D0D53">
        <w:t xml:space="preserve">W celu zabezpieczenia aplikacji przed tą podatnością, należy </w:t>
      </w:r>
      <w:r w:rsidRPr="001D0D53">
        <w:rPr>
          <w:b/>
          <w:bCs/>
        </w:rPr>
        <w:t>stosować odpowiednią walidację i sanityzację parametrów wejściowych</w:t>
      </w:r>
      <w:r w:rsidRPr="001D0D53">
        <w:t xml:space="preserve">, w szczególności ograniczając możliwość odwoływania się do plików spoza dozwolonych katalogów. </w:t>
      </w:r>
    </w:p>
    <w:p w14:paraId="01E32E94" w14:textId="77777777" w:rsidR="00692445" w:rsidRPr="001D0D53" w:rsidRDefault="00692445" w:rsidP="00692445">
      <w:r w:rsidRPr="001D0D53">
        <w:t xml:space="preserve">Zaleca się </w:t>
      </w:r>
      <w:r w:rsidRPr="001D0D53">
        <w:rPr>
          <w:b/>
          <w:bCs/>
        </w:rPr>
        <w:t>unikanie dynamicznego budowania ścieżek</w:t>
      </w:r>
      <w:r w:rsidRPr="001D0D53">
        <w:t xml:space="preserve"> na podstawie danych dostarczanych przez użytkownika bez uprzedniej walidacji, a zamiast tego wykorzystywanie pełnych, bezwzględnych ścieżek do konkretnych zasobów. </w:t>
      </w:r>
    </w:p>
    <w:p w14:paraId="2B4ECDC2" w14:textId="0D2694E9" w:rsidR="00B01293" w:rsidRPr="001D0D53" w:rsidRDefault="00692445" w:rsidP="00692445">
      <w:r w:rsidRPr="001D0D53">
        <w:t xml:space="preserve">W przypadku korzystania z metod takich jak </w:t>
      </w:r>
      <w:proofErr w:type="spellStart"/>
      <w:r w:rsidRPr="00262DCD">
        <w:rPr>
          <w:rFonts w:ascii="Cascadia Code" w:hAnsi="Cascadia Code" w:cs="Courier New"/>
          <w:sz w:val="22"/>
          <w:szCs w:val="22"/>
        </w:rPr>
        <w:t>send_file</w:t>
      </w:r>
      <w:proofErr w:type="spellEnd"/>
      <w:r w:rsidRPr="001D0D53">
        <w:t xml:space="preserve">, należy bezwzględnie unikać bezpośredniego przekazywania do nich parametrów pochodzących od użytkownika. Dobrym rozwiązaniem jest zastosowanie tzw. </w:t>
      </w:r>
      <w:r w:rsidRPr="001D0D53">
        <w:rPr>
          <w:b/>
          <w:bCs/>
        </w:rPr>
        <w:t>białych list</w:t>
      </w:r>
      <w:r w:rsidR="00CF54A8" w:rsidRPr="001D0D53">
        <w:t xml:space="preserve"> (</w:t>
      </w:r>
      <w:r w:rsidR="00CF54A8" w:rsidRPr="001D0D53">
        <w:rPr>
          <w:i/>
          <w:iCs/>
        </w:rPr>
        <w:t xml:space="preserve">ang. </w:t>
      </w:r>
      <w:proofErr w:type="spellStart"/>
      <w:r w:rsidR="00CF54A8" w:rsidRPr="001D0D53">
        <w:rPr>
          <w:i/>
          <w:iCs/>
        </w:rPr>
        <w:t>whitelisting</w:t>
      </w:r>
      <w:proofErr w:type="spellEnd"/>
      <w:r w:rsidR="00CF54A8" w:rsidRPr="001D0D53">
        <w:t>)</w:t>
      </w:r>
      <w:r w:rsidRPr="001D0D53">
        <w:t>, definiujących dozwolone pliki lub katalogi, do których może mieć dostęp użytkownik.</w:t>
      </w:r>
    </w:p>
    <w:p w14:paraId="05F92E62" w14:textId="77777777" w:rsidR="00B01293" w:rsidRPr="001D0D53" w:rsidRDefault="00B01293">
      <w:pPr>
        <w:spacing w:line="278" w:lineRule="auto"/>
        <w:ind w:firstLine="0"/>
        <w:jc w:val="left"/>
      </w:pPr>
      <w:r w:rsidRPr="001D0D53">
        <w:br w:type="page"/>
      </w:r>
    </w:p>
    <w:p w14:paraId="2C7E9023" w14:textId="2B743FFF" w:rsidR="00F56DAB" w:rsidRPr="001D0D53" w:rsidRDefault="00F56DAB" w:rsidP="00F56DAB">
      <w:pPr>
        <w:pStyle w:val="Nagwek2"/>
        <w:rPr>
          <w:lang w:val="en-US"/>
        </w:rPr>
      </w:pPr>
      <w:bookmarkStart w:id="90" w:name="_Toc199866837"/>
      <w:r w:rsidRPr="001D0D53">
        <w:rPr>
          <w:lang w:val="en-US"/>
        </w:rPr>
        <w:lastRenderedPageBreak/>
        <w:t xml:space="preserve">A02:2021 </w:t>
      </w:r>
      <w:r w:rsidR="00797324" w:rsidRPr="001D0D53">
        <w:rPr>
          <w:lang w:val="en-US"/>
        </w:rPr>
        <w:t>-</w:t>
      </w:r>
      <w:r w:rsidRPr="001D0D53">
        <w:rPr>
          <w:lang w:val="en-US"/>
        </w:rPr>
        <w:t xml:space="preserve"> Cryptographic Failures</w:t>
      </w:r>
      <w:bookmarkEnd w:id="90"/>
    </w:p>
    <w:p w14:paraId="1E9CE647" w14:textId="1796A180" w:rsidR="004821FC" w:rsidRPr="001D0D53" w:rsidRDefault="00DD06EB" w:rsidP="00DD06EB">
      <w:pPr>
        <w:ind w:firstLine="0"/>
      </w:pPr>
      <w:r w:rsidRPr="001D0D53">
        <w:t xml:space="preserve">Kategoria </w:t>
      </w:r>
      <w:proofErr w:type="spellStart"/>
      <w:r w:rsidRPr="001D0D53">
        <w:rPr>
          <w:i/>
          <w:iCs/>
        </w:rPr>
        <w:t>Cryptographic</w:t>
      </w:r>
      <w:proofErr w:type="spellEnd"/>
      <w:r w:rsidRPr="001D0D53">
        <w:rPr>
          <w:i/>
          <w:iCs/>
        </w:rPr>
        <w:t xml:space="preserve"> </w:t>
      </w:r>
      <w:proofErr w:type="spellStart"/>
      <w:r w:rsidRPr="001D0D53">
        <w:rPr>
          <w:i/>
          <w:iCs/>
        </w:rPr>
        <w:t>Failures</w:t>
      </w:r>
      <w:proofErr w:type="spellEnd"/>
      <w:r w:rsidRPr="001D0D53">
        <w:t xml:space="preserve"> odnosi się do </w:t>
      </w:r>
      <w:r w:rsidR="004821FC" w:rsidRPr="001D0D53">
        <w:t xml:space="preserve">grupy </w:t>
      </w:r>
      <w:r w:rsidRPr="001D0D53">
        <w:t>podatności wynikających z</w:t>
      </w:r>
      <w:r w:rsidR="00A67093">
        <w:t> </w:t>
      </w:r>
      <w:r w:rsidRPr="001D0D53">
        <w:rPr>
          <w:b/>
          <w:bCs/>
        </w:rPr>
        <w:t>niewłaściwego stosowania mechanizmów kryptograficznych</w:t>
      </w:r>
      <w:r w:rsidRPr="001D0D53">
        <w:t>, które powinny chronić poufność, integralność i autentyczność danych. Błędy tego typu obejmują m.in. brak szyfrowania danych wrażliwych, wykorzystywanie przestarzałych lub słabych algorytmów szyfrujących, przechowywanie haseł bez odpowiedniego haszowania,</w:t>
      </w:r>
      <w:r w:rsidR="00F33D7C" w:rsidRPr="001D0D53">
        <w:t xml:space="preserve"> </w:t>
      </w:r>
      <w:r w:rsidRPr="001D0D53">
        <w:t xml:space="preserve">stosowanie zakodowanych </w:t>
      </w:r>
      <w:r w:rsidR="00BC1A73" w:rsidRPr="001D0D53">
        <w:t xml:space="preserve">w kodzie </w:t>
      </w:r>
      <w:r w:rsidRPr="001D0D53">
        <w:t xml:space="preserve">kluczy kryptograficznych czy przesyłanie danych w postaci jawnej przez niezabezpieczone połączenia. </w:t>
      </w:r>
    </w:p>
    <w:p w14:paraId="60D74541" w14:textId="38C74D13" w:rsidR="00DD06EB" w:rsidRPr="001D0D53" w:rsidRDefault="00DD06EB" w:rsidP="004821FC">
      <w:r w:rsidRPr="001D0D53">
        <w:t xml:space="preserve">W kontekście </w:t>
      </w:r>
      <w:proofErr w:type="spellStart"/>
      <w:r w:rsidR="00B95F22" w:rsidRPr="001D0D53">
        <w:t>Ruby</w:t>
      </w:r>
      <w:proofErr w:type="spellEnd"/>
      <w:r w:rsidR="00B95F22" w:rsidRPr="001D0D53">
        <w:t xml:space="preserve"> on </w:t>
      </w:r>
      <w:proofErr w:type="spellStart"/>
      <w:r w:rsidR="00B95F22" w:rsidRPr="001D0D53">
        <w:t>Rails</w:t>
      </w:r>
      <w:proofErr w:type="spellEnd"/>
      <w:r w:rsidRPr="001D0D53">
        <w:t xml:space="preserve"> błędy kryptograficzne mogą pojawić się na przykład wtedy, gdy aplikacja przechowuje hasła bez użycia bezpiecznego algorytmu haszującego (np. </w:t>
      </w:r>
      <w:proofErr w:type="spellStart"/>
      <w:r w:rsidRPr="001D0D53">
        <w:t>bcrypt</w:t>
      </w:r>
      <w:proofErr w:type="spellEnd"/>
      <w:r w:rsidRPr="001D0D53">
        <w:t>), korzysta z niezalecanych funkcji takich jak MD5, lub przekazuje dane logowania przez niezabezpieczone połączenie HTTP.</w:t>
      </w:r>
    </w:p>
    <w:p w14:paraId="2AE556C4" w14:textId="14194550" w:rsidR="00F56DAB" w:rsidRPr="001D0D53" w:rsidRDefault="00F56DAB" w:rsidP="00F56DAB">
      <w:pPr>
        <w:pStyle w:val="Nagwek3"/>
        <w:rPr>
          <w:lang w:val="en-US"/>
        </w:rPr>
      </w:pPr>
      <w:bookmarkStart w:id="91" w:name="_Toc199866838"/>
      <w:r w:rsidRPr="001D0D53">
        <w:rPr>
          <w:lang w:val="en-US"/>
        </w:rPr>
        <w:t>Weak Encoding for Password</w:t>
      </w:r>
      <w:bookmarkEnd w:id="91"/>
    </w:p>
    <w:p w14:paraId="4901DB85" w14:textId="77777777" w:rsidR="00F56DAB" w:rsidRPr="001D0D53" w:rsidRDefault="00F56DAB" w:rsidP="00F56DAB">
      <w:pPr>
        <w:pStyle w:val="Nagwek4"/>
        <w:rPr>
          <w:lang w:val="en-US"/>
        </w:rPr>
      </w:pPr>
      <w:proofErr w:type="spellStart"/>
      <w:r w:rsidRPr="001D0D53">
        <w:rPr>
          <w:lang w:val="en-US"/>
        </w:rPr>
        <w:t>Opis</w:t>
      </w:r>
      <w:proofErr w:type="spellEnd"/>
    </w:p>
    <w:p w14:paraId="62EE0127" w14:textId="09CFFFB0" w:rsidR="00B2076E" w:rsidRPr="001D0D53" w:rsidRDefault="00B2076E" w:rsidP="00B2076E">
      <w:pPr>
        <w:ind w:firstLine="0"/>
      </w:pPr>
      <w:r w:rsidRPr="001D0D53">
        <w:t xml:space="preserve">Podatność związana ze słabym kodowaniem haseł polega na </w:t>
      </w:r>
      <w:r w:rsidRPr="001D0D53">
        <w:rPr>
          <w:b/>
          <w:bCs/>
        </w:rPr>
        <w:t xml:space="preserve">nieprawidłowym przechowywaniu </w:t>
      </w:r>
      <w:r w:rsidRPr="001D0D53">
        <w:t xml:space="preserve">danych uwierzytelniających użytkowników, co znacząco obniża poziom bezpieczeństwa aplikacji. Nieodpowiednie techniki haszowania lub ich całkowity brak mogą prowadzić do przejęcia kont przez osoby nieuprawnione w wyniku </w:t>
      </w:r>
      <w:r w:rsidRPr="001D0D53">
        <w:rPr>
          <w:b/>
          <w:bCs/>
        </w:rPr>
        <w:t>ataków słownikowych</w:t>
      </w:r>
      <w:r w:rsidR="00EE1CD3" w:rsidRPr="001D0D53">
        <w:t xml:space="preserve"> (</w:t>
      </w:r>
      <w:r w:rsidR="00EE1CD3" w:rsidRPr="001D0D53">
        <w:rPr>
          <w:i/>
          <w:iCs/>
        </w:rPr>
        <w:t>ang.</w:t>
      </w:r>
      <w:r w:rsidR="00A67093">
        <w:rPr>
          <w:i/>
          <w:iCs/>
        </w:rPr>
        <w:t> </w:t>
      </w:r>
      <w:proofErr w:type="spellStart"/>
      <w:r w:rsidR="00EE1CD3" w:rsidRPr="001D0D53">
        <w:rPr>
          <w:i/>
          <w:iCs/>
        </w:rPr>
        <w:t>dictionary</w:t>
      </w:r>
      <w:proofErr w:type="spellEnd"/>
      <w:r w:rsidR="00EE1CD3" w:rsidRPr="001D0D53">
        <w:rPr>
          <w:i/>
          <w:iCs/>
        </w:rPr>
        <w:t xml:space="preserve"> </w:t>
      </w:r>
      <w:proofErr w:type="spellStart"/>
      <w:r w:rsidR="00EE1CD3" w:rsidRPr="001D0D53">
        <w:rPr>
          <w:i/>
          <w:iCs/>
        </w:rPr>
        <w:t>attack</w:t>
      </w:r>
      <w:proofErr w:type="spellEnd"/>
      <w:r w:rsidR="00EE1CD3" w:rsidRPr="001D0D53">
        <w:t>)</w:t>
      </w:r>
      <w:r w:rsidRPr="001D0D53">
        <w:t xml:space="preserve">, </w:t>
      </w:r>
      <w:r w:rsidR="00EE1CD3" w:rsidRPr="001D0D53">
        <w:rPr>
          <w:b/>
          <w:bCs/>
        </w:rPr>
        <w:t>ataków brutalnej siły</w:t>
      </w:r>
      <w:r w:rsidR="00EE1CD3" w:rsidRPr="001D0D53">
        <w:t xml:space="preserve"> (</w:t>
      </w:r>
      <w:r w:rsidR="00EE1CD3" w:rsidRPr="001D0D53">
        <w:rPr>
          <w:i/>
          <w:iCs/>
        </w:rPr>
        <w:t xml:space="preserve">ang. </w:t>
      </w:r>
      <w:proofErr w:type="spellStart"/>
      <w:r w:rsidRPr="001D0D53">
        <w:rPr>
          <w:i/>
          <w:iCs/>
        </w:rPr>
        <w:t>brute</w:t>
      </w:r>
      <w:r w:rsidR="00797324" w:rsidRPr="001D0D53">
        <w:rPr>
          <w:i/>
          <w:iCs/>
        </w:rPr>
        <w:t>-</w:t>
      </w:r>
      <w:r w:rsidRPr="001D0D53">
        <w:rPr>
          <w:i/>
          <w:iCs/>
        </w:rPr>
        <w:t>force</w:t>
      </w:r>
      <w:proofErr w:type="spellEnd"/>
      <w:r w:rsidR="00EE1CD3" w:rsidRPr="001D0D53">
        <w:t>)</w:t>
      </w:r>
      <w:r w:rsidRPr="001D0D53">
        <w:t xml:space="preserve"> lub przy użyciu </w:t>
      </w:r>
      <w:r w:rsidRPr="001D0D53">
        <w:rPr>
          <w:b/>
          <w:bCs/>
        </w:rPr>
        <w:t>tęczowych tablic</w:t>
      </w:r>
      <w:r w:rsidRPr="001D0D53">
        <w:t xml:space="preserve"> (</w:t>
      </w:r>
      <w:r w:rsidR="00EE1CD3" w:rsidRPr="001D0D53">
        <w:rPr>
          <w:i/>
          <w:iCs/>
        </w:rPr>
        <w:t>ang.</w:t>
      </w:r>
      <w:r w:rsidR="00EE1CD3" w:rsidRPr="001D0D53">
        <w:t xml:space="preserve"> </w:t>
      </w:r>
      <w:proofErr w:type="spellStart"/>
      <w:r w:rsidRPr="001D0D53">
        <w:rPr>
          <w:i/>
          <w:iCs/>
        </w:rPr>
        <w:t>rainbow</w:t>
      </w:r>
      <w:proofErr w:type="spellEnd"/>
      <w:r w:rsidRPr="001D0D53">
        <w:rPr>
          <w:i/>
          <w:iCs/>
        </w:rPr>
        <w:t xml:space="preserve"> </w:t>
      </w:r>
      <w:proofErr w:type="spellStart"/>
      <w:r w:rsidRPr="001D0D53">
        <w:rPr>
          <w:i/>
          <w:iCs/>
        </w:rPr>
        <w:t>tables</w:t>
      </w:r>
      <w:proofErr w:type="spellEnd"/>
      <w:r w:rsidRPr="001D0D53">
        <w:t>).</w:t>
      </w:r>
    </w:p>
    <w:p w14:paraId="674F483E" w14:textId="0E6B111E" w:rsidR="00F56DAB" w:rsidRPr="001D0D53" w:rsidRDefault="00F56DAB" w:rsidP="00F56DAB">
      <w:pPr>
        <w:pStyle w:val="Nagwek4"/>
        <w:rPr>
          <w:lang w:val="en-US"/>
        </w:rPr>
      </w:pPr>
      <w:proofErr w:type="spellStart"/>
      <w:r w:rsidRPr="001D0D53">
        <w:rPr>
          <w:lang w:val="en-US"/>
        </w:rPr>
        <w:t>Przykład</w:t>
      </w:r>
      <w:r w:rsidR="00B2076E" w:rsidRPr="001D0D53">
        <w:rPr>
          <w:lang w:val="en-US"/>
        </w:rPr>
        <w:t>y</w:t>
      </w:r>
      <w:proofErr w:type="spellEnd"/>
    </w:p>
    <w:p w14:paraId="381EBDFB" w14:textId="4A6E4FD6" w:rsidR="00B2076E" w:rsidRPr="001D0D53" w:rsidRDefault="00B2076E" w:rsidP="00B2076E">
      <w:pPr>
        <w:pStyle w:val="Nagwek5"/>
        <w:numPr>
          <w:ilvl w:val="0"/>
          <w:numId w:val="0"/>
        </w:numPr>
        <w:ind w:left="1008" w:hanging="1008"/>
      </w:pPr>
      <w:r w:rsidRPr="001D0D53">
        <w:t>Przechowywanie haseł w postaci jawnej</w:t>
      </w:r>
    </w:p>
    <w:p w14:paraId="78877D50" w14:textId="6DC24FF8" w:rsidR="00B2076E" w:rsidRPr="001D0D53" w:rsidRDefault="00B2076E" w:rsidP="00C330B9">
      <w:pPr>
        <w:ind w:firstLine="0"/>
      </w:pPr>
      <w:r w:rsidRPr="001D0D53">
        <w:t>W</w:t>
      </w:r>
      <w:r w:rsidR="002D0714" w:rsidRPr="001D0D53">
        <w:t xml:space="preserve"> przykładzie na poniższym rysunku</w:t>
      </w:r>
      <w:r w:rsidR="003401A7" w:rsidRPr="001D0D53">
        <w:t xml:space="preserve">, w przypadku rejestracji, </w:t>
      </w:r>
      <w:r w:rsidRPr="001D0D53">
        <w:t>hasło użytkownika jest przypisywane wprost na podstawie danych z formularza</w:t>
      </w:r>
      <w:r w:rsidR="003401A7" w:rsidRPr="001D0D53">
        <w:t xml:space="preserve"> w kontrolerze</w:t>
      </w:r>
      <w:r w:rsidR="009C224E" w:rsidRPr="001D0D53">
        <w:t xml:space="preserve">. </w:t>
      </w:r>
      <w:r w:rsidR="00A151F6">
        <w:t xml:space="preserve">W </w:t>
      </w:r>
      <w:r w:rsidR="009C224E" w:rsidRPr="001D0D53">
        <w:t>razie wycieku bazy danych, atakujący uzyskuje dostęp do pełnej listy haseł w postaci jawnej</w:t>
      </w:r>
      <w:r w:rsidR="00A151F6">
        <w:t>.</w:t>
      </w:r>
    </w:p>
    <w:p w14:paraId="6095890D" w14:textId="77777777" w:rsidR="00B2076E" w:rsidRPr="001D0D53" w:rsidRDefault="00B2076E" w:rsidP="00B2076E">
      <w:pPr>
        <w:keepNext/>
        <w:ind w:firstLine="0"/>
      </w:pPr>
      <w:r w:rsidRPr="001D0D53">
        <w:rPr>
          <w:noProof/>
        </w:rPr>
        <w:drawing>
          <wp:inline distT="0" distB="0" distL="0" distR="0" wp14:anchorId="09A48FED" wp14:editId="5CFDDBA8">
            <wp:extent cx="5759450" cy="595630"/>
            <wp:effectExtent l="0" t="0" r="0" b="0"/>
            <wp:docPr id="89115252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52528" name=""/>
                    <pic:cNvPicPr/>
                  </pic:nvPicPr>
                  <pic:blipFill>
                    <a:blip r:embed="rId42"/>
                    <a:stretch>
                      <a:fillRect/>
                    </a:stretch>
                  </pic:blipFill>
                  <pic:spPr>
                    <a:xfrm>
                      <a:off x="0" y="0"/>
                      <a:ext cx="5759450" cy="595630"/>
                    </a:xfrm>
                    <a:prstGeom prst="rect">
                      <a:avLst/>
                    </a:prstGeom>
                  </pic:spPr>
                </pic:pic>
              </a:graphicData>
            </a:graphic>
          </wp:inline>
        </w:drawing>
      </w:r>
    </w:p>
    <w:p w14:paraId="05A33A8F" w14:textId="0A419C21" w:rsidR="00B2076E" w:rsidRPr="001D0D53" w:rsidRDefault="00B2076E" w:rsidP="00B2076E">
      <w:pPr>
        <w:pStyle w:val="Legenda"/>
        <w:jc w:val="center"/>
      </w:pPr>
      <w:bookmarkStart w:id="92" w:name="_Toc195952332"/>
      <w:bookmarkStart w:id="93" w:name="_Toc197695246"/>
      <w:bookmarkStart w:id="94" w:name="_Toc199866887"/>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25</w:t>
      </w:r>
      <w:bookmarkEnd w:id="92"/>
      <w:r w:rsidR="00C50362" w:rsidRPr="001D0D53">
        <w:rPr>
          <w:noProof/>
        </w:rPr>
        <w:fldChar w:fldCharType="end"/>
      </w:r>
      <w:r w:rsidR="003820D8" w:rsidRPr="001D0D53">
        <w:t>. Przykład niepoprawnego zapisywania hasła dla nowego użytkownika</w:t>
      </w:r>
      <w:bookmarkEnd w:id="93"/>
      <w:bookmarkEnd w:id="94"/>
    </w:p>
    <w:p w14:paraId="26BA9DBD" w14:textId="487B542F" w:rsidR="00282C2C" w:rsidRPr="001D0D53" w:rsidRDefault="00A71C5E" w:rsidP="00282C2C">
      <w:pPr>
        <w:pStyle w:val="Nagwek5"/>
        <w:numPr>
          <w:ilvl w:val="0"/>
          <w:numId w:val="0"/>
        </w:numPr>
        <w:ind w:left="1008" w:hanging="1008"/>
      </w:pPr>
      <w:proofErr w:type="spellStart"/>
      <w:r w:rsidRPr="001D0D53">
        <w:lastRenderedPageBreak/>
        <w:t>Uzywanie</w:t>
      </w:r>
      <w:proofErr w:type="spellEnd"/>
      <w:r w:rsidR="00282C2C" w:rsidRPr="001D0D53">
        <w:t xml:space="preserve"> przestarzałych algorytmów </w:t>
      </w:r>
      <w:proofErr w:type="spellStart"/>
      <w:r w:rsidR="00282C2C" w:rsidRPr="001D0D53">
        <w:t>hashujących</w:t>
      </w:r>
      <w:proofErr w:type="spellEnd"/>
    </w:p>
    <w:p w14:paraId="0B431BF6" w14:textId="6E052E51" w:rsidR="00282C2C" w:rsidRPr="001D0D53" w:rsidRDefault="00282C2C" w:rsidP="00282C2C">
      <w:pPr>
        <w:ind w:firstLine="0"/>
      </w:pPr>
      <w:r w:rsidRPr="001D0D53">
        <w:t>Innym błędem jest stosowanie niezalecanych</w:t>
      </w:r>
      <w:r w:rsidR="00DA3840" w:rsidRPr="001D0D53">
        <w:t xml:space="preserve"> obecnie</w:t>
      </w:r>
      <w:r w:rsidRPr="001D0D53">
        <w:t xml:space="preserve"> i niebezpiecznych algorytmów haszujących, takich jak np. </w:t>
      </w:r>
      <w:r w:rsidRPr="001D0D53">
        <w:rPr>
          <w:b/>
          <w:bCs/>
        </w:rPr>
        <w:t>MD5</w:t>
      </w:r>
      <w:r w:rsidRPr="001D0D53">
        <w:t>, któr</w:t>
      </w:r>
      <w:r w:rsidR="00EE1CD3" w:rsidRPr="001D0D53">
        <w:t>y</w:t>
      </w:r>
      <w:r w:rsidRPr="001D0D53">
        <w:t xml:space="preserve"> </w:t>
      </w:r>
      <w:r w:rsidR="00EE1CD3" w:rsidRPr="001D0D53">
        <w:t xml:space="preserve">w obecnych czasach </w:t>
      </w:r>
      <w:r w:rsidRPr="001D0D53">
        <w:t>nie zapewnia odpowiedniego poziomu bezpieczeństwa</w:t>
      </w:r>
      <w:r w:rsidR="00EE1CD3" w:rsidRPr="001D0D53">
        <w:t xml:space="preserve"> i jest wyjątkowo podatny na ataki brutalnej siły lub tęczowych tablic</w:t>
      </w:r>
      <w:r w:rsidRPr="001D0D53">
        <w:t>. Przykład</w:t>
      </w:r>
      <w:r w:rsidR="00B676E1" w:rsidRPr="001D0D53">
        <w:t xml:space="preserve"> błędnej</w:t>
      </w:r>
      <w:r w:rsidRPr="001D0D53">
        <w:t xml:space="preserve"> implementacji może wyglądać </w:t>
      </w:r>
      <w:r w:rsidR="002B04D3" w:rsidRPr="001D0D53">
        <w:t>jak na poniższym rysunku:</w:t>
      </w:r>
    </w:p>
    <w:p w14:paraId="4B699DC0" w14:textId="77777777" w:rsidR="00282C2C" w:rsidRPr="001D0D53" w:rsidRDefault="00282C2C" w:rsidP="00282C2C">
      <w:pPr>
        <w:keepNext/>
        <w:ind w:firstLine="0"/>
      </w:pPr>
      <w:r w:rsidRPr="001D0D53">
        <w:rPr>
          <w:noProof/>
        </w:rPr>
        <w:drawing>
          <wp:inline distT="0" distB="0" distL="0" distR="0" wp14:anchorId="5AAA5767" wp14:editId="4CC04129">
            <wp:extent cx="5759450" cy="1046480"/>
            <wp:effectExtent l="0" t="0" r="0" b="1270"/>
            <wp:docPr id="1366013309" name="Obraz 1" descr="Obraz zawierający tekst, Czcionka, lini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13309" name="Obraz 1" descr="Obraz zawierający tekst, Czcionka, linia, zrzut ekranu&#10;&#10;Zawartość wygenerowana przez sztuczną inteligencję może być niepoprawna."/>
                    <pic:cNvPicPr/>
                  </pic:nvPicPr>
                  <pic:blipFill>
                    <a:blip r:embed="rId43"/>
                    <a:stretch>
                      <a:fillRect/>
                    </a:stretch>
                  </pic:blipFill>
                  <pic:spPr>
                    <a:xfrm>
                      <a:off x="0" y="0"/>
                      <a:ext cx="5759450" cy="1046480"/>
                    </a:xfrm>
                    <a:prstGeom prst="rect">
                      <a:avLst/>
                    </a:prstGeom>
                  </pic:spPr>
                </pic:pic>
              </a:graphicData>
            </a:graphic>
          </wp:inline>
        </w:drawing>
      </w:r>
    </w:p>
    <w:p w14:paraId="5A4C4DC9" w14:textId="339EF9BA" w:rsidR="00282C2C" w:rsidRPr="001D0D53" w:rsidRDefault="00282C2C" w:rsidP="00282C2C">
      <w:pPr>
        <w:pStyle w:val="Legenda"/>
        <w:jc w:val="center"/>
      </w:pPr>
      <w:bookmarkStart w:id="95" w:name="_Toc195952333"/>
      <w:bookmarkStart w:id="96" w:name="_Toc197695247"/>
      <w:bookmarkStart w:id="97" w:name="_Toc199866888"/>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26</w:t>
      </w:r>
      <w:bookmarkEnd w:id="95"/>
      <w:r w:rsidR="00C50362" w:rsidRPr="001D0D53">
        <w:rPr>
          <w:noProof/>
        </w:rPr>
        <w:fldChar w:fldCharType="end"/>
      </w:r>
      <w:r w:rsidR="003820D8" w:rsidRPr="001D0D53">
        <w:t xml:space="preserve">. Metoda wykorzystująca słabe </w:t>
      </w:r>
      <w:proofErr w:type="spellStart"/>
      <w:r w:rsidR="003820D8" w:rsidRPr="001D0D53">
        <w:t>hasowanie</w:t>
      </w:r>
      <w:proofErr w:type="spellEnd"/>
      <w:r w:rsidR="003820D8" w:rsidRPr="001D0D53">
        <w:t xml:space="preserve"> hasła MD5</w:t>
      </w:r>
      <w:bookmarkEnd w:id="96"/>
      <w:bookmarkEnd w:id="97"/>
    </w:p>
    <w:p w14:paraId="5CF964DF" w14:textId="07E3EF7E" w:rsidR="00282C2C" w:rsidRPr="001D0D53" w:rsidRDefault="00D84191" w:rsidP="00D84191">
      <w:pPr>
        <w:pStyle w:val="Nagwek5"/>
        <w:numPr>
          <w:ilvl w:val="0"/>
          <w:numId w:val="0"/>
        </w:numPr>
        <w:ind w:left="1008" w:hanging="1008"/>
      </w:pPr>
      <w:r w:rsidRPr="001D0D53">
        <w:t>Brak wymusz</w:t>
      </w:r>
      <w:r w:rsidR="00A71C5E" w:rsidRPr="001D0D53">
        <w:t>a</w:t>
      </w:r>
      <w:r w:rsidRPr="001D0D53">
        <w:t>nia silnych haseł</w:t>
      </w:r>
    </w:p>
    <w:p w14:paraId="59CC4AE3" w14:textId="77777777" w:rsidR="00D84191" w:rsidRPr="001D0D53" w:rsidRDefault="00D84191" w:rsidP="00C330B9">
      <w:pPr>
        <w:ind w:firstLine="0"/>
      </w:pPr>
      <w:r w:rsidRPr="001D0D53">
        <w:t xml:space="preserve">Nawet przy poprawnym </w:t>
      </w:r>
      <w:proofErr w:type="spellStart"/>
      <w:r w:rsidRPr="001D0D53">
        <w:t>hashowaniu</w:t>
      </w:r>
      <w:proofErr w:type="spellEnd"/>
      <w:r w:rsidRPr="001D0D53">
        <w:t>, stosowanie zbyt łagodnej polityki haseł znacząco obniża poziom zabezpieczeń. Poniższy przykład walidacji dopuszcza bardzo słabe hasła:</w:t>
      </w:r>
    </w:p>
    <w:p w14:paraId="4357C887" w14:textId="77777777" w:rsidR="003820D8" w:rsidRPr="001D0D53" w:rsidRDefault="00D84191" w:rsidP="003820D8">
      <w:pPr>
        <w:keepNext/>
        <w:ind w:firstLine="0"/>
      </w:pPr>
      <w:r w:rsidRPr="001D0D53">
        <w:rPr>
          <w:noProof/>
        </w:rPr>
        <w:drawing>
          <wp:inline distT="0" distB="0" distL="0" distR="0" wp14:anchorId="37310F8E" wp14:editId="494FE146">
            <wp:extent cx="5759450" cy="678180"/>
            <wp:effectExtent l="0" t="0" r="0" b="7620"/>
            <wp:docPr id="30465237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52371" name=""/>
                    <pic:cNvPicPr/>
                  </pic:nvPicPr>
                  <pic:blipFill>
                    <a:blip r:embed="rId44"/>
                    <a:stretch>
                      <a:fillRect/>
                    </a:stretch>
                  </pic:blipFill>
                  <pic:spPr>
                    <a:xfrm>
                      <a:off x="0" y="0"/>
                      <a:ext cx="5759450" cy="678180"/>
                    </a:xfrm>
                    <a:prstGeom prst="rect">
                      <a:avLst/>
                    </a:prstGeom>
                  </pic:spPr>
                </pic:pic>
              </a:graphicData>
            </a:graphic>
          </wp:inline>
        </w:drawing>
      </w:r>
    </w:p>
    <w:p w14:paraId="4A2CB020" w14:textId="3B200CDE" w:rsidR="00D84191" w:rsidRPr="001D0D53" w:rsidRDefault="003820D8" w:rsidP="003820D8">
      <w:pPr>
        <w:pStyle w:val="Legenda"/>
        <w:jc w:val="center"/>
      </w:pPr>
      <w:bookmarkStart w:id="98" w:name="_Toc197695248"/>
      <w:bookmarkStart w:id="99" w:name="_Toc199866889"/>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27</w:t>
      </w:r>
      <w:r w:rsidR="00C50362" w:rsidRPr="001D0D53">
        <w:rPr>
          <w:noProof/>
        </w:rPr>
        <w:fldChar w:fldCharType="end"/>
      </w:r>
      <w:r w:rsidRPr="001D0D53">
        <w:t>. Przykład walidacji w modelu User, która dopuszcza słabe hasła</w:t>
      </w:r>
      <w:r w:rsidR="00454846" w:rsidRPr="001D0D53">
        <w:t xml:space="preserve"> zaczynające się od 6 znaków</w:t>
      </w:r>
      <w:bookmarkEnd w:id="98"/>
      <w:bookmarkEnd w:id="99"/>
    </w:p>
    <w:p w14:paraId="157BEF23" w14:textId="293DEF40" w:rsidR="00D84191" w:rsidRPr="001D0D53" w:rsidRDefault="00D84191" w:rsidP="009C224E">
      <w:r w:rsidRPr="001D0D53">
        <w:t xml:space="preserve">Minimalna zalecana długość hasła powinna wynosić </w:t>
      </w:r>
      <w:r w:rsidRPr="001D0D53">
        <w:rPr>
          <w:b/>
          <w:bCs/>
        </w:rPr>
        <w:t>co najmniej 12 znaków</w:t>
      </w:r>
      <w:sdt>
        <w:sdtPr>
          <w:rPr>
            <w:b/>
            <w:bCs/>
          </w:rPr>
          <w:id w:val="32082697"/>
          <w:citation/>
        </w:sdtPr>
        <w:sdtEndPr/>
        <w:sdtContent>
          <w:r w:rsidR="005F0073" w:rsidRPr="001D0D53">
            <w:rPr>
              <w:b/>
              <w:bCs/>
            </w:rPr>
            <w:fldChar w:fldCharType="begin"/>
          </w:r>
          <w:r w:rsidR="005F0073" w:rsidRPr="001D0D53">
            <w:instrText xml:space="preserve">CITATION owaspasvs \l 1045 </w:instrText>
          </w:r>
          <w:r w:rsidR="005F0073" w:rsidRPr="001D0D53">
            <w:rPr>
              <w:b/>
              <w:bCs/>
            </w:rPr>
            <w:fldChar w:fldCharType="separate"/>
          </w:r>
          <w:r w:rsidR="0032369E">
            <w:rPr>
              <w:noProof/>
            </w:rPr>
            <w:t xml:space="preserve"> </w:t>
          </w:r>
          <w:r w:rsidR="0032369E" w:rsidRPr="0032369E">
            <w:rPr>
              <w:noProof/>
            </w:rPr>
            <w:t>[18]</w:t>
          </w:r>
          <w:r w:rsidR="005F0073" w:rsidRPr="001D0D53">
            <w:rPr>
              <w:b/>
              <w:bCs/>
            </w:rPr>
            <w:fldChar w:fldCharType="end"/>
          </w:r>
        </w:sdtContent>
      </w:sdt>
      <w:r w:rsidRPr="001D0D53">
        <w:t>, przy czym dłuższe i zróżnicowane hasła zapewniają wyższy poziom bezpieczeństwa.</w:t>
      </w:r>
    </w:p>
    <w:p w14:paraId="679364F0" w14:textId="77777777" w:rsidR="00F56DAB" w:rsidRPr="001D0D53" w:rsidRDefault="00F56DAB" w:rsidP="00F56DAB">
      <w:pPr>
        <w:pStyle w:val="Nagwek4"/>
        <w:rPr>
          <w:lang w:val="en-US"/>
        </w:rPr>
      </w:pPr>
      <w:proofErr w:type="spellStart"/>
      <w:r w:rsidRPr="001D0D53">
        <w:rPr>
          <w:lang w:val="en-US"/>
        </w:rPr>
        <w:t>Skutki</w:t>
      </w:r>
      <w:proofErr w:type="spellEnd"/>
    </w:p>
    <w:p w14:paraId="39CB4E2F" w14:textId="77777777" w:rsidR="00612AD8" w:rsidRPr="001D0D53" w:rsidRDefault="00612AD8" w:rsidP="00612AD8">
      <w:pPr>
        <w:ind w:firstLine="0"/>
      </w:pPr>
      <w:r w:rsidRPr="001D0D53">
        <w:t xml:space="preserve">Nieprawidłowe </w:t>
      </w:r>
      <w:proofErr w:type="spellStart"/>
      <w:r w:rsidRPr="001D0D53">
        <w:t>haszowanie</w:t>
      </w:r>
      <w:proofErr w:type="spellEnd"/>
      <w:r w:rsidRPr="001D0D53">
        <w:t xml:space="preserve"> lub przechowywanie haseł może prowadzić do poważnych konsekwencji bezpieczeństwa, w tym między innymi:</w:t>
      </w:r>
    </w:p>
    <w:p w14:paraId="47834687" w14:textId="23F62212" w:rsidR="00612AD8" w:rsidRPr="001D0D53" w:rsidRDefault="00612AD8" w:rsidP="0091126F">
      <w:pPr>
        <w:pStyle w:val="Akapitzlist"/>
        <w:numPr>
          <w:ilvl w:val="0"/>
          <w:numId w:val="7"/>
        </w:numPr>
      </w:pPr>
      <w:r w:rsidRPr="001D0D53">
        <w:t xml:space="preserve">Naruszenia prywatności użytkowników </w:t>
      </w:r>
      <w:r w:rsidR="00797324" w:rsidRPr="001D0D53">
        <w:t>-</w:t>
      </w:r>
      <w:r w:rsidRPr="001D0D53">
        <w:t xml:space="preserve"> w przypadku wycieku bazy danych, hasła przechowywane w postaci jawnej mogą zostać łatwo odczytane przez osoby nieuprawnione.</w:t>
      </w:r>
    </w:p>
    <w:p w14:paraId="123580A3" w14:textId="4B067E85" w:rsidR="00612AD8" w:rsidRPr="001D0D53" w:rsidRDefault="00612AD8" w:rsidP="0091126F">
      <w:pPr>
        <w:pStyle w:val="Akapitzlist"/>
        <w:numPr>
          <w:ilvl w:val="0"/>
          <w:numId w:val="7"/>
        </w:numPr>
      </w:pPr>
      <w:r w:rsidRPr="001D0D53">
        <w:t xml:space="preserve">Umożliwienia ataków typu </w:t>
      </w:r>
      <w:proofErr w:type="spellStart"/>
      <w:r w:rsidRPr="001D0D53">
        <w:t>brute</w:t>
      </w:r>
      <w:r w:rsidR="00797324" w:rsidRPr="001D0D53">
        <w:t>-</w:t>
      </w:r>
      <w:r w:rsidRPr="001D0D53">
        <w:t>force</w:t>
      </w:r>
      <w:proofErr w:type="spellEnd"/>
      <w:r w:rsidRPr="001D0D53">
        <w:t xml:space="preserve"> i słownikowych </w:t>
      </w:r>
      <w:r w:rsidR="00797324" w:rsidRPr="001D0D53">
        <w:t xml:space="preserve">- </w:t>
      </w:r>
      <w:r w:rsidRPr="001D0D53">
        <w:t>zastosowanie słabych lub</w:t>
      </w:r>
      <w:r w:rsidR="00F40A56">
        <w:t> </w:t>
      </w:r>
      <w:r w:rsidRPr="001D0D53">
        <w:t>przestarzałych algorytmów haszujących znacząco ułatwia łamanie haseł.</w:t>
      </w:r>
    </w:p>
    <w:p w14:paraId="4A3F60EA" w14:textId="71BE8071" w:rsidR="00D56679" w:rsidRPr="001D0D53" w:rsidRDefault="00612AD8" w:rsidP="0091126F">
      <w:pPr>
        <w:pStyle w:val="Akapitzlist"/>
        <w:numPr>
          <w:ilvl w:val="0"/>
          <w:numId w:val="7"/>
        </w:numPr>
      </w:pPr>
      <w:r w:rsidRPr="001D0D53">
        <w:t>Utratę reputacji i konsekwencje prawne</w:t>
      </w:r>
      <w:r w:rsidR="000E1700" w:rsidRPr="001D0D53">
        <w:t xml:space="preserve"> </w:t>
      </w:r>
      <w:r w:rsidR="00797324" w:rsidRPr="001D0D53">
        <w:t>-</w:t>
      </w:r>
      <w:r w:rsidRPr="001D0D53">
        <w:t xml:space="preserve"> incydenty związane z wyciekiem danych mogą skutkować sankcjami prawnymi oraz utratą zaufania ze strony klientów.</w:t>
      </w:r>
    </w:p>
    <w:p w14:paraId="051D1D83" w14:textId="7A7A8B4F" w:rsidR="00F56DAB" w:rsidRPr="001D0D53" w:rsidRDefault="00F56DAB" w:rsidP="00D56679">
      <w:pPr>
        <w:pStyle w:val="Nagwek4"/>
      </w:pPr>
      <w:r w:rsidRPr="001D0D53">
        <w:lastRenderedPageBreak/>
        <w:t>Zalecenia</w:t>
      </w:r>
    </w:p>
    <w:p w14:paraId="48F2434E" w14:textId="018A31AC" w:rsidR="00D56679" w:rsidRPr="001D0D53" w:rsidRDefault="00D56679" w:rsidP="00D56679">
      <w:pPr>
        <w:pStyle w:val="Nagwek5"/>
        <w:numPr>
          <w:ilvl w:val="0"/>
          <w:numId w:val="0"/>
        </w:numPr>
        <w:ind w:left="1008" w:hanging="1008"/>
      </w:pPr>
      <w:r w:rsidRPr="001D0D53">
        <w:t>Używanie sprawdzonych rozwiązań do uwierzytelniania</w:t>
      </w:r>
    </w:p>
    <w:p w14:paraId="1B7776BB" w14:textId="0574E7AF" w:rsidR="00D56679" w:rsidRPr="001D0D53" w:rsidRDefault="00D56679" w:rsidP="00D56679">
      <w:pPr>
        <w:ind w:firstLine="0"/>
      </w:pPr>
      <w:proofErr w:type="spellStart"/>
      <w:r w:rsidRPr="001D0D53">
        <w:rPr>
          <w:b/>
          <w:bCs/>
          <w:i/>
          <w:iCs/>
        </w:rPr>
        <w:t>Devise</w:t>
      </w:r>
      <w:proofErr w:type="spellEnd"/>
      <w:sdt>
        <w:sdtPr>
          <w:rPr>
            <w:b/>
            <w:bCs/>
            <w:i/>
            <w:iCs/>
          </w:rPr>
          <w:id w:val="-392514304"/>
          <w:citation/>
        </w:sdtPr>
        <w:sdtEndPr/>
        <w:sdtContent>
          <w:r w:rsidR="006349D1" w:rsidRPr="001D0D53">
            <w:rPr>
              <w:b/>
              <w:bCs/>
              <w:i/>
              <w:iCs/>
            </w:rPr>
            <w:fldChar w:fldCharType="begin"/>
          </w:r>
          <w:r w:rsidR="006349D1" w:rsidRPr="001D0D53">
            <w:instrText xml:space="preserve"> CITATION devise \l 1045 </w:instrText>
          </w:r>
          <w:r w:rsidR="006349D1" w:rsidRPr="001D0D53">
            <w:rPr>
              <w:b/>
              <w:bCs/>
              <w:i/>
              <w:iCs/>
            </w:rPr>
            <w:fldChar w:fldCharType="separate"/>
          </w:r>
          <w:r w:rsidR="0032369E">
            <w:rPr>
              <w:noProof/>
            </w:rPr>
            <w:t xml:space="preserve"> </w:t>
          </w:r>
          <w:r w:rsidR="0032369E" w:rsidRPr="0032369E">
            <w:rPr>
              <w:noProof/>
            </w:rPr>
            <w:t>[19]</w:t>
          </w:r>
          <w:r w:rsidR="006349D1" w:rsidRPr="001D0D53">
            <w:rPr>
              <w:b/>
              <w:bCs/>
              <w:i/>
              <w:iCs/>
            </w:rPr>
            <w:fldChar w:fldCharType="end"/>
          </w:r>
        </w:sdtContent>
      </w:sdt>
      <w:r w:rsidR="00B25317" w:rsidRPr="001D0D53">
        <w:rPr>
          <w:b/>
          <w:bCs/>
        </w:rPr>
        <w:t xml:space="preserve"> </w:t>
      </w:r>
      <w:r w:rsidRPr="001D0D53">
        <w:t xml:space="preserve">to jedna z najpopularniejszych bibliotek do autoryzacji w </w:t>
      </w:r>
      <w:proofErr w:type="spellStart"/>
      <w:r w:rsidR="00B95F22" w:rsidRPr="001D0D53">
        <w:t>Ruby</w:t>
      </w:r>
      <w:proofErr w:type="spellEnd"/>
      <w:r w:rsidR="00B95F22" w:rsidRPr="001D0D53">
        <w:t xml:space="preserve"> on </w:t>
      </w:r>
      <w:proofErr w:type="spellStart"/>
      <w:r w:rsidR="00B95F22" w:rsidRPr="001D0D53">
        <w:t>Rails</w:t>
      </w:r>
      <w:proofErr w:type="spellEnd"/>
      <w:r w:rsidRPr="001D0D53">
        <w:t xml:space="preserve">. Oferuje gotowe mechanizmy uwierzytelniania, w tym obsługę sesji, resetowania haseł, a także wsparcie dla dwuetapowej weryfikacji (2FA). Domyślnie wykorzystuje algorytm </w:t>
      </w:r>
      <w:proofErr w:type="spellStart"/>
      <w:r w:rsidRPr="00262DCD">
        <w:rPr>
          <w:rFonts w:ascii="Cascadia Code" w:hAnsi="Cascadia Code" w:cs="Courier New"/>
          <w:sz w:val="22"/>
          <w:szCs w:val="22"/>
        </w:rPr>
        <w:t>bcrypt</w:t>
      </w:r>
      <w:proofErr w:type="spellEnd"/>
      <w:r w:rsidRPr="001D0D53">
        <w:rPr>
          <w:sz w:val="22"/>
          <w:szCs w:val="22"/>
        </w:rPr>
        <w:t xml:space="preserve"> </w:t>
      </w:r>
      <w:r w:rsidRPr="001D0D53">
        <w:t>do</w:t>
      </w:r>
      <w:r w:rsidR="00F40A56">
        <w:t> </w:t>
      </w:r>
      <w:r w:rsidRPr="001D0D53">
        <w:t>bezpiecznego przechowywania haseł.</w:t>
      </w:r>
    </w:p>
    <w:p w14:paraId="6CAF1C80" w14:textId="4553E11E" w:rsidR="00D56679" w:rsidRPr="001D0D53" w:rsidRDefault="00D56679" w:rsidP="00D56679">
      <w:r w:rsidRPr="001D0D53">
        <w:t xml:space="preserve">Korzystanie z wyspecjalizowanych bibliotek, takich jak </w:t>
      </w:r>
      <w:proofErr w:type="spellStart"/>
      <w:r w:rsidRPr="001D0D53">
        <w:rPr>
          <w:rFonts w:cs="Times New Roman"/>
          <w:i/>
          <w:iCs/>
        </w:rPr>
        <w:t>Devise</w:t>
      </w:r>
      <w:proofErr w:type="spellEnd"/>
      <w:r w:rsidRPr="001D0D53">
        <w:t>, jest kluczowe z punktu widzenia bezpieczeństwa</w:t>
      </w:r>
      <w:r w:rsidR="005E6FE0" w:rsidRPr="001D0D53">
        <w:t xml:space="preserve">, ponieważ </w:t>
      </w:r>
      <w:r w:rsidRPr="001D0D53">
        <w:t>samodzielne implementowanie mechanizmów uwierzytelniania wiąże się z dużym ryzykiem błędów</w:t>
      </w:r>
      <w:r w:rsidR="005E6FE0" w:rsidRPr="001D0D53">
        <w:t>.</w:t>
      </w:r>
    </w:p>
    <w:p w14:paraId="46D222F4" w14:textId="4D4362A7" w:rsidR="008A16DA" w:rsidRPr="00262DCD" w:rsidRDefault="008A16DA" w:rsidP="008A16DA">
      <w:pPr>
        <w:pStyle w:val="Nagwek5"/>
        <w:numPr>
          <w:ilvl w:val="0"/>
          <w:numId w:val="0"/>
        </w:numPr>
        <w:ind w:left="1008" w:hanging="1008"/>
        <w:rPr>
          <w:rFonts w:ascii="Cascadia Code" w:hAnsi="Cascadia Code" w:cs="Courier New"/>
          <w:sz w:val="22"/>
          <w:szCs w:val="24"/>
        </w:rPr>
      </w:pPr>
      <w:r w:rsidRPr="001D0D53">
        <w:t xml:space="preserve">Stosowanie </w:t>
      </w:r>
      <w:proofErr w:type="spellStart"/>
      <w:r w:rsidRPr="00262DCD">
        <w:rPr>
          <w:rFonts w:ascii="Cascadia Code" w:hAnsi="Cascadia Code" w:cs="Courier New"/>
          <w:sz w:val="22"/>
          <w:szCs w:val="24"/>
        </w:rPr>
        <w:t>has_secure_password</w:t>
      </w:r>
      <w:proofErr w:type="spellEnd"/>
    </w:p>
    <w:p w14:paraId="172A8981" w14:textId="23809D26" w:rsidR="008A16DA" w:rsidRPr="001D0D53" w:rsidRDefault="008A16DA" w:rsidP="008A16DA">
      <w:pPr>
        <w:ind w:firstLine="0"/>
      </w:pPr>
      <w:r w:rsidRPr="001D0D53">
        <w:t xml:space="preserve">W przypadku prostszych aplikacji, które nie wymagają rozbudowanej funkcjonalności, warto skorzystać </w:t>
      </w:r>
      <w:r w:rsidR="009C224E" w:rsidRPr="001D0D53">
        <w:t xml:space="preserve">modułu </w:t>
      </w:r>
      <w:proofErr w:type="spellStart"/>
      <w:r w:rsidR="009C224E" w:rsidRPr="00262DCD">
        <w:rPr>
          <w:rFonts w:ascii="Cascadia Code" w:hAnsi="Cascadia Code" w:cs="Courier New"/>
          <w:sz w:val="22"/>
          <w:szCs w:val="22"/>
        </w:rPr>
        <w:t>has_secure_password</w:t>
      </w:r>
      <w:proofErr w:type="spellEnd"/>
      <w:r w:rsidR="009C224E" w:rsidRPr="001D0D53">
        <w:t xml:space="preserve">, który jest natywnym </w:t>
      </w:r>
      <w:r w:rsidRPr="001D0D53">
        <w:t>rozwiązani</w:t>
      </w:r>
      <w:r w:rsidR="00E040A3" w:rsidRPr="001D0D53">
        <w:t>em</w:t>
      </w:r>
      <w:r w:rsidRPr="001D0D53">
        <w:t xml:space="preserve"> dostępn</w:t>
      </w:r>
      <w:r w:rsidR="00E040A3" w:rsidRPr="001D0D53">
        <w:t>ym</w:t>
      </w:r>
      <w:r w:rsidRPr="001D0D53">
        <w:t xml:space="preserve"> w </w:t>
      </w:r>
      <w:proofErr w:type="spellStart"/>
      <w:r w:rsidR="00B95F22" w:rsidRPr="001D0D53">
        <w:t>Ruby</w:t>
      </w:r>
      <w:proofErr w:type="spellEnd"/>
      <w:r w:rsidR="00B95F22" w:rsidRPr="001D0D53">
        <w:t xml:space="preserve"> on </w:t>
      </w:r>
      <w:proofErr w:type="spellStart"/>
      <w:r w:rsidR="00B95F22" w:rsidRPr="001D0D53">
        <w:t>Rails</w:t>
      </w:r>
      <w:proofErr w:type="spellEnd"/>
      <w:r w:rsidR="0050611B" w:rsidRPr="001D0D53">
        <w:t xml:space="preserve">, </w:t>
      </w:r>
      <w:r w:rsidRPr="001D0D53">
        <w:t>który można łatwo zastosować w modelu użytkownika, tak jak to widać na</w:t>
      </w:r>
      <w:r w:rsidR="00F40A56">
        <w:t> </w:t>
      </w:r>
      <w:r w:rsidRPr="001D0D53">
        <w:t>poniższym rysunku:</w:t>
      </w:r>
    </w:p>
    <w:p w14:paraId="77FA0F0D" w14:textId="77777777" w:rsidR="008A16DA" w:rsidRPr="001D0D53" w:rsidRDefault="008A16DA" w:rsidP="008A16DA">
      <w:pPr>
        <w:keepNext/>
        <w:ind w:firstLine="0"/>
      </w:pPr>
      <w:r w:rsidRPr="001D0D53">
        <w:rPr>
          <w:noProof/>
        </w:rPr>
        <w:drawing>
          <wp:inline distT="0" distB="0" distL="0" distR="0" wp14:anchorId="7DC73D94" wp14:editId="6509CF44">
            <wp:extent cx="4753155" cy="481080"/>
            <wp:effectExtent l="0" t="0" r="0" b="0"/>
            <wp:docPr id="2530486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4861" name=""/>
                    <pic:cNvPicPr/>
                  </pic:nvPicPr>
                  <pic:blipFill>
                    <a:blip r:embed="rId45"/>
                    <a:stretch>
                      <a:fillRect/>
                    </a:stretch>
                  </pic:blipFill>
                  <pic:spPr>
                    <a:xfrm>
                      <a:off x="0" y="0"/>
                      <a:ext cx="4798531" cy="485673"/>
                    </a:xfrm>
                    <a:prstGeom prst="rect">
                      <a:avLst/>
                    </a:prstGeom>
                  </pic:spPr>
                </pic:pic>
              </a:graphicData>
            </a:graphic>
          </wp:inline>
        </w:drawing>
      </w:r>
    </w:p>
    <w:p w14:paraId="20B4763B" w14:textId="1BD2F3DB" w:rsidR="008A16DA" w:rsidRPr="001D0D53" w:rsidRDefault="008A16DA" w:rsidP="008A16DA">
      <w:pPr>
        <w:pStyle w:val="Legenda"/>
        <w:jc w:val="center"/>
      </w:pPr>
      <w:bookmarkStart w:id="100" w:name="_Toc195952334"/>
      <w:bookmarkStart w:id="101" w:name="_Toc197695249"/>
      <w:bookmarkStart w:id="102" w:name="_Toc199866890"/>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28</w:t>
      </w:r>
      <w:bookmarkEnd w:id="100"/>
      <w:r w:rsidR="00C50362" w:rsidRPr="001D0D53">
        <w:rPr>
          <w:noProof/>
        </w:rPr>
        <w:fldChar w:fldCharType="end"/>
      </w:r>
      <w:r w:rsidR="00454846" w:rsidRPr="001D0D53">
        <w:t xml:space="preserve">. Przykład wykorzystania wbudowanego modułu </w:t>
      </w:r>
      <w:proofErr w:type="spellStart"/>
      <w:r w:rsidR="00454846" w:rsidRPr="001D0D53">
        <w:t>has_secure_password</w:t>
      </w:r>
      <w:bookmarkEnd w:id="101"/>
      <w:bookmarkEnd w:id="102"/>
      <w:proofErr w:type="spellEnd"/>
    </w:p>
    <w:p w14:paraId="27D1BE84" w14:textId="435D57D7" w:rsidR="00B25317" w:rsidRPr="001D0D53" w:rsidRDefault="008A16DA" w:rsidP="00E84F0C">
      <w:r w:rsidRPr="001D0D53">
        <w:t xml:space="preserve">Moduł ten zapewnia bezpieczne </w:t>
      </w:r>
      <w:proofErr w:type="spellStart"/>
      <w:r w:rsidRPr="001D0D53">
        <w:t>haszowanie</w:t>
      </w:r>
      <w:proofErr w:type="spellEnd"/>
      <w:r w:rsidRPr="001D0D53">
        <w:t xml:space="preserve"> haseł przy użyciu algorytmu </w:t>
      </w:r>
      <w:proofErr w:type="spellStart"/>
      <w:r w:rsidRPr="00262DCD">
        <w:rPr>
          <w:rFonts w:ascii="Cascadia Code" w:hAnsi="Cascadia Code" w:cs="Courier New"/>
          <w:sz w:val="22"/>
          <w:szCs w:val="22"/>
        </w:rPr>
        <w:t>bcrypt</w:t>
      </w:r>
      <w:proofErr w:type="spellEnd"/>
      <w:r w:rsidRPr="001D0D53">
        <w:rPr>
          <w:sz w:val="22"/>
          <w:szCs w:val="22"/>
        </w:rPr>
        <w:t xml:space="preserve"> </w:t>
      </w:r>
      <w:r w:rsidRPr="001D0D53">
        <w:t xml:space="preserve">oraz automatyczną walidację ich obecności. Do jego działania wymagane jest jedynie dodanie kolumny </w:t>
      </w:r>
      <w:proofErr w:type="spellStart"/>
      <w:r w:rsidRPr="00262DCD">
        <w:rPr>
          <w:rFonts w:ascii="Cascadia Code" w:hAnsi="Cascadia Code" w:cs="Courier New"/>
          <w:sz w:val="22"/>
          <w:szCs w:val="22"/>
        </w:rPr>
        <w:t>password_digest</w:t>
      </w:r>
      <w:proofErr w:type="spellEnd"/>
      <w:r w:rsidRPr="001D0D53">
        <w:t xml:space="preserve"> w tabeli użytkowników. </w:t>
      </w:r>
      <w:r w:rsidR="00E84F0C" w:rsidRPr="001D0D53">
        <w:t>M</w:t>
      </w:r>
      <w:r w:rsidRPr="001D0D53">
        <w:t xml:space="preserve">oduł automatycznie dodaje do modelu </w:t>
      </w:r>
      <w:r w:rsidR="00E84F0C" w:rsidRPr="001D0D53">
        <w:t xml:space="preserve">odpowiednie walidacje i funkcje, m. in. </w:t>
      </w:r>
      <w:r w:rsidRPr="001D0D53">
        <w:t xml:space="preserve">metodę </w:t>
      </w:r>
      <w:proofErr w:type="spellStart"/>
      <w:r w:rsidRPr="00262DCD">
        <w:rPr>
          <w:rFonts w:ascii="Cascadia Code" w:hAnsi="Cascadia Code" w:cs="Courier New"/>
          <w:sz w:val="22"/>
          <w:szCs w:val="22"/>
        </w:rPr>
        <w:t>authenticate</w:t>
      </w:r>
      <w:proofErr w:type="spellEnd"/>
      <w:r w:rsidRPr="001D0D53">
        <w:t xml:space="preserve">, która służy do weryfikacji poprawności podanego hasła. </w:t>
      </w:r>
      <w:r w:rsidR="00C33BC1" w:rsidRPr="001D0D53">
        <w:t xml:space="preserve">Na poniższym rysunku znajduje się przykład </w:t>
      </w:r>
      <w:r w:rsidR="00D361B8" w:rsidRPr="001D0D53">
        <w:t xml:space="preserve">jej </w:t>
      </w:r>
      <w:r w:rsidR="00C33BC1" w:rsidRPr="001D0D53">
        <w:t>wykorzystania:</w:t>
      </w:r>
    </w:p>
    <w:p w14:paraId="2954EB6C" w14:textId="7246F92A" w:rsidR="008A16DA" w:rsidRPr="001D0D53" w:rsidRDefault="008A16DA" w:rsidP="00B25317">
      <w:pPr>
        <w:ind w:firstLine="0"/>
      </w:pPr>
      <w:r w:rsidRPr="001D0D53">
        <w:rPr>
          <w:noProof/>
        </w:rPr>
        <w:drawing>
          <wp:inline distT="0" distB="0" distL="0" distR="0" wp14:anchorId="28E8A961" wp14:editId="0BE148C2">
            <wp:extent cx="4554747" cy="1669739"/>
            <wp:effectExtent l="0" t="0" r="0" b="6985"/>
            <wp:docPr id="1326044929" name="Obraz 1"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44929" name="Obraz 1" descr="Obraz zawierający tekst, zrzut ekranu, Czcionka&#10;&#10;Zawartość wygenerowana przez sztuczną inteligencję może być niepoprawna."/>
                    <pic:cNvPicPr/>
                  </pic:nvPicPr>
                  <pic:blipFill>
                    <a:blip r:embed="rId46"/>
                    <a:stretch>
                      <a:fillRect/>
                    </a:stretch>
                  </pic:blipFill>
                  <pic:spPr>
                    <a:xfrm>
                      <a:off x="0" y="0"/>
                      <a:ext cx="4585422" cy="1680984"/>
                    </a:xfrm>
                    <a:prstGeom prst="rect">
                      <a:avLst/>
                    </a:prstGeom>
                  </pic:spPr>
                </pic:pic>
              </a:graphicData>
            </a:graphic>
          </wp:inline>
        </w:drawing>
      </w:r>
    </w:p>
    <w:p w14:paraId="4F64EA3D" w14:textId="2C020A5C" w:rsidR="008A16DA" w:rsidRPr="001D0D53" w:rsidRDefault="008A16DA" w:rsidP="008A16DA">
      <w:pPr>
        <w:pStyle w:val="Legenda"/>
        <w:jc w:val="center"/>
      </w:pPr>
      <w:bookmarkStart w:id="103" w:name="_Toc195952335"/>
      <w:bookmarkStart w:id="104" w:name="_Toc197695250"/>
      <w:bookmarkStart w:id="105" w:name="_Toc199866891"/>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29</w:t>
      </w:r>
      <w:bookmarkEnd w:id="103"/>
      <w:r w:rsidR="00C50362" w:rsidRPr="001D0D53">
        <w:rPr>
          <w:noProof/>
        </w:rPr>
        <w:fldChar w:fldCharType="end"/>
      </w:r>
      <w:r w:rsidR="00986F92" w:rsidRPr="001D0D53">
        <w:t>. Przykład kontrolera zarządzającego sesją użytkownika</w:t>
      </w:r>
      <w:bookmarkEnd w:id="104"/>
      <w:r w:rsidR="00E84F0C" w:rsidRPr="001D0D53">
        <w:t xml:space="preserve"> dla modelu User</w:t>
      </w:r>
      <w:bookmarkEnd w:id="105"/>
    </w:p>
    <w:p w14:paraId="097FEB9C" w14:textId="6E728268" w:rsidR="00F56DAB" w:rsidRPr="001D0D53" w:rsidRDefault="00F56DAB" w:rsidP="00F56DAB">
      <w:pPr>
        <w:pStyle w:val="Nagwek3"/>
        <w:rPr>
          <w:lang w:val="en-US"/>
        </w:rPr>
      </w:pPr>
      <w:bookmarkStart w:id="106" w:name="_Toc199866839"/>
      <w:r w:rsidRPr="001D0D53">
        <w:rPr>
          <w:lang w:val="en-US"/>
        </w:rPr>
        <w:lastRenderedPageBreak/>
        <w:t>Use of Hard</w:t>
      </w:r>
      <w:r w:rsidR="00797324" w:rsidRPr="001D0D53">
        <w:rPr>
          <w:lang w:val="en-US"/>
        </w:rPr>
        <w:t>-</w:t>
      </w:r>
      <w:r w:rsidRPr="001D0D53">
        <w:rPr>
          <w:lang w:val="en-US"/>
        </w:rPr>
        <w:t>Coded Cryptographic Key</w:t>
      </w:r>
      <w:bookmarkEnd w:id="106"/>
    </w:p>
    <w:p w14:paraId="19E28DFD" w14:textId="77777777" w:rsidR="00F56DAB" w:rsidRPr="001D0D53" w:rsidRDefault="00F56DAB" w:rsidP="00F56DAB">
      <w:pPr>
        <w:pStyle w:val="Nagwek4"/>
        <w:rPr>
          <w:lang w:val="en-US"/>
        </w:rPr>
      </w:pPr>
      <w:proofErr w:type="spellStart"/>
      <w:r w:rsidRPr="001D0D53">
        <w:rPr>
          <w:lang w:val="en-US"/>
        </w:rPr>
        <w:t>Opis</w:t>
      </w:r>
      <w:proofErr w:type="spellEnd"/>
    </w:p>
    <w:p w14:paraId="18C8AAC1" w14:textId="6DCA45D2" w:rsidR="00C653FC" w:rsidRPr="001D0D53" w:rsidRDefault="00C653FC" w:rsidP="00C653FC">
      <w:pPr>
        <w:ind w:firstLine="0"/>
      </w:pPr>
      <w:r w:rsidRPr="001D0D53">
        <w:t xml:space="preserve">Podatność </w:t>
      </w:r>
      <w:proofErr w:type="spellStart"/>
      <w:r w:rsidRPr="001D0D53">
        <w:rPr>
          <w:i/>
          <w:iCs/>
        </w:rPr>
        <w:t>Use</w:t>
      </w:r>
      <w:proofErr w:type="spellEnd"/>
      <w:r w:rsidRPr="001D0D53">
        <w:rPr>
          <w:i/>
          <w:iCs/>
        </w:rPr>
        <w:t xml:space="preserve"> of Hard</w:t>
      </w:r>
      <w:r w:rsidR="00797324" w:rsidRPr="001D0D53">
        <w:rPr>
          <w:i/>
          <w:iCs/>
        </w:rPr>
        <w:t>-</w:t>
      </w:r>
      <w:proofErr w:type="spellStart"/>
      <w:r w:rsidRPr="001D0D53">
        <w:rPr>
          <w:i/>
          <w:iCs/>
        </w:rPr>
        <w:t>Coded</w:t>
      </w:r>
      <w:proofErr w:type="spellEnd"/>
      <w:r w:rsidRPr="001D0D53">
        <w:rPr>
          <w:i/>
          <w:iCs/>
        </w:rPr>
        <w:t xml:space="preserve"> </w:t>
      </w:r>
      <w:proofErr w:type="spellStart"/>
      <w:r w:rsidRPr="001D0D53">
        <w:rPr>
          <w:i/>
          <w:iCs/>
        </w:rPr>
        <w:t>Cryptographic</w:t>
      </w:r>
      <w:proofErr w:type="spellEnd"/>
      <w:r w:rsidRPr="001D0D53">
        <w:rPr>
          <w:i/>
          <w:iCs/>
        </w:rPr>
        <w:t xml:space="preserve"> </w:t>
      </w:r>
      <w:proofErr w:type="spellStart"/>
      <w:r w:rsidRPr="001D0D53">
        <w:rPr>
          <w:i/>
          <w:iCs/>
        </w:rPr>
        <w:t>Key</w:t>
      </w:r>
      <w:proofErr w:type="spellEnd"/>
      <w:r w:rsidRPr="001D0D53">
        <w:t xml:space="preserve"> polega na umieszczaniu kluczy kryptograficznych </w:t>
      </w:r>
      <w:r w:rsidRPr="001D0D53">
        <w:rPr>
          <w:b/>
          <w:bCs/>
        </w:rPr>
        <w:t>bezpośrednio w kodzie źródłowym aplikacji</w:t>
      </w:r>
      <w:r w:rsidRPr="001D0D53">
        <w:t xml:space="preserve">. Klucze te są często wykorzystywane do szyfrowania danych, podpisywania ciasteczek sesyjnych lub generowania </w:t>
      </w:r>
      <w:proofErr w:type="spellStart"/>
      <w:r w:rsidRPr="001D0D53">
        <w:t>tokenów</w:t>
      </w:r>
      <w:proofErr w:type="spellEnd"/>
      <w:r w:rsidRPr="001D0D53">
        <w:t xml:space="preserve"> uwierzytelniających. W przypadku ich ujawnienia</w:t>
      </w:r>
      <w:r w:rsidR="00E84F0C" w:rsidRPr="001D0D53">
        <w:t xml:space="preserve">, </w:t>
      </w:r>
      <w:r w:rsidRPr="001D0D53">
        <w:t>na przykład poprzez publiczne repozytorium</w:t>
      </w:r>
      <w:r w:rsidR="00E84F0C" w:rsidRPr="001D0D53">
        <w:t xml:space="preserve">, </w:t>
      </w:r>
      <w:r w:rsidRPr="001D0D53">
        <w:t>możliwe jest przejęcie sesji, fałszowanie żądań lub eskalacja uprawnień przez osoby nieuprawnione.</w:t>
      </w:r>
    </w:p>
    <w:p w14:paraId="236DF050" w14:textId="77777777" w:rsidR="00F56DAB" w:rsidRPr="001D0D53" w:rsidRDefault="00F56DAB" w:rsidP="00F56DAB">
      <w:pPr>
        <w:pStyle w:val="Nagwek4"/>
      </w:pPr>
      <w:r w:rsidRPr="001D0D53">
        <w:t>Przykład</w:t>
      </w:r>
    </w:p>
    <w:p w14:paraId="50A60CEA" w14:textId="7BA8306E" w:rsidR="00C653FC" w:rsidRPr="001D0D53" w:rsidRDefault="00C653FC" w:rsidP="00DE5224">
      <w:pPr>
        <w:ind w:firstLine="0"/>
      </w:pPr>
      <w:r w:rsidRPr="001D0D53">
        <w:t xml:space="preserve">Jednym z typowych przypadków występowania tej podatności jest niewłaściwe zarządzanie tajnym kluczem wymaganym w bibliotece </w:t>
      </w:r>
      <w:proofErr w:type="spellStart"/>
      <w:r w:rsidRPr="001D0D53">
        <w:rPr>
          <w:b/>
          <w:bCs/>
          <w:i/>
          <w:iCs/>
        </w:rPr>
        <w:t>Devise</w:t>
      </w:r>
      <w:proofErr w:type="spellEnd"/>
      <w:r w:rsidR="00DE5224" w:rsidRPr="001D0D53">
        <w:t>.</w:t>
      </w:r>
      <w:r w:rsidRPr="001D0D53">
        <w:t xml:space="preserve"> W celu</w:t>
      </w:r>
      <w:r w:rsidR="00DE5224" w:rsidRPr="001D0D53">
        <w:t xml:space="preserve"> jej</w:t>
      </w:r>
      <w:r w:rsidRPr="001D0D53">
        <w:t xml:space="preserve"> prawidłowego działania biblioteka wymaga zdefiniowania wartości </w:t>
      </w:r>
      <w:proofErr w:type="spellStart"/>
      <w:r w:rsidRPr="0004511C">
        <w:rPr>
          <w:rFonts w:ascii="Cascadia Code" w:hAnsi="Cascadia Code" w:cs="Cascadia Code"/>
          <w:sz w:val="22"/>
          <w:szCs w:val="22"/>
        </w:rPr>
        <w:t>Devise.secret_key</w:t>
      </w:r>
      <w:proofErr w:type="spellEnd"/>
      <w:r w:rsidRPr="001D0D53">
        <w:t xml:space="preserve"> w pliku konfiguracyjnym </w:t>
      </w:r>
      <w:proofErr w:type="spellStart"/>
      <w:r w:rsidRPr="00262DCD">
        <w:rPr>
          <w:rFonts w:ascii="Cascadia Code" w:hAnsi="Cascadia Code" w:cs="Courier New"/>
          <w:sz w:val="22"/>
          <w:szCs w:val="22"/>
        </w:rPr>
        <w:t>config</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initializers</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devise.rb</w:t>
      </w:r>
      <w:proofErr w:type="spellEnd"/>
      <w:r w:rsidRPr="001D0D53">
        <w:t>.</w:t>
      </w:r>
    </w:p>
    <w:p w14:paraId="14D51B46" w14:textId="781FCFBD" w:rsidR="00C653FC" w:rsidRPr="001D0D53" w:rsidRDefault="00C653FC" w:rsidP="00C653FC">
      <w:pPr>
        <w:ind w:firstLine="0"/>
      </w:pPr>
      <w:r w:rsidRPr="001D0D53">
        <w:t>Klucz ten wykorzystywany jest m.in. do:</w:t>
      </w:r>
    </w:p>
    <w:p w14:paraId="37C6C6EC" w14:textId="77718329" w:rsidR="00C653FC" w:rsidRPr="001D0D53" w:rsidRDefault="00C653FC" w:rsidP="0091126F">
      <w:pPr>
        <w:pStyle w:val="Akapitzlist"/>
        <w:numPr>
          <w:ilvl w:val="0"/>
          <w:numId w:val="8"/>
        </w:numPr>
      </w:pPr>
      <w:r w:rsidRPr="001D0D53">
        <w:t>podpisywania ciasteczek sesyjnych,</w:t>
      </w:r>
    </w:p>
    <w:p w14:paraId="66B4A53B" w14:textId="58C1C5B0" w:rsidR="00C653FC" w:rsidRPr="001D0D53" w:rsidRDefault="00C653FC" w:rsidP="0091126F">
      <w:pPr>
        <w:pStyle w:val="Akapitzlist"/>
        <w:numPr>
          <w:ilvl w:val="0"/>
          <w:numId w:val="8"/>
        </w:numPr>
      </w:pPr>
      <w:r w:rsidRPr="001D0D53">
        <w:t xml:space="preserve">generowania </w:t>
      </w:r>
      <w:proofErr w:type="spellStart"/>
      <w:r w:rsidRPr="001D0D53">
        <w:t>tokenów</w:t>
      </w:r>
      <w:proofErr w:type="spellEnd"/>
      <w:r w:rsidRPr="001D0D53">
        <w:t xml:space="preserve"> autoryzacyjnych (np. do resetowania hasła),</w:t>
      </w:r>
    </w:p>
    <w:p w14:paraId="4A0A04E4" w14:textId="476E6842" w:rsidR="00C653FC" w:rsidRPr="001D0D53" w:rsidRDefault="00C653FC" w:rsidP="0091126F">
      <w:pPr>
        <w:pStyle w:val="Akapitzlist"/>
        <w:numPr>
          <w:ilvl w:val="0"/>
          <w:numId w:val="8"/>
        </w:numPr>
      </w:pPr>
      <w:r w:rsidRPr="001D0D53">
        <w:t>zapewnienia integralności mechanizmów logowania i opcji „</w:t>
      </w:r>
      <w:r w:rsidR="00DE5224" w:rsidRPr="001D0D53">
        <w:t>zapamiętaj mnie</w:t>
      </w:r>
      <w:r w:rsidRPr="001D0D53">
        <w:t>”.</w:t>
      </w:r>
    </w:p>
    <w:p w14:paraId="5789A1DC" w14:textId="3C2A12D3" w:rsidR="00C653FC" w:rsidRPr="001D0D53" w:rsidRDefault="00C653FC" w:rsidP="00C653FC">
      <w:r w:rsidRPr="001D0D53">
        <w:t xml:space="preserve">W przypadku podatnej aplikacji klucz ten może zostać zapisany </w:t>
      </w:r>
      <w:r w:rsidR="00376EF8" w:rsidRPr="001D0D53">
        <w:t xml:space="preserve">niepoprawnie </w:t>
      </w:r>
      <w:r w:rsidRPr="001D0D53">
        <w:t>bezpośrednio w pliku konfiguracyjnym, co przedstawia poniższy fragment kodu:</w:t>
      </w:r>
    </w:p>
    <w:p w14:paraId="1570F22C" w14:textId="77777777" w:rsidR="00C653FC" w:rsidRPr="001D0D53" w:rsidRDefault="00C653FC" w:rsidP="00C653FC">
      <w:pPr>
        <w:keepNext/>
        <w:ind w:firstLine="0"/>
      </w:pPr>
      <w:r w:rsidRPr="001D0D53">
        <w:rPr>
          <w:noProof/>
        </w:rPr>
        <w:drawing>
          <wp:inline distT="0" distB="0" distL="0" distR="0" wp14:anchorId="5DEAD8DC" wp14:editId="6DE409D6">
            <wp:extent cx="5759450" cy="638810"/>
            <wp:effectExtent l="0" t="0" r="0" b="8890"/>
            <wp:docPr id="157367420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74209" name=""/>
                    <pic:cNvPicPr/>
                  </pic:nvPicPr>
                  <pic:blipFill>
                    <a:blip r:embed="rId47"/>
                    <a:stretch>
                      <a:fillRect/>
                    </a:stretch>
                  </pic:blipFill>
                  <pic:spPr>
                    <a:xfrm>
                      <a:off x="0" y="0"/>
                      <a:ext cx="5759450" cy="638810"/>
                    </a:xfrm>
                    <a:prstGeom prst="rect">
                      <a:avLst/>
                    </a:prstGeom>
                  </pic:spPr>
                </pic:pic>
              </a:graphicData>
            </a:graphic>
          </wp:inline>
        </w:drawing>
      </w:r>
    </w:p>
    <w:p w14:paraId="74C1A72C" w14:textId="20C88B00" w:rsidR="00C653FC" w:rsidRPr="001D0D53" w:rsidRDefault="00C653FC" w:rsidP="00C653FC">
      <w:pPr>
        <w:pStyle w:val="Legenda"/>
        <w:jc w:val="center"/>
      </w:pPr>
      <w:bookmarkStart w:id="107" w:name="_Toc195952336"/>
      <w:bookmarkStart w:id="108" w:name="_Toc197695251"/>
      <w:bookmarkStart w:id="109" w:name="_Toc199866892"/>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30</w:t>
      </w:r>
      <w:bookmarkEnd w:id="107"/>
      <w:r w:rsidR="00C50362" w:rsidRPr="001D0D53">
        <w:rPr>
          <w:noProof/>
        </w:rPr>
        <w:fldChar w:fldCharType="end"/>
      </w:r>
      <w:r w:rsidR="00986F92" w:rsidRPr="001D0D53">
        <w:t xml:space="preserve">. Przykład niepoprawnie zdefiniowanego sekretu dla biblioteki </w:t>
      </w:r>
      <w:proofErr w:type="spellStart"/>
      <w:r w:rsidR="00986F92" w:rsidRPr="001D0D53">
        <w:t>Devise</w:t>
      </w:r>
      <w:bookmarkEnd w:id="108"/>
      <w:bookmarkEnd w:id="109"/>
      <w:proofErr w:type="spellEnd"/>
    </w:p>
    <w:p w14:paraId="152DD03A" w14:textId="259F6FB0" w:rsidR="00C653FC" w:rsidRDefault="00C653FC" w:rsidP="00C653FC">
      <w:r w:rsidRPr="001D0D53">
        <w:t xml:space="preserve">W przypadku jego wycieku atakujący może wygenerować własne, </w:t>
      </w:r>
      <w:r w:rsidRPr="001D0D53">
        <w:rPr>
          <w:b/>
          <w:bCs/>
        </w:rPr>
        <w:t>poprawnie podpisane</w:t>
      </w:r>
      <w:r w:rsidRPr="001D0D53">
        <w:t xml:space="preserve"> ciasteczka sesyjne, co w efekcie pozwala na przejęcie kont użytkowników bez znajomości ich</w:t>
      </w:r>
      <w:r w:rsidR="00F40A56">
        <w:t> </w:t>
      </w:r>
      <w:r w:rsidRPr="001D0D53">
        <w:t>danych uwierzytelniających.</w:t>
      </w:r>
    </w:p>
    <w:p w14:paraId="05DCB041" w14:textId="77777777" w:rsidR="00BD7AF0" w:rsidRPr="001D0D53" w:rsidRDefault="00BD7AF0" w:rsidP="00C653FC"/>
    <w:p w14:paraId="4BA8F8E4" w14:textId="77777777" w:rsidR="00F56DAB" w:rsidRPr="001D0D53" w:rsidRDefault="00F56DAB" w:rsidP="00F56DAB">
      <w:pPr>
        <w:pStyle w:val="Nagwek4"/>
        <w:rPr>
          <w:lang w:val="en-US"/>
        </w:rPr>
      </w:pPr>
      <w:proofErr w:type="spellStart"/>
      <w:r w:rsidRPr="001D0D53">
        <w:rPr>
          <w:lang w:val="en-US"/>
        </w:rPr>
        <w:lastRenderedPageBreak/>
        <w:t>Skutki</w:t>
      </w:r>
      <w:proofErr w:type="spellEnd"/>
    </w:p>
    <w:p w14:paraId="21C1E2FF" w14:textId="6E436ECA" w:rsidR="00894EAE" w:rsidRPr="001D0D53" w:rsidRDefault="00894EAE" w:rsidP="00894EAE">
      <w:pPr>
        <w:ind w:firstLine="0"/>
      </w:pPr>
      <w:r w:rsidRPr="001D0D53">
        <w:t xml:space="preserve">Wyciek twardo zakodowanych kluczy kryptograficznych w aplikacji </w:t>
      </w:r>
      <w:proofErr w:type="spellStart"/>
      <w:r w:rsidR="00B95F22" w:rsidRPr="001D0D53">
        <w:rPr>
          <w:iCs/>
        </w:rPr>
        <w:t>Ruby</w:t>
      </w:r>
      <w:proofErr w:type="spellEnd"/>
      <w:r w:rsidR="00B95F22" w:rsidRPr="001D0D53">
        <w:rPr>
          <w:iCs/>
        </w:rPr>
        <w:t xml:space="preserve"> on </w:t>
      </w:r>
      <w:proofErr w:type="spellStart"/>
      <w:r w:rsidR="00B95F22" w:rsidRPr="001D0D53">
        <w:rPr>
          <w:iCs/>
        </w:rPr>
        <w:t>Rails</w:t>
      </w:r>
      <w:proofErr w:type="spellEnd"/>
      <w:r w:rsidRPr="001D0D53">
        <w:t xml:space="preserve"> może prowadzić do poważnych naruszeń bezpieczeństwa, obejmujących utratę poufności, integralności danych oraz kontroli nad mechanizmami autoryzacyjnymi. Atakujący, dysponując ujawniony kluczem, mogą:</w:t>
      </w:r>
    </w:p>
    <w:p w14:paraId="50A54415" w14:textId="55518638" w:rsidR="00894EAE" w:rsidRPr="001D0D53" w:rsidRDefault="00894EAE" w:rsidP="0091126F">
      <w:pPr>
        <w:pStyle w:val="Akapitzlist"/>
        <w:numPr>
          <w:ilvl w:val="0"/>
          <w:numId w:val="9"/>
        </w:numPr>
      </w:pPr>
      <w:r w:rsidRPr="001D0D53">
        <w:t xml:space="preserve">generować fałszywe </w:t>
      </w:r>
      <w:proofErr w:type="spellStart"/>
      <w:r w:rsidRPr="001D0D53">
        <w:t>tokeny</w:t>
      </w:r>
      <w:proofErr w:type="spellEnd"/>
      <w:r w:rsidRPr="001D0D53">
        <w:t xml:space="preserve"> sesyjne i uwierzytelniające,</w:t>
      </w:r>
    </w:p>
    <w:p w14:paraId="62684120" w14:textId="44503D6E" w:rsidR="00894EAE" w:rsidRPr="001D0D53" w:rsidRDefault="00894EAE" w:rsidP="0091126F">
      <w:pPr>
        <w:pStyle w:val="Akapitzlist"/>
        <w:numPr>
          <w:ilvl w:val="0"/>
          <w:numId w:val="9"/>
        </w:numPr>
      </w:pPr>
      <w:r w:rsidRPr="001D0D53">
        <w:t>podpisywać własne żądania w sposób zgodny z oczekiwaniami aplikacji,</w:t>
      </w:r>
    </w:p>
    <w:p w14:paraId="4A679AB2" w14:textId="39426CAF" w:rsidR="00894EAE" w:rsidRPr="001D0D53" w:rsidRDefault="00894EAE" w:rsidP="0091126F">
      <w:pPr>
        <w:pStyle w:val="Akapitzlist"/>
        <w:numPr>
          <w:ilvl w:val="0"/>
          <w:numId w:val="9"/>
        </w:numPr>
      </w:pPr>
      <w:r w:rsidRPr="001D0D53">
        <w:t>odszyfrowywać poufne dane przechowywane w bazie,</w:t>
      </w:r>
    </w:p>
    <w:p w14:paraId="237289A9" w14:textId="4250B69C" w:rsidR="00894EAE" w:rsidRPr="001D0D53" w:rsidRDefault="00894EAE" w:rsidP="0091126F">
      <w:pPr>
        <w:pStyle w:val="Akapitzlist"/>
        <w:numPr>
          <w:ilvl w:val="0"/>
          <w:numId w:val="9"/>
        </w:numPr>
      </w:pPr>
      <w:r w:rsidRPr="001D0D53">
        <w:t>uzyskać nieautoryzowany dostęp do kont użytkowników lub zewnętrznych systemów.</w:t>
      </w:r>
    </w:p>
    <w:p w14:paraId="32199129" w14:textId="11F30A4D" w:rsidR="00F56DAB" w:rsidRPr="001D0D53" w:rsidRDefault="00F56DAB" w:rsidP="00F56DAB">
      <w:pPr>
        <w:pStyle w:val="Nagwek4"/>
        <w:rPr>
          <w:lang w:val="en-US"/>
        </w:rPr>
      </w:pPr>
      <w:proofErr w:type="spellStart"/>
      <w:r w:rsidRPr="001D0D53">
        <w:rPr>
          <w:lang w:val="en-US"/>
        </w:rPr>
        <w:t>Zalecenia</w:t>
      </w:r>
      <w:proofErr w:type="spellEnd"/>
    </w:p>
    <w:p w14:paraId="4A225675" w14:textId="099312D6" w:rsidR="00894EAE" w:rsidRPr="001D0D53" w:rsidRDefault="00894EAE" w:rsidP="00894EAE">
      <w:pPr>
        <w:pStyle w:val="Nagwek5"/>
        <w:numPr>
          <w:ilvl w:val="0"/>
          <w:numId w:val="0"/>
        </w:numPr>
        <w:ind w:left="1008" w:hanging="1008"/>
      </w:pPr>
      <w:r w:rsidRPr="001D0D53">
        <w:t>Unikanie przechowywania kluczy w kodzie źródłowym</w:t>
      </w:r>
    </w:p>
    <w:p w14:paraId="222E0351" w14:textId="19475105" w:rsidR="00706895" w:rsidRPr="001D0D53" w:rsidRDefault="00894EAE" w:rsidP="00894EAE">
      <w:pPr>
        <w:ind w:firstLine="0"/>
      </w:pPr>
      <w:r w:rsidRPr="001D0D53">
        <w:t>Sekretne klucze nie powinny być zapisywane bezpośrednio w plikach źródłowych ani</w:t>
      </w:r>
      <w:r w:rsidR="00F40A56">
        <w:t> </w:t>
      </w:r>
      <w:r w:rsidRPr="001D0D53">
        <w:t xml:space="preserve">konfiguracyjnych wersjonowanych w repozytorium. Zaleca się korzystanie z mechanizmów takich jak </w:t>
      </w:r>
      <w:proofErr w:type="spellStart"/>
      <w:r w:rsidRPr="001D0D53">
        <w:rPr>
          <w:b/>
          <w:bCs/>
          <w:i/>
          <w:iCs/>
        </w:rPr>
        <w:t>Rails</w:t>
      </w:r>
      <w:proofErr w:type="spellEnd"/>
      <w:r w:rsidRPr="001D0D53">
        <w:rPr>
          <w:b/>
          <w:bCs/>
          <w:i/>
          <w:iCs/>
        </w:rPr>
        <w:t xml:space="preserve"> </w:t>
      </w:r>
      <w:proofErr w:type="spellStart"/>
      <w:r w:rsidRPr="001D0D53">
        <w:rPr>
          <w:b/>
          <w:bCs/>
          <w:i/>
          <w:iCs/>
        </w:rPr>
        <w:t>Credentials</w:t>
      </w:r>
      <w:proofErr w:type="spellEnd"/>
      <w:sdt>
        <w:sdtPr>
          <w:rPr>
            <w:b/>
            <w:bCs/>
            <w:i/>
            <w:iCs/>
          </w:rPr>
          <w:id w:val="-829828064"/>
          <w:citation/>
        </w:sdtPr>
        <w:sdtEndPr/>
        <w:sdtContent>
          <w:r w:rsidR="00A668D5" w:rsidRPr="001D0D53">
            <w:rPr>
              <w:b/>
              <w:bCs/>
              <w:i/>
              <w:iCs/>
            </w:rPr>
            <w:fldChar w:fldCharType="begin"/>
          </w:r>
          <w:r w:rsidR="00A668D5" w:rsidRPr="001D0D53">
            <w:instrText xml:space="preserve"> CITATION railscredentiaLS \l 1045 </w:instrText>
          </w:r>
          <w:r w:rsidR="00A668D5" w:rsidRPr="001D0D53">
            <w:rPr>
              <w:b/>
              <w:bCs/>
              <w:i/>
              <w:iCs/>
            </w:rPr>
            <w:fldChar w:fldCharType="separate"/>
          </w:r>
          <w:r w:rsidR="0032369E">
            <w:rPr>
              <w:noProof/>
            </w:rPr>
            <w:t xml:space="preserve"> </w:t>
          </w:r>
          <w:r w:rsidR="0032369E" w:rsidRPr="0032369E">
            <w:rPr>
              <w:noProof/>
            </w:rPr>
            <w:t>[20]</w:t>
          </w:r>
          <w:r w:rsidR="00A668D5" w:rsidRPr="001D0D53">
            <w:rPr>
              <w:b/>
              <w:bCs/>
              <w:i/>
              <w:iCs/>
            </w:rPr>
            <w:fldChar w:fldCharType="end"/>
          </w:r>
        </w:sdtContent>
      </w:sdt>
      <w:r w:rsidRPr="001D0D53">
        <w:t xml:space="preserve"> </w:t>
      </w:r>
      <w:r w:rsidRPr="00262DCD">
        <w:rPr>
          <w:rFonts w:ascii="Cascadia Code" w:hAnsi="Cascadia Code" w:cs="Courier New"/>
          <w:sz w:val="22"/>
          <w:szCs w:val="22"/>
        </w:rPr>
        <w:t>(</w:t>
      </w:r>
      <w:proofErr w:type="spellStart"/>
      <w:r w:rsidRPr="00262DCD">
        <w:rPr>
          <w:rFonts w:ascii="Cascadia Code" w:hAnsi="Cascadia Code" w:cs="Courier New"/>
          <w:sz w:val="22"/>
          <w:szCs w:val="22"/>
        </w:rPr>
        <w:t>config</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credentials.yml.enc</w:t>
      </w:r>
      <w:proofErr w:type="spellEnd"/>
      <w:r w:rsidRPr="001D0D53">
        <w:t xml:space="preserve">) lub </w:t>
      </w:r>
      <w:r w:rsidRPr="001D0D53">
        <w:rPr>
          <w:b/>
          <w:bCs/>
        </w:rPr>
        <w:t>zmienne środowiskowe</w:t>
      </w:r>
      <w:r w:rsidRPr="001D0D53">
        <w:t>, które umożliwiają dynamiczne pobieranie wartości w trakcie działania aplikacji.</w:t>
      </w:r>
    </w:p>
    <w:p w14:paraId="36A26F45" w14:textId="3553ACA4" w:rsidR="00894EAE" w:rsidRPr="001D0D53" w:rsidRDefault="00C274F0" w:rsidP="00894EAE">
      <w:pPr>
        <w:ind w:firstLine="0"/>
      </w:pPr>
      <w:r w:rsidRPr="001D0D53">
        <w:t>Na poniższym rysunku znajduje się p</w:t>
      </w:r>
      <w:r w:rsidR="00894EAE" w:rsidRPr="001D0D53">
        <w:t xml:space="preserve">rzykład poprawnego użycia </w:t>
      </w:r>
      <w:proofErr w:type="spellStart"/>
      <w:r w:rsidR="00894EAE" w:rsidRPr="001D0D53">
        <w:rPr>
          <w:i/>
          <w:iCs/>
        </w:rPr>
        <w:t>Rails</w:t>
      </w:r>
      <w:proofErr w:type="spellEnd"/>
      <w:r w:rsidR="00894EAE" w:rsidRPr="001D0D53">
        <w:rPr>
          <w:i/>
          <w:iCs/>
        </w:rPr>
        <w:t xml:space="preserve"> </w:t>
      </w:r>
      <w:proofErr w:type="spellStart"/>
      <w:r w:rsidR="00894EAE" w:rsidRPr="001D0D53">
        <w:rPr>
          <w:i/>
          <w:iCs/>
        </w:rPr>
        <w:t>Credentials</w:t>
      </w:r>
      <w:proofErr w:type="spellEnd"/>
      <w:r w:rsidR="00894EAE" w:rsidRPr="001D0D53">
        <w:t>:</w:t>
      </w:r>
    </w:p>
    <w:p w14:paraId="06B72F07" w14:textId="77777777" w:rsidR="00894EAE" w:rsidRPr="001D0D53" w:rsidRDefault="00894EAE" w:rsidP="00894EAE">
      <w:pPr>
        <w:keepNext/>
        <w:ind w:firstLine="0"/>
      </w:pPr>
      <w:r w:rsidRPr="001D0D53">
        <w:rPr>
          <w:noProof/>
        </w:rPr>
        <w:drawing>
          <wp:inline distT="0" distB="0" distL="0" distR="0" wp14:anchorId="1B80C6F5" wp14:editId="48FEDB40">
            <wp:extent cx="5759450" cy="635635"/>
            <wp:effectExtent l="0" t="0" r="0" b="0"/>
            <wp:docPr id="205903366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33663" name=""/>
                    <pic:cNvPicPr/>
                  </pic:nvPicPr>
                  <pic:blipFill>
                    <a:blip r:embed="rId48"/>
                    <a:stretch>
                      <a:fillRect/>
                    </a:stretch>
                  </pic:blipFill>
                  <pic:spPr>
                    <a:xfrm>
                      <a:off x="0" y="0"/>
                      <a:ext cx="5759450" cy="635635"/>
                    </a:xfrm>
                    <a:prstGeom prst="rect">
                      <a:avLst/>
                    </a:prstGeom>
                  </pic:spPr>
                </pic:pic>
              </a:graphicData>
            </a:graphic>
          </wp:inline>
        </w:drawing>
      </w:r>
    </w:p>
    <w:p w14:paraId="0302FC27" w14:textId="558FD740" w:rsidR="00894EAE" w:rsidRPr="001D0D53" w:rsidRDefault="00894EAE" w:rsidP="00894EAE">
      <w:pPr>
        <w:pStyle w:val="Legenda"/>
        <w:jc w:val="center"/>
      </w:pPr>
      <w:bookmarkStart w:id="110" w:name="_Toc195952337"/>
      <w:bookmarkStart w:id="111" w:name="_Toc197695252"/>
      <w:bookmarkStart w:id="112" w:name="_Toc199866893"/>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31</w:t>
      </w:r>
      <w:bookmarkEnd w:id="110"/>
      <w:r w:rsidR="00C50362" w:rsidRPr="001D0D53">
        <w:rPr>
          <w:noProof/>
        </w:rPr>
        <w:fldChar w:fldCharType="end"/>
      </w:r>
      <w:r w:rsidR="003B7BF6" w:rsidRPr="001D0D53">
        <w:t xml:space="preserve">. Przykład poprawnie zdefiniowanego sekretu dla biblioteki </w:t>
      </w:r>
      <w:proofErr w:type="spellStart"/>
      <w:r w:rsidR="003B7BF6" w:rsidRPr="001D0D53">
        <w:t>Devise</w:t>
      </w:r>
      <w:proofErr w:type="spellEnd"/>
      <w:r w:rsidR="003B7BF6" w:rsidRPr="001D0D53">
        <w:t xml:space="preserve"> z wykorzystaniem </w:t>
      </w:r>
      <w:proofErr w:type="spellStart"/>
      <w:r w:rsidR="003B7BF6" w:rsidRPr="001D0D53">
        <w:t>Rails</w:t>
      </w:r>
      <w:proofErr w:type="spellEnd"/>
      <w:r w:rsidR="003B7BF6" w:rsidRPr="001D0D53">
        <w:t xml:space="preserve"> </w:t>
      </w:r>
      <w:proofErr w:type="spellStart"/>
      <w:r w:rsidR="003B7BF6" w:rsidRPr="001D0D53">
        <w:t>Credentials</w:t>
      </w:r>
      <w:bookmarkEnd w:id="111"/>
      <w:bookmarkEnd w:id="112"/>
      <w:proofErr w:type="spellEnd"/>
    </w:p>
    <w:p w14:paraId="2C6EA766" w14:textId="0E4ACB1E" w:rsidR="00894EAE" w:rsidRPr="001D0D53" w:rsidRDefault="00C274F0" w:rsidP="00894EAE">
      <w:pPr>
        <w:ind w:firstLine="0"/>
      </w:pPr>
      <w:r w:rsidRPr="001D0D53">
        <w:t>Na poniższym rysunku znajduje się p</w:t>
      </w:r>
      <w:r w:rsidR="00894EAE" w:rsidRPr="001D0D53">
        <w:t xml:space="preserve">rzykład </w:t>
      </w:r>
      <w:r w:rsidR="0066049C" w:rsidRPr="001D0D53">
        <w:t xml:space="preserve">wykorzystania </w:t>
      </w:r>
      <w:r w:rsidR="00894EAE" w:rsidRPr="001D0D53">
        <w:t>zmiennej środowiskowej:</w:t>
      </w:r>
    </w:p>
    <w:p w14:paraId="2E132A0B" w14:textId="77777777" w:rsidR="00894EAE" w:rsidRPr="001D0D53" w:rsidRDefault="00894EAE" w:rsidP="00894EAE">
      <w:pPr>
        <w:keepNext/>
        <w:ind w:firstLine="0"/>
      </w:pPr>
      <w:r w:rsidRPr="001D0D53">
        <w:rPr>
          <w:noProof/>
        </w:rPr>
        <w:drawing>
          <wp:inline distT="0" distB="0" distL="0" distR="0" wp14:anchorId="7DE01EA3" wp14:editId="14EF7D8F">
            <wp:extent cx="5759450" cy="716915"/>
            <wp:effectExtent l="0" t="0" r="0" b="6985"/>
            <wp:docPr id="2051102677" name="Obraz 1" descr="Obraz zawierający tekst, zrzut ekranu, Czcionka, biały&#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02677" name="Obraz 1" descr="Obraz zawierający tekst, zrzut ekranu, Czcionka, biały&#10;&#10;Zawartość wygenerowana przez sztuczną inteligencję może być niepoprawna."/>
                    <pic:cNvPicPr/>
                  </pic:nvPicPr>
                  <pic:blipFill>
                    <a:blip r:embed="rId49"/>
                    <a:stretch>
                      <a:fillRect/>
                    </a:stretch>
                  </pic:blipFill>
                  <pic:spPr>
                    <a:xfrm>
                      <a:off x="0" y="0"/>
                      <a:ext cx="5759450" cy="716915"/>
                    </a:xfrm>
                    <a:prstGeom prst="rect">
                      <a:avLst/>
                    </a:prstGeom>
                  </pic:spPr>
                </pic:pic>
              </a:graphicData>
            </a:graphic>
          </wp:inline>
        </w:drawing>
      </w:r>
    </w:p>
    <w:p w14:paraId="1185A776" w14:textId="4C84F08F" w:rsidR="00894EAE" w:rsidRPr="001D0D53" w:rsidRDefault="00894EAE" w:rsidP="00894EAE">
      <w:pPr>
        <w:pStyle w:val="Legenda"/>
        <w:jc w:val="center"/>
      </w:pPr>
      <w:bookmarkStart w:id="113" w:name="_Toc195952338"/>
      <w:bookmarkStart w:id="114" w:name="_Toc197695253"/>
      <w:bookmarkStart w:id="115" w:name="_Toc199866894"/>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32</w:t>
      </w:r>
      <w:bookmarkEnd w:id="113"/>
      <w:r w:rsidR="00C50362" w:rsidRPr="001D0D53">
        <w:rPr>
          <w:noProof/>
        </w:rPr>
        <w:fldChar w:fldCharType="end"/>
      </w:r>
      <w:r w:rsidR="003B7BF6" w:rsidRPr="001D0D53">
        <w:t xml:space="preserve">. Przykład poprawnie zdefiniowanego sekretu dla biblioteki </w:t>
      </w:r>
      <w:proofErr w:type="spellStart"/>
      <w:r w:rsidR="003B7BF6" w:rsidRPr="001D0D53">
        <w:t>Devise</w:t>
      </w:r>
      <w:proofErr w:type="spellEnd"/>
      <w:r w:rsidR="003B7BF6" w:rsidRPr="001D0D53">
        <w:t xml:space="preserve"> z wykorzystaniem zmiennych środowiskowych</w:t>
      </w:r>
      <w:bookmarkEnd w:id="114"/>
      <w:bookmarkEnd w:id="115"/>
    </w:p>
    <w:p w14:paraId="670CF562" w14:textId="5EEBC24E" w:rsidR="00894EAE" w:rsidRPr="001D0D53" w:rsidRDefault="00894EAE" w:rsidP="00894EAE">
      <w:pPr>
        <w:pStyle w:val="Nagwek5"/>
        <w:numPr>
          <w:ilvl w:val="0"/>
          <w:numId w:val="0"/>
        </w:numPr>
        <w:ind w:left="1008" w:hanging="1008"/>
      </w:pPr>
      <w:r w:rsidRPr="001D0D53">
        <w:lastRenderedPageBreak/>
        <w:t>Regularna rotacja kluczy i unieważnianie sesji</w:t>
      </w:r>
    </w:p>
    <w:p w14:paraId="78159314" w14:textId="1F802E14" w:rsidR="00894EAE" w:rsidRPr="001D0D53" w:rsidRDefault="00894EAE" w:rsidP="00894EAE">
      <w:pPr>
        <w:ind w:firstLine="0"/>
      </w:pPr>
      <w:r w:rsidRPr="001D0D53">
        <w:t xml:space="preserve">Wszystkie klucze wykorzystywane do podpisywania sesji lub </w:t>
      </w:r>
      <w:proofErr w:type="spellStart"/>
      <w:r w:rsidRPr="001D0D53">
        <w:t>tokenów</w:t>
      </w:r>
      <w:proofErr w:type="spellEnd"/>
      <w:r w:rsidRPr="001D0D53">
        <w:t xml:space="preserve"> uwierzytelniających powinny być </w:t>
      </w:r>
      <w:r w:rsidRPr="001D0D53">
        <w:rPr>
          <w:b/>
          <w:bCs/>
        </w:rPr>
        <w:t>okresowo rotowane</w:t>
      </w:r>
      <w:r w:rsidRPr="001D0D53">
        <w:t>. W przypadku podejrzenia ich wycieku należy natychmiast unieważnić wszystkie aktywne sesje użytkowników i wygenerować nowe wartości kluczy.</w:t>
      </w:r>
    </w:p>
    <w:p w14:paraId="780D82B6" w14:textId="59582ED5" w:rsidR="00894EAE" w:rsidRPr="001D0D53" w:rsidRDefault="00894EAE" w:rsidP="00894EAE">
      <w:pPr>
        <w:pStyle w:val="Nagwek5"/>
        <w:numPr>
          <w:ilvl w:val="0"/>
          <w:numId w:val="0"/>
        </w:numPr>
        <w:ind w:left="1008" w:hanging="1008"/>
      </w:pPr>
      <w:r w:rsidRPr="001D0D53">
        <w:t>Poprawne zarządzanie zmiennymi środowiskowymi</w:t>
      </w:r>
    </w:p>
    <w:p w14:paraId="7E5FC6C8" w14:textId="4138C503" w:rsidR="00894EAE" w:rsidRPr="001D0D53" w:rsidRDefault="00894EAE" w:rsidP="00894EAE">
      <w:pPr>
        <w:ind w:firstLine="0"/>
      </w:pPr>
      <w:r w:rsidRPr="001D0D53">
        <w:t xml:space="preserve">Podczas korzystania ze zmiennych środowiskowych należy zadbać o ich przechowywanie poza kodem aplikacji, np. w pliku </w:t>
      </w:r>
      <w:r w:rsidRPr="00262DCD">
        <w:rPr>
          <w:rFonts w:ascii="Cascadia Code" w:hAnsi="Cascadia Code" w:cs="Courier New"/>
          <w:sz w:val="22"/>
          <w:szCs w:val="22"/>
        </w:rPr>
        <w:t>.</w:t>
      </w:r>
      <w:proofErr w:type="spellStart"/>
      <w:r w:rsidRPr="00262DCD">
        <w:rPr>
          <w:rFonts w:ascii="Cascadia Code" w:hAnsi="Cascadia Code" w:cs="Courier New"/>
          <w:sz w:val="22"/>
          <w:szCs w:val="22"/>
        </w:rPr>
        <w:t>env</w:t>
      </w:r>
      <w:proofErr w:type="spellEnd"/>
      <w:r w:rsidRPr="001D0D53">
        <w:t xml:space="preserve"> (lokalnie) lub bezpośrednio w konfiguracji serwera (np.</w:t>
      </w:r>
      <w:r w:rsidR="00F40A56">
        <w:t> </w:t>
      </w:r>
      <w:r w:rsidRPr="001D0D53">
        <w:t>w</w:t>
      </w:r>
      <w:r w:rsidR="00F40A56">
        <w:t> </w:t>
      </w:r>
      <w:r w:rsidRPr="001D0D53">
        <w:t>systemie CI/CD lub usługach chmurowych). Należy upewnić się, że pliki z takimi danymi nie trafiają do repozytorium.</w:t>
      </w:r>
    </w:p>
    <w:p w14:paraId="6506BBFD" w14:textId="2A4567EB" w:rsidR="001C68B3" w:rsidRPr="001D0D53" w:rsidRDefault="001C68B3" w:rsidP="001C68B3">
      <w:pPr>
        <w:pStyle w:val="Nagwek5"/>
        <w:numPr>
          <w:ilvl w:val="0"/>
          <w:numId w:val="0"/>
        </w:numPr>
        <w:ind w:left="1008" w:hanging="1008"/>
      </w:pPr>
      <w:r w:rsidRPr="001D0D53">
        <w:t>Monitorowanie i wykrywanie wycieków</w:t>
      </w:r>
    </w:p>
    <w:p w14:paraId="36A8896D" w14:textId="01C6CB58" w:rsidR="003B0F40" w:rsidRPr="001D0D53" w:rsidRDefault="001C68B3" w:rsidP="00F11B08">
      <w:pPr>
        <w:ind w:firstLine="0"/>
      </w:pPr>
      <w:r w:rsidRPr="001D0D53">
        <w:t xml:space="preserve">Aby zapobiec przypadkowemu ujawnieniu sekretów, warto stosować automatyczne narzędzia do skanowania repozytoriów pod kątem poufnych danych, takie jak </w:t>
      </w:r>
      <w:proofErr w:type="spellStart"/>
      <w:r w:rsidRPr="001D0D53">
        <w:rPr>
          <w:b/>
          <w:bCs/>
          <w:i/>
          <w:iCs/>
        </w:rPr>
        <w:t>GitLeaks</w:t>
      </w:r>
      <w:proofErr w:type="spellEnd"/>
      <w:r w:rsidRPr="001D0D53">
        <w:t xml:space="preserve"> lub </w:t>
      </w:r>
      <w:proofErr w:type="spellStart"/>
      <w:r w:rsidRPr="001D0D53">
        <w:rPr>
          <w:b/>
          <w:bCs/>
          <w:i/>
          <w:iCs/>
        </w:rPr>
        <w:t>TruffleHog</w:t>
      </w:r>
      <w:proofErr w:type="spellEnd"/>
      <w:r w:rsidRPr="001D0D53">
        <w:t>. Regularne skanowanie kodu pozwala szybko wykryć potencjalne naruszenia i ograniczyć ich</w:t>
      </w:r>
      <w:r w:rsidR="00F40A56">
        <w:t> </w:t>
      </w:r>
      <w:r w:rsidRPr="001D0D53">
        <w:t>skutki.</w:t>
      </w:r>
    </w:p>
    <w:p w14:paraId="474F9016" w14:textId="01769D29" w:rsidR="0077052C" w:rsidRPr="001D0D53" w:rsidRDefault="003B0F40" w:rsidP="003B0F40">
      <w:pPr>
        <w:spacing w:line="278" w:lineRule="auto"/>
        <w:ind w:firstLine="0"/>
        <w:jc w:val="left"/>
      </w:pPr>
      <w:r w:rsidRPr="001D0D53">
        <w:br w:type="page"/>
      </w:r>
    </w:p>
    <w:p w14:paraId="7080A398" w14:textId="2480B354" w:rsidR="00F56DAB" w:rsidRPr="001D0D53" w:rsidRDefault="00F56DAB" w:rsidP="00F56DAB">
      <w:pPr>
        <w:pStyle w:val="Nagwek3"/>
        <w:rPr>
          <w:lang w:val="en-US"/>
        </w:rPr>
      </w:pPr>
      <w:bookmarkStart w:id="116" w:name="_Toc199866840"/>
      <w:r w:rsidRPr="001D0D53">
        <w:rPr>
          <w:lang w:val="en-US"/>
        </w:rPr>
        <w:lastRenderedPageBreak/>
        <w:t>Cleartext Transmission of Sensitive Information</w:t>
      </w:r>
      <w:bookmarkEnd w:id="116"/>
      <w:r w:rsidRPr="001D0D53">
        <w:rPr>
          <w:lang w:val="en-US"/>
        </w:rPr>
        <w:tab/>
      </w:r>
    </w:p>
    <w:p w14:paraId="4FDA9174" w14:textId="77777777" w:rsidR="00F56DAB" w:rsidRPr="001D0D53" w:rsidRDefault="00F56DAB" w:rsidP="00F56DAB">
      <w:pPr>
        <w:pStyle w:val="Nagwek4"/>
        <w:rPr>
          <w:lang w:val="en-US"/>
        </w:rPr>
      </w:pPr>
      <w:proofErr w:type="spellStart"/>
      <w:r w:rsidRPr="001D0D53">
        <w:rPr>
          <w:lang w:val="en-US"/>
        </w:rPr>
        <w:t>Opis</w:t>
      </w:r>
      <w:proofErr w:type="spellEnd"/>
    </w:p>
    <w:p w14:paraId="723B8B6C" w14:textId="724324E0" w:rsidR="0077052C" w:rsidRPr="001D0D53" w:rsidRDefault="0077052C" w:rsidP="00C330B9">
      <w:pPr>
        <w:ind w:firstLine="0"/>
      </w:pPr>
      <w:r w:rsidRPr="001D0D53">
        <w:t xml:space="preserve">Podatność typu </w:t>
      </w:r>
      <w:proofErr w:type="spellStart"/>
      <w:r w:rsidRPr="001D0D53">
        <w:rPr>
          <w:i/>
          <w:iCs/>
        </w:rPr>
        <w:t>Cleartext</w:t>
      </w:r>
      <w:proofErr w:type="spellEnd"/>
      <w:r w:rsidRPr="001D0D53">
        <w:rPr>
          <w:i/>
          <w:iCs/>
        </w:rPr>
        <w:t xml:space="preserve"> </w:t>
      </w:r>
      <w:proofErr w:type="spellStart"/>
      <w:r w:rsidRPr="001D0D53">
        <w:rPr>
          <w:i/>
          <w:iCs/>
        </w:rPr>
        <w:t>Transmission</w:t>
      </w:r>
      <w:proofErr w:type="spellEnd"/>
      <w:r w:rsidRPr="001D0D53">
        <w:rPr>
          <w:i/>
          <w:iCs/>
        </w:rPr>
        <w:t xml:space="preserve"> of </w:t>
      </w:r>
      <w:proofErr w:type="spellStart"/>
      <w:r w:rsidRPr="001D0D53">
        <w:rPr>
          <w:i/>
          <w:iCs/>
        </w:rPr>
        <w:t>Sensitive</w:t>
      </w:r>
      <w:proofErr w:type="spellEnd"/>
      <w:r w:rsidRPr="001D0D53">
        <w:rPr>
          <w:i/>
          <w:iCs/>
        </w:rPr>
        <w:t xml:space="preserve"> Information</w:t>
      </w:r>
      <w:r w:rsidRPr="001D0D53">
        <w:t xml:space="preserve"> odnosi się do </w:t>
      </w:r>
      <w:r w:rsidRPr="001D0D53">
        <w:rPr>
          <w:b/>
          <w:bCs/>
        </w:rPr>
        <w:t>przesyłania wrażliwych danych w formie niezaszyfrowanej</w:t>
      </w:r>
      <w:r w:rsidRPr="001D0D53">
        <w:t xml:space="preserve"> pomiędzy aplikacją </w:t>
      </w:r>
      <w:proofErr w:type="spellStart"/>
      <w:r w:rsidR="00B95F22" w:rsidRPr="001D0D53">
        <w:t>Ruby</w:t>
      </w:r>
      <w:proofErr w:type="spellEnd"/>
      <w:r w:rsidR="00B95F22" w:rsidRPr="001D0D53">
        <w:t xml:space="preserve"> on </w:t>
      </w:r>
      <w:proofErr w:type="spellStart"/>
      <w:r w:rsidR="00B95F22" w:rsidRPr="001D0D53">
        <w:t>Rails</w:t>
      </w:r>
      <w:proofErr w:type="spellEnd"/>
      <w:r w:rsidRPr="001D0D53">
        <w:t xml:space="preserve"> a innymi komponentami systemu. Problem ten nie dotyczy wyłącznie komunikacji z przeglądarką użytkownika, ale również </w:t>
      </w:r>
      <w:r w:rsidRPr="001D0D53">
        <w:rPr>
          <w:b/>
          <w:bCs/>
        </w:rPr>
        <w:t>połączeń wewnętrznych</w:t>
      </w:r>
      <w:r w:rsidRPr="001D0D53">
        <w:t>, takich jak dostęp do baz danych, systemów kolejkowych, usług SMTP czy zewnętrznych interfejsów API.</w:t>
      </w:r>
    </w:p>
    <w:p w14:paraId="2171CA2E" w14:textId="6A007784" w:rsidR="0077052C" w:rsidRPr="001D0D53" w:rsidRDefault="0077052C" w:rsidP="0077052C">
      <w:r w:rsidRPr="001D0D53">
        <w:t xml:space="preserve">Skala ryzyka związanego z przesyłaniem danych w postaci otwartego tekstu </w:t>
      </w:r>
      <w:r w:rsidRPr="001D0D53">
        <w:rPr>
          <w:b/>
          <w:bCs/>
        </w:rPr>
        <w:t>jest</w:t>
      </w:r>
      <w:r w:rsidRPr="001D0D53">
        <w:t xml:space="preserve"> </w:t>
      </w:r>
      <w:r w:rsidRPr="001D0D53">
        <w:rPr>
          <w:b/>
          <w:bCs/>
        </w:rPr>
        <w:t>ściśle zależna od środowiska, w którym działa aplikacja</w:t>
      </w:r>
      <w:r w:rsidRPr="001D0D53">
        <w:t>. W prostych wdrożeniach na serwerze VPS,</w:t>
      </w:r>
      <w:r w:rsidR="00F40A56">
        <w:t> </w:t>
      </w:r>
      <w:r w:rsidRPr="001D0D53">
        <w:t>gdzie wszystkie komponenty znajdują się na jednym hoście, ryzyko może być relatywnie niskie. W środowiskach bardziej złożonych</w:t>
      </w:r>
      <w:r w:rsidR="003B0F40" w:rsidRPr="001D0D53">
        <w:t xml:space="preserve">, </w:t>
      </w:r>
      <w:r w:rsidRPr="001D0D53">
        <w:t xml:space="preserve">takich jak klastry </w:t>
      </w:r>
      <w:proofErr w:type="spellStart"/>
      <w:r w:rsidRPr="001D0D53">
        <w:rPr>
          <w:i/>
          <w:iCs/>
        </w:rPr>
        <w:t>Kubernetes</w:t>
      </w:r>
      <w:proofErr w:type="spellEnd"/>
      <w:r w:rsidRPr="001D0D53">
        <w:t xml:space="preserve">, infrastruktura chmurowa lub rozwiązania hybrydowe </w:t>
      </w:r>
      <w:r w:rsidR="00797324" w:rsidRPr="001D0D53">
        <w:t>-</w:t>
      </w:r>
      <w:r w:rsidRPr="001D0D53">
        <w:t xml:space="preserve"> komunikacja często odbywa się pomiędzy fizycznie oddzielonymi serwerami i sieciami, co zwiększa ryzyko przechwycenia danych przez osoby nieuprawnione. Dodatkowo, w przypadku korzystania z usług zarządzanych przez różnych dostawców (np. aplikacja działa w chmurze </w:t>
      </w:r>
      <w:r w:rsidRPr="001D0D53">
        <w:rPr>
          <w:i/>
          <w:iCs/>
        </w:rPr>
        <w:t>AWS</w:t>
      </w:r>
      <w:r w:rsidRPr="001D0D53">
        <w:t xml:space="preserve">, ale baza danych znajduje się w zewnętrznej usłudze typu </w:t>
      </w:r>
      <w:proofErr w:type="spellStart"/>
      <w:r w:rsidRPr="00276623">
        <w:rPr>
          <w:i/>
          <w:iCs/>
        </w:rPr>
        <w:t>DBaaS</w:t>
      </w:r>
      <w:proofErr w:type="spellEnd"/>
      <w:r w:rsidRPr="001D0D53">
        <w:t>), dane mogą być przesyłane przez sieć publiczną, jeśli nie zostanie zapewnione odpowiednie szyfrowanie połączeń.</w:t>
      </w:r>
    </w:p>
    <w:p w14:paraId="1CEEDB16" w14:textId="23774630" w:rsidR="00EB7155" w:rsidRPr="001D0D53" w:rsidRDefault="00EB7155" w:rsidP="00EB7155">
      <w:pPr>
        <w:pStyle w:val="Nagwek4"/>
        <w:rPr>
          <w:lang w:val="en-US"/>
        </w:rPr>
      </w:pPr>
      <w:proofErr w:type="spellStart"/>
      <w:r w:rsidRPr="001D0D53">
        <w:rPr>
          <w:lang w:val="en-US"/>
        </w:rPr>
        <w:t>Przykłady</w:t>
      </w:r>
      <w:proofErr w:type="spellEnd"/>
    </w:p>
    <w:p w14:paraId="08FFB0E1" w14:textId="13A6B609" w:rsidR="00EB7155" w:rsidRPr="001D0D53" w:rsidRDefault="00EB7155" w:rsidP="00EB7155">
      <w:pPr>
        <w:pStyle w:val="Nagwek5"/>
        <w:numPr>
          <w:ilvl w:val="0"/>
          <w:numId w:val="0"/>
        </w:numPr>
        <w:ind w:left="1008" w:hanging="1008"/>
        <w:rPr>
          <w:lang w:val="en-US"/>
        </w:rPr>
      </w:pPr>
      <w:proofErr w:type="spellStart"/>
      <w:r w:rsidRPr="001D0D53">
        <w:rPr>
          <w:lang w:val="en-US"/>
        </w:rPr>
        <w:t>Połączenie</w:t>
      </w:r>
      <w:proofErr w:type="spellEnd"/>
      <w:r w:rsidRPr="001D0D53">
        <w:rPr>
          <w:lang w:val="en-US"/>
        </w:rPr>
        <w:t xml:space="preserve"> z </w:t>
      </w:r>
      <w:proofErr w:type="spellStart"/>
      <w:r w:rsidRPr="001D0D53">
        <w:rPr>
          <w:lang w:val="en-US"/>
        </w:rPr>
        <w:t>bazą</w:t>
      </w:r>
      <w:proofErr w:type="spellEnd"/>
      <w:r w:rsidRPr="001D0D53">
        <w:rPr>
          <w:lang w:val="en-US"/>
        </w:rPr>
        <w:t xml:space="preserve"> </w:t>
      </w:r>
      <w:proofErr w:type="spellStart"/>
      <w:r w:rsidRPr="001D0D53">
        <w:rPr>
          <w:lang w:val="en-US"/>
        </w:rPr>
        <w:t>danych</w:t>
      </w:r>
      <w:proofErr w:type="spellEnd"/>
      <w:r w:rsidRPr="001D0D53">
        <w:rPr>
          <w:lang w:val="en-US"/>
        </w:rPr>
        <w:t xml:space="preserve"> PostgreSQL</w:t>
      </w:r>
    </w:p>
    <w:p w14:paraId="21236491" w14:textId="0B4495E0" w:rsidR="00F252B6" w:rsidRPr="001D0D53" w:rsidRDefault="00EB7155" w:rsidP="00F252B6">
      <w:pPr>
        <w:ind w:firstLine="0"/>
      </w:pPr>
      <w:r w:rsidRPr="001D0D53">
        <w:t xml:space="preserve">W aplikacjach </w:t>
      </w:r>
      <w:proofErr w:type="spellStart"/>
      <w:r w:rsidR="00B95F22" w:rsidRPr="001D0D53">
        <w:t>Ruby</w:t>
      </w:r>
      <w:proofErr w:type="spellEnd"/>
      <w:r w:rsidR="00B95F22" w:rsidRPr="001D0D53">
        <w:t xml:space="preserve"> on </w:t>
      </w:r>
      <w:proofErr w:type="spellStart"/>
      <w:r w:rsidR="00B95F22" w:rsidRPr="001D0D53">
        <w:t>Rails</w:t>
      </w:r>
      <w:proofErr w:type="spellEnd"/>
      <w:r w:rsidRPr="001D0D53">
        <w:t xml:space="preserve"> połączenie z bazą danych </w:t>
      </w:r>
      <w:proofErr w:type="spellStart"/>
      <w:r w:rsidRPr="001D0D53">
        <w:rPr>
          <w:i/>
          <w:iCs/>
        </w:rPr>
        <w:t>PostgreSQL</w:t>
      </w:r>
      <w:proofErr w:type="spellEnd"/>
      <w:r w:rsidRPr="001D0D53">
        <w:t xml:space="preserve"> można skonfigurować w</w:t>
      </w:r>
      <w:r w:rsidR="00F40A56">
        <w:t> </w:t>
      </w:r>
      <w:r w:rsidRPr="001D0D53">
        <w:t xml:space="preserve">pliku </w:t>
      </w:r>
      <w:proofErr w:type="spellStart"/>
      <w:r w:rsidRPr="00262DCD">
        <w:rPr>
          <w:rFonts w:ascii="Cascadia Code" w:hAnsi="Cascadia Code" w:cs="Courier New"/>
          <w:sz w:val="22"/>
          <w:szCs w:val="22"/>
        </w:rPr>
        <w:t>config</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database.yml</w:t>
      </w:r>
      <w:proofErr w:type="spellEnd"/>
      <w:r w:rsidRPr="001D0D53">
        <w:t xml:space="preserve"> lub za pomocą zmiennej środowiskowej </w:t>
      </w:r>
      <w:r w:rsidRPr="00262DCD">
        <w:rPr>
          <w:rFonts w:ascii="Cascadia Code" w:hAnsi="Cascadia Code" w:cs="Courier New"/>
          <w:sz w:val="22"/>
          <w:szCs w:val="22"/>
        </w:rPr>
        <w:t>DATABASE_URL</w:t>
      </w:r>
      <w:r w:rsidRPr="001D0D53">
        <w:t>. W</w:t>
      </w:r>
      <w:r w:rsidR="00F40A56">
        <w:t> </w:t>
      </w:r>
      <w:r w:rsidRPr="001D0D53">
        <w:t xml:space="preserve">przypadku braku odpowiednich parametrów szyfrowania dane przesyłane pomiędzy aplikacją a serwerem bazy </w:t>
      </w:r>
      <w:r w:rsidR="004F4CE9" w:rsidRPr="001D0D53">
        <w:t xml:space="preserve">będą przekazywane </w:t>
      </w:r>
      <w:r w:rsidRPr="001D0D53">
        <w:t>w postaci niezaszyfrowanej.</w:t>
      </w:r>
    </w:p>
    <w:p w14:paraId="46E55B2C" w14:textId="7CB7E757" w:rsidR="00EB7155" w:rsidRPr="001D0D53" w:rsidRDefault="004F4CE9" w:rsidP="00C330B9">
      <w:r w:rsidRPr="001D0D53">
        <w:t xml:space="preserve"> Aby wymusić szyfrowanie, należy użyć parametru </w:t>
      </w:r>
      <w:proofErr w:type="spellStart"/>
      <w:r w:rsidRPr="00262DCD">
        <w:rPr>
          <w:rFonts w:ascii="Cascadia Code" w:hAnsi="Cascadia Code" w:cs="Courier New"/>
          <w:sz w:val="22"/>
          <w:szCs w:val="22"/>
        </w:rPr>
        <w:t>sslmode</w:t>
      </w:r>
      <w:proofErr w:type="spellEnd"/>
      <w:r w:rsidRPr="001D0D53">
        <w:t>.</w:t>
      </w:r>
      <w:r w:rsidR="00F252B6" w:rsidRPr="001D0D53">
        <w:t xml:space="preserve"> Zmienna środowiskowa na</w:t>
      </w:r>
      <w:r w:rsidR="00F40A56">
        <w:t> </w:t>
      </w:r>
      <w:r w:rsidR="00F252B6" w:rsidRPr="001D0D53">
        <w:t xml:space="preserve">rysunku poniżej demonstruje </w:t>
      </w:r>
      <w:r w:rsidR="00EB7155" w:rsidRPr="001D0D53">
        <w:t>połączeni</w:t>
      </w:r>
      <w:r w:rsidR="00F252B6" w:rsidRPr="001D0D53">
        <w:t>e bez szyfrowania</w:t>
      </w:r>
      <w:r w:rsidR="00EB7155" w:rsidRPr="001D0D53">
        <w:t>:</w:t>
      </w:r>
    </w:p>
    <w:p w14:paraId="3268C711" w14:textId="77777777" w:rsidR="00EB7155" w:rsidRPr="001D0D53" w:rsidRDefault="00EB7155" w:rsidP="00EB7155">
      <w:pPr>
        <w:keepNext/>
        <w:ind w:firstLine="0"/>
      </w:pPr>
      <w:r w:rsidRPr="001D0D53">
        <w:rPr>
          <w:noProof/>
        </w:rPr>
        <w:drawing>
          <wp:inline distT="0" distB="0" distL="0" distR="0" wp14:anchorId="757F031D" wp14:editId="7DF93CC2">
            <wp:extent cx="5759450" cy="299720"/>
            <wp:effectExtent l="0" t="0" r="0" b="5080"/>
            <wp:docPr id="121242286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22861" name=""/>
                    <pic:cNvPicPr/>
                  </pic:nvPicPr>
                  <pic:blipFill>
                    <a:blip r:embed="rId50"/>
                    <a:stretch>
                      <a:fillRect/>
                    </a:stretch>
                  </pic:blipFill>
                  <pic:spPr>
                    <a:xfrm>
                      <a:off x="0" y="0"/>
                      <a:ext cx="5759450" cy="299720"/>
                    </a:xfrm>
                    <a:prstGeom prst="rect">
                      <a:avLst/>
                    </a:prstGeom>
                  </pic:spPr>
                </pic:pic>
              </a:graphicData>
            </a:graphic>
          </wp:inline>
        </w:drawing>
      </w:r>
    </w:p>
    <w:p w14:paraId="1A8491E8" w14:textId="65ECEC50" w:rsidR="00EB7155" w:rsidRPr="001D0D53" w:rsidRDefault="00EB7155" w:rsidP="00EB7155">
      <w:pPr>
        <w:pStyle w:val="Legenda"/>
        <w:jc w:val="center"/>
      </w:pPr>
      <w:bookmarkStart w:id="117" w:name="_Toc195952339"/>
      <w:bookmarkStart w:id="118" w:name="_Toc197695254"/>
      <w:bookmarkStart w:id="119" w:name="_Toc199866895"/>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33</w:t>
      </w:r>
      <w:bookmarkEnd w:id="117"/>
      <w:r w:rsidR="00C50362" w:rsidRPr="001D0D53">
        <w:rPr>
          <w:noProof/>
        </w:rPr>
        <w:fldChar w:fldCharType="end"/>
      </w:r>
      <w:r w:rsidR="00627F73" w:rsidRPr="001D0D53">
        <w:t xml:space="preserve">. Connection string dla bazy </w:t>
      </w:r>
      <w:proofErr w:type="spellStart"/>
      <w:r w:rsidR="00627F73" w:rsidRPr="001D0D53">
        <w:t>PostgreSQL</w:t>
      </w:r>
      <w:proofErr w:type="spellEnd"/>
      <w:r w:rsidR="00627F73" w:rsidRPr="001D0D53">
        <w:t xml:space="preserve"> zdefiniowany jako zmienna środowiskowa bez szyfrowania</w:t>
      </w:r>
      <w:bookmarkEnd w:id="118"/>
      <w:bookmarkEnd w:id="119"/>
    </w:p>
    <w:p w14:paraId="38175E68" w14:textId="77777777" w:rsidR="004F4CE9" w:rsidRPr="001D0D53" w:rsidRDefault="004F4CE9" w:rsidP="00EB7155">
      <w:pPr>
        <w:ind w:firstLine="0"/>
      </w:pPr>
    </w:p>
    <w:p w14:paraId="6A276A4F" w14:textId="68A9D012" w:rsidR="00EB7155" w:rsidRPr="001D0D53" w:rsidRDefault="00EB7155" w:rsidP="00C330B9">
      <w:proofErr w:type="spellStart"/>
      <w:r w:rsidRPr="00262DCD">
        <w:rPr>
          <w:rFonts w:ascii="Cascadia Code" w:hAnsi="Cascadia Code" w:cs="Courier New"/>
          <w:sz w:val="22"/>
          <w:szCs w:val="22"/>
        </w:rPr>
        <w:lastRenderedPageBreak/>
        <w:t>sslmode</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require</w:t>
      </w:r>
      <w:proofErr w:type="spellEnd"/>
      <w:r w:rsidRPr="001D0D53">
        <w:t xml:space="preserve"> </w:t>
      </w:r>
      <w:r w:rsidR="00797324" w:rsidRPr="001D0D53">
        <w:t>-</w:t>
      </w:r>
      <w:r w:rsidRPr="001D0D53">
        <w:t xml:space="preserve"> szyfruje transmisję, lecz nie weryfikuje certyfikatu serwera, przez co jest podatne na ataki typu </w:t>
      </w:r>
      <w:r w:rsidRPr="001D0D53">
        <w:rPr>
          <w:i/>
          <w:iCs/>
        </w:rPr>
        <w:t>Man</w:t>
      </w:r>
      <w:r w:rsidR="00797324" w:rsidRPr="001D0D53">
        <w:rPr>
          <w:i/>
          <w:iCs/>
        </w:rPr>
        <w:t>-</w:t>
      </w:r>
      <w:r w:rsidRPr="001D0D53">
        <w:rPr>
          <w:i/>
          <w:iCs/>
        </w:rPr>
        <w:t>in</w:t>
      </w:r>
      <w:r w:rsidR="00797324" w:rsidRPr="001D0D53">
        <w:rPr>
          <w:i/>
          <w:iCs/>
        </w:rPr>
        <w:t>-</w:t>
      </w:r>
      <w:r w:rsidRPr="001D0D53">
        <w:rPr>
          <w:i/>
          <w:iCs/>
        </w:rPr>
        <w:t>the</w:t>
      </w:r>
      <w:r w:rsidR="00797324" w:rsidRPr="001D0D53">
        <w:rPr>
          <w:i/>
          <w:iCs/>
        </w:rPr>
        <w:t>-</w:t>
      </w:r>
      <w:r w:rsidRPr="001D0D53">
        <w:rPr>
          <w:i/>
          <w:iCs/>
        </w:rPr>
        <w:t>Middle</w:t>
      </w:r>
      <w:r w:rsidR="00F252B6" w:rsidRPr="001D0D53">
        <w:t>, tak jak to widać na rysunku poniżej:</w:t>
      </w:r>
    </w:p>
    <w:p w14:paraId="180B7666" w14:textId="77777777" w:rsidR="00EB7155" w:rsidRPr="001D0D53" w:rsidRDefault="00EB7155" w:rsidP="00EB7155">
      <w:pPr>
        <w:keepNext/>
        <w:ind w:firstLine="0"/>
      </w:pPr>
      <w:r w:rsidRPr="001D0D53">
        <w:rPr>
          <w:noProof/>
        </w:rPr>
        <w:drawing>
          <wp:inline distT="0" distB="0" distL="0" distR="0" wp14:anchorId="574F1795" wp14:editId="3F25EAA6">
            <wp:extent cx="5759450" cy="207645"/>
            <wp:effectExtent l="0" t="0" r="0" b="1905"/>
            <wp:docPr id="4001825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82518" name=""/>
                    <pic:cNvPicPr/>
                  </pic:nvPicPr>
                  <pic:blipFill>
                    <a:blip r:embed="rId51"/>
                    <a:stretch>
                      <a:fillRect/>
                    </a:stretch>
                  </pic:blipFill>
                  <pic:spPr>
                    <a:xfrm>
                      <a:off x="0" y="0"/>
                      <a:ext cx="5759450" cy="207645"/>
                    </a:xfrm>
                    <a:prstGeom prst="rect">
                      <a:avLst/>
                    </a:prstGeom>
                  </pic:spPr>
                </pic:pic>
              </a:graphicData>
            </a:graphic>
          </wp:inline>
        </w:drawing>
      </w:r>
    </w:p>
    <w:p w14:paraId="125D76A2" w14:textId="079F7D24" w:rsidR="00EB7155" w:rsidRPr="001D0D53" w:rsidRDefault="00EB7155" w:rsidP="00EB7155">
      <w:pPr>
        <w:pStyle w:val="Legenda"/>
        <w:jc w:val="center"/>
      </w:pPr>
      <w:bookmarkStart w:id="120" w:name="_Toc195952340"/>
      <w:bookmarkStart w:id="121" w:name="_Toc197695255"/>
      <w:bookmarkStart w:id="122" w:name="_Toc199866896"/>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34</w:t>
      </w:r>
      <w:bookmarkEnd w:id="120"/>
      <w:r w:rsidR="00C50362" w:rsidRPr="001D0D53">
        <w:rPr>
          <w:noProof/>
        </w:rPr>
        <w:fldChar w:fldCharType="end"/>
      </w:r>
      <w:r w:rsidR="00627F73" w:rsidRPr="001D0D53">
        <w:t xml:space="preserve">. Connection string dla bazy </w:t>
      </w:r>
      <w:proofErr w:type="spellStart"/>
      <w:r w:rsidR="00627F73" w:rsidRPr="001D0D53">
        <w:t>PostgreSQL</w:t>
      </w:r>
      <w:proofErr w:type="spellEnd"/>
      <w:r w:rsidR="00627F73" w:rsidRPr="001D0D53">
        <w:t xml:space="preserve"> z wymuszonym TLS</w:t>
      </w:r>
      <w:bookmarkEnd w:id="121"/>
      <w:bookmarkEnd w:id="122"/>
    </w:p>
    <w:p w14:paraId="241E562F" w14:textId="5CC3D0E9" w:rsidR="00EB7155" w:rsidRPr="001D0D53" w:rsidRDefault="00EB7155" w:rsidP="004F4CE9">
      <w:proofErr w:type="spellStart"/>
      <w:r w:rsidRPr="00262DCD">
        <w:rPr>
          <w:rFonts w:ascii="Cascadia Code" w:hAnsi="Cascadia Code" w:cs="Courier New"/>
          <w:sz w:val="22"/>
          <w:szCs w:val="22"/>
        </w:rPr>
        <w:t>sslmode</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verify</w:t>
      </w:r>
      <w:r w:rsidR="00797324">
        <w:rPr>
          <w:rFonts w:ascii="Cascadia Code" w:hAnsi="Cascadia Code" w:cs="Courier New"/>
          <w:sz w:val="22"/>
          <w:szCs w:val="22"/>
        </w:rPr>
        <w:t>-</w:t>
      </w:r>
      <w:r w:rsidRPr="00262DCD">
        <w:rPr>
          <w:rFonts w:ascii="Cascadia Code" w:hAnsi="Cascadia Code" w:cs="Courier New"/>
          <w:sz w:val="22"/>
          <w:szCs w:val="22"/>
        </w:rPr>
        <w:t>full</w:t>
      </w:r>
      <w:proofErr w:type="spellEnd"/>
      <w:r w:rsidRPr="001D0D53">
        <w:rPr>
          <w:sz w:val="22"/>
          <w:szCs w:val="22"/>
        </w:rPr>
        <w:t xml:space="preserve"> </w:t>
      </w:r>
      <w:r w:rsidR="00797324" w:rsidRPr="001D0D53">
        <w:t>-</w:t>
      </w:r>
      <w:r w:rsidRPr="001D0D53">
        <w:t xml:space="preserve"> zapewnia pełne szyfrowanie oraz weryfikację tożsamości serwera na podstawie certyfikatu zaufanego urzędu (CA). Wymaga dostarczenia pliku z</w:t>
      </w:r>
      <w:r w:rsidR="00F40A56">
        <w:t> </w:t>
      </w:r>
      <w:r w:rsidRPr="001D0D53">
        <w:t>certyfikatem</w:t>
      </w:r>
      <w:r w:rsidR="00F252B6" w:rsidRPr="001D0D53">
        <w:t>, tak jak w kodzie poniżej:</w:t>
      </w:r>
    </w:p>
    <w:p w14:paraId="2B2DEA39" w14:textId="77777777" w:rsidR="00EB7155" w:rsidRPr="001D0D53" w:rsidRDefault="00EB7155" w:rsidP="00EB7155">
      <w:pPr>
        <w:keepNext/>
        <w:ind w:firstLine="0"/>
      </w:pPr>
      <w:r w:rsidRPr="001D0D53">
        <w:rPr>
          <w:noProof/>
        </w:rPr>
        <w:drawing>
          <wp:inline distT="0" distB="0" distL="0" distR="0" wp14:anchorId="15634EE2" wp14:editId="3BC7CEDA">
            <wp:extent cx="5759450" cy="392430"/>
            <wp:effectExtent l="0" t="0" r="0" b="7620"/>
            <wp:docPr id="60038755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87551" name=""/>
                    <pic:cNvPicPr/>
                  </pic:nvPicPr>
                  <pic:blipFill>
                    <a:blip r:embed="rId52"/>
                    <a:stretch>
                      <a:fillRect/>
                    </a:stretch>
                  </pic:blipFill>
                  <pic:spPr>
                    <a:xfrm>
                      <a:off x="0" y="0"/>
                      <a:ext cx="5759450" cy="392430"/>
                    </a:xfrm>
                    <a:prstGeom prst="rect">
                      <a:avLst/>
                    </a:prstGeom>
                  </pic:spPr>
                </pic:pic>
              </a:graphicData>
            </a:graphic>
          </wp:inline>
        </w:drawing>
      </w:r>
    </w:p>
    <w:p w14:paraId="37ADA2DA" w14:textId="399370E7" w:rsidR="00EB7155" w:rsidRPr="001D0D53" w:rsidRDefault="00EB7155" w:rsidP="00EB7155">
      <w:pPr>
        <w:pStyle w:val="Legenda"/>
        <w:jc w:val="center"/>
      </w:pPr>
      <w:bookmarkStart w:id="123" w:name="_Toc195952341"/>
      <w:bookmarkStart w:id="124" w:name="_Toc197695256"/>
      <w:bookmarkStart w:id="125" w:name="_Toc199866897"/>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35</w:t>
      </w:r>
      <w:bookmarkEnd w:id="123"/>
      <w:r w:rsidR="00C50362" w:rsidRPr="001D0D53">
        <w:rPr>
          <w:noProof/>
        </w:rPr>
        <w:fldChar w:fldCharType="end"/>
      </w:r>
      <w:r w:rsidR="00627F73" w:rsidRPr="001D0D53">
        <w:t xml:space="preserve">. Connection string dla bazy </w:t>
      </w:r>
      <w:proofErr w:type="spellStart"/>
      <w:r w:rsidR="00627F73" w:rsidRPr="001D0D53">
        <w:t>PostgreSQL</w:t>
      </w:r>
      <w:proofErr w:type="spellEnd"/>
      <w:r w:rsidR="00627F73" w:rsidRPr="001D0D53">
        <w:t xml:space="preserve"> z wymuszonym TLS i weryfikacją CA</w:t>
      </w:r>
      <w:bookmarkEnd w:id="124"/>
      <w:bookmarkEnd w:id="125"/>
    </w:p>
    <w:p w14:paraId="24034BBF" w14:textId="30C4BC70" w:rsidR="00EB7155" w:rsidRPr="001D0D53" w:rsidRDefault="00EB7155" w:rsidP="00370008">
      <w:r w:rsidRPr="001D0D53">
        <w:t xml:space="preserve">W środowiskach lokalnych lub prostych wdrożeniach (np. VPS) ryzyko </w:t>
      </w:r>
      <w:r w:rsidR="004F4CE9" w:rsidRPr="001D0D53">
        <w:t xml:space="preserve">ataku </w:t>
      </w:r>
      <w:r w:rsidRPr="001D0D53">
        <w:t>może być</w:t>
      </w:r>
      <w:r w:rsidR="00F40A56">
        <w:t> </w:t>
      </w:r>
      <w:r w:rsidRPr="001D0D53">
        <w:t>ograniczone, jeśli komponenty działają na tym samym hoście (</w:t>
      </w:r>
      <w:proofErr w:type="spellStart"/>
      <w:r w:rsidRPr="00262DCD">
        <w:rPr>
          <w:rFonts w:ascii="Cascadia Code" w:hAnsi="Cascadia Code" w:cs="Courier New"/>
          <w:sz w:val="22"/>
          <w:szCs w:val="22"/>
        </w:rPr>
        <w:t>localhost</w:t>
      </w:r>
      <w:proofErr w:type="spellEnd"/>
      <w:r w:rsidRPr="001D0D53">
        <w:t>). Natomiast w</w:t>
      </w:r>
      <w:r w:rsidR="00F40A56">
        <w:t> </w:t>
      </w:r>
      <w:proofErr w:type="spellStart"/>
      <w:r w:rsidRPr="001D0D53">
        <w:t>architekturach</w:t>
      </w:r>
      <w:proofErr w:type="spellEnd"/>
      <w:r w:rsidRPr="001D0D53">
        <w:t xml:space="preserve"> rozproszonych</w:t>
      </w:r>
      <w:r w:rsidR="004F4CE9" w:rsidRPr="001D0D53">
        <w:t xml:space="preserve">, </w:t>
      </w:r>
      <w:r w:rsidRPr="001D0D53">
        <w:t xml:space="preserve">takich jak </w:t>
      </w:r>
      <w:proofErr w:type="spellStart"/>
      <w:r w:rsidRPr="001D0D53">
        <w:rPr>
          <w:i/>
          <w:iCs/>
        </w:rPr>
        <w:t>Kubernetes</w:t>
      </w:r>
      <w:proofErr w:type="spellEnd"/>
      <w:r w:rsidRPr="001D0D53">
        <w:t xml:space="preserve"> lub rozwiązania chmurowe</w:t>
      </w:r>
      <w:r w:rsidR="004F4CE9" w:rsidRPr="001D0D53">
        <w:t xml:space="preserve">, </w:t>
      </w:r>
      <w:r w:rsidRPr="001D0D53">
        <w:t xml:space="preserve">brak szyfrowania w komunikacji z bazą danych </w:t>
      </w:r>
      <w:r w:rsidR="004F4CE9" w:rsidRPr="001D0D53">
        <w:t xml:space="preserve">może stanowić </w:t>
      </w:r>
      <w:r w:rsidRPr="001D0D53">
        <w:t>zagrożenie.</w:t>
      </w:r>
    </w:p>
    <w:p w14:paraId="2D7D928A" w14:textId="77777777" w:rsidR="00EB7155" w:rsidRPr="001D0D53" w:rsidRDefault="00EB7155" w:rsidP="00370008">
      <w:r w:rsidRPr="001D0D53">
        <w:t xml:space="preserve">Warto podkreślić, że większość zarządzanych usług baz danych (np. </w:t>
      </w:r>
      <w:r w:rsidRPr="001D0D53">
        <w:rPr>
          <w:i/>
          <w:iCs/>
        </w:rPr>
        <w:t>Amazon RDS</w:t>
      </w:r>
      <w:r w:rsidRPr="001D0D53">
        <w:t xml:space="preserve">, </w:t>
      </w:r>
      <w:r w:rsidRPr="001D0D53">
        <w:rPr>
          <w:i/>
          <w:iCs/>
        </w:rPr>
        <w:t>Heroku</w:t>
      </w:r>
      <w:r w:rsidRPr="001D0D53">
        <w:t xml:space="preserve">, </w:t>
      </w:r>
      <w:proofErr w:type="spellStart"/>
      <w:r w:rsidRPr="001D0D53">
        <w:rPr>
          <w:i/>
          <w:iCs/>
        </w:rPr>
        <w:t>DigitalOcean</w:t>
      </w:r>
      <w:proofErr w:type="spellEnd"/>
      <w:r w:rsidRPr="001D0D53">
        <w:rPr>
          <w:i/>
          <w:iCs/>
        </w:rPr>
        <w:t xml:space="preserve"> </w:t>
      </w:r>
      <w:proofErr w:type="spellStart"/>
      <w:r w:rsidRPr="001D0D53">
        <w:rPr>
          <w:i/>
          <w:iCs/>
        </w:rPr>
        <w:t>Managed</w:t>
      </w:r>
      <w:proofErr w:type="spellEnd"/>
      <w:r w:rsidRPr="001D0D53">
        <w:rPr>
          <w:i/>
          <w:iCs/>
        </w:rPr>
        <w:t xml:space="preserve"> Databases</w:t>
      </w:r>
      <w:r w:rsidRPr="001D0D53">
        <w:t>) domyślnie wymusza szyfrowanie i udostępnia odpowiednie certyfikaty CA do weryfikacji po stronie klienta.</w:t>
      </w:r>
    </w:p>
    <w:p w14:paraId="2192EAB2" w14:textId="16FBF166" w:rsidR="00EB7155" w:rsidRPr="001D0D53" w:rsidRDefault="00370008" w:rsidP="00370008">
      <w:pPr>
        <w:pStyle w:val="Nagwek5"/>
        <w:numPr>
          <w:ilvl w:val="0"/>
          <w:numId w:val="0"/>
        </w:numPr>
        <w:ind w:left="1008" w:hanging="1008"/>
      </w:pPr>
      <w:proofErr w:type="spellStart"/>
      <w:r w:rsidRPr="001D0D53">
        <w:t>Redis</w:t>
      </w:r>
      <w:proofErr w:type="spellEnd"/>
    </w:p>
    <w:p w14:paraId="6721F926" w14:textId="50E97519" w:rsidR="00370008" w:rsidRPr="001D0D53" w:rsidRDefault="00370008" w:rsidP="00370008">
      <w:pPr>
        <w:ind w:firstLine="0"/>
      </w:pPr>
      <w:proofErr w:type="spellStart"/>
      <w:r w:rsidRPr="001D0D53">
        <w:rPr>
          <w:i/>
          <w:iCs/>
        </w:rPr>
        <w:t>Redis</w:t>
      </w:r>
      <w:proofErr w:type="spellEnd"/>
      <w:r w:rsidRPr="001D0D53">
        <w:t xml:space="preserve"> to popularna baza typu </w:t>
      </w:r>
      <w:proofErr w:type="spellStart"/>
      <w:r w:rsidRPr="00EB60C9">
        <w:rPr>
          <w:rFonts w:ascii="Cascadia Code" w:hAnsi="Cascadia Code" w:cs="Cascadia Code"/>
          <w:sz w:val="22"/>
          <w:szCs w:val="22"/>
        </w:rPr>
        <w:t>key</w:t>
      </w:r>
      <w:r w:rsidR="00797324" w:rsidRPr="00EB60C9">
        <w:rPr>
          <w:rFonts w:ascii="Cascadia Code" w:hAnsi="Cascadia Code" w:cs="Cascadia Code"/>
          <w:sz w:val="22"/>
          <w:szCs w:val="22"/>
        </w:rPr>
        <w:t>-</w:t>
      </w:r>
      <w:r w:rsidRPr="00EB60C9">
        <w:rPr>
          <w:rFonts w:ascii="Cascadia Code" w:hAnsi="Cascadia Code" w:cs="Cascadia Code"/>
          <w:sz w:val="22"/>
          <w:szCs w:val="22"/>
        </w:rPr>
        <w:t>value</w:t>
      </w:r>
      <w:proofErr w:type="spellEnd"/>
      <w:r w:rsidRPr="001D0D53">
        <w:t xml:space="preserve">, wykorzystywana w aplikacjach </w:t>
      </w:r>
      <w:proofErr w:type="spellStart"/>
      <w:r w:rsidRPr="001D0D53">
        <w:t>Rails</w:t>
      </w:r>
      <w:proofErr w:type="spellEnd"/>
      <w:r w:rsidRPr="001D0D53">
        <w:t xml:space="preserve"> m.in. jako </w:t>
      </w:r>
      <w:r w:rsidR="008A7247" w:rsidRPr="001D0D53">
        <w:t xml:space="preserve">cache, </w:t>
      </w:r>
      <w:r w:rsidRPr="001D0D53">
        <w:t>magazyn sesji</w:t>
      </w:r>
      <w:r w:rsidR="008A7247" w:rsidRPr="001D0D53">
        <w:t xml:space="preserve"> lub</w:t>
      </w:r>
      <w:r w:rsidRPr="001D0D53">
        <w:t xml:space="preserve"> </w:t>
      </w:r>
      <w:r w:rsidR="008A7247" w:rsidRPr="001D0D53">
        <w:t xml:space="preserve">z użyciem biblioteki </w:t>
      </w:r>
      <w:proofErr w:type="spellStart"/>
      <w:r w:rsidR="008A7247" w:rsidRPr="001D0D53">
        <w:rPr>
          <w:b/>
          <w:bCs/>
          <w:i/>
          <w:iCs/>
        </w:rPr>
        <w:t>Sidekiq</w:t>
      </w:r>
      <w:proofErr w:type="spellEnd"/>
      <w:sdt>
        <w:sdtPr>
          <w:rPr>
            <w:b/>
            <w:bCs/>
            <w:i/>
            <w:iCs/>
          </w:rPr>
          <w:id w:val="-495884913"/>
          <w:citation/>
        </w:sdtPr>
        <w:sdtEndPr/>
        <w:sdtContent>
          <w:r w:rsidR="008A7247" w:rsidRPr="001D0D53">
            <w:rPr>
              <w:b/>
              <w:bCs/>
              <w:i/>
              <w:iCs/>
            </w:rPr>
            <w:fldChar w:fldCharType="begin"/>
          </w:r>
          <w:r w:rsidR="008A7247" w:rsidRPr="001D0D53">
            <w:rPr>
              <w:b/>
              <w:bCs/>
              <w:i/>
              <w:iCs/>
            </w:rPr>
            <w:instrText xml:space="preserve"> CITATION sidekiq \l 1045 </w:instrText>
          </w:r>
          <w:r w:rsidR="008A7247" w:rsidRPr="001D0D53">
            <w:rPr>
              <w:b/>
              <w:bCs/>
              <w:i/>
              <w:iCs/>
            </w:rPr>
            <w:fldChar w:fldCharType="separate"/>
          </w:r>
          <w:r w:rsidR="0032369E">
            <w:rPr>
              <w:b/>
              <w:bCs/>
              <w:i/>
              <w:iCs/>
              <w:noProof/>
            </w:rPr>
            <w:t xml:space="preserve"> </w:t>
          </w:r>
          <w:r w:rsidR="0032369E" w:rsidRPr="0032369E">
            <w:rPr>
              <w:noProof/>
            </w:rPr>
            <w:t>[21]</w:t>
          </w:r>
          <w:r w:rsidR="008A7247" w:rsidRPr="001D0D53">
            <w:rPr>
              <w:b/>
              <w:bCs/>
              <w:i/>
              <w:iCs/>
            </w:rPr>
            <w:fldChar w:fldCharType="end"/>
          </w:r>
        </w:sdtContent>
      </w:sdt>
      <w:r w:rsidR="008A7247" w:rsidRPr="001D0D53">
        <w:t xml:space="preserve"> </w:t>
      </w:r>
      <w:r w:rsidR="00B875D5" w:rsidRPr="001D0D53">
        <w:t xml:space="preserve">jak </w:t>
      </w:r>
      <w:r w:rsidRPr="001D0D53">
        <w:t xml:space="preserve">kolejka </w:t>
      </w:r>
      <w:r w:rsidR="00BB7083" w:rsidRPr="001D0D53">
        <w:t>do przetwarzania zadań asynchronicznych</w:t>
      </w:r>
      <w:r w:rsidRPr="001D0D53">
        <w:t xml:space="preserve">. Domyślnie </w:t>
      </w:r>
      <w:proofErr w:type="spellStart"/>
      <w:r w:rsidRPr="001D0D53">
        <w:t>Redis</w:t>
      </w:r>
      <w:proofErr w:type="spellEnd"/>
      <w:r w:rsidRPr="001D0D53">
        <w:t xml:space="preserve"> nie stosuje szyfrowania</w:t>
      </w:r>
      <w:r w:rsidR="001A3F07" w:rsidRPr="001D0D53">
        <w:t xml:space="preserve"> i domyślne </w:t>
      </w:r>
      <w:r w:rsidRPr="001D0D53">
        <w:t>połączeni</w:t>
      </w:r>
      <w:r w:rsidR="001A3F07" w:rsidRPr="001D0D53">
        <w:t>e</w:t>
      </w:r>
      <w:r w:rsidRPr="001D0D53">
        <w:t xml:space="preserve"> </w:t>
      </w:r>
      <w:r w:rsidRPr="00262DCD">
        <w:rPr>
          <w:rFonts w:ascii="Cascadia Code" w:hAnsi="Cascadia Code" w:cs="Courier New"/>
          <w:sz w:val="22"/>
          <w:szCs w:val="22"/>
        </w:rPr>
        <w:t>redis://</w:t>
      </w:r>
      <w:r w:rsidRPr="001D0D53">
        <w:t xml:space="preserve"> przesyła dane (w tym poświadczenia) w otwartym tekście.</w:t>
      </w:r>
      <w:r w:rsidR="007376D4" w:rsidRPr="001D0D53">
        <w:t xml:space="preserve"> </w:t>
      </w:r>
      <w:r w:rsidR="00475831" w:rsidRPr="001D0D53">
        <w:t>Na poniższym fragmencie kodu znajduje się p</w:t>
      </w:r>
      <w:r w:rsidRPr="001D0D53">
        <w:t xml:space="preserve">rzykład </w:t>
      </w:r>
      <w:r w:rsidR="00E127B2" w:rsidRPr="001D0D53">
        <w:t>takiego połączenia</w:t>
      </w:r>
      <w:r w:rsidRPr="001D0D53">
        <w:t>:</w:t>
      </w:r>
    </w:p>
    <w:p w14:paraId="42AEB42F" w14:textId="77777777" w:rsidR="00370008" w:rsidRPr="001D0D53" w:rsidRDefault="00370008" w:rsidP="00370008">
      <w:pPr>
        <w:keepNext/>
        <w:ind w:firstLine="0"/>
      </w:pPr>
      <w:r w:rsidRPr="001D0D53">
        <w:rPr>
          <w:noProof/>
        </w:rPr>
        <w:drawing>
          <wp:inline distT="0" distB="0" distL="0" distR="0" wp14:anchorId="2C0C38C6" wp14:editId="5111D318">
            <wp:extent cx="5759450" cy="260350"/>
            <wp:effectExtent l="0" t="0" r="0" b="6350"/>
            <wp:docPr id="160319334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93349" name=""/>
                    <pic:cNvPicPr/>
                  </pic:nvPicPr>
                  <pic:blipFill>
                    <a:blip r:embed="rId53"/>
                    <a:stretch>
                      <a:fillRect/>
                    </a:stretch>
                  </pic:blipFill>
                  <pic:spPr>
                    <a:xfrm>
                      <a:off x="0" y="0"/>
                      <a:ext cx="5759450" cy="260350"/>
                    </a:xfrm>
                    <a:prstGeom prst="rect">
                      <a:avLst/>
                    </a:prstGeom>
                  </pic:spPr>
                </pic:pic>
              </a:graphicData>
            </a:graphic>
          </wp:inline>
        </w:drawing>
      </w:r>
    </w:p>
    <w:p w14:paraId="09B7495E" w14:textId="4825F8C4" w:rsidR="004F4CE9" w:rsidRPr="001D0D53" w:rsidRDefault="00370008" w:rsidP="008A7247">
      <w:pPr>
        <w:pStyle w:val="Legenda"/>
        <w:jc w:val="center"/>
      </w:pPr>
      <w:bookmarkStart w:id="126" w:name="_Toc195952342"/>
      <w:bookmarkStart w:id="127" w:name="_Toc197695257"/>
      <w:bookmarkStart w:id="128" w:name="_Toc199866898"/>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36</w:t>
      </w:r>
      <w:bookmarkEnd w:id="126"/>
      <w:r w:rsidR="00C50362" w:rsidRPr="001D0D53">
        <w:rPr>
          <w:noProof/>
        </w:rPr>
        <w:fldChar w:fldCharType="end"/>
      </w:r>
      <w:r w:rsidR="006D5C80" w:rsidRPr="001D0D53">
        <w:t xml:space="preserve">. Przykład łączenia się do </w:t>
      </w:r>
      <w:proofErr w:type="spellStart"/>
      <w:r w:rsidR="006D5C80" w:rsidRPr="001D0D53">
        <w:t>Redisa</w:t>
      </w:r>
      <w:proofErr w:type="spellEnd"/>
      <w:r w:rsidR="006D5C80" w:rsidRPr="001D0D53">
        <w:t xml:space="preserve"> bez szyfrowania</w:t>
      </w:r>
      <w:bookmarkEnd w:id="127"/>
      <w:bookmarkEnd w:id="128"/>
    </w:p>
    <w:p w14:paraId="57F2B7F0" w14:textId="77777777" w:rsidR="00C330B9" w:rsidRDefault="00370008" w:rsidP="00C330B9">
      <w:r w:rsidRPr="001D0D53">
        <w:t xml:space="preserve">Brak szyfrowania jest akceptowalny w środowiskach lokalnych lub zamkniętych sieciach, szczególnie gdy </w:t>
      </w:r>
      <w:proofErr w:type="spellStart"/>
      <w:r w:rsidRPr="001D0D53">
        <w:rPr>
          <w:i/>
          <w:iCs/>
        </w:rPr>
        <w:t>Redis</w:t>
      </w:r>
      <w:proofErr w:type="spellEnd"/>
      <w:r w:rsidRPr="001D0D53">
        <w:t xml:space="preserve"> służy wyłącznie jako</w:t>
      </w:r>
      <w:r w:rsidR="008A7247" w:rsidRPr="001D0D53">
        <w:t xml:space="preserve"> baza danych</w:t>
      </w:r>
      <w:r w:rsidRPr="001D0D53">
        <w:t xml:space="preserve"> </w:t>
      </w:r>
      <w:r w:rsidR="004B7DCD" w:rsidRPr="001D0D53">
        <w:t xml:space="preserve">dla </w:t>
      </w:r>
      <w:r w:rsidRPr="001D0D53">
        <w:t>niewrażliwych danych.</w:t>
      </w:r>
    </w:p>
    <w:p w14:paraId="0CB9C9EB" w14:textId="02CB448A" w:rsidR="00370008" w:rsidRPr="001D0D53" w:rsidRDefault="00370008" w:rsidP="00C330B9">
      <w:r w:rsidRPr="001D0D53">
        <w:lastRenderedPageBreak/>
        <w:t>W</w:t>
      </w:r>
      <w:r w:rsidR="00F40A56">
        <w:t> </w:t>
      </w:r>
      <w:r w:rsidR="008A7247" w:rsidRPr="001D0D53">
        <w:t xml:space="preserve">przeciwnym wypadku, gdy dodatkowo przechowywane są </w:t>
      </w:r>
      <w:r w:rsidRPr="001D0D53">
        <w:t>ses</w:t>
      </w:r>
      <w:r w:rsidR="008A7247" w:rsidRPr="001D0D53">
        <w:t>je</w:t>
      </w:r>
      <w:r w:rsidRPr="001D0D53">
        <w:t xml:space="preserve"> użytkowników lub</w:t>
      </w:r>
      <w:r w:rsidR="009A7435">
        <w:t> </w:t>
      </w:r>
      <w:r w:rsidRPr="001D0D53">
        <w:t>inn</w:t>
      </w:r>
      <w:r w:rsidR="008A7247" w:rsidRPr="001D0D53">
        <w:t>e</w:t>
      </w:r>
      <w:r w:rsidRPr="001D0D53">
        <w:t xml:space="preserve"> </w:t>
      </w:r>
      <w:r w:rsidR="008A7247" w:rsidRPr="001D0D53">
        <w:t xml:space="preserve">wrażliwe dane, </w:t>
      </w:r>
      <w:r w:rsidR="00FB419E" w:rsidRPr="001D0D53">
        <w:t xml:space="preserve">warto </w:t>
      </w:r>
      <w:r w:rsidR="008A7247" w:rsidRPr="001D0D53">
        <w:t xml:space="preserve">rozważyć </w:t>
      </w:r>
      <w:r w:rsidRPr="001D0D53">
        <w:t>stosowanie połączenia TLS (</w:t>
      </w:r>
      <w:r w:rsidRPr="00262DCD">
        <w:rPr>
          <w:rFonts w:ascii="Cascadia Code" w:hAnsi="Cascadia Code" w:cs="Courier New"/>
          <w:sz w:val="22"/>
          <w:szCs w:val="22"/>
        </w:rPr>
        <w:t>rediss://</w:t>
      </w:r>
      <w:r w:rsidRPr="001D0D53">
        <w:t>).</w:t>
      </w:r>
    </w:p>
    <w:p w14:paraId="310FF85C" w14:textId="0E4957B4" w:rsidR="00370008" w:rsidRPr="001D0D53" w:rsidRDefault="00D45481" w:rsidP="0003413C">
      <w:r w:rsidRPr="001D0D53">
        <w:t>Poniższy fragment kodu pokazuje p</w:t>
      </w:r>
      <w:r w:rsidR="00370008" w:rsidRPr="001D0D53">
        <w:t>ołączenie szyfrowane bez weryfikacji certyfikatu (np.</w:t>
      </w:r>
      <w:r w:rsidR="00F40A56">
        <w:t> </w:t>
      </w:r>
      <w:r w:rsidR="00370008" w:rsidRPr="001D0D53">
        <w:t>w</w:t>
      </w:r>
      <w:r w:rsidR="00F40A56">
        <w:t> </w:t>
      </w:r>
      <w:r w:rsidR="00370008" w:rsidRPr="001D0D53">
        <w:t>usługach chmurowych):</w:t>
      </w:r>
    </w:p>
    <w:p w14:paraId="69C22A11" w14:textId="77777777" w:rsidR="00370008" w:rsidRPr="001D0D53" w:rsidRDefault="00370008" w:rsidP="00370008">
      <w:pPr>
        <w:keepNext/>
        <w:ind w:firstLine="0"/>
      </w:pPr>
      <w:r w:rsidRPr="001D0D53">
        <w:rPr>
          <w:noProof/>
        </w:rPr>
        <w:drawing>
          <wp:inline distT="0" distB="0" distL="0" distR="0" wp14:anchorId="5BA0EE55" wp14:editId="79E9D215">
            <wp:extent cx="5759450" cy="248285"/>
            <wp:effectExtent l="0" t="0" r="0" b="0"/>
            <wp:docPr id="100410817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08177" name=""/>
                    <pic:cNvPicPr/>
                  </pic:nvPicPr>
                  <pic:blipFill>
                    <a:blip r:embed="rId54"/>
                    <a:stretch>
                      <a:fillRect/>
                    </a:stretch>
                  </pic:blipFill>
                  <pic:spPr>
                    <a:xfrm>
                      <a:off x="0" y="0"/>
                      <a:ext cx="5759450" cy="248285"/>
                    </a:xfrm>
                    <a:prstGeom prst="rect">
                      <a:avLst/>
                    </a:prstGeom>
                  </pic:spPr>
                </pic:pic>
              </a:graphicData>
            </a:graphic>
          </wp:inline>
        </w:drawing>
      </w:r>
    </w:p>
    <w:p w14:paraId="4CB7C035" w14:textId="37D1F2A9" w:rsidR="00370008" w:rsidRPr="001D0D53" w:rsidRDefault="00370008" w:rsidP="00370008">
      <w:pPr>
        <w:pStyle w:val="Legenda"/>
        <w:jc w:val="center"/>
      </w:pPr>
      <w:bookmarkStart w:id="129" w:name="_Toc195952343"/>
      <w:bookmarkStart w:id="130" w:name="_Toc197695258"/>
      <w:bookmarkStart w:id="131" w:name="_Toc199866899"/>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37</w:t>
      </w:r>
      <w:bookmarkEnd w:id="129"/>
      <w:r w:rsidR="00C50362" w:rsidRPr="001D0D53">
        <w:rPr>
          <w:noProof/>
        </w:rPr>
        <w:fldChar w:fldCharType="end"/>
      </w:r>
      <w:r w:rsidR="002F069A" w:rsidRPr="001D0D53">
        <w:t xml:space="preserve">. Przykład łączenia się do </w:t>
      </w:r>
      <w:proofErr w:type="spellStart"/>
      <w:r w:rsidR="002F069A" w:rsidRPr="001D0D53">
        <w:t>Redisa</w:t>
      </w:r>
      <w:proofErr w:type="spellEnd"/>
      <w:r w:rsidR="002F069A" w:rsidRPr="001D0D53">
        <w:t xml:space="preserve"> z szyfrowaniem TLS</w:t>
      </w:r>
      <w:bookmarkEnd w:id="130"/>
      <w:bookmarkEnd w:id="131"/>
    </w:p>
    <w:p w14:paraId="5A50A555" w14:textId="64F1D495" w:rsidR="00370008" w:rsidRPr="001D0D53" w:rsidRDefault="00370008" w:rsidP="0003413C">
      <w:r w:rsidRPr="001D0D53">
        <w:t>Najbezpieczniejsz</w:t>
      </w:r>
      <w:r w:rsidR="00433C61" w:rsidRPr="001D0D53">
        <w:t>a</w:t>
      </w:r>
      <w:r w:rsidRPr="001D0D53">
        <w:t xml:space="preserve"> opcj</w:t>
      </w:r>
      <w:r w:rsidR="00433C61" w:rsidRPr="001D0D53">
        <w:t>a</w:t>
      </w:r>
      <w:r w:rsidRPr="001D0D53">
        <w:t xml:space="preserve"> </w:t>
      </w:r>
      <w:r w:rsidR="00433C61" w:rsidRPr="001D0D53">
        <w:t xml:space="preserve">to szyfrowane </w:t>
      </w:r>
      <w:r w:rsidRPr="001D0D53">
        <w:t>połączenie z weryfikacją certyfikatu serwera</w:t>
      </w:r>
      <w:r w:rsidR="00D45481" w:rsidRPr="001D0D53">
        <w:t xml:space="preserve">, widoczne na </w:t>
      </w:r>
      <w:r w:rsidR="006B498F" w:rsidRPr="001D0D53">
        <w:t xml:space="preserve">rysunku </w:t>
      </w:r>
      <w:r w:rsidR="00D45481" w:rsidRPr="001D0D53">
        <w:t>poniżej:</w:t>
      </w:r>
    </w:p>
    <w:p w14:paraId="55566F24" w14:textId="77777777" w:rsidR="00370008" w:rsidRPr="001D0D53" w:rsidRDefault="00370008" w:rsidP="00370008">
      <w:pPr>
        <w:keepNext/>
        <w:ind w:firstLine="0"/>
      </w:pPr>
      <w:r w:rsidRPr="001D0D53">
        <w:rPr>
          <w:noProof/>
        </w:rPr>
        <w:drawing>
          <wp:inline distT="0" distB="0" distL="0" distR="0" wp14:anchorId="3CC8B6A8" wp14:editId="46DC599A">
            <wp:extent cx="5759450" cy="570865"/>
            <wp:effectExtent l="0" t="0" r="0" b="635"/>
            <wp:docPr id="100314634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46348" name=""/>
                    <pic:cNvPicPr/>
                  </pic:nvPicPr>
                  <pic:blipFill>
                    <a:blip r:embed="rId55"/>
                    <a:stretch>
                      <a:fillRect/>
                    </a:stretch>
                  </pic:blipFill>
                  <pic:spPr>
                    <a:xfrm>
                      <a:off x="0" y="0"/>
                      <a:ext cx="5759450" cy="570865"/>
                    </a:xfrm>
                    <a:prstGeom prst="rect">
                      <a:avLst/>
                    </a:prstGeom>
                  </pic:spPr>
                </pic:pic>
              </a:graphicData>
            </a:graphic>
          </wp:inline>
        </w:drawing>
      </w:r>
    </w:p>
    <w:p w14:paraId="58EFA2FC" w14:textId="72E035D5" w:rsidR="00370008" w:rsidRPr="001D0D53" w:rsidRDefault="00370008" w:rsidP="00370008">
      <w:pPr>
        <w:pStyle w:val="Legenda"/>
        <w:jc w:val="center"/>
      </w:pPr>
      <w:bookmarkStart w:id="132" w:name="_Toc195952344"/>
      <w:bookmarkStart w:id="133" w:name="_Toc197695259"/>
      <w:bookmarkStart w:id="134" w:name="_Toc199866900"/>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38</w:t>
      </w:r>
      <w:bookmarkEnd w:id="132"/>
      <w:r w:rsidR="00C50362" w:rsidRPr="001D0D53">
        <w:rPr>
          <w:noProof/>
        </w:rPr>
        <w:fldChar w:fldCharType="end"/>
      </w:r>
      <w:r w:rsidR="002F069A" w:rsidRPr="001D0D53">
        <w:t xml:space="preserve">. Przykład łączenia się do </w:t>
      </w:r>
      <w:proofErr w:type="spellStart"/>
      <w:r w:rsidR="002F069A" w:rsidRPr="001D0D53">
        <w:t>Redisa</w:t>
      </w:r>
      <w:proofErr w:type="spellEnd"/>
      <w:r w:rsidR="002F069A" w:rsidRPr="001D0D53">
        <w:t xml:space="preserve"> z szyfrowaniem TLS i weryfikacją CA</w:t>
      </w:r>
      <w:bookmarkEnd w:id="133"/>
      <w:bookmarkEnd w:id="134"/>
    </w:p>
    <w:p w14:paraId="2A50F426" w14:textId="09D2DA84" w:rsidR="00370008" w:rsidRPr="001D0D53" w:rsidRDefault="00370008" w:rsidP="00370008">
      <w:r w:rsidRPr="001D0D53">
        <w:t>Warto jednak rozważyć kompromis pomiędzy bezpieczeństwem</w:t>
      </w:r>
      <w:r w:rsidR="006D2F19">
        <w:t>,</w:t>
      </w:r>
      <w:r w:rsidRPr="001D0D53">
        <w:t xml:space="preserve"> a wydajnością</w:t>
      </w:r>
      <w:r w:rsidR="00371258" w:rsidRPr="001D0D53">
        <w:t>. W </w:t>
      </w:r>
      <w:r w:rsidRPr="001D0D53">
        <w:t xml:space="preserve">niektórych przypadkach (np. </w:t>
      </w:r>
      <w:proofErr w:type="spellStart"/>
      <w:r w:rsidRPr="001D0D53">
        <w:rPr>
          <w:i/>
          <w:iCs/>
        </w:rPr>
        <w:t>Redis</w:t>
      </w:r>
      <w:proofErr w:type="spellEnd"/>
      <w:r w:rsidRPr="001D0D53">
        <w:t xml:space="preserve"> uruchomiony na tym samym hoście lub w tej samej podsieci co aplikacja) szyfrowanie może być zbędne i prowadzić do niepotrzebnych opóźnień.</w:t>
      </w:r>
    </w:p>
    <w:p w14:paraId="3C21F7D5" w14:textId="2245C182" w:rsidR="00370008" w:rsidRPr="001D0D53" w:rsidRDefault="00370008" w:rsidP="00370008">
      <w:pPr>
        <w:pStyle w:val="Nagwek5"/>
        <w:numPr>
          <w:ilvl w:val="0"/>
          <w:numId w:val="0"/>
        </w:numPr>
        <w:ind w:left="1008" w:hanging="1008"/>
      </w:pPr>
      <w:r w:rsidRPr="001D0D53">
        <w:t>SMTP</w:t>
      </w:r>
    </w:p>
    <w:p w14:paraId="1EA16245" w14:textId="107114E9" w:rsidR="004B7DCD" w:rsidRPr="001D0D53" w:rsidRDefault="00370008" w:rsidP="00370008">
      <w:pPr>
        <w:ind w:firstLine="0"/>
      </w:pPr>
      <w:r w:rsidRPr="001D0D53">
        <w:t xml:space="preserve">W aplikacjach </w:t>
      </w:r>
      <w:proofErr w:type="spellStart"/>
      <w:r w:rsidR="00B95F22" w:rsidRPr="001D0D53">
        <w:t>Ruby</w:t>
      </w:r>
      <w:proofErr w:type="spellEnd"/>
      <w:r w:rsidR="00B95F22" w:rsidRPr="001D0D53">
        <w:t xml:space="preserve"> on </w:t>
      </w:r>
      <w:proofErr w:type="spellStart"/>
      <w:r w:rsidR="00B95F22" w:rsidRPr="001D0D53">
        <w:t>Rails</w:t>
      </w:r>
      <w:proofErr w:type="spellEnd"/>
      <w:r w:rsidR="004B7DCD" w:rsidRPr="001D0D53">
        <w:t xml:space="preserve"> b</w:t>
      </w:r>
      <w:r w:rsidRPr="001D0D53">
        <w:t xml:space="preserve">rak wymuszenia szyfrowania połączenia </w:t>
      </w:r>
      <w:r w:rsidR="00DF0482" w:rsidRPr="001D0D53">
        <w:t>może tyczyć się również komunikacji z serwerem SMTP</w:t>
      </w:r>
      <w:r w:rsidR="00154FCF" w:rsidRPr="001D0D53">
        <w:t xml:space="preserve"> podczas wysyłki maili</w:t>
      </w:r>
      <w:r w:rsidRPr="001D0D53">
        <w:t xml:space="preserve">. Problem ten dotyczy zwłaszcza środowisk lokalnych, systemów </w:t>
      </w:r>
      <w:proofErr w:type="spellStart"/>
      <w:r w:rsidRPr="001D0D53">
        <w:t>legacy</w:t>
      </w:r>
      <w:proofErr w:type="spellEnd"/>
      <w:r w:rsidRPr="001D0D53">
        <w:t xml:space="preserve"> lub własnych serwerów pocztowych w sieciach wewnętrznych, gdzie nie skonfigurowano poprawnie TLS/STARTTLS.</w:t>
      </w:r>
    </w:p>
    <w:p w14:paraId="652DE37C" w14:textId="2301C395" w:rsidR="00370008" w:rsidRPr="001D0D53" w:rsidRDefault="009222ED" w:rsidP="00370008">
      <w:pPr>
        <w:ind w:firstLine="0"/>
      </w:pPr>
      <w:r w:rsidRPr="001D0D53">
        <w:t>Poniższy rysunek demonstruje p</w:t>
      </w:r>
      <w:r w:rsidR="00370008" w:rsidRPr="001D0D53">
        <w:t xml:space="preserve">rzykład </w:t>
      </w:r>
      <w:r w:rsidR="004B7DCD" w:rsidRPr="001D0D53">
        <w:t xml:space="preserve">konfiguracji </w:t>
      </w:r>
      <w:r w:rsidR="00370008" w:rsidRPr="001D0D53">
        <w:t>niezaszyfrowanego połączenia:</w:t>
      </w:r>
    </w:p>
    <w:p w14:paraId="61675930" w14:textId="77777777" w:rsidR="00370008" w:rsidRPr="001D0D53" w:rsidRDefault="00370008" w:rsidP="00370008">
      <w:pPr>
        <w:keepNext/>
        <w:ind w:firstLine="0"/>
      </w:pPr>
      <w:r w:rsidRPr="001D0D53">
        <w:rPr>
          <w:noProof/>
        </w:rPr>
        <w:drawing>
          <wp:inline distT="0" distB="0" distL="0" distR="0" wp14:anchorId="074131C3" wp14:editId="1E33AD5F">
            <wp:extent cx="5759450" cy="1117600"/>
            <wp:effectExtent l="0" t="0" r="0" b="6350"/>
            <wp:docPr id="1916103098"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03098" name="Obraz 1" descr="Obraz zawierający tekst, Czcionka, zrzut ekranu&#10;&#10;Zawartość wygenerowana przez sztuczną inteligencję może być niepoprawna."/>
                    <pic:cNvPicPr/>
                  </pic:nvPicPr>
                  <pic:blipFill>
                    <a:blip r:embed="rId56"/>
                    <a:stretch>
                      <a:fillRect/>
                    </a:stretch>
                  </pic:blipFill>
                  <pic:spPr>
                    <a:xfrm>
                      <a:off x="0" y="0"/>
                      <a:ext cx="5759450" cy="1117600"/>
                    </a:xfrm>
                    <a:prstGeom prst="rect">
                      <a:avLst/>
                    </a:prstGeom>
                  </pic:spPr>
                </pic:pic>
              </a:graphicData>
            </a:graphic>
          </wp:inline>
        </w:drawing>
      </w:r>
    </w:p>
    <w:p w14:paraId="21069E42" w14:textId="75CD53E0" w:rsidR="00D14B3F" w:rsidRPr="001D0D53" w:rsidRDefault="00370008" w:rsidP="00256D7B">
      <w:pPr>
        <w:pStyle w:val="Legenda"/>
        <w:jc w:val="center"/>
      </w:pPr>
      <w:bookmarkStart w:id="135" w:name="_Toc195952345"/>
      <w:bookmarkStart w:id="136" w:name="_Toc197695260"/>
      <w:bookmarkStart w:id="137" w:name="_Toc199866901"/>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39</w:t>
      </w:r>
      <w:bookmarkEnd w:id="135"/>
      <w:r w:rsidR="00C50362" w:rsidRPr="001D0D53">
        <w:rPr>
          <w:noProof/>
        </w:rPr>
        <w:fldChar w:fldCharType="end"/>
      </w:r>
      <w:r w:rsidR="002F069A" w:rsidRPr="001D0D53">
        <w:t>. Niepoprawna konfiguracja SMTP w konfiguracji aplikacji</w:t>
      </w:r>
      <w:bookmarkEnd w:id="136"/>
      <w:bookmarkEnd w:id="137"/>
    </w:p>
    <w:p w14:paraId="072BAE8F" w14:textId="77777777" w:rsidR="00256D7B" w:rsidRPr="001D0D53" w:rsidRDefault="00256D7B" w:rsidP="00370008">
      <w:pPr>
        <w:ind w:firstLine="0"/>
      </w:pPr>
    </w:p>
    <w:p w14:paraId="6A04B76B" w14:textId="77777777" w:rsidR="00256D7B" w:rsidRPr="001D0D53" w:rsidRDefault="00256D7B" w:rsidP="00370008">
      <w:pPr>
        <w:ind w:firstLine="0"/>
      </w:pPr>
    </w:p>
    <w:p w14:paraId="2F29C28B" w14:textId="09367446" w:rsidR="00370008" w:rsidRPr="001D0D53" w:rsidRDefault="00370008" w:rsidP="00256D7B">
      <w:r w:rsidRPr="001D0D53">
        <w:lastRenderedPageBreak/>
        <w:t>W celu zapewnienia bezpieczeństwa transmisji należy wymusić nawiązywanie szyfrowanego połączenia i włączyć opcję STARTTLS</w:t>
      </w:r>
      <w:r w:rsidR="00567466" w:rsidRPr="001D0D53">
        <w:t>, tak jak to widać na poniższym rysunku:</w:t>
      </w:r>
    </w:p>
    <w:p w14:paraId="1061685F" w14:textId="77777777" w:rsidR="00370008" w:rsidRPr="001D0D53" w:rsidRDefault="00370008" w:rsidP="00370008">
      <w:pPr>
        <w:keepNext/>
        <w:ind w:firstLine="0"/>
      </w:pPr>
      <w:r w:rsidRPr="001D0D53">
        <w:rPr>
          <w:noProof/>
        </w:rPr>
        <w:drawing>
          <wp:inline distT="0" distB="0" distL="0" distR="0" wp14:anchorId="23612F59" wp14:editId="1D9E9290">
            <wp:extent cx="5759450" cy="1166495"/>
            <wp:effectExtent l="0" t="0" r="0" b="0"/>
            <wp:docPr id="1410077596"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77596" name="Obraz 1" descr="Obraz zawierający tekst, Czcionka, zrzut ekranu&#10;&#10;Zawartość wygenerowana przez sztuczną inteligencję może być niepoprawna."/>
                    <pic:cNvPicPr/>
                  </pic:nvPicPr>
                  <pic:blipFill>
                    <a:blip r:embed="rId57"/>
                    <a:stretch>
                      <a:fillRect/>
                    </a:stretch>
                  </pic:blipFill>
                  <pic:spPr>
                    <a:xfrm>
                      <a:off x="0" y="0"/>
                      <a:ext cx="5759450" cy="1166495"/>
                    </a:xfrm>
                    <a:prstGeom prst="rect">
                      <a:avLst/>
                    </a:prstGeom>
                  </pic:spPr>
                </pic:pic>
              </a:graphicData>
            </a:graphic>
          </wp:inline>
        </w:drawing>
      </w:r>
    </w:p>
    <w:p w14:paraId="206BEB45" w14:textId="7E624CE0" w:rsidR="00370008" w:rsidRPr="001D0D53" w:rsidRDefault="00370008" w:rsidP="00370008">
      <w:pPr>
        <w:pStyle w:val="Legenda"/>
        <w:jc w:val="center"/>
      </w:pPr>
      <w:bookmarkStart w:id="138" w:name="_Toc195952346"/>
      <w:bookmarkStart w:id="139" w:name="_Toc197695261"/>
      <w:bookmarkStart w:id="140" w:name="_Toc199866902"/>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40</w:t>
      </w:r>
      <w:bookmarkEnd w:id="138"/>
      <w:r w:rsidR="00C50362" w:rsidRPr="001D0D53">
        <w:rPr>
          <w:noProof/>
        </w:rPr>
        <w:fldChar w:fldCharType="end"/>
      </w:r>
      <w:r w:rsidR="002F069A" w:rsidRPr="001D0D53">
        <w:t>. Poprawna konfiguracja SMTP w konfiguracji aplikacji z TLS i STARTTLS</w:t>
      </w:r>
      <w:bookmarkEnd w:id="139"/>
      <w:bookmarkEnd w:id="140"/>
    </w:p>
    <w:p w14:paraId="49AD5A03" w14:textId="456E71F6" w:rsidR="00370008" w:rsidRPr="001D0D53" w:rsidRDefault="00370008" w:rsidP="00256D7B">
      <w:r w:rsidRPr="001D0D53">
        <w:t xml:space="preserve">W przypadku korzystania z zewnętrznych usług pocztowych (np. </w:t>
      </w:r>
      <w:proofErr w:type="spellStart"/>
      <w:r w:rsidRPr="001D0D53">
        <w:rPr>
          <w:b/>
          <w:bCs/>
          <w:i/>
          <w:iCs/>
        </w:rPr>
        <w:t>SendGrid</w:t>
      </w:r>
      <w:proofErr w:type="spellEnd"/>
      <w:r w:rsidRPr="001D0D53">
        <w:t xml:space="preserve">, </w:t>
      </w:r>
      <w:proofErr w:type="spellStart"/>
      <w:r w:rsidRPr="001D0D53">
        <w:rPr>
          <w:b/>
          <w:bCs/>
          <w:i/>
          <w:iCs/>
        </w:rPr>
        <w:t>Mailgun</w:t>
      </w:r>
      <w:proofErr w:type="spellEnd"/>
      <w:r w:rsidRPr="001D0D53">
        <w:t xml:space="preserve">), szyfrowanie jest zazwyczaj </w:t>
      </w:r>
      <w:r w:rsidRPr="001D0D53">
        <w:rPr>
          <w:b/>
          <w:bCs/>
        </w:rPr>
        <w:t>wymagane domyślnie</w:t>
      </w:r>
      <w:r w:rsidRPr="001D0D53">
        <w:t>. W środowiskach zamkniętych należy każdorazowo ocenić poziom zaufania do infrastruktury i odpowiednio dostosować konfigurację. </w:t>
      </w:r>
    </w:p>
    <w:p w14:paraId="151C6EB3" w14:textId="018B5359" w:rsidR="00FB24CF" w:rsidRPr="001D0D53" w:rsidRDefault="00FB24CF" w:rsidP="00FB24CF">
      <w:pPr>
        <w:pStyle w:val="Nagwek5"/>
        <w:numPr>
          <w:ilvl w:val="0"/>
          <w:numId w:val="0"/>
        </w:numPr>
        <w:ind w:left="1008" w:hanging="1008"/>
      </w:pPr>
      <w:r w:rsidRPr="001D0D53">
        <w:t>Integracje z API</w:t>
      </w:r>
    </w:p>
    <w:p w14:paraId="21F06007" w14:textId="3EA30642" w:rsidR="00FB24CF" w:rsidRPr="001D0D53" w:rsidRDefault="00FB24CF" w:rsidP="00FB24CF">
      <w:pPr>
        <w:ind w:firstLine="0"/>
      </w:pPr>
      <w:r w:rsidRPr="001D0D53">
        <w:t xml:space="preserve">W aplikacjach </w:t>
      </w:r>
      <w:proofErr w:type="spellStart"/>
      <w:r w:rsidR="00B95F22" w:rsidRPr="001D0D53">
        <w:rPr>
          <w:iCs/>
        </w:rPr>
        <w:t>Ruby</w:t>
      </w:r>
      <w:proofErr w:type="spellEnd"/>
      <w:r w:rsidR="00B95F22" w:rsidRPr="001D0D53">
        <w:rPr>
          <w:iCs/>
        </w:rPr>
        <w:t xml:space="preserve"> on </w:t>
      </w:r>
      <w:proofErr w:type="spellStart"/>
      <w:r w:rsidR="00B95F22" w:rsidRPr="001D0D53">
        <w:rPr>
          <w:iCs/>
        </w:rPr>
        <w:t>Rails</w:t>
      </w:r>
      <w:proofErr w:type="spellEnd"/>
      <w:r w:rsidRPr="001D0D53">
        <w:t xml:space="preserve"> do komunikacji HTTP z innymi usługami (wewnętrznymi i</w:t>
      </w:r>
      <w:r w:rsidR="00F40A56">
        <w:t> </w:t>
      </w:r>
      <w:r w:rsidRPr="001D0D53">
        <w:t xml:space="preserve">zewnętrznymi) często wykorzystywana jest biblioteka </w:t>
      </w:r>
      <w:r w:rsidRPr="001D0D53">
        <w:rPr>
          <w:b/>
          <w:bCs/>
          <w:i/>
          <w:iCs/>
        </w:rPr>
        <w:t>Faraday</w:t>
      </w:r>
      <w:sdt>
        <w:sdtPr>
          <w:rPr>
            <w:b/>
            <w:bCs/>
          </w:rPr>
          <w:id w:val="-724602559"/>
          <w:citation/>
        </w:sdtPr>
        <w:sdtEndPr/>
        <w:sdtContent>
          <w:r w:rsidR="00657552" w:rsidRPr="001D0D53">
            <w:rPr>
              <w:b/>
              <w:bCs/>
            </w:rPr>
            <w:fldChar w:fldCharType="begin"/>
          </w:r>
          <w:r w:rsidR="00657552" w:rsidRPr="001D0D53">
            <w:instrText xml:space="preserve"> CITATION faraday \l 1045 </w:instrText>
          </w:r>
          <w:r w:rsidR="00657552" w:rsidRPr="001D0D53">
            <w:rPr>
              <w:b/>
              <w:bCs/>
            </w:rPr>
            <w:fldChar w:fldCharType="separate"/>
          </w:r>
          <w:r w:rsidR="0032369E">
            <w:rPr>
              <w:noProof/>
            </w:rPr>
            <w:t xml:space="preserve"> </w:t>
          </w:r>
          <w:r w:rsidR="0032369E" w:rsidRPr="0032369E">
            <w:rPr>
              <w:noProof/>
            </w:rPr>
            <w:t>[22]</w:t>
          </w:r>
          <w:r w:rsidR="00657552" w:rsidRPr="001D0D53">
            <w:rPr>
              <w:b/>
              <w:bCs/>
            </w:rPr>
            <w:fldChar w:fldCharType="end"/>
          </w:r>
        </w:sdtContent>
      </w:sdt>
      <w:r w:rsidRPr="001D0D53">
        <w:t>.</w:t>
      </w:r>
    </w:p>
    <w:p w14:paraId="7525107A" w14:textId="4362CACF" w:rsidR="00AF79C0" w:rsidRPr="001D0D53" w:rsidRDefault="00AD08FF" w:rsidP="00256D7B">
      <w:r w:rsidRPr="001D0D53">
        <w:t xml:space="preserve">Dla zewnętrznych API wymagane jest </w:t>
      </w:r>
      <w:r w:rsidRPr="001D0D53">
        <w:rPr>
          <w:b/>
          <w:bCs/>
        </w:rPr>
        <w:t>zawsze szyfrowanie z weryfikacją certyfikatu</w:t>
      </w:r>
      <w:r w:rsidR="00C81406" w:rsidRPr="001D0D53">
        <w:t>.</w:t>
      </w:r>
      <w:r w:rsidRPr="001D0D53">
        <w:t xml:space="preserve"> </w:t>
      </w:r>
      <w:r w:rsidR="00C81406" w:rsidRPr="001D0D53">
        <w:t>W</w:t>
      </w:r>
      <w:r w:rsidR="00F40A56">
        <w:t> </w:t>
      </w:r>
      <w:r w:rsidRPr="001D0D53">
        <w:t>przypadku połączeń wewnętrznych zasadność użycia TLS zależy od poziomu izolacji środowiska i charakteru przesyłanych danych.</w:t>
      </w:r>
    </w:p>
    <w:p w14:paraId="4FB6917A" w14:textId="083E6BAA" w:rsidR="00FB24CF" w:rsidRPr="001D0D53" w:rsidRDefault="00FB24CF" w:rsidP="00256D7B">
      <w:r w:rsidRPr="001D0D53">
        <w:t xml:space="preserve">W przypadku </w:t>
      </w:r>
      <w:r w:rsidRPr="001D0D53">
        <w:rPr>
          <w:b/>
          <w:bCs/>
        </w:rPr>
        <w:t>integracji zewnętrznych</w:t>
      </w:r>
      <w:r w:rsidRPr="001D0D53">
        <w:t xml:space="preserve"> (np. API partnerów, bramki płatności) połączenia muszą być realizowane przez HTTPS z aktywną weryfikacją certyfikatu</w:t>
      </w:r>
      <w:r w:rsidR="00282DF9" w:rsidRPr="001D0D53">
        <w:t xml:space="preserve">, tak jak to widać </w:t>
      </w:r>
      <w:r w:rsidR="00A93A5F" w:rsidRPr="001D0D53">
        <w:t>na</w:t>
      </w:r>
      <w:r w:rsidR="00F40A56">
        <w:t> </w:t>
      </w:r>
      <w:r w:rsidR="004561EA" w:rsidRPr="001D0D53">
        <w:t>poniższym fragmencie kodu</w:t>
      </w:r>
      <w:r w:rsidR="00282DF9" w:rsidRPr="001D0D53">
        <w:t>:</w:t>
      </w:r>
    </w:p>
    <w:p w14:paraId="69E0BE83" w14:textId="77777777" w:rsidR="00FB24CF" w:rsidRPr="001D0D53" w:rsidRDefault="00FB24CF" w:rsidP="00FB24CF">
      <w:pPr>
        <w:keepNext/>
        <w:ind w:firstLine="0"/>
      </w:pPr>
      <w:r w:rsidRPr="001D0D53">
        <w:rPr>
          <w:noProof/>
        </w:rPr>
        <w:drawing>
          <wp:inline distT="0" distB="0" distL="0" distR="0" wp14:anchorId="29D7D32F" wp14:editId="5189D5EA">
            <wp:extent cx="5759450" cy="219710"/>
            <wp:effectExtent l="0" t="0" r="0" b="8890"/>
            <wp:docPr id="12366216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21696" name=""/>
                    <pic:cNvPicPr/>
                  </pic:nvPicPr>
                  <pic:blipFill>
                    <a:blip r:embed="rId58"/>
                    <a:stretch>
                      <a:fillRect/>
                    </a:stretch>
                  </pic:blipFill>
                  <pic:spPr>
                    <a:xfrm>
                      <a:off x="0" y="0"/>
                      <a:ext cx="5759450" cy="219710"/>
                    </a:xfrm>
                    <a:prstGeom prst="rect">
                      <a:avLst/>
                    </a:prstGeom>
                  </pic:spPr>
                </pic:pic>
              </a:graphicData>
            </a:graphic>
          </wp:inline>
        </w:drawing>
      </w:r>
    </w:p>
    <w:p w14:paraId="4D2AD733" w14:textId="5129F62A" w:rsidR="00FB24CF" w:rsidRPr="001D0D53" w:rsidRDefault="00FB24CF" w:rsidP="00FB24CF">
      <w:pPr>
        <w:pStyle w:val="Legenda"/>
        <w:jc w:val="center"/>
      </w:pPr>
      <w:bookmarkStart w:id="141" w:name="_Toc195952347"/>
      <w:bookmarkStart w:id="142" w:name="_Toc197695262"/>
      <w:bookmarkStart w:id="143" w:name="_Toc199866903"/>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41</w:t>
      </w:r>
      <w:bookmarkEnd w:id="141"/>
      <w:r w:rsidR="00C50362" w:rsidRPr="001D0D53">
        <w:rPr>
          <w:noProof/>
        </w:rPr>
        <w:fldChar w:fldCharType="end"/>
      </w:r>
      <w:r w:rsidR="008669A5" w:rsidRPr="001D0D53">
        <w:t>. Przykład łączenia się z zewnętrznymi API bez szyfrowania</w:t>
      </w:r>
      <w:bookmarkEnd w:id="142"/>
      <w:bookmarkEnd w:id="143"/>
    </w:p>
    <w:p w14:paraId="4C7CA1FA" w14:textId="68EB2832" w:rsidR="00FB24CF" w:rsidRPr="001D0D53" w:rsidRDefault="00FB24CF" w:rsidP="00256D7B">
      <w:r w:rsidRPr="001D0D53">
        <w:t xml:space="preserve">Dla </w:t>
      </w:r>
      <w:r w:rsidRPr="001D0D53">
        <w:rPr>
          <w:b/>
          <w:bCs/>
        </w:rPr>
        <w:t>połączeń wewnętrznych</w:t>
      </w:r>
      <w:r w:rsidRPr="001D0D53">
        <w:t xml:space="preserve">, np. pomiędzy usługami w tym samym klastrze </w:t>
      </w:r>
      <w:proofErr w:type="spellStart"/>
      <w:r w:rsidRPr="001D0D53">
        <w:rPr>
          <w:i/>
          <w:iCs/>
        </w:rPr>
        <w:t>Kubernetes</w:t>
      </w:r>
      <w:proofErr w:type="spellEnd"/>
      <w:r w:rsidRPr="001D0D53">
        <w:t>, brak TLS może być akceptowalny, jeśli środowisko jest w pełni zaufane</w:t>
      </w:r>
      <w:r w:rsidR="00282DF9" w:rsidRPr="001D0D53">
        <w:t>, tak jak na poniższym fragmencie kodu:</w:t>
      </w:r>
    </w:p>
    <w:p w14:paraId="23026708" w14:textId="77777777" w:rsidR="00FB24CF" w:rsidRPr="001D0D53" w:rsidRDefault="00FB24CF" w:rsidP="00FB24CF">
      <w:pPr>
        <w:keepNext/>
        <w:ind w:firstLine="0"/>
      </w:pPr>
      <w:r w:rsidRPr="001D0D53">
        <w:rPr>
          <w:noProof/>
        </w:rPr>
        <w:drawing>
          <wp:inline distT="0" distB="0" distL="0" distR="0" wp14:anchorId="295C8F57" wp14:editId="32904644">
            <wp:extent cx="5759450" cy="256540"/>
            <wp:effectExtent l="0" t="0" r="0" b="0"/>
            <wp:docPr id="145341802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18020" name=""/>
                    <pic:cNvPicPr/>
                  </pic:nvPicPr>
                  <pic:blipFill>
                    <a:blip r:embed="rId59"/>
                    <a:stretch>
                      <a:fillRect/>
                    </a:stretch>
                  </pic:blipFill>
                  <pic:spPr>
                    <a:xfrm>
                      <a:off x="0" y="0"/>
                      <a:ext cx="5759450" cy="256540"/>
                    </a:xfrm>
                    <a:prstGeom prst="rect">
                      <a:avLst/>
                    </a:prstGeom>
                  </pic:spPr>
                </pic:pic>
              </a:graphicData>
            </a:graphic>
          </wp:inline>
        </w:drawing>
      </w:r>
    </w:p>
    <w:p w14:paraId="3FBEC76B" w14:textId="2FE5A5C8" w:rsidR="00256D7B" w:rsidRPr="001D0D53" w:rsidRDefault="00FB24CF" w:rsidP="00BD7AF0">
      <w:pPr>
        <w:pStyle w:val="Legenda"/>
        <w:jc w:val="center"/>
      </w:pPr>
      <w:bookmarkStart w:id="144" w:name="_Toc195952348"/>
      <w:bookmarkStart w:id="145" w:name="_Toc197695263"/>
      <w:bookmarkStart w:id="146" w:name="_Toc199866904"/>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42</w:t>
      </w:r>
      <w:bookmarkEnd w:id="144"/>
      <w:r w:rsidR="00C50362" w:rsidRPr="001D0D53">
        <w:rPr>
          <w:noProof/>
        </w:rPr>
        <w:fldChar w:fldCharType="end"/>
      </w:r>
      <w:r w:rsidR="008669A5" w:rsidRPr="001D0D53">
        <w:t>. Przykład łączenia się z wewnętrznymi API wewnątrz klastra bez szyfrowania</w:t>
      </w:r>
      <w:bookmarkEnd w:id="145"/>
      <w:bookmarkEnd w:id="146"/>
    </w:p>
    <w:p w14:paraId="025C4BF1" w14:textId="77A92F7F" w:rsidR="00FB24CF" w:rsidRPr="001D0D53" w:rsidRDefault="00FB24CF" w:rsidP="005B5D89">
      <w:r w:rsidRPr="001D0D53">
        <w:lastRenderedPageBreak/>
        <w:t>Jeśli jednak ruch sieciowy przechodzi pomiędzy klastrami lub pomiędzy usługami w</w:t>
      </w:r>
      <w:r w:rsidR="00F40A56">
        <w:t> </w:t>
      </w:r>
      <w:r w:rsidRPr="001D0D53">
        <w:t>obrębie chmury publicznej, warto rozważyć HTTPS z własnym CA</w:t>
      </w:r>
      <w:r w:rsidR="00C22687" w:rsidRPr="001D0D53">
        <w:t xml:space="preserve">, tak </w:t>
      </w:r>
      <w:r w:rsidR="001B5010" w:rsidRPr="001D0D53">
        <w:t xml:space="preserve">jak </w:t>
      </w:r>
      <w:r w:rsidR="00C73699" w:rsidRPr="001D0D53">
        <w:t xml:space="preserve">to zrobiono </w:t>
      </w:r>
      <w:r w:rsidR="00C22687" w:rsidRPr="001D0D53">
        <w:t>na</w:t>
      </w:r>
      <w:r w:rsidR="00F40A56">
        <w:t> </w:t>
      </w:r>
      <w:r w:rsidR="00C22687" w:rsidRPr="001D0D53">
        <w:t>poniższym rysunku:</w:t>
      </w:r>
    </w:p>
    <w:p w14:paraId="07F7EE86" w14:textId="77777777" w:rsidR="00FB24CF" w:rsidRPr="001D0D53" w:rsidRDefault="00FB24CF" w:rsidP="00FB24CF">
      <w:pPr>
        <w:keepNext/>
        <w:ind w:firstLine="0"/>
      </w:pPr>
      <w:r w:rsidRPr="001D0D53">
        <w:rPr>
          <w:noProof/>
        </w:rPr>
        <w:drawing>
          <wp:inline distT="0" distB="0" distL="0" distR="0" wp14:anchorId="6F0041DC" wp14:editId="1FECC31A">
            <wp:extent cx="5759450" cy="212725"/>
            <wp:effectExtent l="0" t="0" r="0" b="0"/>
            <wp:docPr id="51667362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73626" name=""/>
                    <pic:cNvPicPr/>
                  </pic:nvPicPr>
                  <pic:blipFill>
                    <a:blip r:embed="rId60"/>
                    <a:stretch>
                      <a:fillRect/>
                    </a:stretch>
                  </pic:blipFill>
                  <pic:spPr>
                    <a:xfrm>
                      <a:off x="0" y="0"/>
                      <a:ext cx="5759450" cy="212725"/>
                    </a:xfrm>
                    <a:prstGeom prst="rect">
                      <a:avLst/>
                    </a:prstGeom>
                  </pic:spPr>
                </pic:pic>
              </a:graphicData>
            </a:graphic>
          </wp:inline>
        </w:drawing>
      </w:r>
    </w:p>
    <w:p w14:paraId="59B28E20" w14:textId="4EB7843B" w:rsidR="00FB24CF" w:rsidRPr="001D0D53" w:rsidRDefault="00FB24CF" w:rsidP="00FB24CF">
      <w:pPr>
        <w:pStyle w:val="Legenda"/>
        <w:jc w:val="center"/>
      </w:pPr>
      <w:bookmarkStart w:id="147" w:name="_Toc195952349"/>
      <w:bookmarkStart w:id="148" w:name="_Toc197695264"/>
      <w:bookmarkStart w:id="149" w:name="_Toc199866905"/>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43</w:t>
      </w:r>
      <w:bookmarkEnd w:id="147"/>
      <w:r w:rsidR="00C50362" w:rsidRPr="001D0D53">
        <w:rPr>
          <w:noProof/>
        </w:rPr>
        <w:fldChar w:fldCharType="end"/>
      </w:r>
      <w:r w:rsidR="00410496" w:rsidRPr="001D0D53">
        <w:t>. Przykład łączenia się z wewnętrznym API wewnątrz klastra wraz z szyfrowaniem i weryfikacją CA</w:t>
      </w:r>
      <w:bookmarkEnd w:id="148"/>
      <w:bookmarkEnd w:id="149"/>
    </w:p>
    <w:p w14:paraId="31D7C880" w14:textId="77777777" w:rsidR="00F56DAB" w:rsidRPr="001D0D53" w:rsidRDefault="00F56DAB" w:rsidP="00F56DAB">
      <w:pPr>
        <w:pStyle w:val="Nagwek4"/>
        <w:rPr>
          <w:lang w:val="en-US"/>
        </w:rPr>
      </w:pPr>
      <w:proofErr w:type="spellStart"/>
      <w:r w:rsidRPr="001D0D53">
        <w:rPr>
          <w:lang w:val="en-US"/>
        </w:rPr>
        <w:t>Skutki</w:t>
      </w:r>
      <w:proofErr w:type="spellEnd"/>
    </w:p>
    <w:p w14:paraId="748A901A" w14:textId="351A8906" w:rsidR="00AD08FF" w:rsidRPr="001D0D53" w:rsidRDefault="00AD08FF" w:rsidP="00AD08FF">
      <w:pPr>
        <w:ind w:firstLine="0"/>
      </w:pPr>
      <w:r w:rsidRPr="001D0D53">
        <w:t xml:space="preserve">Brak odpowiedniego szyfrowania transmisji danych w aplikacjach </w:t>
      </w:r>
      <w:proofErr w:type="spellStart"/>
      <w:r w:rsidR="00B95F22" w:rsidRPr="001D0D53">
        <w:rPr>
          <w:iCs/>
        </w:rPr>
        <w:t>Ruby</w:t>
      </w:r>
      <w:proofErr w:type="spellEnd"/>
      <w:r w:rsidR="00B95F22" w:rsidRPr="001D0D53">
        <w:rPr>
          <w:iCs/>
        </w:rPr>
        <w:t xml:space="preserve"> on </w:t>
      </w:r>
      <w:proofErr w:type="spellStart"/>
      <w:r w:rsidR="00B95F22" w:rsidRPr="001D0D53">
        <w:rPr>
          <w:iCs/>
        </w:rPr>
        <w:t>Rails</w:t>
      </w:r>
      <w:proofErr w:type="spellEnd"/>
      <w:r w:rsidRPr="001D0D53">
        <w:t xml:space="preserve"> może prowadzić do szeregu zagrożeń, w tym:</w:t>
      </w:r>
    </w:p>
    <w:p w14:paraId="2D092E28" w14:textId="240843D5" w:rsidR="00AD08FF" w:rsidRPr="001D0D53" w:rsidRDefault="00AD08FF" w:rsidP="0091126F">
      <w:pPr>
        <w:pStyle w:val="Akapitzlist"/>
        <w:numPr>
          <w:ilvl w:val="0"/>
          <w:numId w:val="10"/>
        </w:numPr>
      </w:pPr>
      <w:r w:rsidRPr="001D0D53">
        <w:t>Przejęcia poświadczeń lub wrażliwych danych użytkowników w wyniku przesyłania ich</w:t>
      </w:r>
      <w:r w:rsidR="00F40A56">
        <w:t> </w:t>
      </w:r>
      <w:r w:rsidRPr="001D0D53">
        <w:t>w niezaszyfrowanej formie.</w:t>
      </w:r>
    </w:p>
    <w:p w14:paraId="310C6840" w14:textId="7FCF8A6B" w:rsidR="00AD08FF" w:rsidRPr="001D0D53" w:rsidRDefault="00AD08FF" w:rsidP="0091126F">
      <w:pPr>
        <w:pStyle w:val="Akapitzlist"/>
        <w:numPr>
          <w:ilvl w:val="0"/>
          <w:numId w:val="10"/>
        </w:numPr>
      </w:pPr>
      <w:r w:rsidRPr="001D0D53">
        <w:t xml:space="preserve">Podatności na ataki typu </w:t>
      </w:r>
      <w:r w:rsidRPr="001D0D53">
        <w:rPr>
          <w:i/>
          <w:iCs/>
        </w:rPr>
        <w:t>Man</w:t>
      </w:r>
      <w:r w:rsidR="00797324" w:rsidRPr="001D0D53">
        <w:rPr>
          <w:i/>
          <w:iCs/>
        </w:rPr>
        <w:t>-</w:t>
      </w:r>
      <w:r w:rsidRPr="001D0D53">
        <w:rPr>
          <w:i/>
          <w:iCs/>
        </w:rPr>
        <w:t>in</w:t>
      </w:r>
      <w:r w:rsidR="00797324" w:rsidRPr="001D0D53">
        <w:rPr>
          <w:i/>
          <w:iCs/>
        </w:rPr>
        <w:t>-</w:t>
      </w:r>
      <w:r w:rsidRPr="001D0D53">
        <w:rPr>
          <w:i/>
          <w:iCs/>
        </w:rPr>
        <w:t>the</w:t>
      </w:r>
      <w:r w:rsidR="00797324" w:rsidRPr="001D0D53">
        <w:rPr>
          <w:i/>
          <w:iCs/>
        </w:rPr>
        <w:t>-</w:t>
      </w:r>
      <w:r w:rsidRPr="001D0D53">
        <w:rPr>
          <w:i/>
          <w:iCs/>
        </w:rPr>
        <w:t>Middle</w:t>
      </w:r>
      <w:r w:rsidRPr="001D0D53">
        <w:t>, umożliwiające przechwycenie lub</w:t>
      </w:r>
      <w:r w:rsidR="00F40A56">
        <w:t> </w:t>
      </w:r>
      <w:r w:rsidRPr="001D0D53">
        <w:t>modyfikację komunikacji między usługami.</w:t>
      </w:r>
    </w:p>
    <w:p w14:paraId="3E33B2D0" w14:textId="77777777" w:rsidR="00F56DAB" w:rsidRPr="001D0D53" w:rsidRDefault="00F56DAB" w:rsidP="00F56DAB">
      <w:pPr>
        <w:pStyle w:val="Nagwek4"/>
        <w:rPr>
          <w:lang w:val="en-US"/>
        </w:rPr>
      </w:pPr>
      <w:proofErr w:type="spellStart"/>
      <w:r w:rsidRPr="001D0D53">
        <w:rPr>
          <w:lang w:val="en-US"/>
        </w:rPr>
        <w:t>Zalecenia</w:t>
      </w:r>
      <w:proofErr w:type="spellEnd"/>
    </w:p>
    <w:p w14:paraId="742E1F11" w14:textId="3B395247" w:rsidR="00AD08FF" w:rsidRPr="001D0D53" w:rsidRDefault="006F179C" w:rsidP="00AD08FF">
      <w:pPr>
        <w:pStyle w:val="Nagwek5"/>
        <w:numPr>
          <w:ilvl w:val="0"/>
          <w:numId w:val="0"/>
        </w:numPr>
        <w:ind w:left="1008" w:hanging="1008"/>
      </w:pPr>
      <w:r w:rsidRPr="001D0D53">
        <w:t>Stosowanie</w:t>
      </w:r>
      <w:r w:rsidR="00AD08FF" w:rsidRPr="001D0D53">
        <w:t xml:space="preserve"> szyfrowani</w:t>
      </w:r>
      <w:r w:rsidRPr="001D0D53">
        <w:t>a</w:t>
      </w:r>
      <w:r w:rsidR="00AD08FF" w:rsidRPr="001D0D53">
        <w:t xml:space="preserve"> TLS tam, gdzie to uzasadnione</w:t>
      </w:r>
    </w:p>
    <w:p w14:paraId="5BCB38AA" w14:textId="4C9F0B76" w:rsidR="00AD08FF" w:rsidRPr="001D0D53" w:rsidRDefault="00AD08FF" w:rsidP="00AD08FF">
      <w:pPr>
        <w:ind w:firstLine="0"/>
      </w:pPr>
      <w:r w:rsidRPr="001D0D53">
        <w:t xml:space="preserve">We wszystkich połączeniach między aplikacją </w:t>
      </w:r>
      <w:proofErr w:type="spellStart"/>
      <w:r w:rsidRPr="001D0D53">
        <w:t>Rails</w:t>
      </w:r>
      <w:proofErr w:type="spellEnd"/>
      <w:r w:rsidRPr="001D0D53">
        <w:t xml:space="preserve"> a usługami (</w:t>
      </w:r>
      <w:proofErr w:type="spellStart"/>
      <w:r w:rsidR="00A94112" w:rsidRPr="001D0D53">
        <w:rPr>
          <w:i/>
          <w:iCs/>
        </w:rPr>
        <w:t>PostgreSQL</w:t>
      </w:r>
      <w:proofErr w:type="spellEnd"/>
      <w:r w:rsidRPr="001D0D53">
        <w:t xml:space="preserve">, </w:t>
      </w:r>
      <w:proofErr w:type="spellStart"/>
      <w:r w:rsidRPr="001D0D53">
        <w:rPr>
          <w:i/>
          <w:iCs/>
        </w:rPr>
        <w:t>Redis</w:t>
      </w:r>
      <w:proofErr w:type="spellEnd"/>
      <w:r w:rsidRPr="001D0D53">
        <w:t xml:space="preserve">, </w:t>
      </w:r>
      <w:r w:rsidRPr="001D0D53">
        <w:rPr>
          <w:i/>
          <w:iCs/>
        </w:rPr>
        <w:t>SMTP</w:t>
      </w:r>
      <w:r w:rsidRPr="001D0D53">
        <w:t xml:space="preserve">, </w:t>
      </w:r>
      <w:r w:rsidRPr="001D0D53">
        <w:rPr>
          <w:i/>
          <w:iCs/>
        </w:rPr>
        <w:t>API</w:t>
      </w:r>
      <w:r w:rsidRPr="001D0D53">
        <w:t>) zaleca się stosowanie TLS, szczególnie w środowiskach produkcyjnych lub publicznych. W</w:t>
      </w:r>
      <w:r w:rsidR="00F40A56">
        <w:t> </w:t>
      </w:r>
      <w:r w:rsidRPr="001D0D53">
        <w:t>zamkniętych środowiskach (np. lokalne klastry) szyfrowanie może być opcjonalne, jeśli ryzyko przechwycenia ruchu jest znikome.</w:t>
      </w:r>
    </w:p>
    <w:p w14:paraId="25103C82" w14:textId="0DB3FC36" w:rsidR="00AD08FF" w:rsidRPr="001D0D53" w:rsidRDefault="006F179C" w:rsidP="00AD08FF">
      <w:pPr>
        <w:pStyle w:val="Nagwek5"/>
        <w:numPr>
          <w:ilvl w:val="0"/>
          <w:numId w:val="0"/>
        </w:numPr>
        <w:ind w:left="1008" w:hanging="1008"/>
      </w:pPr>
      <w:r w:rsidRPr="001D0D53">
        <w:t xml:space="preserve">Weryfikowanie certyfikatów </w:t>
      </w:r>
      <w:r w:rsidR="00AD08FF" w:rsidRPr="001D0D53">
        <w:t>serwerów</w:t>
      </w:r>
    </w:p>
    <w:p w14:paraId="5A3809DF" w14:textId="448DF206" w:rsidR="00AD08FF" w:rsidRPr="001D0D53" w:rsidRDefault="00AD08FF" w:rsidP="00AD08FF">
      <w:pPr>
        <w:ind w:firstLine="0"/>
      </w:pPr>
      <w:r w:rsidRPr="001D0D53">
        <w:t>Konfiguracja klientów powinna zawsze uwzględniać weryfikację tożsamości serwera, np.</w:t>
      </w:r>
      <w:r w:rsidR="00F40A56">
        <w:t> </w:t>
      </w:r>
      <w:proofErr w:type="spellStart"/>
      <w:r w:rsidRPr="00262DCD">
        <w:rPr>
          <w:rFonts w:ascii="Cascadia Code" w:hAnsi="Cascadia Code" w:cs="Courier New"/>
          <w:sz w:val="22"/>
          <w:szCs w:val="22"/>
        </w:rPr>
        <w:t>sslmode</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verify</w:t>
      </w:r>
      <w:r w:rsidR="00797324">
        <w:rPr>
          <w:rFonts w:ascii="Cascadia Code" w:hAnsi="Cascadia Code" w:cs="Courier New"/>
          <w:sz w:val="22"/>
          <w:szCs w:val="22"/>
        </w:rPr>
        <w:t>-</w:t>
      </w:r>
      <w:r w:rsidRPr="00262DCD">
        <w:rPr>
          <w:rFonts w:ascii="Cascadia Code" w:hAnsi="Cascadia Code" w:cs="Courier New"/>
          <w:sz w:val="22"/>
          <w:szCs w:val="22"/>
        </w:rPr>
        <w:t>full</w:t>
      </w:r>
      <w:proofErr w:type="spellEnd"/>
      <w:r w:rsidRPr="001D0D53">
        <w:t xml:space="preserve"> w </w:t>
      </w:r>
      <w:proofErr w:type="spellStart"/>
      <w:r w:rsidRPr="001D0D53">
        <w:rPr>
          <w:i/>
          <w:iCs/>
        </w:rPr>
        <w:t>PostgreSQL</w:t>
      </w:r>
      <w:proofErr w:type="spellEnd"/>
      <w:r w:rsidRPr="001D0D53">
        <w:t xml:space="preserve">, </w:t>
      </w:r>
      <w:r w:rsidRPr="00262DCD">
        <w:rPr>
          <w:rFonts w:ascii="Cascadia Code" w:hAnsi="Cascadia Code" w:cs="Courier New"/>
          <w:sz w:val="22"/>
          <w:szCs w:val="22"/>
        </w:rPr>
        <w:t>VERIFY_PEER</w:t>
      </w:r>
      <w:r w:rsidRPr="001D0D53">
        <w:t xml:space="preserve"> w </w:t>
      </w:r>
      <w:proofErr w:type="spellStart"/>
      <w:r w:rsidRPr="001D0D53">
        <w:rPr>
          <w:i/>
          <w:iCs/>
        </w:rPr>
        <w:t>Redisie</w:t>
      </w:r>
      <w:proofErr w:type="spellEnd"/>
      <w:r w:rsidRPr="001D0D53">
        <w:t xml:space="preserve">, </w:t>
      </w:r>
      <w:proofErr w:type="spellStart"/>
      <w:r w:rsidRPr="00262DCD">
        <w:rPr>
          <w:rFonts w:ascii="Cascadia Code" w:hAnsi="Cascadia Code" w:cs="Courier New"/>
          <w:sz w:val="22"/>
          <w:szCs w:val="22"/>
        </w:rPr>
        <w:t>enable_starttls_auto</w:t>
      </w:r>
      <w:proofErr w:type="spellEnd"/>
      <w:r w:rsidRPr="00262DCD">
        <w:rPr>
          <w:rFonts w:ascii="Cascadia Code" w:hAnsi="Cascadia Code" w:cs="Courier New"/>
          <w:sz w:val="22"/>
          <w:szCs w:val="22"/>
        </w:rPr>
        <w:t xml:space="preserve">: </w:t>
      </w:r>
      <w:proofErr w:type="spellStart"/>
      <w:r w:rsidRPr="00262DCD">
        <w:rPr>
          <w:rFonts w:ascii="Cascadia Code" w:hAnsi="Cascadia Code" w:cs="Courier New"/>
          <w:sz w:val="22"/>
          <w:szCs w:val="22"/>
        </w:rPr>
        <w:t>true</w:t>
      </w:r>
      <w:proofErr w:type="spellEnd"/>
      <w:r w:rsidRPr="001D0D53">
        <w:t xml:space="preserve"> w SMTP.</w:t>
      </w:r>
      <w:r w:rsidR="00256D7B" w:rsidRPr="001D0D53">
        <w:t xml:space="preserve"> </w:t>
      </w:r>
      <w:r w:rsidRPr="001D0D53">
        <w:t>Brak tej weryfikacji otwiera drogę do ataków typu Man</w:t>
      </w:r>
      <w:r w:rsidR="00797324" w:rsidRPr="001D0D53">
        <w:t>-</w:t>
      </w:r>
      <w:r w:rsidRPr="001D0D53">
        <w:t>in</w:t>
      </w:r>
      <w:r w:rsidR="00797324" w:rsidRPr="001D0D53">
        <w:t>-</w:t>
      </w:r>
      <w:r w:rsidRPr="001D0D53">
        <w:t>the</w:t>
      </w:r>
      <w:r w:rsidR="00797324" w:rsidRPr="001D0D53">
        <w:t>-</w:t>
      </w:r>
      <w:r w:rsidRPr="001D0D53">
        <w:t>Middle.</w:t>
      </w:r>
    </w:p>
    <w:p w14:paraId="700AAEF6" w14:textId="363E6AD2" w:rsidR="00426AD9" w:rsidRPr="001D0D53" w:rsidRDefault="00F938AD" w:rsidP="00426AD9">
      <w:pPr>
        <w:pStyle w:val="Nagwek5"/>
        <w:numPr>
          <w:ilvl w:val="0"/>
          <w:numId w:val="0"/>
        </w:numPr>
        <w:ind w:left="1008" w:hanging="1008"/>
      </w:pPr>
      <w:r w:rsidRPr="001D0D53">
        <w:t>Korzystanie z</w:t>
      </w:r>
      <w:r w:rsidR="00426AD9" w:rsidRPr="001D0D53">
        <w:t xml:space="preserve"> usług zarządzanych, jeśli to możliwe</w:t>
      </w:r>
    </w:p>
    <w:p w14:paraId="7584A83C" w14:textId="04B6C1B7" w:rsidR="001E0296" w:rsidRPr="001D0D53" w:rsidRDefault="00426AD9" w:rsidP="00D14B3F">
      <w:pPr>
        <w:ind w:firstLine="0"/>
      </w:pPr>
      <w:r w:rsidRPr="001D0D53">
        <w:t xml:space="preserve">Usługi chmurowe (np. </w:t>
      </w:r>
      <w:r w:rsidRPr="001D0D53">
        <w:rPr>
          <w:i/>
          <w:iCs/>
        </w:rPr>
        <w:t>Amazon RDS</w:t>
      </w:r>
      <w:r w:rsidRPr="001D0D53">
        <w:t xml:space="preserve">, </w:t>
      </w:r>
      <w:r w:rsidRPr="001D0D53">
        <w:rPr>
          <w:i/>
          <w:iCs/>
        </w:rPr>
        <w:t xml:space="preserve">Heroku </w:t>
      </w:r>
      <w:proofErr w:type="spellStart"/>
      <w:r w:rsidRPr="001D0D53">
        <w:rPr>
          <w:i/>
          <w:iCs/>
        </w:rPr>
        <w:t>Redis</w:t>
      </w:r>
      <w:proofErr w:type="spellEnd"/>
      <w:r w:rsidRPr="001D0D53">
        <w:t xml:space="preserve">, </w:t>
      </w:r>
      <w:r w:rsidRPr="001D0D53">
        <w:rPr>
          <w:i/>
          <w:iCs/>
        </w:rPr>
        <w:t xml:space="preserve">Google </w:t>
      </w:r>
      <w:proofErr w:type="spellStart"/>
      <w:r w:rsidRPr="001D0D53">
        <w:rPr>
          <w:i/>
          <w:iCs/>
        </w:rPr>
        <w:t>Cloud</w:t>
      </w:r>
      <w:proofErr w:type="spellEnd"/>
      <w:r w:rsidRPr="001D0D53">
        <w:rPr>
          <w:i/>
          <w:iCs/>
        </w:rPr>
        <w:t xml:space="preserve"> SQL</w:t>
      </w:r>
      <w:r w:rsidRPr="001D0D53">
        <w:t>) zwykle wymuszają transmisję zaszyfrowaną i dostarczają odpowiednie certyfikaty CA. Wybór takich rozwiązań zmniejsza ryzyko błędów konfiguracyjnych i ułatwia utrzymanie bezpieczeństwa.</w:t>
      </w:r>
      <w:r w:rsidR="001E0296" w:rsidRPr="001D0D53">
        <w:br w:type="page"/>
      </w:r>
    </w:p>
    <w:p w14:paraId="0AB2F37C" w14:textId="6123FEF9" w:rsidR="00F56DAB" w:rsidRPr="001D0D53" w:rsidRDefault="00F56DAB" w:rsidP="00F56DAB">
      <w:pPr>
        <w:pStyle w:val="Nagwek2"/>
        <w:rPr>
          <w:lang w:val="en-US"/>
        </w:rPr>
      </w:pPr>
      <w:bookmarkStart w:id="150" w:name="_Toc199866841"/>
      <w:r w:rsidRPr="001D0D53">
        <w:rPr>
          <w:lang w:val="en-US"/>
        </w:rPr>
        <w:lastRenderedPageBreak/>
        <w:t xml:space="preserve">A03:2021 </w:t>
      </w:r>
      <w:r w:rsidR="00797324" w:rsidRPr="001D0D53">
        <w:rPr>
          <w:lang w:val="en-US"/>
        </w:rPr>
        <w:t>-</w:t>
      </w:r>
      <w:r w:rsidRPr="001D0D53">
        <w:rPr>
          <w:lang w:val="en-US"/>
        </w:rPr>
        <w:t xml:space="preserve"> Injection</w:t>
      </w:r>
      <w:bookmarkEnd w:id="150"/>
    </w:p>
    <w:p w14:paraId="7B16DF5E" w14:textId="263EF846" w:rsidR="00011695" w:rsidRPr="001D0D53" w:rsidRDefault="00011695" w:rsidP="00011695">
      <w:pPr>
        <w:ind w:firstLine="0"/>
      </w:pPr>
      <w:r w:rsidRPr="001D0D53">
        <w:t>Kategoria</w:t>
      </w:r>
      <w:r w:rsidR="003877C5" w:rsidRPr="001D0D53">
        <w:rPr>
          <w:i/>
          <w:iCs/>
        </w:rPr>
        <w:t xml:space="preserve"> </w:t>
      </w:r>
      <w:proofErr w:type="spellStart"/>
      <w:r w:rsidRPr="001D0D53">
        <w:rPr>
          <w:i/>
          <w:iCs/>
        </w:rPr>
        <w:t>Injection</w:t>
      </w:r>
      <w:proofErr w:type="spellEnd"/>
      <w:r w:rsidRPr="001D0D53">
        <w:t xml:space="preserve"> obejmuje podatności wynikające z </w:t>
      </w:r>
      <w:r w:rsidRPr="001D0D53">
        <w:rPr>
          <w:b/>
          <w:bCs/>
        </w:rPr>
        <w:t>niewłaściwego przetwarzania danych wejściowych</w:t>
      </w:r>
      <w:r w:rsidRPr="001D0D53">
        <w:t>, które mogą zostać użyte do wstrzyknięcia złośliwych instrukcji w różnych komponentach aplikacji. Błędy tego typu prowadzą do sytuacji, w których dane użytkownika są interpretowane jako kod lub część zapytań</w:t>
      </w:r>
      <w:r w:rsidR="00256D7B" w:rsidRPr="001D0D53">
        <w:t xml:space="preserve">, </w:t>
      </w:r>
      <w:r w:rsidRPr="001D0D53">
        <w:t>zamiast pozostać zwykłymi danymi. Do</w:t>
      </w:r>
      <w:r w:rsidR="00F40A56">
        <w:t> </w:t>
      </w:r>
      <w:r w:rsidRPr="001D0D53">
        <w:t>najczęstszych przykładów należą: wstrzyknięcia SQL (</w:t>
      </w:r>
      <w:r w:rsidRPr="001D0D53">
        <w:rPr>
          <w:i/>
          <w:iCs/>
        </w:rPr>
        <w:t xml:space="preserve">SQL </w:t>
      </w:r>
      <w:proofErr w:type="spellStart"/>
      <w:r w:rsidRPr="001D0D53">
        <w:rPr>
          <w:i/>
          <w:iCs/>
        </w:rPr>
        <w:t>Injection</w:t>
      </w:r>
      <w:proofErr w:type="spellEnd"/>
      <w:r w:rsidRPr="001D0D53">
        <w:t>), zdalne wykonanie kodu (</w:t>
      </w:r>
      <w:r w:rsidRPr="001D0D53">
        <w:rPr>
          <w:i/>
          <w:iCs/>
        </w:rPr>
        <w:t xml:space="preserve">Remote </w:t>
      </w:r>
      <w:proofErr w:type="spellStart"/>
      <w:r w:rsidRPr="001D0D53">
        <w:rPr>
          <w:i/>
          <w:iCs/>
        </w:rPr>
        <w:t>Code</w:t>
      </w:r>
      <w:proofErr w:type="spellEnd"/>
      <w:r w:rsidRPr="001D0D53">
        <w:rPr>
          <w:i/>
          <w:iCs/>
        </w:rPr>
        <w:t xml:space="preserve"> </w:t>
      </w:r>
      <w:proofErr w:type="spellStart"/>
      <w:r w:rsidRPr="001D0D53">
        <w:rPr>
          <w:i/>
          <w:iCs/>
        </w:rPr>
        <w:t>Execution</w:t>
      </w:r>
      <w:proofErr w:type="spellEnd"/>
      <w:r w:rsidRPr="001D0D53">
        <w:t>), wstrzyknięcia poleceń systemowych (</w:t>
      </w:r>
      <w:proofErr w:type="spellStart"/>
      <w:r w:rsidRPr="001D0D53">
        <w:rPr>
          <w:i/>
          <w:iCs/>
        </w:rPr>
        <w:t>Command</w:t>
      </w:r>
      <w:proofErr w:type="spellEnd"/>
      <w:r w:rsidRPr="001D0D53">
        <w:rPr>
          <w:i/>
          <w:iCs/>
        </w:rPr>
        <w:t xml:space="preserve"> </w:t>
      </w:r>
      <w:proofErr w:type="spellStart"/>
      <w:r w:rsidRPr="001D0D53">
        <w:rPr>
          <w:i/>
          <w:iCs/>
        </w:rPr>
        <w:t>Injection</w:t>
      </w:r>
      <w:proofErr w:type="spellEnd"/>
      <w:r w:rsidRPr="001D0D53">
        <w:t>) oraz manipulacja skryptami po stronie klienta (</w:t>
      </w:r>
      <w:r w:rsidRPr="001D0D53">
        <w:rPr>
          <w:i/>
          <w:iCs/>
        </w:rPr>
        <w:t>Cross</w:t>
      </w:r>
      <w:r w:rsidR="00797324" w:rsidRPr="001D0D53">
        <w:rPr>
          <w:i/>
          <w:iCs/>
        </w:rPr>
        <w:t>-</w:t>
      </w:r>
      <w:r w:rsidRPr="001D0D53">
        <w:rPr>
          <w:i/>
          <w:iCs/>
        </w:rPr>
        <w:t>Site Scripting</w:t>
      </w:r>
      <w:r w:rsidRPr="001D0D53">
        <w:t>).</w:t>
      </w:r>
    </w:p>
    <w:p w14:paraId="6C90A1CC" w14:textId="0AB7A0BC" w:rsidR="00011695" w:rsidRPr="001D0D53" w:rsidRDefault="00011695" w:rsidP="00011695">
      <w:r w:rsidRPr="001D0D53">
        <w:t xml:space="preserve">W kontekście aplikacji </w:t>
      </w:r>
      <w:proofErr w:type="spellStart"/>
      <w:r w:rsidR="00B95F22" w:rsidRPr="001D0D53">
        <w:rPr>
          <w:iCs/>
        </w:rPr>
        <w:t>Ruby</w:t>
      </w:r>
      <w:proofErr w:type="spellEnd"/>
      <w:r w:rsidR="00B95F22" w:rsidRPr="001D0D53">
        <w:rPr>
          <w:iCs/>
        </w:rPr>
        <w:t xml:space="preserve"> on </w:t>
      </w:r>
      <w:proofErr w:type="spellStart"/>
      <w:r w:rsidR="00B95F22" w:rsidRPr="001D0D53">
        <w:rPr>
          <w:iCs/>
        </w:rPr>
        <w:t>Rails</w:t>
      </w:r>
      <w:proofErr w:type="spellEnd"/>
      <w:r w:rsidRPr="001D0D53">
        <w:t xml:space="preserve"> podatności typu </w:t>
      </w:r>
      <w:proofErr w:type="spellStart"/>
      <w:r w:rsidR="00322E7A" w:rsidRPr="001D0D53">
        <w:rPr>
          <w:i/>
          <w:iCs/>
        </w:rPr>
        <w:t>I</w:t>
      </w:r>
      <w:r w:rsidRPr="001D0D53">
        <w:rPr>
          <w:i/>
          <w:iCs/>
        </w:rPr>
        <w:t>njection</w:t>
      </w:r>
      <w:proofErr w:type="spellEnd"/>
      <w:r w:rsidRPr="001D0D53">
        <w:t xml:space="preserve"> mogą wystąpić na różnych poziomach: w zapytaniach SQL z użyciem interpolowanych zmiennych, przy niekontrolowanym przekazywaniu danych do poleceń systemowych, w widokach HTML renderujących dane wejściowe użytkownika, a także w przypadku niewłaściwego zabezpieczenia mechanizmów formularzy i sesji.</w:t>
      </w:r>
    </w:p>
    <w:p w14:paraId="4B25FAE4" w14:textId="75219AEB" w:rsidR="00F56DAB" w:rsidRPr="001D0D53" w:rsidRDefault="00F56DAB" w:rsidP="00F56DAB">
      <w:pPr>
        <w:pStyle w:val="Nagwek3"/>
        <w:rPr>
          <w:lang w:val="en-US"/>
        </w:rPr>
      </w:pPr>
      <w:bookmarkStart w:id="151" w:name="_Toc199866842"/>
      <w:r w:rsidRPr="001D0D53">
        <w:rPr>
          <w:lang w:val="en-US"/>
        </w:rPr>
        <w:t>Remote Code Execution (RCE)</w:t>
      </w:r>
      <w:bookmarkEnd w:id="151"/>
    </w:p>
    <w:p w14:paraId="6358AF74" w14:textId="77777777" w:rsidR="00F56DAB" w:rsidRPr="001D0D53" w:rsidRDefault="00F56DAB" w:rsidP="00F56DAB">
      <w:pPr>
        <w:pStyle w:val="Nagwek4"/>
        <w:rPr>
          <w:lang w:val="en-US"/>
        </w:rPr>
      </w:pPr>
      <w:proofErr w:type="spellStart"/>
      <w:r w:rsidRPr="001D0D53">
        <w:rPr>
          <w:lang w:val="en-US"/>
        </w:rPr>
        <w:t>Opis</w:t>
      </w:r>
      <w:proofErr w:type="spellEnd"/>
    </w:p>
    <w:p w14:paraId="5B2CC0C5" w14:textId="75CDDE31" w:rsidR="00B6494F" w:rsidRPr="001D0D53" w:rsidRDefault="00B6494F" w:rsidP="005B5D89">
      <w:pPr>
        <w:ind w:firstLine="0"/>
      </w:pPr>
      <w:r w:rsidRPr="001D0D53">
        <w:t xml:space="preserve">Remote </w:t>
      </w:r>
      <w:proofErr w:type="spellStart"/>
      <w:r w:rsidRPr="001D0D53">
        <w:t>Code</w:t>
      </w:r>
      <w:proofErr w:type="spellEnd"/>
      <w:r w:rsidRPr="001D0D53">
        <w:t xml:space="preserve"> </w:t>
      </w:r>
      <w:proofErr w:type="spellStart"/>
      <w:r w:rsidRPr="001D0D53">
        <w:t>Execution</w:t>
      </w:r>
      <w:proofErr w:type="spellEnd"/>
      <w:r w:rsidRPr="001D0D53">
        <w:t xml:space="preserve"> (RCE) to krytyczna podatność, która pozwala atakującemu zdalnie </w:t>
      </w:r>
      <w:r w:rsidRPr="001D0D53">
        <w:rPr>
          <w:b/>
          <w:bCs/>
        </w:rPr>
        <w:t>wykonywać polecenia systemowe na serwerze</w:t>
      </w:r>
      <w:r w:rsidRPr="001D0D53">
        <w:t>, co może prowadzić do przejęcia kontroli nad</w:t>
      </w:r>
      <w:r w:rsidR="00F40A56">
        <w:t> </w:t>
      </w:r>
      <w:r w:rsidRPr="001D0D53">
        <w:t>aplikacją lub uzyskania dostępu do poufnych danych.</w:t>
      </w:r>
    </w:p>
    <w:p w14:paraId="5C4FCE9B" w14:textId="5CAF2BFF" w:rsidR="00F56DAB" w:rsidRPr="001D0D53" w:rsidRDefault="001E0296" w:rsidP="00D33311">
      <w:r w:rsidRPr="001D0D53">
        <w:t xml:space="preserve">W </w:t>
      </w:r>
      <w:proofErr w:type="spellStart"/>
      <w:r w:rsidR="00B95F22" w:rsidRPr="001D0D53">
        <w:t>Ruby</w:t>
      </w:r>
      <w:proofErr w:type="spellEnd"/>
      <w:r w:rsidR="00B95F22" w:rsidRPr="001D0D53">
        <w:t xml:space="preserve"> on </w:t>
      </w:r>
      <w:proofErr w:type="spellStart"/>
      <w:r w:rsidR="00B95F22" w:rsidRPr="001D0D53">
        <w:t>Rails</w:t>
      </w:r>
      <w:proofErr w:type="spellEnd"/>
      <w:r w:rsidRPr="001D0D53">
        <w:t xml:space="preserve"> podatność </w:t>
      </w:r>
      <w:r w:rsidRPr="001D0D53">
        <w:rPr>
          <w:i/>
          <w:iCs/>
        </w:rPr>
        <w:t>RCE</w:t>
      </w:r>
      <w:r w:rsidRPr="001D0D53">
        <w:t xml:space="preserve"> najczęściej wynika z dynamicznego przetwarzania danych wejściowych, zwłaszcza przy użyciu metod takich jak </w:t>
      </w:r>
      <w:r w:rsidRPr="00B20E9D">
        <w:rPr>
          <w:rFonts w:ascii="Cascadia Code" w:hAnsi="Cascadia Code" w:cs="Cascadia Code"/>
          <w:sz w:val="22"/>
          <w:szCs w:val="22"/>
        </w:rPr>
        <w:t>open</w:t>
      </w:r>
      <w:r w:rsidRPr="001D0D53">
        <w:t xml:space="preserve">, </w:t>
      </w:r>
      <w:proofErr w:type="spellStart"/>
      <w:r w:rsidRPr="00B20E9D">
        <w:rPr>
          <w:rFonts w:ascii="Cascadia Code" w:hAnsi="Cascadia Code" w:cs="Cascadia Code"/>
          <w:sz w:val="22"/>
          <w:szCs w:val="22"/>
        </w:rPr>
        <w:t>send</w:t>
      </w:r>
      <w:proofErr w:type="spellEnd"/>
      <w:r w:rsidRPr="001D0D53">
        <w:rPr>
          <w:sz w:val="22"/>
          <w:szCs w:val="22"/>
        </w:rPr>
        <w:t xml:space="preserve"> </w:t>
      </w:r>
      <w:r w:rsidRPr="001D0D53">
        <w:t xml:space="preserve">czy </w:t>
      </w:r>
      <w:proofErr w:type="spellStart"/>
      <w:r w:rsidRPr="00B20E9D">
        <w:rPr>
          <w:rFonts w:ascii="Cascadia Code" w:hAnsi="Cascadia Code" w:cs="Cascadia Code"/>
          <w:sz w:val="22"/>
          <w:szCs w:val="22"/>
        </w:rPr>
        <w:t>eval</w:t>
      </w:r>
      <w:proofErr w:type="spellEnd"/>
      <w:r w:rsidRPr="001D0D53">
        <w:t xml:space="preserve">, a także podczas </w:t>
      </w:r>
      <w:proofErr w:type="spellStart"/>
      <w:r w:rsidRPr="001D0D53">
        <w:t>deserializacji</w:t>
      </w:r>
      <w:proofErr w:type="spellEnd"/>
      <w:r w:rsidRPr="001D0D53">
        <w:t xml:space="preserve"> niezaufanych danych </w:t>
      </w:r>
      <w:r w:rsidR="00B6494F" w:rsidRPr="001D0D53">
        <w:t xml:space="preserve">w formatach </w:t>
      </w:r>
      <w:r w:rsidRPr="001D0D53">
        <w:t xml:space="preserve">YAML, </w:t>
      </w:r>
      <w:proofErr w:type="spellStart"/>
      <w:r w:rsidRPr="001D0D53">
        <w:t>Marshal</w:t>
      </w:r>
      <w:proofErr w:type="spellEnd"/>
      <w:r w:rsidR="00B6494F" w:rsidRPr="001D0D53">
        <w:t xml:space="preserve"> lub</w:t>
      </w:r>
      <w:r w:rsidRPr="001D0D53">
        <w:t xml:space="preserve"> JSON. </w:t>
      </w:r>
    </w:p>
    <w:p w14:paraId="2484E0E4" w14:textId="0CE8B664" w:rsidR="001E0296" w:rsidRPr="001D0D53" w:rsidRDefault="001E0296" w:rsidP="001E0296">
      <w:pPr>
        <w:pStyle w:val="Nagwek4"/>
        <w:rPr>
          <w:lang w:val="en-US"/>
        </w:rPr>
      </w:pPr>
      <w:proofErr w:type="spellStart"/>
      <w:r w:rsidRPr="001D0D53">
        <w:rPr>
          <w:lang w:val="en-US"/>
        </w:rPr>
        <w:t>Przykłady</w:t>
      </w:r>
      <w:proofErr w:type="spellEnd"/>
    </w:p>
    <w:p w14:paraId="7E6DDD2A" w14:textId="461F2891" w:rsidR="001E0296" w:rsidRPr="001D0D53" w:rsidRDefault="001E0296" w:rsidP="001E0296">
      <w:pPr>
        <w:ind w:firstLine="0"/>
      </w:pPr>
      <w:r w:rsidRPr="001D0D53">
        <w:t xml:space="preserve">Przykładowa aplikacja ilustrująca podatność typu </w:t>
      </w:r>
      <w:r w:rsidRPr="001D0D53">
        <w:rPr>
          <w:i/>
          <w:iCs/>
        </w:rPr>
        <w:t xml:space="preserve">Remote </w:t>
      </w:r>
      <w:proofErr w:type="spellStart"/>
      <w:r w:rsidRPr="001D0D53">
        <w:rPr>
          <w:i/>
          <w:iCs/>
        </w:rPr>
        <w:t>Code</w:t>
      </w:r>
      <w:proofErr w:type="spellEnd"/>
      <w:r w:rsidRPr="001D0D53">
        <w:rPr>
          <w:i/>
          <w:iCs/>
        </w:rPr>
        <w:t xml:space="preserve"> </w:t>
      </w:r>
      <w:proofErr w:type="spellStart"/>
      <w:r w:rsidRPr="001D0D53">
        <w:rPr>
          <w:i/>
          <w:iCs/>
        </w:rPr>
        <w:t>Execution</w:t>
      </w:r>
      <w:proofErr w:type="spellEnd"/>
      <w:r w:rsidRPr="001D0D53">
        <w:t xml:space="preserve"> znajduje się</w:t>
      </w:r>
      <w:r w:rsidR="00F40A56">
        <w:t> </w:t>
      </w:r>
      <w:r w:rsidRPr="001D0D53">
        <w:t>w</w:t>
      </w:r>
      <w:r w:rsidR="00F40A56">
        <w:t> </w:t>
      </w:r>
      <w:r w:rsidRPr="001D0D53">
        <w:t xml:space="preserve">katalogu </w:t>
      </w:r>
      <w:proofErr w:type="spellStart"/>
      <w:r w:rsidRPr="001706AC">
        <w:rPr>
          <w:rFonts w:ascii="Cascadia Code" w:hAnsi="Cascadia Code" w:cs="Cascadia Code"/>
          <w:sz w:val="22"/>
          <w:szCs w:val="22"/>
        </w:rPr>
        <w:t>ruby</w:t>
      </w:r>
      <w:proofErr w:type="spellEnd"/>
      <w:r w:rsidR="00797324" w:rsidRPr="001706AC">
        <w:rPr>
          <w:rFonts w:ascii="Cascadia Code" w:hAnsi="Cascadia Code" w:cs="Cascadia Code"/>
          <w:sz w:val="22"/>
          <w:szCs w:val="22"/>
        </w:rPr>
        <w:t>-</w:t>
      </w:r>
      <w:r w:rsidRPr="001706AC">
        <w:rPr>
          <w:rFonts w:ascii="Cascadia Code" w:hAnsi="Cascadia Code" w:cs="Cascadia Code"/>
          <w:sz w:val="22"/>
          <w:szCs w:val="22"/>
        </w:rPr>
        <w:t>on</w:t>
      </w:r>
      <w:r w:rsidR="00797324" w:rsidRPr="001706AC">
        <w:rPr>
          <w:rFonts w:ascii="Cascadia Code" w:hAnsi="Cascadia Code" w:cs="Cascadia Code"/>
          <w:sz w:val="22"/>
          <w:szCs w:val="22"/>
        </w:rPr>
        <w:t>-</w:t>
      </w:r>
      <w:proofErr w:type="spellStart"/>
      <w:r w:rsidRPr="001706AC">
        <w:rPr>
          <w:rFonts w:ascii="Cascadia Code" w:hAnsi="Cascadia Code" w:cs="Cascadia Code"/>
          <w:sz w:val="22"/>
          <w:szCs w:val="22"/>
        </w:rPr>
        <w:t>rails</w:t>
      </w:r>
      <w:proofErr w:type="spellEnd"/>
      <w:r w:rsidR="00797324" w:rsidRPr="001706AC">
        <w:rPr>
          <w:rFonts w:ascii="Cascadia Code" w:hAnsi="Cascadia Code" w:cs="Cascadia Code"/>
          <w:sz w:val="22"/>
          <w:szCs w:val="22"/>
        </w:rPr>
        <w:t>-</w:t>
      </w:r>
      <w:proofErr w:type="spellStart"/>
      <w:r w:rsidRPr="001706AC">
        <w:rPr>
          <w:rFonts w:ascii="Cascadia Code" w:hAnsi="Cascadia Code" w:cs="Cascadia Code"/>
          <w:sz w:val="22"/>
          <w:szCs w:val="22"/>
        </w:rPr>
        <w:t>security</w:t>
      </w:r>
      <w:proofErr w:type="spellEnd"/>
      <w:r w:rsidRPr="001706AC">
        <w:rPr>
          <w:rFonts w:ascii="Cascadia Code" w:hAnsi="Cascadia Code" w:cs="Cascadia Code"/>
          <w:sz w:val="22"/>
          <w:szCs w:val="22"/>
        </w:rPr>
        <w:t>/</w:t>
      </w:r>
      <w:proofErr w:type="spellStart"/>
      <w:r w:rsidRPr="001706AC">
        <w:rPr>
          <w:rFonts w:ascii="Cascadia Code" w:hAnsi="Cascadia Code" w:cs="Cascadia Code"/>
          <w:sz w:val="22"/>
          <w:szCs w:val="22"/>
        </w:rPr>
        <w:t>remote</w:t>
      </w:r>
      <w:r w:rsidR="00797324" w:rsidRPr="001706AC">
        <w:rPr>
          <w:rFonts w:ascii="Cascadia Code" w:hAnsi="Cascadia Code" w:cs="Cascadia Code"/>
          <w:sz w:val="22"/>
          <w:szCs w:val="22"/>
        </w:rPr>
        <w:t>-</w:t>
      </w:r>
      <w:r w:rsidRPr="001706AC">
        <w:rPr>
          <w:rFonts w:ascii="Cascadia Code" w:hAnsi="Cascadia Code" w:cs="Cascadia Code"/>
          <w:sz w:val="22"/>
          <w:szCs w:val="22"/>
        </w:rPr>
        <w:t>code</w:t>
      </w:r>
      <w:r w:rsidR="00797324" w:rsidRPr="001706AC">
        <w:rPr>
          <w:rFonts w:ascii="Cascadia Code" w:hAnsi="Cascadia Code" w:cs="Cascadia Code"/>
          <w:sz w:val="22"/>
          <w:szCs w:val="22"/>
        </w:rPr>
        <w:t>-</w:t>
      </w:r>
      <w:r w:rsidRPr="001706AC">
        <w:rPr>
          <w:rFonts w:ascii="Cascadia Code" w:hAnsi="Cascadia Code" w:cs="Cascadia Code"/>
          <w:sz w:val="22"/>
          <w:szCs w:val="22"/>
        </w:rPr>
        <w:t>execution</w:t>
      </w:r>
      <w:proofErr w:type="spellEnd"/>
      <w:r w:rsidRPr="001D0D53">
        <w:t xml:space="preserve"> w repozytorium projektowym dla pracy magisterskiej. Po uruchomieniu aplikacji należy przejść pod</w:t>
      </w:r>
      <w:r w:rsidR="00F40A56">
        <w:t> </w:t>
      </w:r>
      <w:r w:rsidRPr="001D0D53">
        <w:t xml:space="preserve">następujący adres w przeglądarce </w:t>
      </w:r>
      <w:hyperlink r:id="rId61" w:history="1">
        <w:r w:rsidRPr="001D0D53">
          <w:rPr>
            <w:rStyle w:val="Hipercze"/>
          </w:rPr>
          <w:t>http://localhost:3000</w:t>
        </w:r>
      </w:hyperlink>
      <w:r w:rsidRPr="001D0D53">
        <w:t>.</w:t>
      </w:r>
    </w:p>
    <w:p w14:paraId="3097F096" w14:textId="69D6052B" w:rsidR="001E0296" w:rsidRPr="001D0D53" w:rsidRDefault="001E0296" w:rsidP="00D33311">
      <w:r w:rsidRPr="001D0D53">
        <w:lastRenderedPageBreak/>
        <w:t xml:space="preserve">W celu zademonstrowania podatności typu </w:t>
      </w:r>
      <w:r w:rsidRPr="001D0D53">
        <w:rPr>
          <w:i/>
          <w:iCs/>
        </w:rPr>
        <w:t xml:space="preserve">Remote </w:t>
      </w:r>
      <w:proofErr w:type="spellStart"/>
      <w:r w:rsidRPr="001D0D53">
        <w:rPr>
          <w:i/>
          <w:iCs/>
        </w:rPr>
        <w:t>Code</w:t>
      </w:r>
      <w:proofErr w:type="spellEnd"/>
      <w:r w:rsidRPr="001D0D53">
        <w:rPr>
          <w:i/>
          <w:iCs/>
        </w:rPr>
        <w:t xml:space="preserve"> </w:t>
      </w:r>
      <w:proofErr w:type="spellStart"/>
      <w:r w:rsidRPr="001D0D53">
        <w:rPr>
          <w:i/>
          <w:iCs/>
        </w:rPr>
        <w:t>Execution</w:t>
      </w:r>
      <w:proofErr w:type="spellEnd"/>
      <w:r w:rsidRPr="001D0D53">
        <w:rPr>
          <w:i/>
          <w:iCs/>
        </w:rPr>
        <w:t xml:space="preserve"> (RCE)</w:t>
      </w:r>
      <w:r w:rsidRPr="001D0D53">
        <w:t xml:space="preserve"> </w:t>
      </w:r>
      <w:r w:rsidR="00633DF7" w:rsidRPr="001D0D53">
        <w:t xml:space="preserve">przygotowano </w:t>
      </w:r>
      <w:r w:rsidRPr="001D0D53">
        <w:t xml:space="preserve">prostą aplikację demonstracyjną, zawierającą celowo wprowadzone błędne mechanizmy przetwarzania danych wejściowych. </w:t>
      </w:r>
    </w:p>
    <w:p w14:paraId="68A54873" w14:textId="3A50A755" w:rsidR="00250181" w:rsidRPr="001D0D53" w:rsidRDefault="00633DF7" w:rsidP="006A41CB">
      <w:r w:rsidRPr="001D0D53">
        <w:t xml:space="preserve">Wszystkie przykłady </w:t>
      </w:r>
      <w:r w:rsidR="001E0296" w:rsidRPr="001D0D53">
        <w:t>opart</w:t>
      </w:r>
      <w:r w:rsidRPr="001D0D53">
        <w:t>e</w:t>
      </w:r>
      <w:r w:rsidR="001E0296" w:rsidRPr="001D0D53">
        <w:t xml:space="preserve"> </w:t>
      </w:r>
      <w:r w:rsidRPr="001D0D53">
        <w:t>są</w:t>
      </w:r>
      <w:r w:rsidR="001E0296" w:rsidRPr="001D0D53">
        <w:t xml:space="preserve"> na kontrolerze </w:t>
      </w:r>
      <w:proofErr w:type="spellStart"/>
      <w:r w:rsidR="001E0296" w:rsidRPr="00262DCD">
        <w:rPr>
          <w:rFonts w:ascii="Cascadia Code" w:hAnsi="Cascadia Code" w:cs="Courier New"/>
          <w:sz w:val="22"/>
          <w:szCs w:val="22"/>
        </w:rPr>
        <w:t>ArticlesController</w:t>
      </w:r>
      <w:proofErr w:type="spellEnd"/>
      <w:r w:rsidR="006A41CB" w:rsidRPr="001D0D53">
        <w:t xml:space="preserve">. </w:t>
      </w:r>
      <w:r w:rsidR="001E0296" w:rsidRPr="001D0D53">
        <w:t xml:space="preserve">W wybranych fragmentach </w:t>
      </w:r>
      <w:r w:rsidR="00D765CB" w:rsidRPr="001D0D53">
        <w:t xml:space="preserve">metody </w:t>
      </w:r>
      <w:r w:rsidR="00D765CB" w:rsidRPr="00D765CB">
        <w:rPr>
          <w:rFonts w:ascii="Cascadia Code" w:hAnsi="Cascadia Code" w:cs="Cascadia Code"/>
          <w:sz w:val="22"/>
          <w:szCs w:val="22"/>
        </w:rPr>
        <w:t>index</w:t>
      </w:r>
      <w:r w:rsidR="00D765CB" w:rsidRPr="001D0D53">
        <w:rPr>
          <w:sz w:val="22"/>
          <w:szCs w:val="22"/>
        </w:rPr>
        <w:t xml:space="preserve"> </w:t>
      </w:r>
      <w:r w:rsidR="00D765CB" w:rsidRPr="001D0D53">
        <w:t xml:space="preserve">w tym kontrolerze, </w:t>
      </w:r>
      <w:r w:rsidR="001E0296" w:rsidRPr="001D0D53">
        <w:t>celowo pozostawiono podatne konstrukcje umożliwiające wykonanie dowolnego kodu na serwerze po dostarczeniu odpowiednio spreparowanych danych wejściowych.</w:t>
      </w:r>
    </w:p>
    <w:p w14:paraId="763D2276" w14:textId="69A9BE1D" w:rsidR="00250181" w:rsidRPr="00262DCD" w:rsidRDefault="00250181" w:rsidP="00250181">
      <w:pPr>
        <w:pStyle w:val="Nagwek5"/>
        <w:numPr>
          <w:ilvl w:val="0"/>
          <w:numId w:val="0"/>
        </w:numPr>
        <w:ind w:left="1008" w:hanging="1008"/>
        <w:rPr>
          <w:rFonts w:ascii="Cascadia Code" w:hAnsi="Cascadia Code" w:cs="Courier New"/>
          <w:sz w:val="22"/>
          <w:szCs w:val="24"/>
        </w:rPr>
      </w:pPr>
      <w:r w:rsidRPr="001D0D53">
        <w:t xml:space="preserve">RCE poprzez funkcję </w:t>
      </w:r>
      <w:r w:rsidRPr="00262DCD">
        <w:rPr>
          <w:rFonts w:ascii="Cascadia Code" w:hAnsi="Cascadia Code" w:cs="Courier New"/>
          <w:sz w:val="22"/>
          <w:szCs w:val="24"/>
        </w:rPr>
        <w:t>open</w:t>
      </w:r>
    </w:p>
    <w:p w14:paraId="0CE16C89" w14:textId="1F87378D" w:rsidR="00250181" w:rsidRPr="001D0D53" w:rsidRDefault="00250181" w:rsidP="00250181">
      <w:pPr>
        <w:ind w:firstLine="0"/>
      </w:pPr>
      <w:r w:rsidRPr="001D0D53">
        <w:t xml:space="preserve">W demonstracyjnej aplikacji wykorzystano fragment kodu, </w:t>
      </w:r>
      <w:r w:rsidR="00A62448" w:rsidRPr="001D0D53">
        <w:t xml:space="preserve">widoczny na poniższym rysunku, </w:t>
      </w:r>
      <w:r w:rsidRPr="001D0D53">
        <w:t>w</w:t>
      </w:r>
      <w:r w:rsidR="00F40A56">
        <w:t> </w:t>
      </w:r>
      <w:r w:rsidRPr="001D0D53">
        <w:t xml:space="preserve">którym parametr </w:t>
      </w:r>
      <w:proofErr w:type="spellStart"/>
      <w:r w:rsidRPr="006A41CB">
        <w:rPr>
          <w:rFonts w:ascii="Cascadia Code" w:hAnsi="Cascadia Code" w:cs="Cascadia Code"/>
          <w:sz w:val="22"/>
          <w:szCs w:val="22"/>
        </w:rPr>
        <w:t>url</w:t>
      </w:r>
      <w:proofErr w:type="spellEnd"/>
      <w:r w:rsidRPr="001D0D53">
        <w:rPr>
          <w:sz w:val="22"/>
          <w:szCs w:val="22"/>
        </w:rPr>
        <w:t xml:space="preserve"> </w:t>
      </w:r>
      <w:r w:rsidRPr="001D0D53">
        <w:t xml:space="preserve">przekazywany przez użytkownika trafia bezpośrednio do funkcji </w:t>
      </w:r>
      <w:r w:rsidRPr="001B3E0A">
        <w:rPr>
          <w:rFonts w:ascii="Cascadia Code" w:hAnsi="Cascadia Code" w:cs="Cascadia Code"/>
          <w:sz w:val="22"/>
          <w:szCs w:val="22"/>
        </w:rPr>
        <w:t>open</w:t>
      </w:r>
      <w:r w:rsidRPr="001D0D53">
        <w:t>:</w:t>
      </w:r>
    </w:p>
    <w:p w14:paraId="5DB21E09" w14:textId="77777777" w:rsidR="00D33311" w:rsidRPr="001D0D53" w:rsidRDefault="00D33311" w:rsidP="00D33311">
      <w:pPr>
        <w:keepNext/>
        <w:ind w:firstLine="0"/>
      </w:pPr>
      <w:r w:rsidRPr="001D0D53">
        <w:rPr>
          <w:noProof/>
        </w:rPr>
        <w:drawing>
          <wp:inline distT="0" distB="0" distL="0" distR="0" wp14:anchorId="61D96551" wp14:editId="4289EF81">
            <wp:extent cx="5759450" cy="773430"/>
            <wp:effectExtent l="0" t="0" r="0" b="7620"/>
            <wp:docPr id="1075024412" name="Obraz 1" descr="Obraz zawierający tekst, Czcionka, lini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24412" name="Obraz 1" descr="Obraz zawierający tekst, Czcionka, linia, zrzut ekranu&#10;&#10;Zawartość wygenerowana przez sztuczną inteligencję może być niepoprawna."/>
                    <pic:cNvPicPr/>
                  </pic:nvPicPr>
                  <pic:blipFill>
                    <a:blip r:embed="rId62"/>
                    <a:stretch>
                      <a:fillRect/>
                    </a:stretch>
                  </pic:blipFill>
                  <pic:spPr>
                    <a:xfrm>
                      <a:off x="0" y="0"/>
                      <a:ext cx="5759450" cy="773430"/>
                    </a:xfrm>
                    <a:prstGeom prst="rect">
                      <a:avLst/>
                    </a:prstGeom>
                  </pic:spPr>
                </pic:pic>
              </a:graphicData>
            </a:graphic>
          </wp:inline>
        </w:drawing>
      </w:r>
    </w:p>
    <w:p w14:paraId="452BC47C" w14:textId="21A1FA5C" w:rsidR="00D33311" w:rsidRPr="001D0D53" w:rsidRDefault="00D33311" w:rsidP="00D33311">
      <w:pPr>
        <w:pStyle w:val="Legenda"/>
        <w:jc w:val="center"/>
      </w:pPr>
      <w:bookmarkStart w:id="152" w:name="_Toc195952350"/>
      <w:bookmarkStart w:id="153" w:name="_Toc197695265"/>
      <w:bookmarkStart w:id="154" w:name="_Toc199866906"/>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44</w:t>
      </w:r>
      <w:bookmarkEnd w:id="152"/>
      <w:r w:rsidR="00C50362" w:rsidRPr="001D0D53">
        <w:rPr>
          <w:noProof/>
        </w:rPr>
        <w:fldChar w:fldCharType="end"/>
      </w:r>
      <w:r w:rsidR="000B4F99" w:rsidRPr="001D0D53">
        <w:t>. Przykład niepoprawnego wykorzystania metody open w kontrolerze</w:t>
      </w:r>
      <w:bookmarkEnd w:id="153"/>
      <w:bookmarkEnd w:id="154"/>
    </w:p>
    <w:p w14:paraId="33604C64" w14:textId="77777777" w:rsidR="00747B03" w:rsidRPr="001D0D53" w:rsidRDefault="00D33311" w:rsidP="00D33311">
      <w:pPr>
        <w:ind w:firstLine="0"/>
      </w:pPr>
      <w:r w:rsidRPr="001D0D53">
        <w:t xml:space="preserve">Funkcja </w:t>
      </w:r>
      <w:r w:rsidRPr="008950DA">
        <w:rPr>
          <w:rFonts w:ascii="Cascadia Code" w:hAnsi="Cascadia Code" w:cs="Cascadia Code"/>
          <w:sz w:val="22"/>
          <w:szCs w:val="22"/>
        </w:rPr>
        <w:t>open</w:t>
      </w:r>
      <w:r w:rsidRPr="001D0D53">
        <w:rPr>
          <w:sz w:val="22"/>
          <w:szCs w:val="22"/>
        </w:rPr>
        <w:t xml:space="preserve"> </w:t>
      </w:r>
      <w:r w:rsidRPr="001D0D53">
        <w:t xml:space="preserve">w języku </w:t>
      </w:r>
      <w:proofErr w:type="spellStart"/>
      <w:r w:rsidRPr="001D0D53">
        <w:rPr>
          <w:i/>
          <w:iCs/>
        </w:rPr>
        <w:t>Ruby</w:t>
      </w:r>
      <w:proofErr w:type="spellEnd"/>
      <w:r w:rsidRPr="001D0D53">
        <w:t xml:space="preserve"> może działać w kilku trybach: </w:t>
      </w:r>
    </w:p>
    <w:p w14:paraId="148DBD8C" w14:textId="7957617B" w:rsidR="00747B03" w:rsidRPr="001D0D53" w:rsidRDefault="00D33311" w:rsidP="0091126F">
      <w:pPr>
        <w:pStyle w:val="Akapitzlist"/>
        <w:numPr>
          <w:ilvl w:val="0"/>
          <w:numId w:val="39"/>
        </w:numPr>
      </w:pPr>
      <w:r w:rsidRPr="001D0D53">
        <w:t>odczytu lokalnych plików</w:t>
      </w:r>
      <w:r w:rsidR="00747B03" w:rsidRPr="001D0D53">
        <w:t xml:space="preserve"> np.</w:t>
      </w:r>
      <w:r w:rsidRPr="001D0D53">
        <w:t xml:space="preserve"> (</w:t>
      </w:r>
      <w:r w:rsidRPr="00747B03">
        <w:rPr>
          <w:rFonts w:ascii="Cascadia Code" w:hAnsi="Cascadia Code" w:cs="Courier New"/>
          <w:sz w:val="22"/>
          <w:szCs w:val="22"/>
        </w:rPr>
        <w:t>open("/</w:t>
      </w:r>
      <w:proofErr w:type="spellStart"/>
      <w:r w:rsidRPr="00747B03">
        <w:rPr>
          <w:rFonts w:ascii="Cascadia Code" w:hAnsi="Cascadia Code" w:cs="Courier New"/>
          <w:sz w:val="22"/>
          <w:szCs w:val="22"/>
        </w:rPr>
        <w:t>etc</w:t>
      </w:r>
      <w:proofErr w:type="spellEnd"/>
      <w:r w:rsidRPr="00747B03">
        <w:rPr>
          <w:rFonts w:ascii="Cascadia Code" w:hAnsi="Cascadia Code" w:cs="Courier New"/>
          <w:sz w:val="22"/>
          <w:szCs w:val="22"/>
        </w:rPr>
        <w:t>/</w:t>
      </w:r>
      <w:proofErr w:type="spellStart"/>
      <w:r w:rsidRPr="00747B03">
        <w:rPr>
          <w:rFonts w:ascii="Cascadia Code" w:hAnsi="Cascadia Code" w:cs="Courier New"/>
          <w:sz w:val="22"/>
          <w:szCs w:val="22"/>
        </w:rPr>
        <w:t>passwd</w:t>
      </w:r>
      <w:proofErr w:type="spellEnd"/>
      <w:r w:rsidRPr="00747B03">
        <w:rPr>
          <w:rFonts w:ascii="Cascadia Code" w:hAnsi="Cascadia Code" w:cs="Courier New"/>
          <w:sz w:val="22"/>
          <w:szCs w:val="22"/>
        </w:rPr>
        <w:t>")</w:t>
      </w:r>
      <w:r w:rsidRPr="001D0D53">
        <w:t xml:space="preserve">), </w:t>
      </w:r>
    </w:p>
    <w:p w14:paraId="5DA677DC" w14:textId="0E74E02E" w:rsidR="00747B03" w:rsidRPr="001D0D53" w:rsidRDefault="00D33311" w:rsidP="0091126F">
      <w:pPr>
        <w:pStyle w:val="Akapitzlist"/>
        <w:numPr>
          <w:ilvl w:val="0"/>
          <w:numId w:val="39"/>
        </w:numPr>
      </w:pPr>
      <w:r w:rsidRPr="001D0D53">
        <w:t>pobierania danych z adresów URL</w:t>
      </w:r>
      <w:r w:rsidR="00747B03" w:rsidRPr="001D0D53">
        <w:t xml:space="preserve"> np.</w:t>
      </w:r>
      <w:r w:rsidRPr="001D0D53">
        <w:t xml:space="preserve"> (</w:t>
      </w:r>
      <w:r w:rsidRPr="00747B03">
        <w:rPr>
          <w:rFonts w:ascii="Cascadia Code" w:hAnsi="Cascadia Code" w:cs="Courier New"/>
          <w:sz w:val="22"/>
          <w:szCs w:val="22"/>
        </w:rPr>
        <w:t>open("http://example.com")</w:t>
      </w:r>
      <w:r w:rsidRPr="001D0D53">
        <w:t>),</w:t>
      </w:r>
    </w:p>
    <w:p w14:paraId="69F0D4B8" w14:textId="0DFAA69C" w:rsidR="00D33311" w:rsidRPr="001D0D53" w:rsidRDefault="00D33311" w:rsidP="0091126F">
      <w:pPr>
        <w:pStyle w:val="Akapitzlist"/>
        <w:numPr>
          <w:ilvl w:val="0"/>
          <w:numId w:val="39"/>
        </w:numPr>
      </w:pPr>
      <w:r w:rsidRPr="001D0D53">
        <w:t>wykonania polecenia systemowego, jeśli wartość parametru rozpoczyna się od znaku</w:t>
      </w:r>
      <w:r w:rsidRPr="00747B03">
        <w:rPr>
          <w:rFonts w:ascii="Cascadia Code" w:hAnsi="Cascadia Code" w:cs="Courier New"/>
          <w:sz w:val="22"/>
          <w:szCs w:val="22"/>
        </w:rPr>
        <w:t>|</w:t>
      </w:r>
    </w:p>
    <w:p w14:paraId="6DA3D317" w14:textId="4C866D23" w:rsidR="00D04E09" w:rsidRPr="001D0D53" w:rsidRDefault="00A62448" w:rsidP="00D04E09">
      <w:pPr>
        <w:ind w:firstLine="0"/>
      </w:pPr>
      <w:r w:rsidRPr="001D0D53">
        <w:t>Poniższy rysunek ilustruje p</w:t>
      </w:r>
      <w:r w:rsidR="00D04E09" w:rsidRPr="001D0D53">
        <w:t>rzykładowe zapytanie HTTP:</w:t>
      </w:r>
    </w:p>
    <w:p w14:paraId="635B83EF" w14:textId="77777777" w:rsidR="00D04E09" w:rsidRPr="001D0D53" w:rsidRDefault="00D04E09" w:rsidP="00D04E09">
      <w:pPr>
        <w:keepNext/>
        <w:ind w:firstLine="0"/>
      </w:pPr>
      <w:r w:rsidRPr="001D0D53">
        <w:rPr>
          <w:noProof/>
        </w:rPr>
        <w:drawing>
          <wp:inline distT="0" distB="0" distL="0" distR="0" wp14:anchorId="438DAE64" wp14:editId="415D3D88">
            <wp:extent cx="5759450" cy="284480"/>
            <wp:effectExtent l="0" t="0" r="0" b="1270"/>
            <wp:docPr id="51699260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92602" name=""/>
                    <pic:cNvPicPr/>
                  </pic:nvPicPr>
                  <pic:blipFill>
                    <a:blip r:embed="rId63"/>
                    <a:stretch>
                      <a:fillRect/>
                    </a:stretch>
                  </pic:blipFill>
                  <pic:spPr>
                    <a:xfrm>
                      <a:off x="0" y="0"/>
                      <a:ext cx="5759450" cy="284480"/>
                    </a:xfrm>
                    <a:prstGeom prst="rect">
                      <a:avLst/>
                    </a:prstGeom>
                  </pic:spPr>
                </pic:pic>
              </a:graphicData>
            </a:graphic>
          </wp:inline>
        </w:drawing>
      </w:r>
    </w:p>
    <w:p w14:paraId="695C17C1" w14:textId="06A373AE" w:rsidR="00D04E09" w:rsidRPr="001D0D53" w:rsidRDefault="00D04E09" w:rsidP="00D04E09">
      <w:pPr>
        <w:pStyle w:val="Legenda"/>
        <w:jc w:val="center"/>
      </w:pPr>
      <w:bookmarkStart w:id="155" w:name="_Toc195952351"/>
      <w:bookmarkStart w:id="156" w:name="_Toc197695266"/>
      <w:bookmarkStart w:id="157" w:name="_Toc199866907"/>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45</w:t>
      </w:r>
      <w:bookmarkEnd w:id="155"/>
      <w:r w:rsidR="00C50362" w:rsidRPr="001D0D53">
        <w:rPr>
          <w:noProof/>
        </w:rPr>
        <w:fldChar w:fldCharType="end"/>
      </w:r>
      <w:r w:rsidR="000B4F99" w:rsidRPr="001D0D53">
        <w:t xml:space="preserve">. Przykład złośliwego zapytania </w:t>
      </w:r>
      <w:r w:rsidR="00155B93" w:rsidRPr="001D0D53">
        <w:t xml:space="preserve">typu </w:t>
      </w:r>
      <w:r w:rsidR="000B4F99" w:rsidRPr="001D0D53">
        <w:t>GET do aplikacji</w:t>
      </w:r>
      <w:bookmarkEnd w:id="156"/>
      <w:bookmarkEnd w:id="157"/>
    </w:p>
    <w:p w14:paraId="691FEFCC" w14:textId="4D3D5E8A" w:rsidR="00D04E09" w:rsidRPr="001D0D53" w:rsidRDefault="00A62448" w:rsidP="00D04E09">
      <w:pPr>
        <w:ind w:firstLine="0"/>
      </w:pPr>
      <w:r w:rsidRPr="001D0D53">
        <w:t xml:space="preserve">Wykonanie zapytania będzie skutkować wykonaniem </w:t>
      </w:r>
      <w:r w:rsidR="00D04E09" w:rsidRPr="001D0D53">
        <w:t>komendy</w:t>
      </w:r>
      <w:r w:rsidRPr="001D0D53">
        <w:t xml:space="preserve"> widocznej na rysunku poniżej:</w:t>
      </w:r>
    </w:p>
    <w:p w14:paraId="7B3A0DA3" w14:textId="77777777" w:rsidR="00D04E09" w:rsidRPr="001D0D53" w:rsidRDefault="00D04E09" w:rsidP="00D04E09">
      <w:pPr>
        <w:keepNext/>
        <w:ind w:firstLine="0"/>
      </w:pPr>
      <w:r w:rsidRPr="001D0D53">
        <w:rPr>
          <w:noProof/>
        </w:rPr>
        <w:drawing>
          <wp:inline distT="0" distB="0" distL="0" distR="0" wp14:anchorId="51B2EE03" wp14:editId="6AF8D805">
            <wp:extent cx="5759450" cy="302895"/>
            <wp:effectExtent l="0" t="0" r="0" b="1905"/>
            <wp:docPr id="35008917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89176" name=""/>
                    <pic:cNvPicPr/>
                  </pic:nvPicPr>
                  <pic:blipFill>
                    <a:blip r:embed="rId64"/>
                    <a:stretch>
                      <a:fillRect/>
                    </a:stretch>
                  </pic:blipFill>
                  <pic:spPr>
                    <a:xfrm>
                      <a:off x="0" y="0"/>
                      <a:ext cx="5759450" cy="302895"/>
                    </a:xfrm>
                    <a:prstGeom prst="rect">
                      <a:avLst/>
                    </a:prstGeom>
                  </pic:spPr>
                </pic:pic>
              </a:graphicData>
            </a:graphic>
          </wp:inline>
        </w:drawing>
      </w:r>
    </w:p>
    <w:p w14:paraId="62342CF0" w14:textId="39FCB194" w:rsidR="004156C8" w:rsidRPr="001D0D53" w:rsidRDefault="00D04E09" w:rsidP="00D926C8">
      <w:pPr>
        <w:pStyle w:val="Legenda"/>
        <w:jc w:val="center"/>
      </w:pPr>
      <w:bookmarkStart w:id="158" w:name="_Toc195952352"/>
      <w:bookmarkStart w:id="159" w:name="_Toc197695267"/>
      <w:bookmarkStart w:id="160" w:name="_Toc199866908"/>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46</w:t>
      </w:r>
      <w:bookmarkEnd w:id="158"/>
      <w:r w:rsidR="00C50362" w:rsidRPr="001D0D53">
        <w:rPr>
          <w:noProof/>
        </w:rPr>
        <w:fldChar w:fldCharType="end"/>
      </w:r>
      <w:r w:rsidR="000B4F99" w:rsidRPr="001D0D53">
        <w:t>. Przykład polecenia systemowego, które zostanie wykonane przez funkcję open w kontrolerze</w:t>
      </w:r>
      <w:bookmarkEnd w:id="159"/>
      <w:bookmarkEnd w:id="160"/>
    </w:p>
    <w:p w14:paraId="347726D8" w14:textId="77777777" w:rsidR="00D342A3" w:rsidRDefault="00D342A3" w:rsidP="00D926C8"/>
    <w:p w14:paraId="4983C155" w14:textId="63D66F42" w:rsidR="00D04E09" w:rsidRPr="001D0D53" w:rsidRDefault="00D04E09" w:rsidP="00D926C8">
      <w:r w:rsidRPr="001D0D53">
        <w:lastRenderedPageBreak/>
        <w:t xml:space="preserve">Po wykonaniu tego zapytania, na serwerze zostanie utworzony plik </w:t>
      </w:r>
      <w:r w:rsidRPr="00262DCD">
        <w:rPr>
          <w:rFonts w:ascii="Cascadia Code" w:hAnsi="Cascadia Code" w:cs="Courier New"/>
          <w:sz w:val="22"/>
          <w:szCs w:val="22"/>
        </w:rPr>
        <w:t>/</w:t>
      </w:r>
      <w:proofErr w:type="spellStart"/>
      <w:r w:rsidRPr="00262DCD">
        <w:rPr>
          <w:rFonts w:ascii="Cascadia Code" w:hAnsi="Cascadia Code" w:cs="Courier New"/>
          <w:sz w:val="22"/>
          <w:szCs w:val="22"/>
        </w:rPr>
        <w:t>tmp</w:t>
      </w:r>
      <w:proofErr w:type="spellEnd"/>
      <w:r w:rsidRPr="00262DCD">
        <w:rPr>
          <w:rFonts w:ascii="Cascadia Code" w:hAnsi="Cascadia Code" w:cs="Courier New"/>
          <w:sz w:val="22"/>
          <w:szCs w:val="22"/>
        </w:rPr>
        <w:t>/rce1.txt</w:t>
      </w:r>
      <w:r w:rsidRPr="001D0D53">
        <w:t xml:space="preserve"> z</w:t>
      </w:r>
      <w:r w:rsidR="00F40A56">
        <w:t> </w:t>
      </w:r>
      <w:r w:rsidRPr="001D0D53">
        <w:t>datą i godziną wykonania komendy. Można to sprawdzić z poziomu powłoki kontenera z</w:t>
      </w:r>
      <w:r w:rsidR="00F40A56">
        <w:t> </w:t>
      </w:r>
      <w:r w:rsidRPr="001D0D53">
        <w:t>działającą aplikacją, poprzez wykonanie komend</w:t>
      </w:r>
      <w:r w:rsidR="000E2124" w:rsidRPr="001D0D53">
        <w:t xml:space="preserve"> </w:t>
      </w:r>
      <w:r w:rsidR="00311948" w:rsidRPr="001D0D53">
        <w:t xml:space="preserve">widocznych </w:t>
      </w:r>
      <w:r w:rsidR="000E2124" w:rsidRPr="001D0D53">
        <w:t>na rysunk</w:t>
      </w:r>
      <w:r w:rsidR="00311948" w:rsidRPr="001D0D53">
        <w:t>ach</w:t>
      </w:r>
      <w:r w:rsidR="000E2124" w:rsidRPr="001D0D53">
        <w:t xml:space="preserve"> </w:t>
      </w:r>
      <w:r w:rsidR="00BE60E9" w:rsidRPr="001D0D53">
        <w:t xml:space="preserve">nr </w:t>
      </w:r>
      <w:r w:rsidR="00311948" w:rsidRPr="001D0D53">
        <w:t xml:space="preserve">47 i </w:t>
      </w:r>
      <w:r w:rsidR="00BE60E9" w:rsidRPr="001D0D53">
        <w:t>48.</w:t>
      </w:r>
    </w:p>
    <w:p w14:paraId="33E50952" w14:textId="77777777" w:rsidR="00D04E09" w:rsidRPr="001D0D53" w:rsidRDefault="00D04E09" w:rsidP="00D04E09">
      <w:pPr>
        <w:keepNext/>
        <w:ind w:firstLine="0"/>
      </w:pPr>
      <w:r w:rsidRPr="001D0D53">
        <w:rPr>
          <w:noProof/>
        </w:rPr>
        <w:drawing>
          <wp:inline distT="0" distB="0" distL="0" distR="0" wp14:anchorId="07F9B32F" wp14:editId="78EBA652">
            <wp:extent cx="5759450" cy="412115"/>
            <wp:effectExtent l="0" t="0" r="0" b="6985"/>
            <wp:docPr id="185237530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75301" name=""/>
                    <pic:cNvPicPr/>
                  </pic:nvPicPr>
                  <pic:blipFill>
                    <a:blip r:embed="rId65"/>
                    <a:stretch>
                      <a:fillRect/>
                    </a:stretch>
                  </pic:blipFill>
                  <pic:spPr>
                    <a:xfrm>
                      <a:off x="0" y="0"/>
                      <a:ext cx="5759450" cy="412115"/>
                    </a:xfrm>
                    <a:prstGeom prst="rect">
                      <a:avLst/>
                    </a:prstGeom>
                  </pic:spPr>
                </pic:pic>
              </a:graphicData>
            </a:graphic>
          </wp:inline>
        </w:drawing>
      </w:r>
    </w:p>
    <w:p w14:paraId="4B3A08C4" w14:textId="6212794A" w:rsidR="00D04E09" w:rsidRPr="001D0D53" w:rsidRDefault="00D04E09" w:rsidP="00D04E09">
      <w:pPr>
        <w:pStyle w:val="Legenda"/>
        <w:jc w:val="center"/>
      </w:pPr>
      <w:bookmarkStart w:id="161" w:name="_Toc195952353"/>
      <w:bookmarkStart w:id="162" w:name="_Toc197695268"/>
      <w:bookmarkStart w:id="163" w:name="_Toc199866909"/>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47</w:t>
      </w:r>
      <w:bookmarkEnd w:id="161"/>
      <w:r w:rsidR="00C50362" w:rsidRPr="001D0D53">
        <w:rPr>
          <w:noProof/>
        </w:rPr>
        <w:fldChar w:fldCharType="end"/>
      </w:r>
      <w:r w:rsidR="000B4F99" w:rsidRPr="001D0D53">
        <w:t>. Komendy za pomocą których możemy dostać się do kontenera z aplikacją</w:t>
      </w:r>
      <w:bookmarkEnd w:id="162"/>
      <w:bookmarkEnd w:id="163"/>
    </w:p>
    <w:p w14:paraId="2125005D" w14:textId="77777777" w:rsidR="00D04E09" w:rsidRPr="001D0D53" w:rsidRDefault="00D04E09" w:rsidP="00D04E09">
      <w:pPr>
        <w:keepNext/>
        <w:ind w:firstLine="0"/>
      </w:pPr>
      <w:r w:rsidRPr="001D0D53">
        <w:rPr>
          <w:noProof/>
        </w:rPr>
        <w:drawing>
          <wp:inline distT="0" distB="0" distL="0" distR="0" wp14:anchorId="24967B09" wp14:editId="422A89B3">
            <wp:extent cx="5759450" cy="958215"/>
            <wp:effectExtent l="0" t="0" r="0" b="0"/>
            <wp:docPr id="1556078487" name="Obraz 1" descr="Obraz zawierający tekst, oprogramowanie, Oprogramowanie multimedialne,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78487" name="Obraz 1" descr="Obraz zawierający tekst, oprogramowanie, Oprogramowanie multimedialne, zrzut ekranu&#10;&#10;Zawartość wygenerowana przez sztuczną inteligencję może być niepoprawn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9450" cy="958215"/>
                    </a:xfrm>
                    <a:prstGeom prst="rect">
                      <a:avLst/>
                    </a:prstGeom>
                    <a:noFill/>
                    <a:ln>
                      <a:noFill/>
                    </a:ln>
                  </pic:spPr>
                </pic:pic>
              </a:graphicData>
            </a:graphic>
          </wp:inline>
        </w:drawing>
      </w:r>
    </w:p>
    <w:p w14:paraId="794B7F7D" w14:textId="65FB98F3" w:rsidR="00D04E09" w:rsidRPr="001D0D53" w:rsidRDefault="00D04E09" w:rsidP="00D04E09">
      <w:pPr>
        <w:pStyle w:val="Legenda"/>
        <w:jc w:val="center"/>
      </w:pPr>
      <w:bookmarkStart w:id="164" w:name="_Toc195952354"/>
      <w:bookmarkStart w:id="165" w:name="_Toc197695269"/>
      <w:bookmarkStart w:id="166" w:name="_Toc199866910"/>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48</w:t>
      </w:r>
      <w:bookmarkEnd w:id="164"/>
      <w:r w:rsidR="00C50362" w:rsidRPr="001D0D53">
        <w:rPr>
          <w:noProof/>
        </w:rPr>
        <w:fldChar w:fldCharType="end"/>
      </w:r>
      <w:r w:rsidR="000B4F99" w:rsidRPr="001D0D53">
        <w:t>. Potwierdzenie w terminalu wykonania ataku RCE przez funkcję open</w:t>
      </w:r>
      <w:bookmarkEnd w:id="165"/>
      <w:bookmarkEnd w:id="166"/>
    </w:p>
    <w:p w14:paraId="0F8F859F" w14:textId="436E7C5B" w:rsidR="00D24B25" w:rsidRPr="001D0D53" w:rsidRDefault="00BF0BE3" w:rsidP="00D50596">
      <w:r w:rsidRPr="001D0D53">
        <w:t xml:space="preserve">Funkcji </w:t>
      </w:r>
      <w:r w:rsidRPr="004156C8">
        <w:rPr>
          <w:rFonts w:ascii="Cascadia Code" w:hAnsi="Cascadia Code" w:cs="Cascadia Code"/>
          <w:sz w:val="22"/>
          <w:szCs w:val="22"/>
        </w:rPr>
        <w:t>open</w:t>
      </w:r>
      <w:r w:rsidRPr="001D0D53">
        <w:rPr>
          <w:sz w:val="22"/>
          <w:szCs w:val="22"/>
        </w:rPr>
        <w:t xml:space="preserve"> </w:t>
      </w:r>
      <w:r w:rsidRPr="001D0D53">
        <w:t>nie należy stosować z danymi wejściowymi użytkownika, ponieważ jej</w:t>
      </w:r>
      <w:r w:rsidR="00F40A56">
        <w:t> </w:t>
      </w:r>
      <w:r w:rsidRPr="001D0D53">
        <w:t xml:space="preserve">działanie zależy od typu przekazanego argumentu i może prowadzić do </w:t>
      </w:r>
      <w:r w:rsidR="009F2844" w:rsidRPr="001D0D53">
        <w:t xml:space="preserve">opisywanej </w:t>
      </w:r>
      <w:r w:rsidR="00D926C8" w:rsidRPr="001D0D53">
        <w:t>podatności.</w:t>
      </w:r>
    </w:p>
    <w:p w14:paraId="33B25858" w14:textId="5E3E86E1" w:rsidR="00BF0BE3" w:rsidRPr="001D0D53" w:rsidRDefault="00BF0BE3" w:rsidP="00BF0BE3">
      <w:pPr>
        <w:pStyle w:val="Nagwek5"/>
        <w:numPr>
          <w:ilvl w:val="0"/>
          <w:numId w:val="0"/>
        </w:numPr>
        <w:ind w:left="1008" w:hanging="1008"/>
      </w:pPr>
      <w:r w:rsidRPr="001D0D53">
        <w:t xml:space="preserve">RCE poprzez funkcję </w:t>
      </w:r>
      <w:proofErr w:type="spellStart"/>
      <w:r w:rsidRPr="00262DCD">
        <w:rPr>
          <w:rFonts w:ascii="Cascadia Code" w:hAnsi="Cascadia Code" w:cs="Courier New"/>
          <w:sz w:val="22"/>
          <w:szCs w:val="24"/>
        </w:rPr>
        <w:t>send</w:t>
      </w:r>
      <w:proofErr w:type="spellEnd"/>
    </w:p>
    <w:p w14:paraId="117EA284" w14:textId="61805650" w:rsidR="005B6167" w:rsidRPr="001D0D53" w:rsidRDefault="00BF0BE3" w:rsidP="005B6167">
      <w:pPr>
        <w:ind w:firstLine="0"/>
      </w:pPr>
      <w:r w:rsidRPr="001D0D53">
        <w:t xml:space="preserve">Metoda </w:t>
      </w:r>
      <w:proofErr w:type="spellStart"/>
      <w:r w:rsidRPr="00262DCD">
        <w:rPr>
          <w:rFonts w:ascii="Cascadia Code" w:hAnsi="Cascadia Code" w:cs="Courier New"/>
          <w:sz w:val="22"/>
          <w:szCs w:val="22"/>
        </w:rPr>
        <w:t>send</w:t>
      </w:r>
      <w:proofErr w:type="spellEnd"/>
      <w:r w:rsidRPr="001D0D53">
        <w:rPr>
          <w:sz w:val="22"/>
          <w:szCs w:val="22"/>
        </w:rPr>
        <w:t xml:space="preserve"> </w:t>
      </w:r>
      <w:r w:rsidRPr="001D0D53">
        <w:t xml:space="preserve">w języku </w:t>
      </w:r>
      <w:proofErr w:type="spellStart"/>
      <w:r w:rsidRPr="001D0D53">
        <w:rPr>
          <w:i/>
          <w:iCs/>
        </w:rPr>
        <w:t>Ruby</w:t>
      </w:r>
      <w:proofErr w:type="spellEnd"/>
      <w:r w:rsidRPr="001D0D53">
        <w:t xml:space="preserve"> umożliwia dynamiczne wywoływanie metod na obiekcie</w:t>
      </w:r>
      <w:r w:rsidR="005B6167" w:rsidRPr="001D0D53">
        <w:t xml:space="preserve">. </w:t>
      </w:r>
      <w:r w:rsidRPr="001D0D53">
        <w:t xml:space="preserve">Przykładowo, wywołanie </w:t>
      </w:r>
      <w:r w:rsidRPr="00262DCD">
        <w:rPr>
          <w:rFonts w:ascii="Cascadia Code" w:hAnsi="Cascadia Code" w:cs="Courier New"/>
          <w:sz w:val="22"/>
          <w:szCs w:val="22"/>
        </w:rPr>
        <w:t>user.name</w:t>
      </w:r>
      <w:r w:rsidRPr="001D0D53">
        <w:t xml:space="preserve"> można zapisać jako </w:t>
      </w:r>
      <w:proofErr w:type="spellStart"/>
      <w:r w:rsidRPr="00262DCD">
        <w:rPr>
          <w:rFonts w:ascii="Cascadia Code" w:hAnsi="Cascadia Code" w:cs="Courier New"/>
          <w:sz w:val="22"/>
          <w:szCs w:val="22"/>
        </w:rPr>
        <w:t>user.send</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name</w:t>
      </w:r>
      <w:proofErr w:type="spellEnd"/>
      <w:r w:rsidRPr="00262DCD">
        <w:rPr>
          <w:rFonts w:ascii="Cascadia Code" w:hAnsi="Cascadia Code" w:cs="Courier New"/>
          <w:sz w:val="22"/>
          <w:szCs w:val="22"/>
        </w:rPr>
        <w:t>")</w:t>
      </w:r>
      <w:r w:rsidRPr="001D0D53">
        <w:t>, a jeśli metoda przyjmuje argumenty</w:t>
      </w:r>
      <w:r w:rsidR="00601020" w:rsidRPr="001D0D53">
        <w:t xml:space="preserve">, </w:t>
      </w:r>
      <w:r w:rsidRPr="001D0D53">
        <w:t xml:space="preserve">jako </w:t>
      </w:r>
      <w:proofErr w:type="spellStart"/>
      <w:r w:rsidRPr="00262DCD">
        <w:rPr>
          <w:rFonts w:ascii="Cascadia Code" w:hAnsi="Cascadia Code" w:cs="Courier New"/>
          <w:sz w:val="22"/>
          <w:szCs w:val="22"/>
        </w:rPr>
        <w:t>user.send</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greet</w:t>
      </w:r>
      <w:proofErr w:type="spellEnd"/>
      <w:r w:rsidRPr="00262DCD">
        <w:rPr>
          <w:rFonts w:ascii="Cascadia Code" w:hAnsi="Cascadia Code" w:cs="Courier New"/>
          <w:sz w:val="22"/>
          <w:szCs w:val="22"/>
        </w:rPr>
        <w:t>", "Maciek")</w:t>
      </w:r>
      <w:r w:rsidRPr="001D0D53">
        <w:t xml:space="preserve">. </w:t>
      </w:r>
    </w:p>
    <w:p w14:paraId="58AE162C" w14:textId="6B14FE3F" w:rsidR="005B6167" w:rsidRPr="001D0D53" w:rsidRDefault="00BF0BE3" w:rsidP="0015788F">
      <w:r w:rsidRPr="001D0D53">
        <w:t>Choć rozwiązanie to daje dużą elastyczność, staje się niebezpieczne, gdy użytkownik ma</w:t>
      </w:r>
      <w:r w:rsidR="00F40A56">
        <w:t> </w:t>
      </w:r>
      <w:r w:rsidRPr="001D0D53">
        <w:t>wpływ na przekazywaną nazwę metody i argumenty. W takiej sytuacji może dojść do</w:t>
      </w:r>
      <w:r w:rsidR="00F40A56">
        <w:t> </w:t>
      </w:r>
      <w:r w:rsidRPr="001D0D53">
        <w:t xml:space="preserve">wywołania metod prywatnych lub potencjalnie szkodliwych, jak np. </w:t>
      </w:r>
      <w:proofErr w:type="spellStart"/>
      <w:r w:rsidRPr="00262DCD">
        <w:rPr>
          <w:rFonts w:ascii="Cascadia Code" w:hAnsi="Cascadia Code" w:cs="Courier New"/>
          <w:sz w:val="22"/>
          <w:szCs w:val="22"/>
        </w:rPr>
        <w:t>eval</w:t>
      </w:r>
      <w:proofErr w:type="spellEnd"/>
      <w:r w:rsidRPr="001D0D53">
        <w:t>.</w:t>
      </w:r>
      <w:r w:rsidR="005B6167" w:rsidRPr="001D0D53">
        <w:t xml:space="preserve"> </w:t>
      </w:r>
    </w:p>
    <w:p w14:paraId="1556BF0C" w14:textId="5810AC5D" w:rsidR="00D24B25" w:rsidRPr="001D0D53" w:rsidRDefault="00D24B25" w:rsidP="0015788F">
      <w:r w:rsidRPr="001D0D53">
        <w:t xml:space="preserve">W przygotowanej aplikacji demonstracyjnej zastosowano fragment kodu, </w:t>
      </w:r>
      <w:r w:rsidR="007D74B3" w:rsidRPr="001D0D53">
        <w:t>widoczny na</w:t>
      </w:r>
      <w:r w:rsidR="00F40A56">
        <w:t> </w:t>
      </w:r>
      <w:r w:rsidR="007D74B3" w:rsidRPr="001D0D53">
        <w:t xml:space="preserve">poniższym rysunku, </w:t>
      </w:r>
      <w:r w:rsidRPr="001D0D53">
        <w:t xml:space="preserve">który dynamicznie wywołuje metodę na obiekcie </w:t>
      </w:r>
      <w:r w:rsidRPr="00262DCD">
        <w:rPr>
          <w:rFonts w:ascii="Cascadia Code" w:hAnsi="Cascadia Code" w:cs="Courier New"/>
          <w:sz w:val="22"/>
          <w:szCs w:val="22"/>
        </w:rPr>
        <w:t>@result_article</w:t>
      </w:r>
      <w:r w:rsidRPr="001D0D53">
        <w:t>, na podstawie parametrów wejściowych przekazanych w żądaniu HTTP:</w:t>
      </w:r>
    </w:p>
    <w:p w14:paraId="23585526" w14:textId="77777777" w:rsidR="00D24B25" w:rsidRPr="001D0D53" w:rsidRDefault="00D24B25" w:rsidP="00D24B25">
      <w:pPr>
        <w:keepNext/>
        <w:ind w:firstLine="0"/>
      </w:pPr>
      <w:r w:rsidRPr="001D0D53">
        <w:rPr>
          <w:noProof/>
        </w:rPr>
        <w:drawing>
          <wp:inline distT="0" distB="0" distL="0" distR="0" wp14:anchorId="264AFCE9" wp14:editId="23F2AD0C">
            <wp:extent cx="5288507" cy="1107846"/>
            <wp:effectExtent l="0" t="0" r="7620" b="0"/>
            <wp:docPr id="650021771" name="Obraz 1" descr="Obraz zawierający tekst, zrzut ekranu, Czcionka, lin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21771" name="Obraz 1" descr="Obraz zawierający tekst, zrzut ekranu, Czcionka, linia&#10;&#10;Zawartość wygenerowana przez sztuczną inteligencję może być niepoprawna."/>
                    <pic:cNvPicPr/>
                  </pic:nvPicPr>
                  <pic:blipFill>
                    <a:blip r:embed="rId67"/>
                    <a:stretch>
                      <a:fillRect/>
                    </a:stretch>
                  </pic:blipFill>
                  <pic:spPr>
                    <a:xfrm>
                      <a:off x="0" y="0"/>
                      <a:ext cx="5292910" cy="1108768"/>
                    </a:xfrm>
                    <a:prstGeom prst="rect">
                      <a:avLst/>
                    </a:prstGeom>
                  </pic:spPr>
                </pic:pic>
              </a:graphicData>
            </a:graphic>
          </wp:inline>
        </w:drawing>
      </w:r>
    </w:p>
    <w:p w14:paraId="64D024BF" w14:textId="5A68C4A0" w:rsidR="005B6167" w:rsidRPr="001D0D53" w:rsidRDefault="00D24B25" w:rsidP="00601020">
      <w:pPr>
        <w:pStyle w:val="Legenda"/>
        <w:jc w:val="center"/>
      </w:pPr>
      <w:bookmarkStart w:id="167" w:name="_Toc195952355"/>
      <w:bookmarkStart w:id="168" w:name="_Toc197695270"/>
      <w:bookmarkStart w:id="169" w:name="_Toc199866911"/>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49</w:t>
      </w:r>
      <w:bookmarkEnd w:id="167"/>
      <w:r w:rsidR="00C50362" w:rsidRPr="001D0D53">
        <w:rPr>
          <w:noProof/>
        </w:rPr>
        <w:fldChar w:fldCharType="end"/>
      </w:r>
      <w:r w:rsidR="000B4F99" w:rsidRPr="001D0D53">
        <w:t xml:space="preserve">. Przykład niepoprawnego wykorzystania metody </w:t>
      </w:r>
      <w:proofErr w:type="spellStart"/>
      <w:r w:rsidR="000B4F99" w:rsidRPr="001D0D53">
        <w:t>send</w:t>
      </w:r>
      <w:proofErr w:type="spellEnd"/>
      <w:r w:rsidR="000B4F99" w:rsidRPr="001D0D53">
        <w:t xml:space="preserve"> w kontrolerze</w:t>
      </w:r>
      <w:bookmarkEnd w:id="168"/>
      <w:bookmarkEnd w:id="169"/>
    </w:p>
    <w:p w14:paraId="395615EE" w14:textId="769FFA7E" w:rsidR="00D24B25" w:rsidRPr="001D0D53" w:rsidRDefault="00D24B25" w:rsidP="00D24B25">
      <w:pPr>
        <w:ind w:firstLine="0"/>
      </w:pPr>
      <w:r w:rsidRPr="001D0D53">
        <w:lastRenderedPageBreak/>
        <w:t xml:space="preserve">Przykładowe </w:t>
      </w:r>
      <w:r w:rsidR="005B6167" w:rsidRPr="001D0D53">
        <w:t xml:space="preserve">poniższe </w:t>
      </w:r>
      <w:r w:rsidRPr="001D0D53">
        <w:t>zapytanie</w:t>
      </w:r>
      <w:r w:rsidR="008852F2" w:rsidRPr="001D0D53">
        <w:t>, widoczne na rysunku 50:</w:t>
      </w:r>
    </w:p>
    <w:p w14:paraId="057EB1E3" w14:textId="77777777" w:rsidR="00D24B25" w:rsidRPr="001D0D53" w:rsidRDefault="00D24B25" w:rsidP="00D24B25">
      <w:pPr>
        <w:keepNext/>
        <w:ind w:firstLine="0"/>
      </w:pPr>
      <w:r w:rsidRPr="001D0D53">
        <w:rPr>
          <w:noProof/>
        </w:rPr>
        <w:drawing>
          <wp:inline distT="0" distB="0" distL="0" distR="0" wp14:anchorId="4E556BA3" wp14:editId="101553A4">
            <wp:extent cx="5759450" cy="258445"/>
            <wp:effectExtent l="0" t="0" r="0" b="8255"/>
            <wp:docPr id="24358694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86945" name=""/>
                    <pic:cNvPicPr/>
                  </pic:nvPicPr>
                  <pic:blipFill>
                    <a:blip r:embed="rId68"/>
                    <a:stretch>
                      <a:fillRect/>
                    </a:stretch>
                  </pic:blipFill>
                  <pic:spPr>
                    <a:xfrm>
                      <a:off x="0" y="0"/>
                      <a:ext cx="5759450" cy="258445"/>
                    </a:xfrm>
                    <a:prstGeom prst="rect">
                      <a:avLst/>
                    </a:prstGeom>
                  </pic:spPr>
                </pic:pic>
              </a:graphicData>
            </a:graphic>
          </wp:inline>
        </w:drawing>
      </w:r>
    </w:p>
    <w:p w14:paraId="107750D7" w14:textId="6B67E687" w:rsidR="00D24B25" w:rsidRPr="001D0D53" w:rsidRDefault="00D24B25" w:rsidP="00D24B25">
      <w:pPr>
        <w:pStyle w:val="Legenda"/>
        <w:jc w:val="center"/>
      </w:pPr>
      <w:bookmarkStart w:id="170" w:name="_Toc195952356"/>
      <w:bookmarkStart w:id="171" w:name="_Toc197695271"/>
      <w:bookmarkStart w:id="172" w:name="_Toc199866912"/>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50</w:t>
      </w:r>
      <w:bookmarkEnd w:id="170"/>
      <w:r w:rsidR="00C50362" w:rsidRPr="001D0D53">
        <w:rPr>
          <w:noProof/>
        </w:rPr>
        <w:fldChar w:fldCharType="end"/>
      </w:r>
      <w:r w:rsidR="00155B93" w:rsidRPr="001D0D53">
        <w:t>. Przykład złośliwego zapytania typu GET do aplikacji</w:t>
      </w:r>
      <w:bookmarkEnd w:id="171"/>
      <w:bookmarkEnd w:id="172"/>
    </w:p>
    <w:p w14:paraId="21BA0C27" w14:textId="32A5CB4F" w:rsidR="007D62B2" w:rsidRPr="001D0D53" w:rsidRDefault="007D62B2" w:rsidP="007D62B2">
      <w:pPr>
        <w:ind w:firstLine="0"/>
      </w:pPr>
      <w:r w:rsidRPr="001D0D53">
        <w:t xml:space="preserve">spowoduje, że aplikacja wykona </w:t>
      </w:r>
      <w:r w:rsidR="005B6167" w:rsidRPr="001D0D53">
        <w:t xml:space="preserve">w kodzie </w:t>
      </w:r>
      <w:r w:rsidR="008852F2" w:rsidRPr="001D0D53">
        <w:t xml:space="preserve">operacje widoczną na rysunku </w:t>
      </w:r>
      <w:r w:rsidR="003F75FC" w:rsidRPr="001D0D53">
        <w:t>poniżej</w:t>
      </w:r>
      <w:r w:rsidR="008852F2" w:rsidRPr="001D0D53">
        <w:t>.</w:t>
      </w:r>
    </w:p>
    <w:p w14:paraId="0EF9F76C" w14:textId="77777777" w:rsidR="00155B93" w:rsidRPr="001D0D53" w:rsidRDefault="007D62B2" w:rsidP="00155B93">
      <w:pPr>
        <w:keepNext/>
        <w:ind w:firstLine="0"/>
      </w:pPr>
      <w:r w:rsidRPr="001D0D53">
        <w:rPr>
          <w:noProof/>
        </w:rPr>
        <w:drawing>
          <wp:inline distT="0" distB="0" distL="0" distR="0" wp14:anchorId="046536FE" wp14:editId="4447F309">
            <wp:extent cx="5759450" cy="252730"/>
            <wp:effectExtent l="0" t="0" r="0" b="0"/>
            <wp:docPr id="177368855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88551" name=""/>
                    <pic:cNvPicPr/>
                  </pic:nvPicPr>
                  <pic:blipFill>
                    <a:blip r:embed="rId69"/>
                    <a:stretch>
                      <a:fillRect/>
                    </a:stretch>
                  </pic:blipFill>
                  <pic:spPr>
                    <a:xfrm>
                      <a:off x="0" y="0"/>
                      <a:ext cx="5759450" cy="252730"/>
                    </a:xfrm>
                    <a:prstGeom prst="rect">
                      <a:avLst/>
                    </a:prstGeom>
                  </pic:spPr>
                </pic:pic>
              </a:graphicData>
            </a:graphic>
          </wp:inline>
        </w:drawing>
      </w:r>
    </w:p>
    <w:p w14:paraId="1404CCA1" w14:textId="71AC36A1" w:rsidR="007D62B2" w:rsidRPr="001D0D53" w:rsidRDefault="00155B93" w:rsidP="00155B93">
      <w:pPr>
        <w:pStyle w:val="Legenda"/>
        <w:jc w:val="center"/>
      </w:pPr>
      <w:bookmarkStart w:id="173" w:name="_Toc197695272"/>
      <w:bookmarkStart w:id="174" w:name="_Toc199866913"/>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51</w:t>
      </w:r>
      <w:r w:rsidR="00C50362" w:rsidRPr="001D0D53">
        <w:rPr>
          <w:noProof/>
        </w:rPr>
        <w:fldChar w:fldCharType="end"/>
      </w:r>
      <w:r w:rsidRPr="001D0D53">
        <w:t xml:space="preserve">. Fragment kodu </w:t>
      </w:r>
      <w:proofErr w:type="spellStart"/>
      <w:r w:rsidRPr="001D0D53">
        <w:t>Ruby</w:t>
      </w:r>
      <w:proofErr w:type="spellEnd"/>
      <w:r w:rsidRPr="001D0D53">
        <w:t xml:space="preserve"> w kontrolerze, który zostanie wykonany na podstawie dynamicznie przekazanych argumentów</w:t>
      </w:r>
      <w:bookmarkEnd w:id="173"/>
      <w:bookmarkEnd w:id="174"/>
    </w:p>
    <w:p w14:paraId="3E6CCF78" w14:textId="660EE890" w:rsidR="000A024B" w:rsidRPr="001D0D53" w:rsidRDefault="007D62B2" w:rsidP="00601020">
      <w:r w:rsidRPr="001D0D53">
        <w:t xml:space="preserve">Będzie to skutkować uruchomieniem polecenia systemowego i utworzeniem pliku </w:t>
      </w:r>
      <w:r w:rsidRPr="005B6167">
        <w:rPr>
          <w:rFonts w:ascii="Cascadia Code" w:hAnsi="Cascadia Code" w:cs="Cascadia Code"/>
          <w:sz w:val="22"/>
          <w:szCs w:val="22"/>
        </w:rPr>
        <w:t>/</w:t>
      </w:r>
      <w:proofErr w:type="spellStart"/>
      <w:r w:rsidRPr="005B6167">
        <w:rPr>
          <w:rFonts w:ascii="Cascadia Code" w:hAnsi="Cascadia Code" w:cs="Cascadia Code"/>
          <w:sz w:val="22"/>
          <w:szCs w:val="22"/>
        </w:rPr>
        <w:t>tmp</w:t>
      </w:r>
      <w:proofErr w:type="spellEnd"/>
      <w:r w:rsidRPr="005B6167">
        <w:rPr>
          <w:rFonts w:ascii="Cascadia Code" w:hAnsi="Cascadia Code" w:cs="Cascadia Code"/>
          <w:sz w:val="22"/>
          <w:szCs w:val="22"/>
        </w:rPr>
        <w:t>/rce2.txt</w:t>
      </w:r>
      <w:r w:rsidRPr="001D0D53">
        <w:t xml:space="preserve">. W języku </w:t>
      </w:r>
      <w:proofErr w:type="spellStart"/>
      <w:r w:rsidRPr="001D0D53">
        <w:rPr>
          <w:i/>
          <w:iCs/>
        </w:rPr>
        <w:t>Ruby</w:t>
      </w:r>
      <w:proofErr w:type="spellEnd"/>
      <w:r w:rsidRPr="001D0D53">
        <w:t xml:space="preserve"> zapis polecenia w </w:t>
      </w:r>
      <w:proofErr w:type="spellStart"/>
      <w:r w:rsidRPr="001D0D53">
        <w:t>backtickach</w:t>
      </w:r>
      <w:proofErr w:type="spellEnd"/>
      <w:r w:rsidRPr="001D0D53">
        <w:t xml:space="preserve"> (</w:t>
      </w:r>
      <w:r w:rsidRPr="005919B0">
        <w:rPr>
          <w:rFonts w:ascii="Cascadia Code" w:hAnsi="Cascadia Code" w:cs="Cascadia Code"/>
          <w:sz w:val="22"/>
          <w:szCs w:val="22"/>
        </w:rPr>
        <w:t>`...`</w:t>
      </w:r>
      <w:r w:rsidRPr="001D0D53">
        <w:t xml:space="preserve">) powoduje jego </w:t>
      </w:r>
      <w:r w:rsidRPr="001D0D53">
        <w:rPr>
          <w:b/>
          <w:bCs/>
        </w:rPr>
        <w:t>wykonanie w systemowej powłoce</w:t>
      </w:r>
      <w:r w:rsidRPr="001D0D53">
        <w:t xml:space="preserve">. </w:t>
      </w:r>
    </w:p>
    <w:p w14:paraId="5466A285" w14:textId="3A3289F9" w:rsidR="000A024B" w:rsidRPr="001D0D53" w:rsidRDefault="007D62B2" w:rsidP="00601020">
      <w:r w:rsidRPr="001D0D53">
        <w:t xml:space="preserve">Analogicznie jak w poprzednim przypadku, </w:t>
      </w:r>
      <w:r w:rsidR="00DE5CC8" w:rsidRPr="001D0D53">
        <w:t xml:space="preserve">można samodzielnie wykonać </w:t>
      </w:r>
      <w:r w:rsidRPr="001D0D53">
        <w:t>to zapytanie i</w:t>
      </w:r>
      <w:r w:rsidR="00F40A56">
        <w:t> </w:t>
      </w:r>
      <w:r w:rsidRPr="001D0D53">
        <w:t>sprawdzić wynik działania wewnątrz kontenera z aplikacją</w:t>
      </w:r>
      <w:r w:rsidR="00DE5CC8" w:rsidRPr="001D0D53">
        <w:t>, tak jak na poniższym rysunku:</w:t>
      </w:r>
    </w:p>
    <w:p w14:paraId="220DA2C4" w14:textId="00759B91" w:rsidR="007D62B2" w:rsidRPr="001D0D53" w:rsidRDefault="007D62B2" w:rsidP="007D62B2">
      <w:pPr>
        <w:keepNext/>
        <w:ind w:firstLine="0"/>
      </w:pPr>
      <w:r w:rsidRPr="001D0D53">
        <w:rPr>
          <w:noProof/>
        </w:rPr>
        <w:drawing>
          <wp:inline distT="0" distB="0" distL="0" distR="0" wp14:anchorId="7A0EE3C1" wp14:editId="5FE13F77">
            <wp:extent cx="5759450" cy="878840"/>
            <wp:effectExtent l="0" t="0" r="0" b="0"/>
            <wp:docPr id="1448450782" name="Obraz 2" descr="Obraz zawierający tekst, oprogramowanie, Oprogramowanie multimedialne,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50782" name="Obraz 2" descr="Obraz zawierający tekst, oprogramowanie, Oprogramowanie multimedialne, Czcionka&#10;&#10;Zawartość wygenerowana przez sztuczną inteligencję może być niepoprawna."/>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59450" cy="878840"/>
                    </a:xfrm>
                    <a:prstGeom prst="rect">
                      <a:avLst/>
                    </a:prstGeom>
                    <a:noFill/>
                    <a:ln>
                      <a:noFill/>
                    </a:ln>
                  </pic:spPr>
                </pic:pic>
              </a:graphicData>
            </a:graphic>
          </wp:inline>
        </w:drawing>
      </w:r>
    </w:p>
    <w:p w14:paraId="53A9AAA0" w14:textId="34938099" w:rsidR="007D62B2" w:rsidRPr="001D0D53" w:rsidRDefault="007D62B2" w:rsidP="007D62B2">
      <w:pPr>
        <w:pStyle w:val="Legenda"/>
        <w:jc w:val="center"/>
      </w:pPr>
      <w:bookmarkStart w:id="175" w:name="_Toc195952357"/>
      <w:bookmarkStart w:id="176" w:name="_Toc197695273"/>
      <w:bookmarkStart w:id="177" w:name="_Toc199866914"/>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52</w:t>
      </w:r>
      <w:bookmarkEnd w:id="175"/>
      <w:bookmarkEnd w:id="176"/>
      <w:r w:rsidR="00C50362" w:rsidRPr="001D0D53">
        <w:rPr>
          <w:noProof/>
        </w:rPr>
        <w:fldChar w:fldCharType="end"/>
      </w:r>
      <w:r w:rsidR="004224B2" w:rsidRPr="004224B2">
        <w:t xml:space="preserve"> </w:t>
      </w:r>
      <w:r w:rsidR="004224B2" w:rsidRPr="001D0D53">
        <w:t xml:space="preserve">Potwierdzenie w terminalu wykonania ataku RCE przez funkcję </w:t>
      </w:r>
      <w:proofErr w:type="spellStart"/>
      <w:r w:rsidR="004224B2">
        <w:t>eval</w:t>
      </w:r>
      <w:bookmarkEnd w:id="177"/>
      <w:proofErr w:type="spellEnd"/>
    </w:p>
    <w:p w14:paraId="5D210A37" w14:textId="250FB76A" w:rsidR="007D62B2" w:rsidRPr="001D0D53" w:rsidRDefault="00604432" w:rsidP="00601020">
      <w:r w:rsidRPr="001D0D53">
        <w:t xml:space="preserve">Metody </w:t>
      </w:r>
      <w:proofErr w:type="spellStart"/>
      <w:r w:rsidRPr="00262DCD">
        <w:rPr>
          <w:rFonts w:ascii="Cascadia Code" w:hAnsi="Cascadia Code" w:cs="Courier New"/>
          <w:sz w:val="22"/>
          <w:szCs w:val="22"/>
        </w:rPr>
        <w:t>send</w:t>
      </w:r>
      <w:proofErr w:type="spellEnd"/>
      <w:r w:rsidRPr="001D0D53">
        <w:rPr>
          <w:sz w:val="22"/>
          <w:szCs w:val="22"/>
        </w:rPr>
        <w:t xml:space="preserve"> </w:t>
      </w:r>
      <w:r w:rsidRPr="001D0D53">
        <w:t>nie należy używać z danymi wejściowymi od użytkownika. Jeśli jest to</w:t>
      </w:r>
      <w:r w:rsidR="00F40A56">
        <w:t> </w:t>
      </w:r>
      <w:r w:rsidRPr="001D0D53">
        <w:t>konieczne, należy ograniczyć możliwe wywołania do zdefiniowanej listy bezpiecznych metod</w:t>
      </w:r>
      <w:r w:rsidR="00C674E6" w:rsidRPr="001D0D53">
        <w:t>, tak jak zostało to zrobione na poniższym rysunku:</w:t>
      </w:r>
    </w:p>
    <w:p w14:paraId="6FD8D27D" w14:textId="77777777" w:rsidR="007672EB" w:rsidRPr="001D0D53" w:rsidRDefault="007D62B2" w:rsidP="007672EB">
      <w:pPr>
        <w:keepNext/>
        <w:ind w:firstLine="0"/>
      </w:pPr>
      <w:r w:rsidRPr="001D0D53">
        <w:rPr>
          <w:noProof/>
        </w:rPr>
        <w:drawing>
          <wp:inline distT="0" distB="0" distL="0" distR="0" wp14:anchorId="7ADC3D2B" wp14:editId="7B41E0A4">
            <wp:extent cx="5759450" cy="765810"/>
            <wp:effectExtent l="0" t="0" r="0" b="0"/>
            <wp:docPr id="2127504757" name="Obraz 1" descr="Obraz zawierający tekst, Czcionka, lini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04757" name="Obraz 1" descr="Obraz zawierający tekst, Czcionka, linia, zrzut ekranu&#10;&#10;Zawartość wygenerowana przez sztuczną inteligencję może być niepoprawna."/>
                    <pic:cNvPicPr/>
                  </pic:nvPicPr>
                  <pic:blipFill>
                    <a:blip r:embed="rId71"/>
                    <a:stretch>
                      <a:fillRect/>
                    </a:stretch>
                  </pic:blipFill>
                  <pic:spPr>
                    <a:xfrm>
                      <a:off x="0" y="0"/>
                      <a:ext cx="5759450" cy="765810"/>
                    </a:xfrm>
                    <a:prstGeom prst="rect">
                      <a:avLst/>
                    </a:prstGeom>
                  </pic:spPr>
                </pic:pic>
              </a:graphicData>
            </a:graphic>
          </wp:inline>
        </w:drawing>
      </w:r>
    </w:p>
    <w:p w14:paraId="22467A48" w14:textId="0B5FD9DB" w:rsidR="002D28E1" w:rsidRPr="001D0D53" w:rsidRDefault="007672EB" w:rsidP="007672EB">
      <w:pPr>
        <w:pStyle w:val="Legenda"/>
        <w:jc w:val="center"/>
      </w:pPr>
      <w:bookmarkStart w:id="178" w:name="_Toc197695274"/>
      <w:bookmarkStart w:id="179" w:name="_Toc199866915"/>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53</w:t>
      </w:r>
      <w:r w:rsidR="00C50362" w:rsidRPr="001D0D53">
        <w:rPr>
          <w:noProof/>
        </w:rPr>
        <w:fldChar w:fldCharType="end"/>
      </w:r>
      <w:r w:rsidRPr="001D0D53">
        <w:t xml:space="preserve">. Przykład poprawnego ograniczenia możliwych metod do wykonania </w:t>
      </w:r>
      <w:r w:rsidR="00C1233B" w:rsidRPr="001D0D53">
        <w:t xml:space="preserve">przez metodę </w:t>
      </w:r>
      <w:proofErr w:type="spellStart"/>
      <w:r w:rsidR="00C1233B" w:rsidRPr="001D0D53">
        <w:t>send</w:t>
      </w:r>
      <w:proofErr w:type="spellEnd"/>
      <w:r w:rsidR="00C1233B" w:rsidRPr="001D0D53">
        <w:t xml:space="preserve"> </w:t>
      </w:r>
      <w:r w:rsidRPr="001D0D53">
        <w:t xml:space="preserve">na obiekcie </w:t>
      </w:r>
      <w:r w:rsidR="005C405E" w:rsidRPr="001D0D53">
        <w:t xml:space="preserve">w </w:t>
      </w:r>
      <w:r w:rsidR="00007771" w:rsidRPr="001D0D53">
        <w:t>kontrolerze</w:t>
      </w:r>
      <w:bookmarkEnd w:id="178"/>
      <w:bookmarkEnd w:id="179"/>
    </w:p>
    <w:p w14:paraId="77B2A604" w14:textId="4243A3D3" w:rsidR="002D28E1" w:rsidRPr="001D0D53" w:rsidRDefault="002D28E1" w:rsidP="002D28E1">
      <w:pPr>
        <w:pStyle w:val="Nagwek5"/>
        <w:numPr>
          <w:ilvl w:val="0"/>
          <w:numId w:val="0"/>
        </w:numPr>
        <w:ind w:left="1008" w:hanging="1008"/>
      </w:pPr>
      <w:r w:rsidRPr="001D0D53">
        <w:t xml:space="preserve">RCE poprzez </w:t>
      </w:r>
      <w:proofErr w:type="spellStart"/>
      <w:r w:rsidRPr="001D0D53">
        <w:t>deserializację</w:t>
      </w:r>
      <w:proofErr w:type="spellEnd"/>
    </w:p>
    <w:p w14:paraId="490E5F9D" w14:textId="7257A05C" w:rsidR="00601020" w:rsidRPr="001D0D53" w:rsidRDefault="002D28E1" w:rsidP="00870B91">
      <w:pPr>
        <w:ind w:firstLine="0"/>
      </w:pPr>
      <w:proofErr w:type="spellStart"/>
      <w:r w:rsidRPr="001D0D53">
        <w:t>Deserializacja</w:t>
      </w:r>
      <w:proofErr w:type="spellEnd"/>
      <w:r w:rsidRPr="001D0D53">
        <w:t xml:space="preserve"> to proces odtwarzania obiektów z danych tekstowych lub binarnych. W </w:t>
      </w:r>
      <w:proofErr w:type="spellStart"/>
      <w:r w:rsidRPr="001D0D53">
        <w:t>Ruby</w:t>
      </w:r>
      <w:proofErr w:type="spellEnd"/>
      <w:r w:rsidRPr="001D0D53">
        <w:t xml:space="preserve"> jej</w:t>
      </w:r>
      <w:r w:rsidR="00F40A56">
        <w:t> </w:t>
      </w:r>
      <w:r w:rsidRPr="001D0D53">
        <w:t xml:space="preserve">nieprawidłowe użycie może prowadzić do wykonania złośliwego kodu na serwerze. Problem </w:t>
      </w:r>
      <w:r w:rsidRPr="001D0D53">
        <w:lastRenderedPageBreak/>
        <w:t xml:space="preserve">dotyczy głównie funkcji takich jak </w:t>
      </w:r>
      <w:proofErr w:type="spellStart"/>
      <w:r w:rsidRPr="00262DCD">
        <w:rPr>
          <w:rFonts w:ascii="Cascadia Code" w:hAnsi="Cascadia Code" w:cs="Courier New"/>
          <w:sz w:val="22"/>
          <w:szCs w:val="22"/>
        </w:rPr>
        <w:t>Marshal.load</w:t>
      </w:r>
      <w:proofErr w:type="spellEnd"/>
      <w:r w:rsidRPr="001D0D53">
        <w:t xml:space="preserve"> i </w:t>
      </w:r>
      <w:proofErr w:type="spellStart"/>
      <w:r w:rsidRPr="00262DCD">
        <w:rPr>
          <w:rFonts w:ascii="Cascadia Code" w:hAnsi="Cascadia Code" w:cs="Courier New"/>
          <w:sz w:val="22"/>
          <w:szCs w:val="22"/>
        </w:rPr>
        <w:t>YAML.unsafe_load</w:t>
      </w:r>
      <w:proofErr w:type="spellEnd"/>
      <w:r w:rsidRPr="001D0D53">
        <w:t xml:space="preserve">, które odtwarzają dowolne obiekty </w:t>
      </w:r>
      <w:proofErr w:type="spellStart"/>
      <w:r w:rsidRPr="001D0D53">
        <w:t>Ruby</w:t>
      </w:r>
      <w:proofErr w:type="spellEnd"/>
      <w:r w:rsidR="00870B91" w:rsidRPr="001D0D53">
        <w:t xml:space="preserve">. </w:t>
      </w:r>
    </w:p>
    <w:p w14:paraId="3CA1B3C5" w14:textId="5B52F454" w:rsidR="00601020" w:rsidRPr="00BD7AF0" w:rsidRDefault="000A024B" w:rsidP="00BD7AF0">
      <w:pPr>
        <w:rPr>
          <w:b/>
          <w:bCs/>
        </w:rPr>
      </w:pPr>
      <w:proofErr w:type="spellStart"/>
      <w:r w:rsidRPr="001D0D53">
        <w:t>Deserializacja</w:t>
      </w:r>
      <w:proofErr w:type="spellEnd"/>
      <w:r w:rsidRPr="001D0D53">
        <w:t xml:space="preserve"> to</w:t>
      </w:r>
      <w:r w:rsidR="00897C66" w:rsidRPr="001D0D53">
        <w:t xml:space="preserve"> </w:t>
      </w:r>
      <w:r w:rsidR="00897C66" w:rsidRPr="001D0D53">
        <w:rPr>
          <w:b/>
          <w:bCs/>
        </w:rPr>
        <w:t>skomplikowany</w:t>
      </w:r>
      <w:r w:rsidRPr="001D0D53">
        <w:rPr>
          <w:b/>
          <w:bCs/>
        </w:rPr>
        <w:t xml:space="preserve"> i trudny temat</w:t>
      </w:r>
      <w:r w:rsidRPr="001D0D53">
        <w:t xml:space="preserve">, a ze względu na złożoność i wysoki poziom ryzyka, </w:t>
      </w:r>
      <w:proofErr w:type="spellStart"/>
      <w:r w:rsidRPr="001D0D53">
        <w:t>deserializacja</w:t>
      </w:r>
      <w:proofErr w:type="spellEnd"/>
      <w:r w:rsidRPr="001D0D53">
        <w:t xml:space="preserve"> danych wejściowych powinna być traktowana jako mechanizm potencjalnie niebezpieczny. Szczegóły zabezpieczania tego procesu </w:t>
      </w:r>
      <w:r w:rsidRPr="001D0D53">
        <w:rPr>
          <w:b/>
          <w:bCs/>
        </w:rPr>
        <w:t>wykraczają poza zakres niniejszej pracy</w:t>
      </w:r>
      <w:r w:rsidR="00325B41" w:rsidRPr="001D0D53">
        <w:rPr>
          <w:b/>
          <w:bCs/>
        </w:rPr>
        <w:t>.</w:t>
      </w:r>
    </w:p>
    <w:p w14:paraId="6B2A8602" w14:textId="55062AD0" w:rsidR="001E0296" w:rsidRPr="001D0D53" w:rsidRDefault="001E0296" w:rsidP="00250181">
      <w:pPr>
        <w:pStyle w:val="Nagwek4"/>
      </w:pPr>
      <w:r w:rsidRPr="001D0D53">
        <w:t>Skutki</w:t>
      </w:r>
    </w:p>
    <w:p w14:paraId="4A8E2CE9" w14:textId="4207BA76" w:rsidR="00722EE9" w:rsidRPr="001D0D53" w:rsidRDefault="00722EE9" w:rsidP="00722EE9">
      <w:pPr>
        <w:ind w:firstLine="0"/>
      </w:pPr>
      <w:r w:rsidRPr="001D0D53">
        <w:t xml:space="preserve">Podatność typu </w:t>
      </w:r>
      <w:r w:rsidRPr="001D0D53">
        <w:rPr>
          <w:i/>
          <w:iCs/>
        </w:rPr>
        <w:t xml:space="preserve">Remote </w:t>
      </w:r>
      <w:proofErr w:type="spellStart"/>
      <w:r w:rsidRPr="001D0D53">
        <w:rPr>
          <w:i/>
          <w:iCs/>
        </w:rPr>
        <w:t>Code</w:t>
      </w:r>
      <w:proofErr w:type="spellEnd"/>
      <w:r w:rsidRPr="001D0D53">
        <w:rPr>
          <w:i/>
          <w:iCs/>
        </w:rPr>
        <w:t xml:space="preserve"> </w:t>
      </w:r>
      <w:proofErr w:type="spellStart"/>
      <w:r w:rsidRPr="001D0D53">
        <w:rPr>
          <w:i/>
          <w:iCs/>
        </w:rPr>
        <w:t>Execution</w:t>
      </w:r>
      <w:proofErr w:type="spellEnd"/>
      <w:r w:rsidRPr="001D0D53">
        <w:rPr>
          <w:i/>
          <w:iCs/>
        </w:rPr>
        <w:t xml:space="preserve"> (RCE)</w:t>
      </w:r>
      <w:r w:rsidRPr="001D0D53">
        <w:t xml:space="preserve"> należy do </w:t>
      </w:r>
      <w:r w:rsidR="004A2E42" w:rsidRPr="001D0D53">
        <w:t xml:space="preserve">grupy </w:t>
      </w:r>
      <w:r w:rsidRPr="001D0D53">
        <w:t>najgroźniejszych luk</w:t>
      </w:r>
      <w:r w:rsidR="00F40A56">
        <w:t> </w:t>
      </w:r>
      <w:r w:rsidRPr="001D0D53">
        <w:t>bezpieczeństwa w aplikacjach webowych. Jej skutki mogą obejmować m.in.:</w:t>
      </w:r>
    </w:p>
    <w:p w14:paraId="68A25037" w14:textId="15AEC434" w:rsidR="00722EE9" w:rsidRPr="001D0D53" w:rsidRDefault="00722EE9" w:rsidP="0091126F">
      <w:pPr>
        <w:pStyle w:val="Akapitzlist"/>
        <w:numPr>
          <w:ilvl w:val="0"/>
          <w:numId w:val="11"/>
        </w:numPr>
      </w:pPr>
      <w:r w:rsidRPr="001D0D53">
        <w:t>Przejęcie pełnej kontroli nad serwerem poprzez wykonywanie poleceń systemowych.</w:t>
      </w:r>
    </w:p>
    <w:p w14:paraId="4175614E" w14:textId="465A643E" w:rsidR="00722EE9" w:rsidRPr="001D0D53" w:rsidRDefault="00722EE9" w:rsidP="0091126F">
      <w:pPr>
        <w:pStyle w:val="Akapitzlist"/>
        <w:numPr>
          <w:ilvl w:val="0"/>
          <w:numId w:val="11"/>
        </w:numPr>
      </w:pPr>
      <w:r w:rsidRPr="001D0D53">
        <w:t>Uzyskanie dostępu do poufnych danych, takich jak hasła, klucze API czy bazy danych.</w:t>
      </w:r>
    </w:p>
    <w:p w14:paraId="024BB187" w14:textId="71D67F0C" w:rsidR="00722EE9" w:rsidRPr="001D0D53" w:rsidRDefault="00722EE9" w:rsidP="0091126F">
      <w:pPr>
        <w:pStyle w:val="Akapitzlist"/>
        <w:numPr>
          <w:ilvl w:val="0"/>
          <w:numId w:val="11"/>
        </w:numPr>
      </w:pPr>
      <w:r w:rsidRPr="001D0D53">
        <w:t xml:space="preserve">Instalację złośliwego oprogramowania (np. </w:t>
      </w:r>
      <w:proofErr w:type="spellStart"/>
      <w:r w:rsidRPr="001D0D53">
        <w:rPr>
          <w:i/>
          <w:iCs/>
        </w:rPr>
        <w:t>backdoor</w:t>
      </w:r>
      <w:proofErr w:type="spellEnd"/>
      <w:r w:rsidRPr="001D0D53">
        <w:t xml:space="preserve"> lub </w:t>
      </w:r>
      <w:proofErr w:type="spellStart"/>
      <w:r w:rsidRPr="001D0D53">
        <w:rPr>
          <w:i/>
          <w:iCs/>
        </w:rPr>
        <w:t>ransomware</w:t>
      </w:r>
      <w:proofErr w:type="spellEnd"/>
      <w:r w:rsidRPr="001D0D53">
        <w:t>).</w:t>
      </w:r>
    </w:p>
    <w:p w14:paraId="1702D957" w14:textId="18B4554F" w:rsidR="00F56DAB" w:rsidRPr="001D0D53" w:rsidRDefault="00F56DAB" w:rsidP="00C75E04">
      <w:pPr>
        <w:pStyle w:val="Nagwek4"/>
        <w:rPr>
          <w:lang w:val="en-US"/>
        </w:rPr>
      </w:pPr>
      <w:proofErr w:type="spellStart"/>
      <w:r w:rsidRPr="001D0D53">
        <w:rPr>
          <w:lang w:val="en-US"/>
        </w:rPr>
        <w:t>Zalecenia</w:t>
      </w:r>
      <w:proofErr w:type="spellEnd"/>
    </w:p>
    <w:p w14:paraId="6076ED22" w14:textId="77777777" w:rsidR="00722EE9" w:rsidRPr="001D0D53" w:rsidRDefault="00722EE9" w:rsidP="00722EE9">
      <w:pPr>
        <w:pStyle w:val="Nagwek5"/>
        <w:numPr>
          <w:ilvl w:val="0"/>
          <w:numId w:val="0"/>
        </w:numPr>
        <w:ind w:left="1008" w:hanging="1008"/>
        <w:rPr>
          <w:lang w:val="en-US"/>
        </w:rPr>
      </w:pPr>
      <w:proofErr w:type="spellStart"/>
      <w:r w:rsidRPr="001D0D53">
        <w:rPr>
          <w:lang w:val="en-US"/>
        </w:rPr>
        <w:t>Walidacja</w:t>
      </w:r>
      <w:proofErr w:type="spellEnd"/>
      <w:r w:rsidRPr="001D0D53">
        <w:rPr>
          <w:lang w:val="en-US"/>
        </w:rPr>
        <w:t xml:space="preserve"> </w:t>
      </w:r>
      <w:proofErr w:type="spellStart"/>
      <w:r w:rsidRPr="001D0D53">
        <w:rPr>
          <w:lang w:val="en-US"/>
        </w:rPr>
        <w:t>danych</w:t>
      </w:r>
      <w:proofErr w:type="spellEnd"/>
      <w:r w:rsidRPr="001D0D53">
        <w:rPr>
          <w:lang w:val="en-US"/>
        </w:rPr>
        <w:t xml:space="preserve"> </w:t>
      </w:r>
      <w:proofErr w:type="spellStart"/>
      <w:r w:rsidRPr="001D0D53">
        <w:rPr>
          <w:lang w:val="en-US"/>
        </w:rPr>
        <w:t>wejściowych</w:t>
      </w:r>
      <w:proofErr w:type="spellEnd"/>
    </w:p>
    <w:p w14:paraId="7995F4AF" w14:textId="1E7059C1" w:rsidR="00722EE9" w:rsidRPr="001D0D53" w:rsidRDefault="00722EE9" w:rsidP="00722EE9">
      <w:pPr>
        <w:ind w:firstLine="0"/>
      </w:pPr>
      <w:r w:rsidRPr="001D0D53">
        <w:t>Wszystkie parametry wejściowe powinny być walidowane i filtrowane zgodnie z przyjętymi regułami.</w:t>
      </w:r>
    </w:p>
    <w:p w14:paraId="08D8CC9F" w14:textId="77777777" w:rsidR="00722EE9" w:rsidRPr="001D0D53" w:rsidRDefault="00722EE9" w:rsidP="00722EE9">
      <w:pPr>
        <w:pStyle w:val="Nagwek5"/>
        <w:numPr>
          <w:ilvl w:val="0"/>
          <w:numId w:val="0"/>
        </w:numPr>
        <w:ind w:left="1008" w:hanging="1008"/>
      </w:pPr>
      <w:r w:rsidRPr="001D0D53">
        <w:t>Unikanie dynamicznego wykonania kodu</w:t>
      </w:r>
    </w:p>
    <w:p w14:paraId="19589FE7" w14:textId="4EDE0E6B" w:rsidR="00722EE9" w:rsidRPr="001D0D53" w:rsidRDefault="00722EE9" w:rsidP="00722EE9">
      <w:pPr>
        <w:ind w:firstLine="0"/>
      </w:pPr>
      <w:r w:rsidRPr="001D0D53">
        <w:t xml:space="preserve">Metody takie jak </w:t>
      </w:r>
      <w:proofErr w:type="spellStart"/>
      <w:r w:rsidRPr="00262DCD">
        <w:rPr>
          <w:rFonts w:ascii="Cascadia Code" w:hAnsi="Cascadia Code" w:cs="Courier New"/>
          <w:sz w:val="22"/>
          <w:szCs w:val="22"/>
        </w:rPr>
        <w:t>eval</w:t>
      </w:r>
      <w:proofErr w:type="spellEnd"/>
      <w:r w:rsidRPr="001D0D53">
        <w:t xml:space="preserve">, </w:t>
      </w:r>
      <w:proofErr w:type="spellStart"/>
      <w:r w:rsidRPr="00262DCD">
        <w:rPr>
          <w:rFonts w:ascii="Cascadia Code" w:hAnsi="Cascadia Code" w:cs="Courier New"/>
          <w:sz w:val="22"/>
          <w:szCs w:val="22"/>
        </w:rPr>
        <w:t>send</w:t>
      </w:r>
      <w:proofErr w:type="spellEnd"/>
      <w:r w:rsidRPr="001D0D53">
        <w:t xml:space="preserve">, </w:t>
      </w:r>
      <w:proofErr w:type="spellStart"/>
      <w:r w:rsidRPr="00262DCD">
        <w:rPr>
          <w:rFonts w:ascii="Cascadia Code" w:hAnsi="Cascadia Code" w:cs="Courier New"/>
          <w:sz w:val="22"/>
          <w:szCs w:val="22"/>
        </w:rPr>
        <w:t>public_send</w:t>
      </w:r>
      <w:proofErr w:type="spellEnd"/>
      <w:r w:rsidRPr="001D0D53">
        <w:t xml:space="preserve"> powinny być stosowane wyłącznie w</w:t>
      </w:r>
      <w:r w:rsidR="00F40A56">
        <w:t> </w:t>
      </w:r>
      <w:r w:rsidRPr="001D0D53">
        <w:t>kontrolowanych warunkach. W przypadku konieczności użycia należy ograniczyć możliwe wartości do zdefiniowanej</w:t>
      </w:r>
      <w:r w:rsidR="00550683" w:rsidRPr="001D0D53">
        <w:t xml:space="preserve"> wcześniej</w:t>
      </w:r>
      <w:r w:rsidRPr="001D0D53">
        <w:t xml:space="preserve"> </w:t>
      </w:r>
      <w:r w:rsidR="00134F18" w:rsidRPr="001D0D53">
        <w:t xml:space="preserve">białej </w:t>
      </w:r>
      <w:r w:rsidRPr="001D0D53">
        <w:t>listy</w:t>
      </w:r>
      <w:r w:rsidR="00134F18" w:rsidRPr="001D0D53">
        <w:t xml:space="preserve"> (</w:t>
      </w:r>
      <w:r w:rsidR="00134F18" w:rsidRPr="001D0D53">
        <w:rPr>
          <w:i/>
          <w:iCs/>
        </w:rPr>
        <w:t xml:space="preserve">ang. </w:t>
      </w:r>
      <w:proofErr w:type="spellStart"/>
      <w:r w:rsidR="00134F18" w:rsidRPr="001D0D53">
        <w:rPr>
          <w:i/>
          <w:iCs/>
        </w:rPr>
        <w:t>whitelist</w:t>
      </w:r>
      <w:proofErr w:type="spellEnd"/>
      <w:r w:rsidR="00134F18" w:rsidRPr="001D0D53">
        <w:t>)</w:t>
      </w:r>
      <w:r w:rsidRPr="001D0D53">
        <w:t>.</w:t>
      </w:r>
    </w:p>
    <w:p w14:paraId="77FB1DD5" w14:textId="77777777" w:rsidR="00722EE9" w:rsidRPr="001D0D53" w:rsidRDefault="00722EE9" w:rsidP="00722EE9">
      <w:pPr>
        <w:pStyle w:val="Nagwek5"/>
        <w:numPr>
          <w:ilvl w:val="0"/>
          <w:numId w:val="0"/>
        </w:numPr>
        <w:ind w:left="1008" w:hanging="1008"/>
      </w:pPr>
      <w:r w:rsidRPr="001D0D53">
        <w:t xml:space="preserve">Bezpieczna </w:t>
      </w:r>
      <w:proofErr w:type="spellStart"/>
      <w:r w:rsidRPr="001D0D53">
        <w:t>deserializacja</w:t>
      </w:r>
      <w:proofErr w:type="spellEnd"/>
      <w:r w:rsidRPr="001D0D53">
        <w:t xml:space="preserve"> danych</w:t>
      </w:r>
    </w:p>
    <w:p w14:paraId="61306EB1" w14:textId="0D9087E7" w:rsidR="00722EE9" w:rsidRPr="001D0D53" w:rsidRDefault="00722EE9" w:rsidP="00722EE9">
      <w:pPr>
        <w:ind w:firstLine="0"/>
      </w:pPr>
      <w:r w:rsidRPr="001D0D53">
        <w:t xml:space="preserve">Należy unikać </w:t>
      </w:r>
      <w:r w:rsidR="00601020" w:rsidRPr="001D0D53">
        <w:t xml:space="preserve">używania samodzielnie </w:t>
      </w:r>
      <w:r w:rsidRPr="001D0D53">
        <w:t xml:space="preserve">metod takich jak </w:t>
      </w:r>
      <w:proofErr w:type="spellStart"/>
      <w:r w:rsidRPr="00262DCD">
        <w:rPr>
          <w:rFonts w:ascii="Cascadia Code" w:hAnsi="Cascadia Code" w:cs="Courier New"/>
          <w:sz w:val="22"/>
          <w:szCs w:val="22"/>
        </w:rPr>
        <w:t>Marshal.load</w:t>
      </w:r>
      <w:proofErr w:type="spellEnd"/>
      <w:r w:rsidRPr="001D0D53">
        <w:t xml:space="preserve"> i </w:t>
      </w:r>
      <w:proofErr w:type="spellStart"/>
      <w:r w:rsidRPr="00262DCD">
        <w:rPr>
          <w:rFonts w:ascii="Cascadia Code" w:hAnsi="Cascadia Code" w:cs="Courier New"/>
          <w:sz w:val="22"/>
          <w:szCs w:val="22"/>
        </w:rPr>
        <w:t>YAML.unsafe_load</w:t>
      </w:r>
      <w:proofErr w:type="spellEnd"/>
      <w:r w:rsidRPr="001D0D53">
        <w:t>. Zalecane jest korzystanie z bezpiecznych formatów, np. JSON, oraz metod pozwalających na</w:t>
      </w:r>
      <w:r w:rsidR="00F40A56">
        <w:t> </w:t>
      </w:r>
      <w:r w:rsidRPr="001D0D53">
        <w:t xml:space="preserve">kontrolę </w:t>
      </w:r>
      <w:proofErr w:type="spellStart"/>
      <w:r w:rsidRPr="001D0D53">
        <w:t>deserializowanych</w:t>
      </w:r>
      <w:proofErr w:type="spellEnd"/>
      <w:r w:rsidRPr="001D0D53">
        <w:t xml:space="preserve"> typów (</w:t>
      </w:r>
      <w:proofErr w:type="spellStart"/>
      <w:r w:rsidRPr="00262DCD">
        <w:rPr>
          <w:rFonts w:ascii="Cascadia Code" w:hAnsi="Cascadia Code" w:cs="Courier New"/>
          <w:sz w:val="22"/>
          <w:szCs w:val="22"/>
        </w:rPr>
        <w:t>YAML.safe_load</w:t>
      </w:r>
      <w:proofErr w:type="spellEnd"/>
      <w:r w:rsidRPr="001D0D53">
        <w:t>).</w:t>
      </w:r>
    </w:p>
    <w:p w14:paraId="52C7A45E" w14:textId="77777777" w:rsidR="00722EE9" w:rsidRPr="001D0D53" w:rsidRDefault="00722EE9" w:rsidP="00722EE9">
      <w:pPr>
        <w:pStyle w:val="Nagwek5"/>
        <w:numPr>
          <w:ilvl w:val="0"/>
          <w:numId w:val="0"/>
        </w:numPr>
        <w:ind w:left="1008" w:hanging="1008"/>
      </w:pPr>
      <w:r w:rsidRPr="001D0D53">
        <w:t>Aktualizacja zależności</w:t>
      </w:r>
    </w:p>
    <w:p w14:paraId="439B2A54" w14:textId="7D48A2AA" w:rsidR="00870B91" w:rsidRPr="001D0D53" w:rsidRDefault="00722EE9" w:rsidP="00BD7AF0">
      <w:pPr>
        <w:ind w:firstLine="0"/>
      </w:pPr>
      <w:r w:rsidRPr="001D0D53">
        <w:t xml:space="preserve">Regularna aktualizacja środowiska uruchomieniowego </w:t>
      </w:r>
      <w:proofErr w:type="spellStart"/>
      <w:r w:rsidRPr="001D0D53">
        <w:rPr>
          <w:i/>
          <w:iCs/>
        </w:rPr>
        <w:t>Ruby</w:t>
      </w:r>
      <w:proofErr w:type="spellEnd"/>
      <w:r w:rsidRPr="001D0D53">
        <w:t xml:space="preserve">, </w:t>
      </w:r>
      <w:proofErr w:type="spellStart"/>
      <w:r w:rsidRPr="001D0D53">
        <w:t>frameworka</w:t>
      </w:r>
      <w:proofErr w:type="spellEnd"/>
      <w:r w:rsidRPr="001D0D53">
        <w:t xml:space="preserve"> </w:t>
      </w:r>
      <w:proofErr w:type="spellStart"/>
      <w:r w:rsidR="00B95F22" w:rsidRPr="001D0D53">
        <w:rPr>
          <w:iCs/>
        </w:rPr>
        <w:t>Ruby</w:t>
      </w:r>
      <w:proofErr w:type="spellEnd"/>
      <w:r w:rsidR="00B95F22" w:rsidRPr="001D0D53">
        <w:rPr>
          <w:iCs/>
        </w:rPr>
        <w:t xml:space="preserve"> on </w:t>
      </w:r>
      <w:proofErr w:type="spellStart"/>
      <w:r w:rsidR="00B95F22" w:rsidRPr="001D0D53">
        <w:rPr>
          <w:iCs/>
        </w:rPr>
        <w:t>Rails</w:t>
      </w:r>
      <w:proofErr w:type="spellEnd"/>
      <w:r w:rsidRPr="001D0D53">
        <w:t xml:space="preserve"> oraz zewnętrznych bibliotek (gemów) pozwala uniknąć znanych podatności i </w:t>
      </w:r>
      <w:proofErr w:type="spellStart"/>
      <w:r w:rsidRPr="001D0D53">
        <w:t>exploitów</w:t>
      </w:r>
      <w:proofErr w:type="spellEnd"/>
      <w:r w:rsidR="00601020" w:rsidRPr="001D0D53">
        <w:t>, które są</w:t>
      </w:r>
      <w:r w:rsidR="00F40A56">
        <w:t> </w:t>
      </w:r>
      <w:r w:rsidR="00601020" w:rsidRPr="001D0D53">
        <w:t>regularnie badane i łatane w nowych wersjach.</w:t>
      </w:r>
    </w:p>
    <w:p w14:paraId="7A69D0BD" w14:textId="6B2A7959" w:rsidR="006449C0" w:rsidRPr="001D0D53" w:rsidRDefault="00F56DAB" w:rsidP="006449C0">
      <w:pPr>
        <w:pStyle w:val="Nagwek3"/>
        <w:rPr>
          <w:lang w:val="en-US"/>
        </w:rPr>
      </w:pPr>
      <w:bookmarkStart w:id="180" w:name="_Toc199866843"/>
      <w:r w:rsidRPr="001D0D53">
        <w:rPr>
          <w:lang w:val="en-US"/>
        </w:rPr>
        <w:lastRenderedPageBreak/>
        <w:t>Cross</w:t>
      </w:r>
      <w:r w:rsidR="00797324" w:rsidRPr="001D0D53">
        <w:rPr>
          <w:lang w:val="en-US"/>
        </w:rPr>
        <w:t>-</w:t>
      </w:r>
      <w:r w:rsidRPr="001D0D53">
        <w:rPr>
          <w:lang w:val="en-US"/>
        </w:rPr>
        <w:t>Site Scripting (XSS)</w:t>
      </w:r>
      <w:bookmarkEnd w:id="180"/>
    </w:p>
    <w:p w14:paraId="4879E14A" w14:textId="77777777" w:rsidR="006449C0" w:rsidRPr="001D0D53" w:rsidRDefault="006449C0" w:rsidP="006449C0">
      <w:pPr>
        <w:pStyle w:val="Nagwek4"/>
        <w:rPr>
          <w:lang w:val="en-US"/>
        </w:rPr>
      </w:pPr>
      <w:proofErr w:type="spellStart"/>
      <w:r w:rsidRPr="001D0D53">
        <w:rPr>
          <w:lang w:val="en-US"/>
        </w:rPr>
        <w:t>Opis</w:t>
      </w:r>
      <w:proofErr w:type="spellEnd"/>
    </w:p>
    <w:p w14:paraId="718289D5" w14:textId="1714A990" w:rsidR="00C00214" w:rsidRPr="001D0D53" w:rsidRDefault="00C00214" w:rsidP="00C00214">
      <w:pPr>
        <w:ind w:firstLine="0"/>
      </w:pPr>
      <w:r w:rsidRPr="001D0D53">
        <w:rPr>
          <w:i/>
          <w:iCs/>
        </w:rPr>
        <w:t>Cross</w:t>
      </w:r>
      <w:r w:rsidR="00797324" w:rsidRPr="001D0D53">
        <w:rPr>
          <w:i/>
          <w:iCs/>
        </w:rPr>
        <w:t>-</w:t>
      </w:r>
      <w:r w:rsidRPr="001D0D53">
        <w:rPr>
          <w:i/>
          <w:iCs/>
        </w:rPr>
        <w:t>Site Scripting (XSS)</w:t>
      </w:r>
      <w:r w:rsidRPr="001D0D53">
        <w:t xml:space="preserve"> to jedna z najczęściej występujących podatności w aplikacjach webowych. Polega na </w:t>
      </w:r>
      <w:r w:rsidRPr="001D0D53">
        <w:rPr>
          <w:b/>
          <w:bCs/>
        </w:rPr>
        <w:t>wstrzyknięciu złośliwego kodu</w:t>
      </w:r>
      <w:r w:rsidRPr="001D0D53">
        <w:t xml:space="preserve"> JavaScript, który jest następnie wykonywany w kontekście przeglądarki użytkownika. Może to prowadzić do kradzieży sesji, przechwycenia danych, ataków </w:t>
      </w:r>
      <w:proofErr w:type="spellStart"/>
      <w:r w:rsidRPr="001D0D53">
        <w:t>phishingowych</w:t>
      </w:r>
      <w:proofErr w:type="spellEnd"/>
      <w:r w:rsidRPr="001D0D53">
        <w:t xml:space="preserve"> lub modyfikacji treści strony.</w:t>
      </w:r>
    </w:p>
    <w:p w14:paraId="56DA2543" w14:textId="01CADA13" w:rsidR="00C00214" w:rsidRPr="001D0D53" w:rsidRDefault="00C00214" w:rsidP="00C00214">
      <w:pPr>
        <w:ind w:firstLine="0"/>
      </w:pPr>
      <w:r w:rsidRPr="001D0D53">
        <w:t xml:space="preserve">Wyróżnia się trzy podstawowe typy ataków </w:t>
      </w:r>
      <w:r w:rsidRPr="001D0D53">
        <w:rPr>
          <w:i/>
          <w:iCs/>
        </w:rPr>
        <w:t>XSS</w:t>
      </w:r>
      <w:r w:rsidRPr="001D0D53">
        <w:t>:</w:t>
      </w:r>
    </w:p>
    <w:p w14:paraId="34331C19" w14:textId="20BBAEAA" w:rsidR="00C00214" w:rsidRPr="001D0D53" w:rsidRDefault="00C00214" w:rsidP="0091126F">
      <w:pPr>
        <w:pStyle w:val="Akapitzlist"/>
        <w:numPr>
          <w:ilvl w:val="0"/>
          <w:numId w:val="12"/>
        </w:numPr>
      </w:pPr>
      <w:proofErr w:type="spellStart"/>
      <w:r w:rsidRPr="001D0D53">
        <w:rPr>
          <w:b/>
          <w:bCs/>
        </w:rPr>
        <w:t>Stored</w:t>
      </w:r>
      <w:proofErr w:type="spellEnd"/>
      <w:r w:rsidRPr="001D0D53">
        <w:rPr>
          <w:b/>
          <w:bCs/>
        </w:rPr>
        <w:t xml:space="preserve"> XSS</w:t>
      </w:r>
      <w:r w:rsidRPr="001D0D53">
        <w:t xml:space="preserve"> </w:t>
      </w:r>
      <w:r w:rsidR="00797324" w:rsidRPr="001D0D53">
        <w:t>-</w:t>
      </w:r>
      <w:r w:rsidRPr="001D0D53">
        <w:t xml:space="preserve"> złośliwy kod zapisywany jest po stronie serwera (np. w bazie danych) i</w:t>
      </w:r>
      <w:r w:rsidR="00F40A56">
        <w:t> </w:t>
      </w:r>
      <w:r w:rsidRPr="001D0D53">
        <w:t>prezentowany innym użytkownikom.</w:t>
      </w:r>
    </w:p>
    <w:p w14:paraId="7EAEF047" w14:textId="5BB9EC7F" w:rsidR="00C00214" w:rsidRPr="001D0D53" w:rsidRDefault="00C00214" w:rsidP="0091126F">
      <w:pPr>
        <w:pStyle w:val="Akapitzlist"/>
        <w:numPr>
          <w:ilvl w:val="0"/>
          <w:numId w:val="12"/>
        </w:numPr>
      </w:pPr>
      <w:proofErr w:type="spellStart"/>
      <w:r w:rsidRPr="001D0D53">
        <w:rPr>
          <w:b/>
          <w:bCs/>
        </w:rPr>
        <w:t>Reflected</w:t>
      </w:r>
      <w:proofErr w:type="spellEnd"/>
      <w:r w:rsidRPr="001D0D53">
        <w:rPr>
          <w:b/>
          <w:bCs/>
        </w:rPr>
        <w:t xml:space="preserve"> XSS</w:t>
      </w:r>
      <w:r w:rsidRPr="001D0D53">
        <w:t xml:space="preserve"> </w:t>
      </w:r>
      <w:r w:rsidR="00797324" w:rsidRPr="001D0D53">
        <w:t>-</w:t>
      </w:r>
      <w:r w:rsidRPr="001D0D53">
        <w:t xml:space="preserve"> złośliwy kod jest przekazywany w parametrze żądania i natychmiast zwracany przez aplikację bez odpowiedniego filtrowania.</w:t>
      </w:r>
    </w:p>
    <w:p w14:paraId="31E0B451" w14:textId="0D9FAEC8" w:rsidR="00C00214" w:rsidRPr="001D0D53" w:rsidRDefault="00C00214" w:rsidP="0091126F">
      <w:pPr>
        <w:pStyle w:val="Akapitzlist"/>
        <w:numPr>
          <w:ilvl w:val="0"/>
          <w:numId w:val="12"/>
        </w:numPr>
      </w:pPr>
      <w:r w:rsidRPr="001D0D53">
        <w:rPr>
          <w:b/>
          <w:bCs/>
        </w:rPr>
        <w:t>DOM</w:t>
      </w:r>
      <w:r w:rsidR="00797324" w:rsidRPr="001D0D53">
        <w:rPr>
          <w:b/>
          <w:bCs/>
        </w:rPr>
        <w:t>-</w:t>
      </w:r>
      <w:proofErr w:type="spellStart"/>
      <w:r w:rsidRPr="001D0D53">
        <w:rPr>
          <w:b/>
          <w:bCs/>
        </w:rPr>
        <w:t>based</w:t>
      </w:r>
      <w:proofErr w:type="spellEnd"/>
      <w:r w:rsidRPr="001D0D53">
        <w:rPr>
          <w:b/>
          <w:bCs/>
        </w:rPr>
        <w:t xml:space="preserve"> XSS</w:t>
      </w:r>
      <w:r w:rsidRPr="001D0D53">
        <w:t xml:space="preserve"> </w:t>
      </w:r>
      <w:r w:rsidR="00797324" w:rsidRPr="001D0D53">
        <w:t>-</w:t>
      </w:r>
      <w:r w:rsidRPr="001D0D53">
        <w:t xml:space="preserve"> podatność występuje po stronie klienta, gdy aplikacja manipuluje drzewem DOM przy użyciu niezaufanych danych wejściowych (np. poprzez </w:t>
      </w:r>
      <w:proofErr w:type="spellStart"/>
      <w:r w:rsidRPr="00262DCD">
        <w:rPr>
          <w:rFonts w:ascii="Cascadia Code" w:hAnsi="Cascadia Code" w:cs="Courier New"/>
          <w:sz w:val="22"/>
          <w:szCs w:val="22"/>
        </w:rPr>
        <w:t>innerHTML</w:t>
      </w:r>
      <w:proofErr w:type="spellEnd"/>
      <w:r w:rsidRPr="001D0D53">
        <w:t>).</w:t>
      </w:r>
    </w:p>
    <w:p w14:paraId="06C4B837" w14:textId="77777777" w:rsidR="006449C0" w:rsidRPr="001D0D53" w:rsidRDefault="006449C0" w:rsidP="006449C0">
      <w:pPr>
        <w:pStyle w:val="Nagwek4"/>
        <w:rPr>
          <w:lang w:val="en-US"/>
        </w:rPr>
      </w:pPr>
      <w:proofErr w:type="spellStart"/>
      <w:r w:rsidRPr="001D0D53">
        <w:rPr>
          <w:lang w:val="en-US"/>
        </w:rPr>
        <w:t>Przykład</w:t>
      </w:r>
      <w:proofErr w:type="spellEnd"/>
    </w:p>
    <w:p w14:paraId="6625645A" w14:textId="08F67C30" w:rsidR="00DE7C98" w:rsidRPr="001D0D53" w:rsidRDefault="00DE7C98" w:rsidP="00DE7C98">
      <w:pPr>
        <w:ind w:firstLine="0"/>
      </w:pPr>
      <w:r w:rsidRPr="001D0D53">
        <w:t xml:space="preserve">Przykładowa aplikacja ilustrująca podatność typu </w:t>
      </w:r>
      <w:r w:rsidRPr="001D0D53">
        <w:rPr>
          <w:i/>
          <w:iCs/>
        </w:rPr>
        <w:t>Cross Site Scripting</w:t>
      </w:r>
      <w:r w:rsidRPr="001D0D53">
        <w:t xml:space="preserve"> znajduje się w katalogu </w:t>
      </w:r>
      <w:proofErr w:type="spellStart"/>
      <w:r w:rsidRPr="00262DCD">
        <w:rPr>
          <w:rFonts w:ascii="Cascadia Code" w:hAnsi="Cascadia Code" w:cs="Courier New"/>
          <w:sz w:val="22"/>
          <w:szCs w:val="22"/>
        </w:rPr>
        <w:t>ruby</w:t>
      </w:r>
      <w:proofErr w:type="spellEnd"/>
      <w:r w:rsidR="00797324">
        <w:rPr>
          <w:rFonts w:ascii="Cascadia Code" w:hAnsi="Cascadia Code" w:cs="Courier New"/>
          <w:sz w:val="22"/>
          <w:szCs w:val="22"/>
        </w:rPr>
        <w:t>-</w:t>
      </w:r>
      <w:r w:rsidRPr="00262DCD">
        <w:rPr>
          <w:rFonts w:ascii="Cascadia Code" w:hAnsi="Cascadia Code" w:cs="Courier New"/>
          <w:sz w:val="22"/>
          <w:szCs w:val="22"/>
        </w:rPr>
        <w:t>on</w:t>
      </w:r>
      <w:r w:rsidR="00797324">
        <w:rPr>
          <w:rFonts w:ascii="Cascadia Code" w:hAnsi="Cascadia Code" w:cs="Courier New"/>
          <w:sz w:val="22"/>
          <w:szCs w:val="22"/>
        </w:rPr>
        <w:t>-</w:t>
      </w:r>
      <w:proofErr w:type="spellStart"/>
      <w:r w:rsidRPr="00262DCD">
        <w:rPr>
          <w:rFonts w:ascii="Cascadia Code" w:hAnsi="Cascadia Code" w:cs="Courier New"/>
          <w:sz w:val="22"/>
          <w:szCs w:val="22"/>
        </w:rPr>
        <w:t>rails</w:t>
      </w:r>
      <w:proofErr w:type="spellEnd"/>
      <w:r w:rsidR="00797324">
        <w:rPr>
          <w:rFonts w:ascii="Cascadia Code" w:hAnsi="Cascadia Code" w:cs="Courier New"/>
          <w:sz w:val="22"/>
          <w:szCs w:val="22"/>
        </w:rPr>
        <w:t>-</w:t>
      </w:r>
      <w:proofErr w:type="spellStart"/>
      <w:r w:rsidRPr="00262DCD">
        <w:rPr>
          <w:rFonts w:ascii="Cascadia Code" w:hAnsi="Cascadia Code" w:cs="Courier New"/>
          <w:sz w:val="22"/>
          <w:szCs w:val="22"/>
        </w:rPr>
        <w:t>security</w:t>
      </w:r>
      <w:proofErr w:type="spellEnd"/>
      <w:r w:rsidRPr="00262DCD">
        <w:rPr>
          <w:rFonts w:ascii="Cascadia Code" w:hAnsi="Cascadia Code" w:cs="Courier New"/>
          <w:sz w:val="22"/>
          <w:szCs w:val="22"/>
        </w:rPr>
        <w:t>/cross</w:t>
      </w:r>
      <w:r w:rsidR="00797324">
        <w:rPr>
          <w:rFonts w:ascii="Cascadia Code" w:hAnsi="Cascadia Code" w:cs="Courier New"/>
          <w:sz w:val="22"/>
          <w:szCs w:val="22"/>
        </w:rPr>
        <w:t>-</w:t>
      </w:r>
      <w:proofErr w:type="spellStart"/>
      <w:r w:rsidRPr="00262DCD">
        <w:rPr>
          <w:rFonts w:ascii="Cascadia Code" w:hAnsi="Cascadia Code" w:cs="Courier New"/>
          <w:sz w:val="22"/>
          <w:szCs w:val="22"/>
        </w:rPr>
        <w:t>site</w:t>
      </w:r>
      <w:proofErr w:type="spellEnd"/>
      <w:r w:rsidR="00797324">
        <w:rPr>
          <w:rFonts w:ascii="Cascadia Code" w:hAnsi="Cascadia Code" w:cs="Courier New"/>
          <w:sz w:val="22"/>
          <w:szCs w:val="22"/>
        </w:rPr>
        <w:t>-</w:t>
      </w:r>
      <w:proofErr w:type="spellStart"/>
      <w:r w:rsidRPr="00262DCD">
        <w:rPr>
          <w:rFonts w:ascii="Cascadia Code" w:hAnsi="Cascadia Code" w:cs="Courier New"/>
          <w:sz w:val="22"/>
          <w:szCs w:val="22"/>
        </w:rPr>
        <w:t>scripting</w:t>
      </w:r>
      <w:proofErr w:type="spellEnd"/>
      <w:r w:rsidRPr="001D0D53">
        <w:rPr>
          <w:sz w:val="22"/>
          <w:szCs w:val="22"/>
        </w:rPr>
        <w:t xml:space="preserve"> </w:t>
      </w:r>
      <w:r w:rsidRPr="001D0D53">
        <w:t>w repozytorium projektowym dla</w:t>
      </w:r>
      <w:r w:rsidR="00F40A56">
        <w:t> </w:t>
      </w:r>
      <w:r w:rsidRPr="001D0D53">
        <w:t>pracy magisterskiej. Po uruchomieniu aplikacji należy przejść pod następujący adres w</w:t>
      </w:r>
      <w:r w:rsidR="00F40A56">
        <w:t> </w:t>
      </w:r>
      <w:r w:rsidRPr="001D0D53">
        <w:t xml:space="preserve">przeglądarce </w:t>
      </w:r>
      <w:hyperlink r:id="rId72" w:history="1">
        <w:r w:rsidRPr="001D0D53">
          <w:rPr>
            <w:rStyle w:val="Hipercze"/>
          </w:rPr>
          <w:t>http://localhost:3000</w:t>
        </w:r>
      </w:hyperlink>
      <w:r w:rsidRPr="001D0D53">
        <w:t>.</w:t>
      </w:r>
    </w:p>
    <w:p w14:paraId="07C765E7" w14:textId="77777777" w:rsidR="00BD7AF0" w:rsidRDefault="00BD7AF0">
      <w:pPr>
        <w:spacing w:line="278" w:lineRule="auto"/>
        <w:ind w:firstLine="0"/>
        <w:jc w:val="left"/>
      </w:pPr>
      <w:r>
        <w:br w:type="page"/>
      </w:r>
    </w:p>
    <w:p w14:paraId="3667141C" w14:textId="669546BB" w:rsidR="0060697C" w:rsidRPr="001D0D53" w:rsidRDefault="00DE7C98" w:rsidP="0015788F">
      <w:r w:rsidRPr="001D0D53">
        <w:lastRenderedPageBreak/>
        <w:t>Aplikacja pozwala użytkownikom na dodawanie postów i komentowanie ich</w:t>
      </w:r>
      <w:r w:rsidR="00F40A56">
        <w:t> </w:t>
      </w:r>
      <w:r w:rsidRPr="001D0D53">
        <w:t>bez</w:t>
      </w:r>
      <w:r w:rsidR="00F40A56">
        <w:t> </w:t>
      </w:r>
      <w:r w:rsidRPr="001D0D53">
        <w:t xml:space="preserve">konieczności logowania. W różnych miejscach aplikacji umieszczono podatne fragmenty kodu, aby zilustrować trzy typy ataków </w:t>
      </w:r>
      <w:r w:rsidRPr="001D0D53">
        <w:rPr>
          <w:i/>
          <w:iCs/>
        </w:rPr>
        <w:t>XSS</w:t>
      </w:r>
      <w:r w:rsidRPr="001D0D53">
        <w:t>.</w:t>
      </w:r>
      <w:r w:rsidR="00D73388" w:rsidRPr="001D0D53">
        <w:t xml:space="preserve"> Poniżej znajduje się strona główna aplikacji:</w:t>
      </w:r>
    </w:p>
    <w:p w14:paraId="21F81A25" w14:textId="703EDB11" w:rsidR="00DE7C98" w:rsidRPr="001D0D53" w:rsidRDefault="00DE7C98" w:rsidP="00DE7C98">
      <w:pPr>
        <w:keepNext/>
        <w:ind w:firstLine="0"/>
      </w:pPr>
      <w:r w:rsidRPr="001D0D53">
        <w:rPr>
          <w:noProof/>
        </w:rPr>
        <w:drawing>
          <wp:inline distT="0" distB="0" distL="0" distR="0" wp14:anchorId="35FCA368" wp14:editId="4FC108A0">
            <wp:extent cx="4965579" cy="2011680"/>
            <wp:effectExtent l="0" t="0" r="6985" b="7620"/>
            <wp:docPr id="735878932" name="Obraz 4" descr="Obraz zawierający tekst, zrzut ekranu, numer,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78932" name="Obraz 4" descr="Obraz zawierający tekst, zrzut ekranu, numer, Czcionka&#10;&#10;Zawartość wygenerowana przez sztuczną inteligencję może być niepoprawna."/>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137" t="10054" r="137" b="15549"/>
                    <a:stretch/>
                  </pic:blipFill>
                  <pic:spPr bwMode="auto">
                    <a:xfrm>
                      <a:off x="0" y="0"/>
                      <a:ext cx="4978667" cy="2016982"/>
                    </a:xfrm>
                    <a:prstGeom prst="rect">
                      <a:avLst/>
                    </a:prstGeom>
                    <a:noFill/>
                    <a:ln>
                      <a:noFill/>
                    </a:ln>
                    <a:extLst>
                      <a:ext uri="{53640926-AAD7-44D8-BBD7-CCE9431645EC}">
                        <a14:shadowObscured xmlns:a14="http://schemas.microsoft.com/office/drawing/2010/main"/>
                      </a:ext>
                    </a:extLst>
                  </pic:spPr>
                </pic:pic>
              </a:graphicData>
            </a:graphic>
          </wp:inline>
        </w:drawing>
      </w:r>
    </w:p>
    <w:p w14:paraId="781C65C4" w14:textId="10B95E64" w:rsidR="00DE7C98" w:rsidRPr="001D0D53" w:rsidRDefault="00DE7C98" w:rsidP="00DE7C98">
      <w:pPr>
        <w:pStyle w:val="Legenda"/>
        <w:jc w:val="center"/>
      </w:pPr>
      <w:bookmarkStart w:id="181" w:name="_Toc195952358"/>
      <w:bookmarkStart w:id="182" w:name="_Toc197695275"/>
      <w:bookmarkStart w:id="183" w:name="_Toc199866916"/>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54</w:t>
      </w:r>
      <w:bookmarkEnd w:id="181"/>
      <w:r w:rsidR="00C50362" w:rsidRPr="001D0D53">
        <w:rPr>
          <w:noProof/>
        </w:rPr>
        <w:fldChar w:fldCharType="end"/>
      </w:r>
      <w:r w:rsidR="00827E99" w:rsidRPr="001D0D53">
        <w:t>. Lista wszystkich postów w aplikacji</w:t>
      </w:r>
      <w:bookmarkEnd w:id="182"/>
      <w:bookmarkEnd w:id="183"/>
    </w:p>
    <w:p w14:paraId="6C6B2989" w14:textId="044F827B" w:rsidR="00DE7C98" w:rsidRPr="001D0D53" w:rsidRDefault="00DE7C98" w:rsidP="00DE7C98">
      <w:pPr>
        <w:pStyle w:val="Nagwek5"/>
        <w:numPr>
          <w:ilvl w:val="0"/>
          <w:numId w:val="0"/>
        </w:numPr>
        <w:ind w:left="1008" w:hanging="1008"/>
      </w:pPr>
      <w:proofErr w:type="spellStart"/>
      <w:r w:rsidRPr="001D0D53">
        <w:t>Stored</w:t>
      </w:r>
      <w:proofErr w:type="spellEnd"/>
      <w:r w:rsidRPr="001D0D53">
        <w:t xml:space="preserve"> XSS</w:t>
      </w:r>
    </w:p>
    <w:p w14:paraId="2E75C95A" w14:textId="177E9958" w:rsidR="00827E99" w:rsidRPr="001D0D53" w:rsidRDefault="00DE7C98" w:rsidP="0003413C">
      <w:pPr>
        <w:ind w:firstLine="0"/>
      </w:pPr>
      <w:r w:rsidRPr="001D0D53">
        <w:t xml:space="preserve">W aplikacji występuje podatność typu </w:t>
      </w:r>
      <w:proofErr w:type="spellStart"/>
      <w:r w:rsidR="00E77627" w:rsidRPr="001D0D53">
        <w:rPr>
          <w:i/>
          <w:iCs/>
        </w:rPr>
        <w:t>S</w:t>
      </w:r>
      <w:r w:rsidRPr="001D0D53">
        <w:rPr>
          <w:i/>
          <w:iCs/>
        </w:rPr>
        <w:t>tored</w:t>
      </w:r>
      <w:proofErr w:type="spellEnd"/>
      <w:r w:rsidRPr="001D0D53">
        <w:rPr>
          <w:i/>
          <w:iCs/>
        </w:rPr>
        <w:t xml:space="preserve"> XSS</w:t>
      </w:r>
      <w:r w:rsidRPr="001D0D53">
        <w:t>, umożliwiająca zapisanie złośliwego kodu JavaScript w komentarzu, który następnie zostaje wyświetlony innym użytkownikom odwiedzającym stronę</w:t>
      </w:r>
      <w:r w:rsidR="00DB0C39" w:rsidRPr="001D0D53">
        <w:t xml:space="preserve">, tak jak </w:t>
      </w:r>
      <w:r w:rsidR="008864E5" w:rsidRPr="001D0D53">
        <w:t>na poniższym zrzucie ekranu:</w:t>
      </w:r>
    </w:p>
    <w:p w14:paraId="3A05C1E0" w14:textId="77777777" w:rsidR="00827E99" w:rsidRPr="001D0D53" w:rsidRDefault="00827E99" w:rsidP="00827E99">
      <w:pPr>
        <w:keepNext/>
        <w:ind w:firstLine="0"/>
      </w:pPr>
      <w:r w:rsidRPr="001D0D53">
        <w:rPr>
          <w:noProof/>
        </w:rPr>
        <w:drawing>
          <wp:inline distT="0" distB="0" distL="0" distR="0" wp14:anchorId="59B5F08E" wp14:editId="7BBAFE77">
            <wp:extent cx="5759450" cy="2845435"/>
            <wp:effectExtent l="0" t="0" r="0" b="0"/>
            <wp:docPr id="649939276" name="Obraz 7"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39276" name="Obraz 7" descr="Obraz zawierający tekst, zrzut ekranu, oprogramowanie, Ikona komputerowa&#10;&#10;Zawartość wygenerowana przez sztuczną inteligencję może być niepoprawna."/>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59450" cy="2845435"/>
                    </a:xfrm>
                    <a:prstGeom prst="rect">
                      <a:avLst/>
                    </a:prstGeom>
                    <a:noFill/>
                    <a:ln>
                      <a:noFill/>
                    </a:ln>
                  </pic:spPr>
                </pic:pic>
              </a:graphicData>
            </a:graphic>
          </wp:inline>
        </w:drawing>
      </w:r>
    </w:p>
    <w:p w14:paraId="417EFDA7" w14:textId="668656F6" w:rsidR="00827E99" w:rsidRPr="001D0D53" w:rsidRDefault="00827E99" w:rsidP="00827E99">
      <w:pPr>
        <w:pStyle w:val="Legenda"/>
        <w:jc w:val="center"/>
      </w:pPr>
      <w:bookmarkStart w:id="184" w:name="_Toc197695276"/>
      <w:bookmarkStart w:id="185" w:name="_Toc199866917"/>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55</w:t>
      </w:r>
      <w:r w:rsidR="00C50362" w:rsidRPr="001D0D53">
        <w:rPr>
          <w:noProof/>
        </w:rPr>
        <w:fldChar w:fldCharType="end"/>
      </w:r>
      <w:r w:rsidRPr="001D0D53">
        <w:t xml:space="preserve">. Szczegóły </w:t>
      </w:r>
      <w:proofErr w:type="spellStart"/>
      <w:r w:rsidRPr="001D0D53">
        <w:t>pierwsdzego</w:t>
      </w:r>
      <w:proofErr w:type="spellEnd"/>
      <w:r w:rsidRPr="001D0D53">
        <w:t xml:space="preserve"> </w:t>
      </w:r>
      <w:proofErr w:type="spellStart"/>
      <w:r w:rsidRPr="001D0D53">
        <w:t>posta</w:t>
      </w:r>
      <w:proofErr w:type="spellEnd"/>
      <w:r w:rsidRPr="001D0D53">
        <w:t xml:space="preserve"> wraz z listą komentarzy</w:t>
      </w:r>
      <w:bookmarkEnd w:id="184"/>
      <w:bookmarkEnd w:id="185"/>
    </w:p>
    <w:p w14:paraId="2F06FC21" w14:textId="77777777" w:rsidR="00BD7AF0" w:rsidRDefault="00BD7AF0">
      <w:pPr>
        <w:spacing w:line="278" w:lineRule="auto"/>
        <w:ind w:firstLine="0"/>
        <w:jc w:val="left"/>
      </w:pPr>
      <w:r>
        <w:br w:type="page"/>
      </w:r>
    </w:p>
    <w:p w14:paraId="66BEEC63" w14:textId="079D0CF6" w:rsidR="00DE7C98" w:rsidRPr="001D0D53" w:rsidRDefault="00DE7C98" w:rsidP="00DE7C98">
      <w:r w:rsidRPr="001D0D53">
        <w:lastRenderedPageBreak/>
        <w:t xml:space="preserve">W naszym przypadku, użytkownik o nazwie </w:t>
      </w:r>
      <w:r w:rsidRPr="001D0D53">
        <w:rPr>
          <w:b/>
          <w:bCs/>
        </w:rPr>
        <w:t>Haker</w:t>
      </w:r>
      <w:r w:rsidRPr="001D0D53">
        <w:t xml:space="preserve"> dodał komentarz zawierający </w:t>
      </w:r>
      <w:r w:rsidR="007A3F8C" w:rsidRPr="001D0D53">
        <w:t xml:space="preserve">następującą treść, </w:t>
      </w:r>
      <w:r w:rsidR="00766032" w:rsidRPr="001D0D53">
        <w:t xml:space="preserve">widoczny na rysunku poniżej, który </w:t>
      </w:r>
      <w:r w:rsidR="007A3F8C" w:rsidRPr="001D0D53">
        <w:t>jest kodem JavaScript</w:t>
      </w:r>
      <w:r w:rsidRPr="001D0D53">
        <w:t>:</w:t>
      </w:r>
    </w:p>
    <w:p w14:paraId="3D5F9BA9" w14:textId="77777777" w:rsidR="00DE7C98" w:rsidRPr="001D0D53" w:rsidRDefault="00DE7C98" w:rsidP="00DE7C98">
      <w:pPr>
        <w:keepNext/>
        <w:ind w:firstLine="0"/>
      </w:pPr>
      <w:r w:rsidRPr="001D0D53">
        <w:rPr>
          <w:noProof/>
        </w:rPr>
        <w:drawing>
          <wp:inline distT="0" distB="0" distL="0" distR="0" wp14:anchorId="7994662E" wp14:editId="43D7E86E">
            <wp:extent cx="5759450" cy="227965"/>
            <wp:effectExtent l="0" t="0" r="0" b="635"/>
            <wp:docPr id="117489589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95893" name=""/>
                    <pic:cNvPicPr/>
                  </pic:nvPicPr>
                  <pic:blipFill>
                    <a:blip r:embed="rId75"/>
                    <a:stretch>
                      <a:fillRect/>
                    </a:stretch>
                  </pic:blipFill>
                  <pic:spPr>
                    <a:xfrm>
                      <a:off x="0" y="0"/>
                      <a:ext cx="5759450" cy="227965"/>
                    </a:xfrm>
                    <a:prstGeom prst="rect">
                      <a:avLst/>
                    </a:prstGeom>
                  </pic:spPr>
                </pic:pic>
              </a:graphicData>
            </a:graphic>
          </wp:inline>
        </w:drawing>
      </w:r>
    </w:p>
    <w:p w14:paraId="28FADB02" w14:textId="71302811" w:rsidR="00DE7C98" w:rsidRPr="001D0D53" w:rsidRDefault="00DE7C98" w:rsidP="00DE7C98">
      <w:pPr>
        <w:pStyle w:val="Legenda"/>
        <w:jc w:val="center"/>
      </w:pPr>
      <w:bookmarkStart w:id="186" w:name="_Toc195952359"/>
      <w:bookmarkStart w:id="187" w:name="_Toc197695277"/>
      <w:bookmarkStart w:id="188" w:name="_Toc199866918"/>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56</w:t>
      </w:r>
      <w:bookmarkEnd w:id="186"/>
      <w:r w:rsidR="00C50362" w:rsidRPr="001D0D53">
        <w:rPr>
          <w:noProof/>
        </w:rPr>
        <w:fldChar w:fldCharType="end"/>
      </w:r>
      <w:r w:rsidR="00827E99" w:rsidRPr="001D0D53">
        <w:t>. Treść komentarza, który Haker zamieścił pod postem</w:t>
      </w:r>
      <w:bookmarkEnd w:id="187"/>
      <w:bookmarkEnd w:id="188"/>
    </w:p>
    <w:p w14:paraId="35D1ACC8" w14:textId="30A38551" w:rsidR="00DE7C98" w:rsidRPr="001D0D53" w:rsidRDefault="00DE7C98" w:rsidP="0015788F">
      <w:r w:rsidRPr="001D0D53">
        <w:t>Po odświeżeniu strony, złośliwy kod zostaje wykonany automatycznie w przeglądarce</w:t>
      </w:r>
      <w:r w:rsidR="008E18A9" w:rsidRPr="001D0D53">
        <w:t>. W</w:t>
      </w:r>
      <w:r w:rsidRPr="001D0D53">
        <w:t xml:space="preserve">yświetlany jest alert z komunikatem </w:t>
      </w:r>
      <w:r w:rsidR="005D368E" w:rsidRPr="001D0D53">
        <w:t>„</w:t>
      </w:r>
      <w:r w:rsidRPr="001D0D53">
        <w:rPr>
          <w:b/>
          <w:bCs/>
        </w:rPr>
        <w:t>XSS</w:t>
      </w:r>
      <w:r w:rsidR="005D368E" w:rsidRPr="001D0D53">
        <w:rPr>
          <w:b/>
          <w:bCs/>
        </w:rPr>
        <w:t xml:space="preserve"> atak!</w:t>
      </w:r>
      <w:r w:rsidR="005D368E" w:rsidRPr="001D0D53">
        <w:t>”</w:t>
      </w:r>
      <w:r w:rsidRPr="001D0D53">
        <w:t>. Komentarz</w:t>
      </w:r>
      <w:r w:rsidR="00236F42" w:rsidRPr="001D0D53">
        <w:t xml:space="preserve"> w widoku</w:t>
      </w:r>
      <w:r w:rsidRPr="001D0D53">
        <w:t xml:space="preserve"> nie zawiera widocznej treści, ponieważ znacznik </w:t>
      </w:r>
      <w:r w:rsidRPr="00344E5A">
        <w:rPr>
          <w:rFonts w:ascii="Cascadia Code" w:hAnsi="Cascadia Code" w:cs="Cascadia Code"/>
          <w:sz w:val="22"/>
          <w:szCs w:val="22"/>
        </w:rPr>
        <w:t>&lt;</w:t>
      </w:r>
      <w:proofErr w:type="spellStart"/>
      <w:r w:rsidRPr="00344E5A">
        <w:rPr>
          <w:rFonts w:ascii="Cascadia Code" w:hAnsi="Cascadia Code" w:cs="Cascadia Code"/>
          <w:sz w:val="22"/>
          <w:szCs w:val="22"/>
        </w:rPr>
        <w:t>script</w:t>
      </w:r>
      <w:proofErr w:type="spellEnd"/>
      <w:r w:rsidRPr="00344E5A">
        <w:rPr>
          <w:rFonts w:ascii="Cascadia Code" w:hAnsi="Cascadia Code" w:cs="Cascadia Code"/>
          <w:sz w:val="22"/>
          <w:szCs w:val="22"/>
        </w:rPr>
        <w:t>&gt;</w:t>
      </w:r>
      <w:r w:rsidRPr="001D0D53">
        <w:t xml:space="preserve"> nie generuje widocznego tekstu na stronie, a jedynie wykonuje kod</w:t>
      </w:r>
      <w:r w:rsidR="00766032" w:rsidRPr="001D0D53">
        <w:t>, tak jak to widać poniżej:</w:t>
      </w:r>
    </w:p>
    <w:p w14:paraId="3B646D84" w14:textId="77777777" w:rsidR="00DE7C98" w:rsidRPr="001D0D53" w:rsidRDefault="00DE7C98" w:rsidP="00DE7C98">
      <w:pPr>
        <w:keepNext/>
        <w:ind w:firstLine="0"/>
      </w:pPr>
      <w:r w:rsidRPr="001D0D53">
        <w:rPr>
          <w:noProof/>
        </w:rPr>
        <w:drawing>
          <wp:inline distT="0" distB="0" distL="0" distR="0" wp14:anchorId="7AD360EB" wp14:editId="3F856686">
            <wp:extent cx="5759450" cy="1166649"/>
            <wp:effectExtent l="0" t="0" r="0" b="0"/>
            <wp:docPr id="757438912" name="Obraz 6" descr="Obraz zawierający zrzut ekranu, oprogramowanie, Oprogramowanie multimedialne, tekst&#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38912" name="Obraz 6" descr="Obraz zawierający zrzut ekranu, oprogramowanie, Oprogramowanie multimedialne, tekst&#10;&#10;Zawartość wygenerowana przez sztuczną inteligencję może być niepoprawna."/>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b="57283"/>
                    <a:stretch/>
                  </pic:blipFill>
                  <pic:spPr bwMode="auto">
                    <a:xfrm>
                      <a:off x="0" y="0"/>
                      <a:ext cx="5759450" cy="1166649"/>
                    </a:xfrm>
                    <a:prstGeom prst="rect">
                      <a:avLst/>
                    </a:prstGeom>
                    <a:noFill/>
                    <a:ln>
                      <a:noFill/>
                    </a:ln>
                    <a:extLst>
                      <a:ext uri="{53640926-AAD7-44D8-BBD7-CCE9431645EC}">
                        <a14:shadowObscured xmlns:a14="http://schemas.microsoft.com/office/drawing/2010/main"/>
                      </a:ext>
                    </a:extLst>
                  </pic:spPr>
                </pic:pic>
              </a:graphicData>
            </a:graphic>
          </wp:inline>
        </w:drawing>
      </w:r>
    </w:p>
    <w:p w14:paraId="7F0528C7" w14:textId="70AF5359" w:rsidR="00DE7C98" w:rsidRPr="001D0D53" w:rsidRDefault="00DE7C98" w:rsidP="00827E99">
      <w:pPr>
        <w:pStyle w:val="Legenda"/>
        <w:jc w:val="center"/>
      </w:pPr>
      <w:bookmarkStart w:id="189" w:name="_Toc195952360"/>
      <w:bookmarkStart w:id="190" w:name="_Toc197695278"/>
      <w:bookmarkStart w:id="191" w:name="_Toc199866919"/>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57</w:t>
      </w:r>
      <w:bookmarkEnd w:id="189"/>
      <w:r w:rsidR="00C50362" w:rsidRPr="001D0D53">
        <w:rPr>
          <w:noProof/>
        </w:rPr>
        <w:fldChar w:fldCharType="end"/>
      </w:r>
      <w:r w:rsidR="00827E99" w:rsidRPr="001D0D53">
        <w:t>. Alert z treścią komentarza</w:t>
      </w:r>
      <w:r w:rsidR="00F53733" w:rsidRPr="001D0D53">
        <w:t>.</w:t>
      </w:r>
      <w:r w:rsidR="00827E99" w:rsidRPr="001D0D53">
        <w:t xml:space="preserve"> potwierdzający atak typu </w:t>
      </w:r>
      <w:proofErr w:type="spellStart"/>
      <w:r w:rsidR="00827E99" w:rsidRPr="001D0D53">
        <w:t>Stored</w:t>
      </w:r>
      <w:proofErr w:type="spellEnd"/>
      <w:r w:rsidR="00827E99" w:rsidRPr="001D0D53">
        <w:t xml:space="preserve"> XSS</w:t>
      </w:r>
      <w:bookmarkEnd w:id="190"/>
      <w:bookmarkEnd w:id="191"/>
    </w:p>
    <w:p w14:paraId="1837A6D8" w14:textId="7AA8FCB0" w:rsidR="00033EDB" w:rsidRPr="001D0D53" w:rsidRDefault="005640A0" w:rsidP="00E77FC5">
      <w:r w:rsidRPr="001D0D53">
        <w:t xml:space="preserve">Domyślnie </w:t>
      </w:r>
      <w:proofErr w:type="spellStart"/>
      <w:r w:rsidR="00B95F22" w:rsidRPr="001D0D53">
        <w:rPr>
          <w:iCs/>
        </w:rPr>
        <w:t>Ruby</w:t>
      </w:r>
      <w:proofErr w:type="spellEnd"/>
      <w:r w:rsidR="00B95F22" w:rsidRPr="001D0D53">
        <w:rPr>
          <w:iCs/>
        </w:rPr>
        <w:t xml:space="preserve"> on </w:t>
      </w:r>
      <w:proofErr w:type="spellStart"/>
      <w:r w:rsidR="00B95F22" w:rsidRPr="001D0D53">
        <w:rPr>
          <w:iCs/>
        </w:rPr>
        <w:t>Rails</w:t>
      </w:r>
      <w:proofErr w:type="spellEnd"/>
      <w:r w:rsidRPr="001D0D53">
        <w:t xml:space="preserve"> </w:t>
      </w:r>
      <w:r w:rsidR="00344D18" w:rsidRPr="001D0D53">
        <w:t xml:space="preserve">w widokach wykorzystuje system szablonów o nazwie </w:t>
      </w:r>
      <w:r w:rsidR="00344D18" w:rsidRPr="001D0D53">
        <w:rPr>
          <w:b/>
          <w:bCs/>
        </w:rPr>
        <w:t>ERB</w:t>
      </w:r>
      <w:sdt>
        <w:sdtPr>
          <w:rPr>
            <w:b/>
            <w:bCs/>
          </w:rPr>
          <w:id w:val="-740100185"/>
          <w:citation/>
        </w:sdtPr>
        <w:sdtEndPr/>
        <w:sdtContent>
          <w:r w:rsidR="00461D56" w:rsidRPr="001D0D53">
            <w:rPr>
              <w:b/>
              <w:bCs/>
            </w:rPr>
            <w:fldChar w:fldCharType="begin"/>
          </w:r>
          <w:r w:rsidR="00461D56" w:rsidRPr="001D0D53">
            <w:rPr>
              <w:b/>
              <w:bCs/>
            </w:rPr>
            <w:instrText xml:space="preserve"> CITATION erb \l 1045 </w:instrText>
          </w:r>
          <w:r w:rsidR="00461D56" w:rsidRPr="001D0D53">
            <w:rPr>
              <w:b/>
              <w:bCs/>
            </w:rPr>
            <w:fldChar w:fldCharType="separate"/>
          </w:r>
          <w:r w:rsidR="0032369E">
            <w:rPr>
              <w:b/>
              <w:bCs/>
              <w:noProof/>
            </w:rPr>
            <w:t xml:space="preserve"> </w:t>
          </w:r>
          <w:r w:rsidR="0032369E" w:rsidRPr="0032369E">
            <w:rPr>
              <w:noProof/>
            </w:rPr>
            <w:t>[23]</w:t>
          </w:r>
          <w:r w:rsidR="00461D56" w:rsidRPr="001D0D53">
            <w:rPr>
              <w:b/>
              <w:bCs/>
            </w:rPr>
            <w:fldChar w:fldCharType="end"/>
          </w:r>
        </w:sdtContent>
      </w:sdt>
      <w:r w:rsidR="00344D18" w:rsidRPr="001D0D53">
        <w:t xml:space="preserve">, który automatycznie </w:t>
      </w:r>
      <w:proofErr w:type="spellStart"/>
      <w:r w:rsidRPr="001D0D53">
        <w:t>escapuje</w:t>
      </w:r>
      <w:proofErr w:type="spellEnd"/>
      <w:r w:rsidRPr="001D0D53">
        <w:t xml:space="preserve"> dane</w:t>
      </w:r>
      <w:r w:rsidR="00344D18" w:rsidRPr="001D0D53">
        <w:t xml:space="preserve">, jeżeli wyświetlamy je za pomocą składni </w:t>
      </w:r>
      <w:r w:rsidRPr="00344D18">
        <w:rPr>
          <w:rFonts w:ascii="Cascadia Code" w:hAnsi="Cascadia Code" w:cs="Cascadia Code"/>
          <w:sz w:val="22"/>
          <w:szCs w:val="22"/>
        </w:rPr>
        <w:t xml:space="preserve">&lt;%= </w:t>
      </w:r>
      <w:r w:rsidR="00344D18" w:rsidRPr="00344D18">
        <w:rPr>
          <w:rFonts w:ascii="Cascadia Code" w:hAnsi="Cascadia Code" w:cs="Cascadia Code"/>
          <w:sz w:val="22"/>
          <w:szCs w:val="22"/>
        </w:rPr>
        <w:t xml:space="preserve">… </w:t>
      </w:r>
      <w:r w:rsidRPr="00344D18">
        <w:rPr>
          <w:rFonts w:ascii="Cascadia Code" w:hAnsi="Cascadia Code" w:cs="Cascadia Code"/>
          <w:sz w:val="22"/>
          <w:szCs w:val="22"/>
        </w:rPr>
        <w:t>%&gt;</w:t>
      </w:r>
      <w:r w:rsidR="00E77FC5" w:rsidRPr="001D0D53">
        <w:t>. Domyślnie to wystarczy, aby zapobiec</w:t>
      </w:r>
      <w:r w:rsidR="00344D18" w:rsidRPr="001D0D53">
        <w:t xml:space="preserve"> podatności </w:t>
      </w:r>
      <w:r w:rsidRPr="001D0D53">
        <w:rPr>
          <w:i/>
          <w:iCs/>
        </w:rPr>
        <w:t>XSS</w:t>
      </w:r>
      <w:r w:rsidRPr="001D0D53">
        <w:t xml:space="preserve">. </w:t>
      </w:r>
    </w:p>
    <w:p w14:paraId="5F7852C0" w14:textId="2460C649" w:rsidR="00344D18" w:rsidRPr="001D0D53" w:rsidRDefault="00033EDB" w:rsidP="00E77FC5">
      <w:r w:rsidRPr="001D0D53">
        <w:t>Celowe z</w:t>
      </w:r>
      <w:r w:rsidR="005640A0" w:rsidRPr="001D0D53">
        <w:t xml:space="preserve">astosowanie </w:t>
      </w:r>
      <w:r w:rsidR="00344D18" w:rsidRPr="001D0D53">
        <w:t xml:space="preserve">metody </w:t>
      </w:r>
      <w:proofErr w:type="spellStart"/>
      <w:r w:rsidR="005640A0" w:rsidRPr="00344D18">
        <w:rPr>
          <w:rFonts w:ascii="Cascadia Code" w:hAnsi="Cascadia Code" w:cs="Cascadia Code"/>
          <w:sz w:val="22"/>
          <w:szCs w:val="22"/>
        </w:rPr>
        <w:t>raw</w:t>
      </w:r>
      <w:proofErr w:type="spellEnd"/>
      <w:r w:rsidR="005640A0" w:rsidRPr="001D0D53">
        <w:t xml:space="preserve"> </w:t>
      </w:r>
      <w:r w:rsidRPr="001D0D53">
        <w:t xml:space="preserve">w podatnej aplikacji </w:t>
      </w:r>
      <w:r w:rsidR="005640A0" w:rsidRPr="001D0D53">
        <w:t>powoduje, że dane są</w:t>
      </w:r>
      <w:r w:rsidR="00F40A56">
        <w:t> </w:t>
      </w:r>
      <w:r w:rsidR="005640A0" w:rsidRPr="001D0D53">
        <w:t>interpretowane jako HTML, co umożliwia wykonanie</w:t>
      </w:r>
      <w:r w:rsidR="00E06FC9" w:rsidRPr="001D0D53">
        <w:t xml:space="preserve"> poniżej pokazanego</w:t>
      </w:r>
      <w:r w:rsidR="005640A0" w:rsidRPr="001D0D53">
        <w:t xml:space="preserve"> kodu JavaScript</w:t>
      </w:r>
      <w:r w:rsidR="00674CDF" w:rsidRPr="001D0D53">
        <w:t>.</w:t>
      </w:r>
    </w:p>
    <w:p w14:paraId="732D3A14" w14:textId="2C3A9BD0" w:rsidR="00DE7C98" w:rsidRPr="001D0D53" w:rsidRDefault="00DE7C98" w:rsidP="00DE7C98">
      <w:pPr>
        <w:keepNext/>
        <w:ind w:firstLine="0"/>
      </w:pPr>
      <w:r w:rsidRPr="001D0D53">
        <w:rPr>
          <w:noProof/>
        </w:rPr>
        <w:drawing>
          <wp:inline distT="0" distB="0" distL="0" distR="0" wp14:anchorId="72763211" wp14:editId="53D9F4C8">
            <wp:extent cx="5759450" cy="184150"/>
            <wp:effectExtent l="0" t="0" r="0" b="6350"/>
            <wp:docPr id="53890887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08873" name=""/>
                    <pic:cNvPicPr/>
                  </pic:nvPicPr>
                  <pic:blipFill>
                    <a:blip r:embed="rId77"/>
                    <a:stretch>
                      <a:fillRect/>
                    </a:stretch>
                  </pic:blipFill>
                  <pic:spPr>
                    <a:xfrm>
                      <a:off x="0" y="0"/>
                      <a:ext cx="5759450" cy="184150"/>
                    </a:xfrm>
                    <a:prstGeom prst="rect">
                      <a:avLst/>
                    </a:prstGeom>
                  </pic:spPr>
                </pic:pic>
              </a:graphicData>
            </a:graphic>
          </wp:inline>
        </w:drawing>
      </w:r>
    </w:p>
    <w:p w14:paraId="7F421F2F" w14:textId="32244369" w:rsidR="00FA10BF" w:rsidRDefault="00DE7C98" w:rsidP="00DE7C98">
      <w:pPr>
        <w:pStyle w:val="Legenda"/>
        <w:jc w:val="center"/>
      </w:pPr>
      <w:bookmarkStart w:id="192" w:name="_Toc195952362"/>
      <w:bookmarkStart w:id="193" w:name="_Toc197695279"/>
      <w:bookmarkStart w:id="194" w:name="_Toc199866920"/>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58</w:t>
      </w:r>
      <w:bookmarkEnd w:id="192"/>
      <w:r w:rsidR="00C50362" w:rsidRPr="001D0D53">
        <w:rPr>
          <w:noProof/>
        </w:rPr>
        <w:fldChar w:fldCharType="end"/>
      </w:r>
      <w:r w:rsidR="00983DD5" w:rsidRPr="001D0D53">
        <w:t>. Fragment kodu w widoku odpowiadający za podatność</w:t>
      </w:r>
      <w:r w:rsidR="00135577" w:rsidRPr="001D0D53">
        <w:t xml:space="preserve"> </w:t>
      </w:r>
      <w:proofErr w:type="spellStart"/>
      <w:r w:rsidR="00135577" w:rsidRPr="001D0D53">
        <w:t>Stored</w:t>
      </w:r>
      <w:proofErr w:type="spellEnd"/>
      <w:r w:rsidR="00135577" w:rsidRPr="001D0D53">
        <w:t xml:space="preserve"> XSS</w:t>
      </w:r>
      <w:bookmarkEnd w:id="193"/>
      <w:bookmarkEnd w:id="194"/>
    </w:p>
    <w:p w14:paraId="755162BD" w14:textId="63789838" w:rsidR="00DE7C98" w:rsidRPr="00FA10BF" w:rsidRDefault="00FA10BF" w:rsidP="00FA10BF">
      <w:pPr>
        <w:spacing w:line="278" w:lineRule="auto"/>
        <w:ind w:firstLine="0"/>
        <w:jc w:val="left"/>
        <w:rPr>
          <w:i/>
          <w:iCs/>
          <w:color w:val="0E2841" w:themeColor="text2"/>
          <w:sz w:val="18"/>
          <w:szCs w:val="18"/>
        </w:rPr>
      </w:pPr>
      <w:r>
        <w:br w:type="page"/>
      </w:r>
    </w:p>
    <w:p w14:paraId="3ADE4E89" w14:textId="0CCD0996" w:rsidR="00DE7C98" w:rsidRPr="001D0D53" w:rsidRDefault="00DE7C98" w:rsidP="00DE7C98">
      <w:pPr>
        <w:pStyle w:val="Nagwek5"/>
      </w:pPr>
      <w:proofErr w:type="spellStart"/>
      <w:r w:rsidRPr="001D0D53">
        <w:lastRenderedPageBreak/>
        <w:t>Reflected</w:t>
      </w:r>
      <w:proofErr w:type="spellEnd"/>
      <w:r w:rsidRPr="001D0D53">
        <w:t xml:space="preserve"> XSS</w:t>
      </w:r>
    </w:p>
    <w:p w14:paraId="1C3FA616" w14:textId="437AFB0A" w:rsidR="005640A0" w:rsidRPr="001D0D53" w:rsidRDefault="005640A0" w:rsidP="005640A0">
      <w:pPr>
        <w:ind w:firstLine="0"/>
      </w:pPr>
      <w:r w:rsidRPr="001D0D53">
        <w:t xml:space="preserve">Podatność typu </w:t>
      </w:r>
      <w:proofErr w:type="spellStart"/>
      <w:r w:rsidRPr="001D0D53">
        <w:t>reflected</w:t>
      </w:r>
      <w:proofErr w:type="spellEnd"/>
      <w:r w:rsidRPr="001D0D53">
        <w:t xml:space="preserve"> XSS pojawia się, gdy aplikacja wyświetla dane z parametrów żądania HTTP bez odpowiedniego filtrowania lub </w:t>
      </w:r>
      <w:proofErr w:type="spellStart"/>
      <w:r w:rsidRPr="001D0D53">
        <w:t>escapowania</w:t>
      </w:r>
      <w:proofErr w:type="spellEnd"/>
      <w:r w:rsidRPr="001D0D53">
        <w:t>. W przykładowej aplikacji dotyczy to</w:t>
      </w:r>
      <w:r w:rsidR="00F40A56">
        <w:t> </w:t>
      </w:r>
      <w:r w:rsidRPr="001D0D53">
        <w:t xml:space="preserve">funkcji </w:t>
      </w:r>
      <w:r w:rsidRPr="001D0D53">
        <w:rPr>
          <w:b/>
          <w:bCs/>
        </w:rPr>
        <w:t>wyszukiwania postów</w:t>
      </w:r>
      <w:r w:rsidRPr="001D0D53">
        <w:t xml:space="preserve">, gdzie wprowadzony parametr </w:t>
      </w:r>
      <w:proofErr w:type="spellStart"/>
      <w:r w:rsidRPr="00E77FC5">
        <w:rPr>
          <w:rFonts w:ascii="Cascadia Code" w:hAnsi="Cascadia Code" w:cs="Cascadia Code"/>
          <w:sz w:val="22"/>
          <w:szCs w:val="22"/>
        </w:rPr>
        <w:t>query</w:t>
      </w:r>
      <w:proofErr w:type="spellEnd"/>
      <w:r w:rsidRPr="001D0D53">
        <w:rPr>
          <w:sz w:val="22"/>
          <w:szCs w:val="22"/>
        </w:rPr>
        <w:t xml:space="preserve"> </w:t>
      </w:r>
      <w:r w:rsidRPr="001D0D53">
        <w:t>jest wyświetlany w</w:t>
      </w:r>
      <w:r w:rsidR="00F40A56">
        <w:t> </w:t>
      </w:r>
      <w:r w:rsidRPr="001D0D53">
        <w:t>widoku</w:t>
      </w:r>
      <w:r w:rsidR="00D42A26" w:rsidRPr="001D0D53">
        <w:t>, tak jak widać na poniższym rysunku:</w:t>
      </w:r>
    </w:p>
    <w:p w14:paraId="45DF66C3" w14:textId="77777777" w:rsidR="005640A0" w:rsidRPr="001D0D53" w:rsidRDefault="005640A0" w:rsidP="005640A0">
      <w:pPr>
        <w:keepNext/>
        <w:ind w:firstLine="0"/>
      </w:pPr>
      <w:r w:rsidRPr="001D0D53">
        <w:rPr>
          <w:noProof/>
        </w:rPr>
        <w:drawing>
          <wp:inline distT="0" distB="0" distL="0" distR="0" wp14:anchorId="7BE460DC" wp14:editId="66BEC481">
            <wp:extent cx="5759450" cy="2298700"/>
            <wp:effectExtent l="0" t="0" r="0" b="6350"/>
            <wp:docPr id="1021637551" name="Obraz 8" descr="Obraz zawierający zrzut ekranu, tekst,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37551" name="Obraz 8" descr="Obraz zawierający zrzut ekranu, tekst, oprogramowanie, Ikona komputerowa&#10;&#10;Zawartość wygenerowana przez sztuczną inteligencję może być niepoprawna."/>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759450" cy="2298700"/>
                    </a:xfrm>
                    <a:prstGeom prst="rect">
                      <a:avLst/>
                    </a:prstGeom>
                    <a:noFill/>
                    <a:ln>
                      <a:noFill/>
                    </a:ln>
                  </pic:spPr>
                </pic:pic>
              </a:graphicData>
            </a:graphic>
          </wp:inline>
        </w:drawing>
      </w:r>
    </w:p>
    <w:p w14:paraId="533820C1" w14:textId="232F760E" w:rsidR="00353322" w:rsidRPr="001D0D53" w:rsidRDefault="005640A0" w:rsidP="00BD7AF0">
      <w:pPr>
        <w:pStyle w:val="Legenda"/>
        <w:jc w:val="center"/>
      </w:pPr>
      <w:bookmarkStart w:id="195" w:name="_Toc195952363"/>
      <w:bookmarkStart w:id="196" w:name="_Toc197695280"/>
      <w:bookmarkStart w:id="197" w:name="_Toc199866921"/>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59</w:t>
      </w:r>
      <w:bookmarkEnd w:id="195"/>
      <w:r w:rsidR="00C50362" w:rsidRPr="001D0D53">
        <w:rPr>
          <w:noProof/>
        </w:rPr>
        <w:fldChar w:fldCharType="end"/>
      </w:r>
      <w:r w:rsidR="00983DD5" w:rsidRPr="001D0D53">
        <w:t>. Wyszukiwarka postów na stronie głównej</w:t>
      </w:r>
      <w:bookmarkEnd w:id="196"/>
      <w:bookmarkEnd w:id="197"/>
    </w:p>
    <w:p w14:paraId="22AFC33F" w14:textId="19F0F815" w:rsidR="00BC5AB3" w:rsidRPr="001D0D53" w:rsidRDefault="005640A0" w:rsidP="0015788F">
      <w:r w:rsidRPr="001D0D53">
        <w:t>Po wpisaniu złośliwego kodu w pole wyszukiwania, np.:</w:t>
      </w:r>
      <w:r w:rsidR="00F40A56">
        <w:t> </w:t>
      </w:r>
      <w:r w:rsidRPr="00262DCD">
        <w:rPr>
          <w:rFonts w:ascii="Cascadia Code" w:hAnsi="Cascadia Code" w:cs="Courier New"/>
          <w:sz w:val="22"/>
          <w:szCs w:val="22"/>
        </w:rPr>
        <w:t>&lt;</w:t>
      </w:r>
      <w:proofErr w:type="spellStart"/>
      <w:r w:rsidRPr="00262DCD">
        <w:rPr>
          <w:rFonts w:ascii="Cascadia Code" w:hAnsi="Cascadia Code" w:cs="Courier New"/>
          <w:sz w:val="22"/>
          <w:szCs w:val="22"/>
        </w:rPr>
        <w:t>script</w:t>
      </w:r>
      <w:proofErr w:type="spellEnd"/>
      <w:r w:rsidRPr="00262DCD">
        <w:rPr>
          <w:rFonts w:ascii="Cascadia Code" w:hAnsi="Cascadia Code" w:cs="Courier New"/>
          <w:sz w:val="22"/>
          <w:szCs w:val="22"/>
        </w:rPr>
        <w:t>&gt;alert('XSS')&lt;/</w:t>
      </w:r>
      <w:proofErr w:type="spellStart"/>
      <w:r w:rsidRPr="00262DCD">
        <w:rPr>
          <w:rFonts w:ascii="Cascadia Code" w:hAnsi="Cascadia Code" w:cs="Courier New"/>
          <w:sz w:val="22"/>
          <w:szCs w:val="22"/>
        </w:rPr>
        <w:t>script</w:t>
      </w:r>
      <w:proofErr w:type="spellEnd"/>
      <w:r w:rsidRPr="00262DCD">
        <w:rPr>
          <w:rFonts w:ascii="Cascadia Code" w:hAnsi="Cascadia Code" w:cs="Courier New"/>
          <w:sz w:val="22"/>
          <w:szCs w:val="22"/>
        </w:rPr>
        <w:t>&gt;</w:t>
      </w:r>
      <w:r w:rsidRPr="001D0D53">
        <w:t xml:space="preserve"> i kliknięciu przycisku </w:t>
      </w:r>
      <w:r w:rsidRPr="001D0D53">
        <w:rPr>
          <w:b/>
          <w:bCs/>
        </w:rPr>
        <w:t>Szukaj</w:t>
      </w:r>
      <w:r w:rsidRPr="001D0D53">
        <w:t>, kod zostaje natychmiast wykonany w przeglądarce</w:t>
      </w:r>
      <w:r w:rsidR="00B0264B" w:rsidRPr="001D0D53">
        <w:t>, tak jak na poniższym zrzucie ekranu:</w:t>
      </w:r>
    </w:p>
    <w:p w14:paraId="1605797D" w14:textId="77777777" w:rsidR="005640A0" w:rsidRPr="001D0D53" w:rsidRDefault="005640A0" w:rsidP="005640A0">
      <w:pPr>
        <w:keepNext/>
        <w:ind w:firstLine="0"/>
      </w:pPr>
      <w:r w:rsidRPr="001D0D53">
        <w:rPr>
          <w:noProof/>
        </w:rPr>
        <w:drawing>
          <wp:inline distT="0" distB="0" distL="0" distR="0" wp14:anchorId="3DA6F712" wp14:editId="607AEC0E">
            <wp:extent cx="5759450" cy="2371725"/>
            <wp:effectExtent l="0" t="0" r="0" b="9525"/>
            <wp:docPr id="265274305" name="Obraz 9"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74305" name="Obraz 9" descr="Obraz zawierający tekst, zrzut ekranu, oprogramowanie, Oprogramowanie multimedialne&#10;&#10;Zawartość wygenerowana przez sztuczną inteligencję może być niepoprawna."/>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759450" cy="2371725"/>
                    </a:xfrm>
                    <a:prstGeom prst="rect">
                      <a:avLst/>
                    </a:prstGeom>
                    <a:noFill/>
                    <a:ln>
                      <a:noFill/>
                    </a:ln>
                  </pic:spPr>
                </pic:pic>
              </a:graphicData>
            </a:graphic>
          </wp:inline>
        </w:drawing>
      </w:r>
    </w:p>
    <w:p w14:paraId="3D54D1A4" w14:textId="73CB0155" w:rsidR="005640A0" w:rsidRPr="001D0D53" w:rsidRDefault="005640A0" w:rsidP="005640A0">
      <w:pPr>
        <w:pStyle w:val="Legenda"/>
        <w:jc w:val="center"/>
      </w:pPr>
      <w:bookmarkStart w:id="198" w:name="_Toc195952364"/>
      <w:bookmarkStart w:id="199" w:name="_Toc197695281"/>
      <w:bookmarkStart w:id="200" w:name="_Toc199866922"/>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60</w:t>
      </w:r>
      <w:bookmarkEnd w:id="198"/>
      <w:r w:rsidR="00C50362" w:rsidRPr="001D0D53">
        <w:rPr>
          <w:noProof/>
        </w:rPr>
        <w:fldChar w:fldCharType="end"/>
      </w:r>
      <w:r w:rsidR="00F53733" w:rsidRPr="001D0D53">
        <w:t xml:space="preserve">. Alert z treścią pochodząca z wyników wyszukiwania, potwierdzający atak typu </w:t>
      </w:r>
      <w:proofErr w:type="spellStart"/>
      <w:r w:rsidR="00F53733" w:rsidRPr="001D0D53">
        <w:t>Reflected</w:t>
      </w:r>
      <w:proofErr w:type="spellEnd"/>
      <w:r w:rsidR="00F53733" w:rsidRPr="001D0D53">
        <w:t xml:space="preserve"> XSS</w:t>
      </w:r>
      <w:bookmarkEnd w:id="199"/>
      <w:bookmarkEnd w:id="200"/>
    </w:p>
    <w:p w14:paraId="6FE5EF46" w14:textId="3D6C966E" w:rsidR="00C77F2B" w:rsidRPr="001D0D53" w:rsidRDefault="00C77F2B" w:rsidP="00983DD5">
      <w:r w:rsidRPr="001D0D53">
        <w:lastRenderedPageBreak/>
        <w:t xml:space="preserve">Dzieje się tak, ponieważ wyświetlenie parametru </w:t>
      </w:r>
      <w:proofErr w:type="spellStart"/>
      <w:r w:rsidRPr="008571E0">
        <w:rPr>
          <w:rFonts w:ascii="Cascadia Code" w:hAnsi="Cascadia Code" w:cs="Cascadia Code"/>
          <w:sz w:val="22"/>
          <w:szCs w:val="22"/>
        </w:rPr>
        <w:t>query</w:t>
      </w:r>
      <w:proofErr w:type="spellEnd"/>
      <w:r w:rsidR="00594A14">
        <w:rPr>
          <w:rFonts w:ascii="Cascadia Code" w:hAnsi="Cascadia Code" w:cs="Cascadia Code"/>
          <w:sz w:val="22"/>
          <w:szCs w:val="22"/>
        </w:rPr>
        <w:t>,</w:t>
      </w:r>
      <w:r w:rsidRPr="001D0D53">
        <w:t xml:space="preserve"> również odbywa się z użyciem</w:t>
      </w:r>
      <w:r w:rsidR="008571E0" w:rsidRPr="001D0D53">
        <w:t xml:space="preserve"> metody</w:t>
      </w:r>
      <w:r w:rsidRPr="001D0D53">
        <w:t xml:space="preserve"> </w:t>
      </w:r>
      <w:proofErr w:type="spellStart"/>
      <w:r w:rsidRPr="00262DCD">
        <w:rPr>
          <w:rFonts w:ascii="Cascadia Code" w:hAnsi="Cascadia Code" w:cs="Courier New"/>
          <w:sz w:val="22"/>
          <w:szCs w:val="22"/>
        </w:rPr>
        <w:t>raw</w:t>
      </w:r>
      <w:proofErr w:type="spellEnd"/>
      <w:r w:rsidR="008571E0" w:rsidRPr="001D0D53">
        <w:t xml:space="preserve"> w widoku</w:t>
      </w:r>
      <w:r w:rsidR="00983DD5" w:rsidRPr="001D0D53">
        <w:t xml:space="preserve">. Usunięcie </w:t>
      </w:r>
      <w:proofErr w:type="spellStart"/>
      <w:r w:rsidR="00983DD5" w:rsidRPr="00262DCD">
        <w:rPr>
          <w:rFonts w:ascii="Cascadia Code" w:hAnsi="Cascadia Code" w:cs="Courier New"/>
          <w:sz w:val="22"/>
          <w:szCs w:val="22"/>
        </w:rPr>
        <w:t>raw</w:t>
      </w:r>
      <w:proofErr w:type="spellEnd"/>
      <w:r w:rsidR="00983DD5" w:rsidRPr="001D0D53">
        <w:rPr>
          <w:sz w:val="22"/>
          <w:szCs w:val="22"/>
        </w:rPr>
        <w:t xml:space="preserve"> </w:t>
      </w:r>
      <w:r w:rsidR="00983DD5" w:rsidRPr="001D0D53">
        <w:t xml:space="preserve">i pozostanie przy domyślnym </w:t>
      </w:r>
      <w:r w:rsidR="00353322" w:rsidRPr="001D0D53">
        <w:t>wyświetlanie</w:t>
      </w:r>
      <w:r w:rsidR="00983DD5" w:rsidRPr="001D0D53">
        <w:t xml:space="preserve"> (</w:t>
      </w:r>
      <w:r w:rsidR="00983DD5" w:rsidRPr="008571E0">
        <w:rPr>
          <w:rFonts w:ascii="Cascadia Code" w:hAnsi="Cascadia Code" w:cs="Cascadia Code"/>
          <w:sz w:val="22"/>
          <w:szCs w:val="22"/>
        </w:rPr>
        <w:t>&lt;%=</w:t>
      </w:r>
      <w:r w:rsidR="00353322">
        <w:rPr>
          <w:rFonts w:ascii="Cascadia Code" w:hAnsi="Cascadia Code" w:cs="Cascadia Code"/>
          <w:sz w:val="22"/>
          <w:szCs w:val="22"/>
        </w:rPr>
        <w:t xml:space="preserve"> …</w:t>
      </w:r>
      <w:r w:rsidR="00983DD5" w:rsidRPr="008571E0">
        <w:rPr>
          <w:rFonts w:ascii="Cascadia Code" w:hAnsi="Cascadia Code" w:cs="Cascadia Code"/>
          <w:sz w:val="22"/>
          <w:szCs w:val="22"/>
        </w:rPr>
        <w:t xml:space="preserve"> %&gt;</w:t>
      </w:r>
      <w:r w:rsidR="00983DD5" w:rsidRPr="001D0D53">
        <w:t>) zapobiega podatności</w:t>
      </w:r>
      <w:r w:rsidR="00125E51" w:rsidRPr="001D0D53">
        <w:t xml:space="preserve">, tak jak </w:t>
      </w:r>
      <w:r w:rsidR="00282A28" w:rsidRPr="001D0D53">
        <w:t>prezentuje to poniższy fragment:</w:t>
      </w:r>
    </w:p>
    <w:p w14:paraId="5DF02289" w14:textId="77777777" w:rsidR="00C77F2B" w:rsidRPr="001D0D53" w:rsidRDefault="00C77F2B" w:rsidP="00C77F2B">
      <w:pPr>
        <w:keepNext/>
        <w:ind w:firstLine="0"/>
      </w:pPr>
      <w:r w:rsidRPr="001D0D53">
        <w:rPr>
          <w:noProof/>
        </w:rPr>
        <w:drawing>
          <wp:inline distT="0" distB="0" distL="0" distR="0" wp14:anchorId="571A0A7B" wp14:editId="566156DB">
            <wp:extent cx="5759450" cy="574675"/>
            <wp:effectExtent l="0" t="0" r="0" b="0"/>
            <wp:docPr id="85666850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68506" name=""/>
                    <pic:cNvPicPr/>
                  </pic:nvPicPr>
                  <pic:blipFill>
                    <a:blip r:embed="rId80"/>
                    <a:stretch>
                      <a:fillRect/>
                    </a:stretch>
                  </pic:blipFill>
                  <pic:spPr>
                    <a:xfrm>
                      <a:off x="0" y="0"/>
                      <a:ext cx="5759450" cy="574675"/>
                    </a:xfrm>
                    <a:prstGeom prst="rect">
                      <a:avLst/>
                    </a:prstGeom>
                  </pic:spPr>
                </pic:pic>
              </a:graphicData>
            </a:graphic>
          </wp:inline>
        </w:drawing>
      </w:r>
    </w:p>
    <w:p w14:paraId="61CD47B4" w14:textId="2F58627C" w:rsidR="00C77F2B" w:rsidRPr="001D0D53" w:rsidRDefault="00C77F2B" w:rsidP="00C77F2B">
      <w:pPr>
        <w:pStyle w:val="Legenda"/>
        <w:jc w:val="center"/>
      </w:pPr>
      <w:bookmarkStart w:id="201" w:name="_Toc195952365"/>
      <w:bookmarkStart w:id="202" w:name="_Toc197695282"/>
      <w:bookmarkStart w:id="203" w:name="_Toc199866923"/>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61</w:t>
      </w:r>
      <w:bookmarkEnd w:id="201"/>
      <w:r w:rsidR="00C50362" w:rsidRPr="001D0D53">
        <w:rPr>
          <w:noProof/>
        </w:rPr>
        <w:fldChar w:fldCharType="end"/>
      </w:r>
      <w:r w:rsidR="00135577" w:rsidRPr="001D0D53">
        <w:t xml:space="preserve">. Fragment widoku odpowiadający za podatność </w:t>
      </w:r>
      <w:proofErr w:type="spellStart"/>
      <w:r w:rsidR="00135577" w:rsidRPr="001D0D53">
        <w:t>Reflected</w:t>
      </w:r>
      <w:proofErr w:type="spellEnd"/>
      <w:r w:rsidR="00135577" w:rsidRPr="001D0D53">
        <w:t xml:space="preserve"> XSS</w:t>
      </w:r>
      <w:bookmarkEnd w:id="202"/>
      <w:bookmarkEnd w:id="203"/>
    </w:p>
    <w:p w14:paraId="18F61F6D" w14:textId="776CA55E" w:rsidR="003073CA" w:rsidRPr="001D0D53" w:rsidRDefault="003073CA" w:rsidP="003073CA">
      <w:pPr>
        <w:pStyle w:val="Nagwek5"/>
        <w:numPr>
          <w:ilvl w:val="0"/>
          <w:numId w:val="0"/>
        </w:numPr>
        <w:ind w:left="1008" w:hanging="1008"/>
      </w:pPr>
      <w:r w:rsidRPr="001D0D53">
        <w:t>DOM</w:t>
      </w:r>
      <w:r w:rsidR="00797324" w:rsidRPr="001D0D53">
        <w:t>-</w:t>
      </w:r>
      <w:proofErr w:type="spellStart"/>
      <w:r w:rsidRPr="001D0D53">
        <w:t>based</w:t>
      </w:r>
      <w:proofErr w:type="spellEnd"/>
      <w:r w:rsidRPr="001D0D53">
        <w:t xml:space="preserve"> XSS</w:t>
      </w:r>
    </w:p>
    <w:p w14:paraId="01359547" w14:textId="293DF156" w:rsidR="003073CA" w:rsidRPr="001D0D53" w:rsidRDefault="003073CA" w:rsidP="0015788F">
      <w:pPr>
        <w:ind w:firstLine="0"/>
      </w:pPr>
      <w:r w:rsidRPr="001D0D53">
        <w:rPr>
          <w:i/>
          <w:iCs/>
        </w:rPr>
        <w:t>DOM</w:t>
      </w:r>
      <w:r w:rsidR="00797324" w:rsidRPr="001D0D53">
        <w:rPr>
          <w:i/>
          <w:iCs/>
        </w:rPr>
        <w:t>-</w:t>
      </w:r>
      <w:proofErr w:type="spellStart"/>
      <w:r w:rsidRPr="001D0D53">
        <w:rPr>
          <w:i/>
          <w:iCs/>
        </w:rPr>
        <w:t>based</w:t>
      </w:r>
      <w:proofErr w:type="spellEnd"/>
      <w:r w:rsidRPr="001D0D53">
        <w:rPr>
          <w:i/>
          <w:iCs/>
        </w:rPr>
        <w:t xml:space="preserve"> XSS</w:t>
      </w:r>
      <w:r w:rsidRPr="001D0D53">
        <w:t xml:space="preserve"> to typ ataku, który występuje po stronie klienta bez udziału serwera i wynika z niewłaściwego przetwarzania danych wejściowych w przeglądarce. W aplikacji demonstracyjnej zastosowano </w:t>
      </w:r>
      <w:r w:rsidRPr="001D0D53">
        <w:rPr>
          <w:b/>
          <w:bCs/>
        </w:rPr>
        <w:t>funkcję podglądu komentarza w czasie rzeczywistym</w:t>
      </w:r>
      <w:r w:rsidRPr="001D0D53">
        <w:t>, która aktualizuje zawartość podglądu po każdej zmianie w formularzu</w:t>
      </w:r>
      <w:r w:rsidR="00A62E81" w:rsidRPr="001D0D53">
        <w:t>, za pomocą kodu podanego poniżej:</w:t>
      </w:r>
    </w:p>
    <w:p w14:paraId="1DF7E740" w14:textId="77777777" w:rsidR="003073CA" w:rsidRPr="001D0D53" w:rsidRDefault="003073CA" w:rsidP="003073CA">
      <w:pPr>
        <w:keepNext/>
        <w:ind w:firstLine="0"/>
      </w:pPr>
      <w:r w:rsidRPr="001D0D53">
        <w:rPr>
          <w:noProof/>
        </w:rPr>
        <w:drawing>
          <wp:inline distT="0" distB="0" distL="0" distR="0" wp14:anchorId="31FACF4C" wp14:editId="5C54C2C1">
            <wp:extent cx="5759450" cy="556260"/>
            <wp:effectExtent l="0" t="0" r="0" b="0"/>
            <wp:docPr id="40275864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58645" name=""/>
                    <pic:cNvPicPr/>
                  </pic:nvPicPr>
                  <pic:blipFill>
                    <a:blip r:embed="rId81"/>
                    <a:stretch>
                      <a:fillRect/>
                    </a:stretch>
                  </pic:blipFill>
                  <pic:spPr>
                    <a:xfrm>
                      <a:off x="0" y="0"/>
                      <a:ext cx="5759450" cy="556260"/>
                    </a:xfrm>
                    <a:prstGeom prst="rect">
                      <a:avLst/>
                    </a:prstGeom>
                  </pic:spPr>
                </pic:pic>
              </a:graphicData>
            </a:graphic>
          </wp:inline>
        </w:drawing>
      </w:r>
    </w:p>
    <w:p w14:paraId="14EF0E3D" w14:textId="2DCA1D61" w:rsidR="00BC5AB3" w:rsidRPr="001D0D53" w:rsidRDefault="003073CA" w:rsidP="00BC5AB3">
      <w:pPr>
        <w:pStyle w:val="Legenda"/>
        <w:jc w:val="center"/>
      </w:pPr>
      <w:bookmarkStart w:id="204" w:name="_Toc195952366"/>
      <w:bookmarkStart w:id="205" w:name="_Toc197695283"/>
      <w:bookmarkStart w:id="206" w:name="_Toc199866924"/>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62</w:t>
      </w:r>
      <w:bookmarkEnd w:id="204"/>
      <w:r w:rsidR="00C50362" w:rsidRPr="001D0D53">
        <w:rPr>
          <w:noProof/>
        </w:rPr>
        <w:fldChar w:fldCharType="end"/>
      </w:r>
      <w:r w:rsidR="00490C2B" w:rsidRPr="001D0D53">
        <w:t>. Fragment kodu JavaScript odpowiadającego za podatność DOM-</w:t>
      </w:r>
      <w:proofErr w:type="spellStart"/>
      <w:r w:rsidR="00490C2B" w:rsidRPr="001D0D53">
        <w:t>based</w:t>
      </w:r>
      <w:proofErr w:type="spellEnd"/>
      <w:r w:rsidR="00490C2B" w:rsidRPr="001D0D53">
        <w:t xml:space="preserve"> XSS</w:t>
      </w:r>
      <w:bookmarkEnd w:id="205"/>
      <w:bookmarkEnd w:id="206"/>
    </w:p>
    <w:p w14:paraId="5701A8A2" w14:textId="2130852F" w:rsidR="00353322" w:rsidRPr="001D0D53" w:rsidRDefault="00353322">
      <w:pPr>
        <w:spacing w:line="278" w:lineRule="auto"/>
        <w:ind w:firstLine="0"/>
        <w:jc w:val="left"/>
      </w:pPr>
    </w:p>
    <w:p w14:paraId="6B277321" w14:textId="77777777" w:rsidR="00FA10BF" w:rsidRDefault="00FA10BF">
      <w:pPr>
        <w:spacing w:line="278" w:lineRule="auto"/>
        <w:ind w:firstLine="0"/>
        <w:jc w:val="left"/>
      </w:pPr>
      <w:r>
        <w:br w:type="page"/>
      </w:r>
    </w:p>
    <w:p w14:paraId="13381F5B" w14:textId="6E270CEB" w:rsidR="003073CA" w:rsidRPr="001D0D53" w:rsidRDefault="003073CA" w:rsidP="003073CA">
      <w:r w:rsidRPr="001D0D53">
        <w:lastRenderedPageBreak/>
        <w:t>Wprowadzenie złośliwego kodu</w:t>
      </w:r>
      <w:r w:rsidR="00594A14" w:rsidRPr="001D0D53">
        <w:t xml:space="preserve"> w polu dla komentarza</w:t>
      </w:r>
      <w:r w:rsidRPr="001D0D53">
        <w:t xml:space="preserve">, </w:t>
      </w:r>
      <w:r w:rsidR="00F40A56">
        <w:br/>
      </w:r>
      <w:r w:rsidRPr="001D0D53">
        <w:t>np.:</w:t>
      </w:r>
      <w:r w:rsidR="00F40A56">
        <w:t xml:space="preserve"> </w:t>
      </w:r>
      <w:r w:rsidRPr="00262DCD">
        <w:rPr>
          <w:rFonts w:ascii="Cascadia Code" w:hAnsi="Cascadia Code" w:cs="Courier New"/>
          <w:sz w:val="22"/>
          <w:szCs w:val="22"/>
        </w:rPr>
        <w:t>&lt;</w:t>
      </w:r>
      <w:proofErr w:type="spellStart"/>
      <w:r w:rsidRPr="00262DCD">
        <w:rPr>
          <w:rFonts w:ascii="Cascadia Code" w:hAnsi="Cascadia Code" w:cs="Courier New"/>
          <w:sz w:val="22"/>
          <w:szCs w:val="22"/>
        </w:rPr>
        <w:t>img</w:t>
      </w:r>
      <w:proofErr w:type="spellEnd"/>
      <w:r w:rsidRPr="00262DCD">
        <w:rPr>
          <w:rFonts w:ascii="Cascadia Code" w:hAnsi="Cascadia Code" w:cs="Courier New"/>
          <w:sz w:val="22"/>
          <w:szCs w:val="22"/>
        </w:rPr>
        <w:t xml:space="preserve"> </w:t>
      </w:r>
      <w:proofErr w:type="spellStart"/>
      <w:r w:rsidRPr="00262DCD">
        <w:rPr>
          <w:rFonts w:ascii="Cascadia Code" w:hAnsi="Cascadia Code" w:cs="Courier New"/>
          <w:sz w:val="22"/>
          <w:szCs w:val="22"/>
        </w:rPr>
        <w:t>src</w:t>
      </w:r>
      <w:proofErr w:type="spellEnd"/>
      <w:r w:rsidRPr="00262DCD">
        <w:rPr>
          <w:rFonts w:ascii="Cascadia Code" w:hAnsi="Cascadia Code" w:cs="Courier New"/>
          <w:sz w:val="22"/>
          <w:szCs w:val="22"/>
        </w:rPr>
        <w:t xml:space="preserve">="x" </w:t>
      </w:r>
      <w:proofErr w:type="spellStart"/>
      <w:r w:rsidRPr="00262DCD">
        <w:rPr>
          <w:rFonts w:ascii="Cascadia Code" w:hAnsi="Cascadia Code" w:cs="Courier New"/>
          <w:sz w:val="22"/>
          <w:szCs w:val="22"/>
        </w:rPr>
        <w:t>onerror</w:t>
      </w:r>
      <w:proofErr w:type="spellEnd"/>
      <w:r w:rsidRPr="00262DCD">
        <w:rPr>
          <w:rFonts w:ascii="Cascadia Code" w:hAnsi="Cascadia Code" w:cs="Courier New"/>
          <w:sz w:val="22"/>
          <w:szCs w:val="22"/>
        </w:rPr>
        <w:t>="alert('XSS!')"&gt;</w:t>
      </w:r>
      <w:r w:rsidR="00594A14" w:rsidRPr="001D0D53">
        <w:t xml:space="preserve">, </w:t>
      </w:r>
      <w:r w:rsidRPr="001D0D53">
        <w:t>powoduje natychmiastowe wykonanie kodu w przeglądarce</w:t>
      </w:r>
      <w:r w:rsidR="006377B8" w:rsidRPr="001D0D53">
        <w:t xml:space="preserve">, </w:t>
      </w:r>
      <w:r w:rsidRPr="001D0D53">
        <w:t>jeszcze przed przesłaniem formularza</w:t>
      </w:r>
      <w:r w:rsidR="00163E4B" w:rsidRPr="001D0D53">
        <w:t xml:space="preserve">, tak jak </w:t>
      </w:r>
      <w:r w:rsidR="00655C54" w:rsidRPr="001D0D53">
        <w:t>na poniższym zrzucie ekranu</w:t>
      </w:r>
      <w:r w:rsidR="00FF492D" w:rsidRPr="001D0D53">
        <w:t>:</w:t>
      </w:r>
    </w:p>
    <w:p w14:paraId="2A219D95" w14:textId="77777777" w:rsidR="00431235" w:rsidRPr="001D0D53" w:rsidRDefault="00BC5AB3" w:rsidP="00FA10BF">
      <w:pPr>
        <w:keepNext/>
        <w:ind w:firstLine="0"/>
      </w:pPr>
      <w:r w:rsidRPr="001D0D53">
        <w:rPr>
          <w:noProof/>
        </w:rPr>
        <w:drawing>
          <wp:inline distT="0" distB="0" distL="0" distR="0" wp14:anchorId="1F2213CC" wp14:editId="57728C3D">
            <wp:extent cx="5759450" cy="3676650"/>
            <wp:effectExtent l="0" t="0" r="0" b="0"/>
            <wp:docPr id="1243689005" name="Obraz 1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89005" name="Obraz 11" descr="Obraz zawierający tekst, zrzut ekranu, oprogramowanie, Oprogramowanie multimedialne&#10;&#10;Zawartość wygenerowana przez sztuczną inteligencję może być niepoprawna."/>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59450" cy="3676650"/>
                    </a:xfrm>
                    <a:prstGeom prst="rect">
                      <a:avLst/>
                    </a:prstGeom>
                    <a:noFill/>
                    <a:ln>
                      <a:noFill/>
                    </a:ln>
                  </pic:spPr>
                </pic:pic>
              </a:graphicData>
            </a:graphic>
          </wp:inline>
        </w:drawing>
      </w:r>
    </w:p>
    <w:p w14:paraId="1C4825DD" w14:textId="7794ECA2" w:rsidR="00BC5AB3" w:rsidRPr="001D0D53" w:rsidRDefault="00431235" w:rsidP="00431235">
      <w:pPr>
        <w:pStyle w:val="Legenda"/>
        <w:jc w:val="center"/>
      </w:pPr>
      <w:bookmarkStart w:id="207" w:name="_Toc197695284"/>
      <w:bookmarkStart w:id="208" w:name="_Toc199866925"/>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63</w:t>
      </w:r>
      <w:r w:rsidR="00C50362" w:rsidRPr="001D0D53">
        <w:rPr>
          <w:noProof/>
        </w:rPr>
        <w:fldChar w:fldCharType="end"/>
      </w:r>
      <w:r w:rsidRPr="001D0D53">
        <w:t>. Alert w przeglądarce po wpisaniu odpowiednio spreparowanej treści komentarza</w:t>
      </w:r>
      <w:r w:rsidR="000C6339" w:rsidRPr="001D0D53">
        <w:t>, potwierdzający atak typu DOM-</w:t>
      </w:r>
      <w:proofErr w:type="spellStart"/>
      <w:r w:rsidR="000C6339" w:rsidRPr="001D0D53">
        <w:t>based</w:t>
      </w:r>
      <w:proofErr w:type="spellEnd"/>
      <w:r w:rsidR="000C6339" w:rsidRPr="001D0D53">
        <w:t xml:space="preserve"> XSS</w:t>
      </w:r>
      <w:bookmarkEnd w:id="207"/>
      <w:bookmarkEnd w:id="208"/>
    </w:p>
    <w:p w14:paraId="61C4F6B2" w14:textId="399861B2" w:rsidR="003073CA" w:rsidRPr="001D0D53" w:rsidRDefault="003073CA" w:rsidP="003073CA">
      <w:r w:rsidRPr="001D0D53">
        <w:t xml:space="preserve">Wynika to z użycia </w:t>
      </w:r>
      <w:proofErr w:type="spellStart"/>
      <w:r w:rsidRPr="00262DCD">
        <w:rPr>
          <w:rFonts w:ascii="Cascadia Code" w:hAnsi="Cascadia Code" w:cs="Courier New"/>
          <w:sz w:val="22"/>
          <w:szCs w:val="22"/>
        </w:rPr>
        <w:t>innerHTML</w:t>
      </w:r>
      <w:proofErr w:type="spellEnd"/>
      <w:r w:rsidRPr="001D0D53">
        <w:t xml:space="preserve">, które interpretuje dane jako kod HTML. Aby temu zapobiec, </w:t>
      </w:r>
      <w:r w:rsidR="00C51B7A" w:rsidRPr="001D0D53">
        <w:t>można</w:t>
      </w:r>
      <w:r w:rsidRPr="001D0D53">
        <w:t xml:space="preserve"> zastosować </w:t>
      </w:r>
      <w:r w:rsidR="00C51B7A" w:rsidRPr="001D0D53">
        <w:t xml:space="preserve">np. </w:t>
      </w:r>
      <w:proofErr w:type="spellStart"/>
      <w:r w:rsidRPr="00262DCD">
        <w:rPr>
          <w:rFonts w:ascii="Cascadia Code" w:hAnsi="Cascadia Code" w:cs="Courier New"/>
          <w:sz w:val="22"/>
          <w:szCs w:val="22"/>
        </w:rPr>
        <w:t>textContent</w:t>
      </w:r>
      <w:proofErr w:type="spellEnd"/>
      <w:r w:rsidRPr="001D0D53">
        <w:t>, które traktuje dane jako zwykły tekst:</w:t>
      </w:r>
    </w:p>
    <w:p w14:paraId="0894922E" w14:textId="77777777" w:rsidR="003073CA" w:rsidRPr="001D0D53" w:rsidRDefault="003073CA" w:rsidP="003073CA">
      <w:pPr>
        <w:keepNext/>
        <w:ind w:firstLine="0"/>
      </w:pPr>
      <w:r w:rsidRPr="001D0D53">
        <w:rPr>
          <w:noProof/>
        </w:rPr>
        <w:drawing>
          <wp:inline distT="0" distB="0" distL="0" distR="0" wp14:anchorId="1C5A8C9C" wp14:editId="66EA1DDF">
            <wp:extent cx="5759450" cy="212725"/>
            <wp:effectExtent l="0" t="0" r="0" b="0"/>
            <wp:docPr id="54049198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91989" name=""/>
                    <pic:cNvPicPr/>
                  </pic:nvPicPr>
                  <pic:blipFill>
                    <a:blip r:embed="rId83"/>
                    <a:stretch>
                      <a:fillRect/>
                    </a:stretch>
                  </pic:blipFill>
                  <pic:spPr>
                    <a:xfrm>
                      <a:off x="0" y="0"/>
                      <a:ext cx="5759450" cy="212725"/>
                    </a:xfrm>
                    <a:prstGeom prst="rect">
                      <a:avLst/>
                    </a:prstGeom>
                  </pic:spPr>
                </pic:pic>
              </a:graphicData>
            </a:graphic>
          </wp:inline>
        </w:drawing>
      </w:r>
    </w:p>
    <w:p w14:paraId="59D8D28A" w14:textId="312F4D3F" w:rsidR="00F85D73" w:rsidRDefault="003073CA" w:rsidP="00FA10BF">
      <w:pPr>
        <w:pStyle w:val="Legenda"/>
        <w:jc w:val="center"/>
      </w:pPr>
      <w:bookmarkStart w:id="209" w:name="_Toc195952367"/>
      <w:bookmarkStart w:id="210" w:name="_Toc197695285"/>
      <w:bookmarkStart w:id="211" w:name="_Toc199866926"/>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64</w:t>
      </w:r>
      <w:bookmarkEnd w:id="209"/>
      <w:r w:rsidR="00C50362" w:rsidRPr="001D0D53">
        <w:rPr>
          <w:noProof/>
        </w:rPr>
        <w:fldChar w:fldCharType="end"/>
      </w:r>
      <w:r w:rsidR="00B403BC" w:rsidRPr="001D0D53">
        <w:t>. Przykład poprawnej implementacji kodu zapobiegającej DOM-</w:t>
      </w:r>
      <w:proofErr w:type="spellStart"/>
      <w:r w:rsidR="00B403BC" w:rsidRPr="001D0D53">
        <w:t>base</w:t>
      </w:r>
      <w:r w:rsidR="00764BC0" w:rsidRPr="001D0D53">
        <w:t>d</w:t>
      </w:r>
      <w:proofErr w:type="spellEnd"/>
      <w:r w:rsidR="00B403BC" w:rsidRPr="001D0D53">
        <w:t xml:space="preserve"> XSS</w:t>
      </w:r>
      <w:bookmarkEnd w:id="210"/>
      <w:bookmarkEnd w:id="211"/>
    </w:p>
    <w:p w14:paraId="1646A9A7" w14:textId="77777777" w:rsidR="00F85D73" w:rsidRDefault="00F85D73">
      <w:pPr>
        <w:spacing w:line="278" w:lineRule="auto"/>
        <w:ind w:firstLine="0"/>
        <w:jc w:val="left"/>
        <w:rPr>
          <w:i/>
          <w:iCs/>
          <w:color w:val="0E2841" w:themeColor="text2"/>
          <w:sz w:val="18"/>
          <w:szCs w:val="18"/>
        </w:rPr>
      </w:pPr>
      <w:r>
        <w:br w:type="page"/>
      </w:r>
    </w:p>
    <w:p w14:paraId="43DBD1C6" w14:textId="77777777" w:rsidR="006449C0" w:rsidRPr="001D0D53" w:rsidRDefault="006449C0" w:rsidP="006449C0">
      <w:pPr>
        <w:pStyle w:val="Nagwek4"/>
        <w:rPr>
          <w:lang w:val="en-US"/>
        </w:rPr>
      </w:pPr>
      <w:proofErr w:type="spellStart"/>
      <w:r w:rsidRPr="001D0D53">
        <w:rPr>
          <w:lang w:val="en-US"/>
        </w:rPr>
        <w:lastRenderedPageBreak/>
        <w:t>Skutki</w:t>
      </w:r>
      <w:proofErr w:type="spellEnd"/>
    </w:p>
    <w:p w14:paraId="122DD68C" w14:textId="6C8FE9D2" w:rsidR="00BC5AB3" w:rsidRPr="001D0D53" w:rsidRDefault="00BC5AB3" w:rsidP="00BC5AB3">
      <w:pPr>
        <w:ind w:firstLine="0"/>
      </w:pPr>
      <w:r w:rsidRPr="001D0D53">
        <w:t xml:space="preserve">Ataki typu </w:t>
      </w:r>
      <w:r w:rsidRPr="001D0D53">
        <w:rPr>
          <w:i/>
          <w:iCs/>
        </w:rPr>
        <w:t>Cross</w:t>
      </w:r>
      <w:r w:rsidR="00797324" w:rsidRPr="001D0D53">
        <w:rPr>
          <w:i/>
          <w:iCs/>
        </w:rPr>
        <w:t>-</w:t>
      </w:r>
      <w:r w:rsidRPr="001D0D53">
        <w:rPr>
          <w:i/>
          <w:iCs/>
        </w:rPr>
        <w:t>Site Scripting</w:t>
      </w:r>
      <w:r w:rsidRPr="001D0D53">
        <w:t xml:space="preserve"> mogą prowadzić do poważnych naruszeń bezpieczeństwa użytkowników oraz integralności aplikacji internetowej</w:t>
      </w:r>
      <w:r w:rsidR="00EE2D1F" w:rsidRPr="001D0D53">
        <w:t>, między innymi</w:t>
      </w:r>
      <w:r w:rsidR="00C51B7A" w:rsidRPr="001D0D53">
        <w:t>:</w:t>
      </w:r>
    </w:p>
    <w:p w14:paraId="411E8322" w14:textId="21268226" w:rsidR="00BC5AB3" w:rsidRPr="001D0D53" w:rsidRDefault="00BC5AB3" w:rsidP="0091126F">
      <w:pPr>
        <w:pStyle w:val="Akapitzlist"/>
        <w:numPr>
          <w:ilvl w:val="0"/>
          <w:numId w:val="13"/>
        </w:numPr>
      </w:pPr>
      <w:r w:rsidRPr="001D0D53">
        <w:t xml:space="preserve">Kradzież sesji użytkownika </w:t>
      </w:r>
      <w:r w:rsidR="00797324" w:rsidRPr="001D0D53">
        <w:t>-</w:t>
      </w:r>
      <w:r w:rsidRPr="001D0D53">
        <w:t xml:space="preserve"> poprzez przechwycenie ciasteczek sesyjnych, zwłaszcza jeśli aplikacja nie stosuje flagi </w:t>
      </w:r>
      <w:proofErr w:type="spellStart"/>
      <w:r w:rsidRPr="00594A14">
        <w:rPr>
          <w:rFonts w:ascii="Cascadia Code" w:hAnsi="Cascadia Code" w:cs="Cascadia Code"/>
          <w:sz w:val="22"/>
          <w:szCs w:val="22"/>
        </w:rPr>
        <w:t>HttpOnly</w:t>
      </w:r>
      <w:proofErr w:type="spellEnd"/>
      <w:r w:rsidRPr="001D0D53">
        <w:t>.</w:t>
      </w:r>
    </w:p>
    <w:p w14:paraId="7EF7710E" w14:textId="215323CD" w:rsidR="00BC5AB3" w:rsidRPr="001D0D53" w:rsidRDefault="00BC5AB3" w:rsidP="0091126F">
      <w:pPr>
        <w:pStyle w:val="Akapitzlist"/>
        <w:numPr>
          <w:ilvl w:val="0"/>
          <w:numId w:val="13"/>
        </w:numPr>
      </w:pPr>
      <w:proofErr w:type="spellStart"/>
      <w:r w:rsidRPr="001D0D53">
        <w:t>Phishing</w:t>
      </w:r>
      <w:proofErr w:type="spellEnd"/>
      <w:r w:rsidRPr="001D0D53">
        <w:t xml:space="preserve"> i manipulacja interfejsem </w:t>
      </w:r>
      <w:r w:rsidR="00797324" w:rsidRPr="001D0D53">
        <w:t>-</w:t>
      </w:r>
      <w:r w:rsidRPr="001D0D53">
        <w:t xml:space="preserve"> złośliwy kod może modyfikować zawartość strony, wyświetlać fałszywe formularze lub komunikaty w celu wyłudzenia danych.</w:t>
      </w:r>
    </w:p>
    <w:p w14:paraId="5A6BF2A2" w14:textId="37B585CF" w:rsidR="00BC5AB3" w:rsidRPr="001D0D53" w:rsidRDefault="00BC5AB3" w:rsidP="0091126F">
      <w:pPr>
        <w:pStyle w:val="Akapitzlist"/>
        <w:numPr>
          <w:ilvl w:val="0"/>
          <w:numId w:val="13"/>
        </w:numPr>
      </w:pPr>
      <w:r w:rsidRPr="001D0D53">
        <w:t xml:space="preserve">Zmiana działania aplikacji </w:t>
      </w:r>
      <w:r w:rsidR="00797324" w:rsidRPr="001D0D53">
        <w:t>-</w:t>
      </w:r>
      <w:r w:rsidRPr="001D0D53">
        <w:t xml:space="preserve"> JavaScript może zmieniać treści postów, formularzy lub</w:t>
      </w:r>
      <w:r w:rsidR="00F40A56">
        <w:t> </w:t>
      </w:r>
      <w:r w:rsidRPr="001D0D53">
        <w:t>wywoływać działania bez wiedzy użytkownika.</w:t>
      </w:r>
    </w:p>
    <w:p w14:paraId="4FA580FE" w14:textId="7C8FD6EA" w:rsidR="00F56DAB" w:rsidRPr="001D0D53" w:rsidRDefault="006449C0" w:rsidP="006449C0">
      <w:pPr>
        <w:pStyle w:val="Nagwek4"/>
        <w:rPr>
          <w:lang w:val="en-US"/>
        </w:rPr>
      </w:pPr>
      <w:proofErr w:type="spellStart"/>
      <w:r w:rsidRPr="001D0D53">
        <w:rPr>
          <w:lang w:val="en-US"/>
        </w:rPr>
        <w:t>Zalecenia</w:t>
      </w:r>
      <w:proofErr w:type="spellEnd"/>
    </w:p>
    <w:p w14:paraId="69188E3B" w14:textId="184D0AFB" w:rsidR="00BC5AB3" w:rsidRPr="001D0D53" w:rsidRDefault="008A397C" w:rsidP="00BC5AB3">
      <w:pPr>
        <w:pStyle w:val="Nagwek5"/>
        <w:numPr>
          <w:ilvl w:val="0"/>
          <w:numId w:val="0"/>
        </w:numPr>
        <w:ind w:left="1008" w:hanging="1008"/>
      </w:pPr>
      <w:r w:rsidRPr="001D0D53">
        <w:t>Bezpieczne wyświetlanie treści HTML</w:t>
      </w:r>
    </w:p>
    <w:p w14:paraId="488453DA" w14:textId="484A9021" w:rsidR="00BC5AB3" w:rsidRPr="001D0D53" w:rsidRDefault="000F7E04" w:rsidP="00F75285">
      <w:pPr>
        <w:ind w:firstLine="0"/>
      </w:pPr>
      <w:r w:rsidRPr="001D0D53">
        <w:t xml:space="preserve">Parametry z formularzy i adresów URL powinny być walidowane pod kątem niedozwolonych znaków lub struktur. </w:t>
      </w:r>
      <w:proofErr w:type="spellStart"/>
      <w:r w:rsidR="00B95F22" w:rsidRPr="001D0D53">
        <w:rPr>
          <w:iCs/>
        </w:rPr>
        <w:t>Ruby</w:t>
      </w:r>
      <w:proofErr w:type="spellEnd"/>
      <w:r w:rsidR="00B95F22" w:rsidRPr="001D0D53">
        <w:rPr>
          <w:iCs/>
        </w:rPr>
        <w:t xml:space="preserve"> on </w:t>
      </w:r>
      <w:proofErr w:type="spellStart"/>
      <w:r w:rsidR="00B95F22" w:rsidRPr="001D0D53">
        <w:rPr>
          <w:iCs/>
        </w:rPr>
        <w:t>Rails</w:t>
      </w:r>
      <w:proofErr w:type="spellEnd"/>
      <w:r w:rsidR="008A397C" w:rsidRPr="001D0D53">
        <w:t xml:space="preserve"> domyślnie </w:t>
      </w:r>
      <w:proofErr w:type="spellStart"/>
      <w:r w:rsidR="008A397C" w:rsidRPr="001D0D53">
        <w:t>escapuje</w:t>
      </w:r>
      <w:proofErr w:type="spellEnd"/>
      <w:r w:rsidR="008A397C" w:rsidRPr="001D0D53">
        <w:t xml:space="preserve"> dane w </w:t>
      </w:r>
      <w:proofErr w:type="spellStart"/>
      <w:r w:rsidR="008A397C" w:rsidRPr="001D0D53">
        <w:t>tagach</w:t>
      </w:r>
      <w:proofErr w:type="spellEnd"/>
      <w:r w:rsidR="008A397C" w:rsidRPr="001D0D53">
        <w:t xml:space="preserve"> </w:t>
      </w:r>
      <w:r w:rsidR="008A397C" w:rsidRPr="00262DCD">
        <w:rPr>
          <w:rFonts w:ascii="Cascadia Code" w:hAnsi="Cascadia Code" w:cs="Courier New"/>
          <w:sz w:val="22"/>
          <w:szCs w:val="22"/>
        </w:rPr>
        <w:t>&lt;%= %&gt;</w:t>
      </w:r>
      <w:r w:rsidR="008A397C" w:rsidRPr="001D0D53">
        <w:t xml:space="preserve">, co chroni przed </w:t>
      </w:r>
      <w:r w:rsidR="008A397C" w:rsidRPr="001D0D53">
        <w:rPr>
          <w:i/>
          <w:iCs/>
        </w:rPr>
        <w:t>XSS</w:t>
      </w:r>
      <w:r w:rsidR="008A397C" w:rsidRPr="001D0D53">
        <w:t>.</w:t>
      </w:r>
      <w:r w:rsidR="00F75285" w:rsidRPr="001D0D53">
        <w:t xml:space="preserve"> </w:t>
      </w:r>
      <w:r w:rsidR="008A397C" w:rsidRPr="001D0D53">
        <w:t xml:space="preserve">Jeżeli jednak aplikacja dopuszcza wyświetlanie HTML (np. z edytora </w:t>
      </w:r>
      <w:r w:rsidR="008A397C" w:rsidRPr="001D0D53">
        <w:rPr>
          <w:i/>
          <w:iCs/>
        </w:rPr>
        <w:t>WYSIWYG</w:t>
      </w:r>
      <w:r w:rsidR="008A397C" w:rsidRPr="001D0D53">
        <w:t xml:space="preserve"> lub</w:t>
      </w:r>
      <w:r w:rsidR="00F40A56">
        <w:t> </w:t>
      </w:r>
      <w:proofErr w:type="spellStart"/>
      <w:r w:rsidR="008A397C" w:rsidRPr="001D0D53">
        <w:rPr>
          <w:i/>
          <w:iCs/>
        </w:rPr>
        <w:t>Markdown</w:t>
      </w:r>
      <w:proofErr w:type="spellEnd"/>
      <w:r w:rsidR="008A397C" w:rsidRPr="001D0D53">
        <w:t xml:space="preserve">), należy jawnie filtrować dozwolone znaczniki z użyciem metody </w:t>
      </w:r>
      <w:proofErr w:type="spellStart"/>
      <w:r w:rsidR="008A397C" w:rsidRPr="00262DCD">
        <w:rPr>
          <w:rFonts w:ascii="Cascadia Code" w:hAnsi="Cascadia Code" w:cs="Courier New"/>
          <w:sz w:val="22"/>
          <w:szCs w:val="22"/>
        </w:rPr>
        <w:t>sanitize</w:t>
      </w:r>
      <w:proofErr w:type="spellEnd"/>
      <w:r w:rsidR="008A397C" w:rsidRPr="001D0D53">
        <w:t xml:space="preserve">, </w:t>
      </w:r>
      <w:r w:rsidR="00F8390C" w:rsidRPr="001D0D53">
        <w:t>tak</w:t>
      </w:r>
      <w:r w:rsidR="00F40A56">
        <w:t> </w:t>
      </w:r>
      <w:r w:rsidR="00F8390C" w:rsidRPr="001D0D53">
        <w:t>jak w przykładzie kodu poniżej:</w:t>
      </w:r>
    </w:p>
    <w:p w14:paraId="169EB209" w14:textId="77777777" w:rsidR="008A397C" w:rsidRPr="001D0D53" w:rsidRDefault="008A397C" w:rsidP="008A397C">
      <w:pPr>
        <w:keepNext/>
        <w:ind w:firstLine="0"/>
      </w:pPr>
      <w:r w:rsidRPr="001D0D53">
        <w:rPr>
          <w:noProof/>
        </w:rPr>
        <w:drawing>
          <wp:inline distT="0" distB="0" distL="0" distR="0" wp14:anchorId="465B15D6" wp14:editId="101C4423">
            <wp:extent cx="5759450" cy="278765"/>
            <wp:effectExtent l="0" t="0" r="0" b="6985"/>
            <wp:docPr id="20274135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13531" name=""/>
                    <pic:cNvPicPr/>
                  </pic:nvPicPr>
                  <pic:blipFill>
                    <a:blip r:embed="rId84"/>
                    <a:stretch>
                      <a:fillRect/>
                    </a:stretch>
                  </pic:blipFill>
                  <pic:spPr>
                    <a:xfrm>
                      <a:off x="0" y="0"/>
                      <a:ext cx="5759450" cy="278765"/>
                    </a:xfrm>
                    <a:prstGeom prst="rect">
                      <a:avLst/>
                    </a:prstGeom>
                  </pic:spPr>
                </pic:pic>
              </a:graphicData>
            </a:graphic>
          </wp:inline>
        </w:drawing>
      </w:r>
    </w:p>
    <w:p w14:paraId="2FF45431" w14:textId="39B20480" w:rsidR="008A397C" w:rsidRPr="001D0D53" w:rsidRDefault="008A397C" w:rsidP="008A397C">
      <w:pPr>
        <w:pStyle w:val="Legenda"/>
        <w:jc w:val="center"/>
      </w:pPr>
      <w:bookmarkStart w:id="212" w:name="_Toc195952368"/>
      <w:bookmarkStart w:id="213" w:name="_Toc197695286"/>
      <w:bookmarkStart w:id="214" w:name="_Toc199866927"/>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65</w:t>
      </w:r>
      <w:bookmarkEnd w:id="212"/>
      <w:r w:rsidR="00C50362" w:rsidRPr="001D0D53">
        <w:rPr>
          <w:noProof/>
        </w:rPr>
        <w:fldChar w:fldCharType="end"/>
      </w:r>
      <w:r w:rsidR="007D04BF" w:rsidRPr="001D0D53">
        <w:t xml:space="preserve">. Wykorzystanie metody </w:t>
      </w:r>
      <w:proofErr w:type="spellStart"/>
      <w:r w:rsidR="007D04BF" w:rsidRPr="001D0D53">
        <w:t>sanitize</w:t>
      </w:r>
      <w:proofErr w:type="spellEnd"/>
      <w:r w:rsidR="007D04BF" w:rsidRPr="001D0D53">
        <w:t xml:space="preserve"> dopuszczającej zdefiniowane </w:t>
      </w:r>
      <w:proofErr w:type="spellStart"/>
      <w:r w:rsidR="007D04BF" w:rsidRPr="001D0D53">
        <w:t>tagi</w:t>
      </w:r>
      <w:proofErr w:type="spellEnd"/>
      <w:r w:rsidR="007D04BF" w:rsidRPr="001D0D53">
        <w:t xml:space="preserve"> HTML</w:t>
      </w:r>
      <w:bookmarkEnd w:id="213"/>
      <w:bookmarkEnd w:id="214"/>
    </w:p>
    <w:p w14:paraId="30236D19" w14:textId="541080A5" w:rsidR="008A397C" w:rsidRPr="001D0D53" w:rsidRDefault="008A397C" w:rsidP="0015788F">
      <w:r w:rsidRPr="001D0D53">
        <w:t xml:space="preserve">Użycie metod </w:t>
      </w:r>
      <w:proofErr w:type="spellStart"/>
      <w:r w:rsidRPr="00262DCD">
        <w:rPr>
          <w:rFonts w:ascii="Cascadia Code" w:hAnsi="Cascadia Code" w:cs="Courier New"/>
          <w:sz w:val="22"/>
          <w:szCs w:val="22"/>
        </w:rPr>
        <w:t>raw</w:t>
      </w:r>
      <w:proofErr w:type="spellEnd"/>
      <w:r w:rsidRPr="001D0D53">
        <w:rPr>
          <w:sz w:val="22"/>
          <w:szCs w:val="22"/>
        </w:rPr>
        <w:t xml:space="preserve"> </w:t>
      </w:r>
      <w:r w:rsidRPr="001D0D53">
        <w:t xml:space="preserve">lub </w:t>
      </w:r>
      <w:proofErr w:type="spellStart"/>
      <w:r w:rsidRPr="00262DCD">
        <w:rPr>
          <w:rFonts w:ascii="Cascadia Code" w:hAnsi="Cascadia Code" w:cs="Courier New"/>
          <w:sz w:val="22"/>
          <w:szCs w:val="22"/>
        </w:rPr>
        <w:t>html_safe</w:t>
      </w:r>
      <w:proofErr w:type="spellEnd"/>
      <w:r w:rsidRPr="001D0D53">
        <w:t xml:space="preserve"> powinno być ograniczone wyłącznie do wcześniej przefiltrowanych danych z zaufanego źródła. Nigdy nie należy stosować ich bezpośrednio na</w:t>
      </w:r>
      <w:r w:rsidR="00F40A56">
        <w:t> </w:t>
      </w:r>
      <w:r w:rsidRPr="001D0D53">
        <w:t>danych wejściowych użytkownika.</w:t>
      </w:r>
    </w:p>
    <w:p w14:paraId="08F5B96C" w14:textId="081BDFDB" w:rsidR="00662341" w:rsidRPr="001D0D53" w:rsidRDefault="00662341" w:rsidP="00662341">
      <w:pPr>
        <w:pStyle w:val="Nagwek5"/>
        <w:numPr>
          <w:ilvl w:val="0"/>
          <w:numId w:val="0"/>
        </w:numPr>
        <w:ind w:left="1008" w:hanging="1008"/>
        <w:rPr>
          <w:lang w:val="en-US"/>
        </w:rPr>
      </w:pPr>
      <w:proofErr w:type="spellStart"/>
      <w:r w:rsidRPr="001D0D53">
        <w:rPr>
          <w:lang w:val="en-US"/>
        </w:rPr>
        <w:t>Wdrożenie</w:t>
      </w:r>
      <w:proofErr w:type="spellEnd"/>
      <w:r w:rsidRPr="001D0D53">
        <w:rPr>
          <w:lang w:val="en-US"/>
        </w:rPr>
        <w:t xml:space="preserve"> Content Security Policy (CSP)</w:t>
      </w:r>
    </w:p>
    <w:p w14:paraId="60861E29" w14:textId="08C77370" w:rsidR="00662341" w:rsidRPr="001D0D53" w:rsidRDefault="00662341" w:rsidP="00662341">
      <w:pPr>
        <w:ind w:firstLine="0"/>
      </w:pPr>
      <w:r w:rsidRPr="001D0D53">
        <w:t xml:space="preserve">Nagłówki </w:t>
      </w:r>
      <w:r w:rsidRPr="001D0D53">
        <w:rPr>
          <w:i/>
          <w:iCs/>
        </w:rPr>
        <w:t>CSP</w:t>
      </w:r>
      <w:r w:rsidRPr="001D0D53">
        <w:t xml:space="preserve"> </w:t>
      </w:r>
      <w:r w:rsidR="001B6D86" w:rsidRPr="001D0D53">
        <w:t xml:space="preserve">chronią przed </w:t>
      </w:r>
      <w:r w:rsidR="001B6D86" w:rsidRPr="001D0D53">
        <w:rPr>
          <w:i/>
          <w:iCs/>
        </w:rPr>
        <w:t>XSS</w:t>
      </w:r>
      <w:r w:rsidR="001B6D86" w:rsidRPr="001D0D53">
        <w:t>, ograniczając możliwość wykonywania nieautoryzowanych skryptów poprzez określenie dozwolonych źródeł treści.</w:t>
      </w:r>
    </w:p>
    <w:p w14:paraId="3CA3EABF" w14:textId="77777777" w:rsidR="00937E1A" w:rsidRPr="001D0D53" w:rsidRDefault="00937E1A" w:rsidP="00937E1A">
      <w:pPr>
        <w:ind w:firstLine="0"/>
        <w:rPr>
          <w:rFonts w:eastAsiaTheme="majorEastAsia" w:cstheme="majorBidi"/>
          <w:b/>
          <w:iCs/>
          <w:color w:val="000000" w:themeColor="text1"/>
          <w:szCs w:val="28"/>
        </w:rPr>
      </w:pPr>
      <w:r w:rsidRPr="001D0D53">
        <w:rPr>
          <w:rFonts w:eastAsiaTheme="majorEastAsia" w:cstheme="majorBidi"/>
          <w:b/>
          <w:iCs/>
          <w:color w:val="000000" w:themeColor="text1"/>
          <w:szCs w:val="28"/>
        </w:rPr>
        <w:t>Zabezpieczenie ciasteczek sesyjnych</w:t>
      </w:r>
    </w:p>
    <w:p w14:paraId="425B2287" w14:textId="510CFB54" w:rsidR="00BD7AF0" w:rsidRDefault="00937E1A" w:rsidP="00F85D73">
      <w:pPr>
        <w:ind w:firstLine="0"/>
      </w:pPr>
      <w:r w:rsidRPr="001D0D53">
        <w:t xml:space="preserve">Ciasteczka sesyjne powinny być oznaczone flagą </w:t>
      </w:r>
      <w:proofErr w:type="spellStart"/>
      <w:r w:rsidRPr="00262DCD">
        <w:rPr>
          <w:rFonts w:ascii="Cascadia Code" w:hAnsi="Cascadia Code" w:cs="Courier New"/>
          <w:sz w:val="22"/>
          <w:szCs w:val="22"/>
        </w:rPr>
        <w:t>HttpOnly</w:t>
      </w:r>
      <w:proofErr w:type="spellEnd"/>
      <w:r w:rsidRPr="001D0D53">
        <w:t>, co uniemożliwia dostęp do nich z</w:t>
      </w:r>
      <w:r w:rsidR="00F40A56">
        <w:t> </w:t>
      </w:r>
      <w:r w:rsidRPr="001D0D53">
        <w:t xml:space="preserve">poziomu </w:t>
      </w:r>
      <w:proofErr w:type="spellStart"/>
      <w:r w:rsidRPr="001D0D53">
        <w:t>JavaScriptu</w:t>
      </w:r>
      <w:proofErr w:type="spellEnd"/>
      <w:r w:rsidRPr="001D0D53">
        <w:t xml:space="preserve"> (np. przez </w:t>
      </w:r>
      <w:proofErr w:type="spellStart"/>
      <w:r w:rsidRPr="00262DCD">
        <w:rPr>
          <w:rFonts w:ascii="Cascadia Code" w:hAnsi="Cascadia Code" w:cs="Courier New"/>
          <w:sz w:val="22"/>
          <w:szCs w:val="22"/>
        </w:rPr>
        <w:t>document.cookie</w:t>
      </w:r>
      <w:proofErr w:type="spellEnd"/>
      <w:r w:rsidRPr="001D0D53">
        <w:t xml:space="preserve">). Chroni to użytkowników przed przejęciem sesji w przypadku skutecznego ataku </w:t>
      </w:r>
      <w:r w:rsidRPr="001D0D53">
        <w:rPr>
          <w:i/>
          <w:iCs/>
        </w:rPr>
        <w:t>XSS</w:t>
      </w:r>
      <w:r w:rsidRPr="001D0D53">
        <w:t>.</w:t>
      </w:r>
    </w:p>
    <w:p w14:paraId="2C054132" w14:textId="662BA167" w:rsidR="006449C0" w:rsidRPr="001D0D53" w:rsidRDefault="00F56DAB" w:rsidP="006449C0">
      <w:pPr>
        <w:pStyle w:val="Nagwek3"/>
        <w:rPr>
          <w:lang w:val="en-US"/>
        </w:rPr>
      </w:pPr>
      <w:bookmarkStart w:id="215" w:name="_Toc199866844"/>
      <w:r w:rsidRPr="001D0D53">
        <w:rPr>
          <w:lang w:val="en-US"/>
        </w:rPr>
        <w:lastRenderedPageBreak/>
        <w:t>Cross</w:t>
      </w:r>
      <w:r w:rsidR="00797324" w:rsidRPr="001D0D53">
        <w:rPr>
          <w:lang w:val="en-US"/>
        </w:rPr>
        <w:t>-</w:t>
      </w:r>
      <w:r w:rsidRPr="001D0D53">
        <w:rPr>
          <w:lang w:val="en-US"/>
        </w:rPr>
        <w:t>Site Request Forgery (CSRF)</w:t>
      </w:r>
      <w:bookmarkEnd w:id="215"/>
    </w:p>
    <w:p w14:paraId="60A2F0CE" w14:textId="77777777" w:rsidR="006449C0" w:rsidRPr="001D0D53" w:rsidRDefault="006449C0" w:rsidP="006449C0">
      <w:pPr>
        <w:pStyle w:val="Nagwek4"/>
        <w:rPr>
          <w:lang w:val="en-US"/>
        </w:rPr>
      </w:pPr>
      <w:proofErr w:type="spellStart"/>
      <w:r w:rsidRPr="001D0D53">
        <w:rPr>
          <w:lang w:val="en-US"/>
        </w:rPr>
        <w:t>Opis</w:t>
      </w:r>
      <w:proofErr w:type="spellEnd"/>
    </w:p>
    <w:p w14:paraId="02AC91ED" w14:textId="20473774" w:rsidR="0060697C" w:rsidRPr="001D0D53" w:rsidRDefault="0060697C" w:rsidP="0060697C">
      <w:pPr>
        <w:ind w:firstLine="0"/>
      </w:pPr>
      <w:r w:rsidRPr="001D0D53">
        <w:rPr>
          <w:i/>
          <w:iCs/>
        </w:rPr>
        <w:t>Cross</w:t>
      </w:r>
      <w:r w:rsidR="00797324" w:rsidRPr="001D0D53">
        <w:rPr>
          <w:i/>
          <w:iCs/>
        </w:rPr>
        <w:t>-</w:t>
      </w:r>
      <w:r w:rsidRPr="001D0D53">
        <w:rPr>
          <w:i/>
          <w:iCs/>
        </w:rPr>
        <w:t xml:space="preserve">Site </w:t>
      </w:r>
      <w:proofErr w:type="spellStart"/>
      <w:r w:rsidRPr="001D0D53">
        <w:rPr>
          <w:i/>
          <w:iCs/>
        </w:rPr>
        <w:t>Request</w:t>
      </w:r>
      <w:proofErr w:type="spellEnd"/>
      <w:r w:rsidRPr="001D0D53">
        <w:rPr>
          <w:i/>
          <w:iCs/>
        </w:rPr>
        <w:t xml:space="preserve"> </w:t>
      </w:r>
      <w:proofErr w:type="spellStart"/>
      <w:r w:rsidRPr="001D0D53">
        <w:rPr>
          <w:i/>
          <w:iCs/>
        </w:rPr>
        <w:t>Forgery</w:t>
      </w:r>
      <w:proofErr w:type="spellEnd"/>
      <w:r w:rsidRPr="001D0D53">
        <w:rPr>
          <w:i/>
          <w:iCs/>
        </w:rPr>
        <w:t xml:space="preserve"> (CSRF)</w:t>
      </w:r>
      <w:r w:rsidRPr="001D0D53">
        <w:t xml:space="preserve"> to atak polegający na wymuszeniu przez złośliwą stronę internetową wykonania </w:t>
      </w:r>
      <w:r w:rsidRPr="001D0D53">
        <w:rPr>
          <w:b/>
          <w:bCs/>
        </w:rPr>
        <w:t>nieautoryzowanych operacji</w:t>
      </w:r>
      <w:r w:rsidRPr="001D0D53">
        <w:t xml:space="preserve"> w imieniu zalogowanego użytkownika, bez jego wiedzy i zgody. </w:t>
      </w:r>
    </w:p>
    <w:p w14:paraId="2D29FC9C" w14:textId="5BC5E9D3" w:rsidR="0060697C" w:rsidRPr="001D0D53" w:rsidRDefault="0060697C" w:rsidP="0060697C">
      <w:r w:rsidRPr="001D0D53">
        <w:t xml:space="preserve">Mechanizm ten wykorzystuje fakt, że przeglądarka </w:t>
      </w:r>
      <w:r w:rsidRPr="001D0D53">
        <w:rPr>
          <w:b/>
          <w:bCs/>
        </w:rPr>
        <w:t>automatycznie dołącza ciasteczka sesyjne</w:t>
      </w:r>
      <w:r w:rsidRPr="001D0D53">
        <w:t xml:space="preserve"> do każdego żądania kierowanego do znanej domeny. Jeżeli aplikacja nie posiada odpowiednich zabezpieczeń, możliwe jest wykonanie niezamierzonych działań, takich jak</w:t>
      </w:r>
      <w:r w:rsidR="00F40A56">
        <w:t> </w:t>
      </w:r>
      <w:r w:rsidRPr="001D0D53">
        <w:t>zmiana hasła, wykonanie przelewu czy modyfikacja danych użytkownika.</w:t>
      </w:r>
    </w:p>
    <w:p w14:paraId="2BCFF6E8" w14:textId="167A7CB5" w:rsidR="0060697C" w:rsidRPr="001D0D53" w:rsidRDefault="0060697C" w:rsidP="0060697C">
      <w:r w:rsidRPr="001D0D53">
        <w:t xml:space="preserve">Framework </w:t>
      </w:r>
      <w:proofErr w:type="spellStart"/>
      <w:r w:rsidR="00B95F22" w:rsidRPr="001D0D53">
        <w:rPr>
          <w:iCs/>
        </w:rPr>
        <w:t>Ruby</w:t>
      </w:r>
      <w:proofErr w:type="spellEnd"/>
      <w:r w:rsidR="00B95F22" w:rsidRPr="001D0D53">
        <w:rPr>
          <w:iCs/>
        </w:rPr>
        <w:t xml:space="preserve"> on </w:t>
      </w:r>
      <w:proofErr w:type="spellStart"/>
      <w:r w:rsidR="00B95F22" w:rsidRPr="001D0D53">
        <w:rPr>
          <w:iCs/>
        </w:rPr>
        <w:t>Rails</w:t>
      </w:r>
      <w:proofErr w:type="spellEnd"/>
      <w:r w:rsidRPr="001D0D53">
        <w:t xml:space="preserve"> </w:t>
      </w:r>
      <w:r w:rsidRPr="001D0D53">
        <w:rPr>
          <w:b/>
          <w:bCs/>
        </w:rPr>
        <w:t>domyślnie chroni aplikacje</w:t>
      </w:r>
      <w:r w:rsidRPr="001D0D53">
        <w:t xml:space="preserve"> przed atakami typu CSRF za</w:t>
      </w:r>
      <w:r w:rsidR="00F40A56">
        <w:t> </w:t>
      </w:r>
      <w:r w:rsidRPr="001D0D53">
        <w:t xml:space="preserve">pomocą mechanizmu </w:t>
      </w:r>
      <w:proofErr w:type="spellStart"/>
      <w:r w:rsidRPr="001D0D53">
        <w:rPr>
          <w:b/>
          <w:bCs/>
        </w:rPr>
        <w:t>tokenów</w:t>
      </w:r>
      <w:proofErr w:type="spellEnd"/>
      <w:r w:rsidRPr="001D0D53">
        <w:rPr>
          <w:b/>
          <w:bCs/>
        </w:rPr>
        <w:t xml:space="preserve"> autentyczności</w:t>
      </w:r>
      <w:r w:rsidRPr="001D0D53">
        <w:t xml:space="preserve"> (</w:t>
      </w:r>
      <w:r w:rsidR="00485090" w:rsidRPr="001D0D53">
        <w:rPr>
          <w:i/>
          <w:iCs/>
        </w:rPr>
        <w:t xml:space="preserve">ang. </w:t>
      </w:r>
      <w:proofErr w:type="spellStart"/>
      <w:r w:rsidRPr="001D0D53">
        <w:rPr>
          <w:i/>
          <w:iCs/>
        </w:rPr>
        <w:t>authenticity_token</w:t>
      </w:r>
      <w:proofErr w:type="spellEnd"/>
      <w:r w:rsidRPr="001D0D53">
        <w:t xml:space="preserve">). </w:t>
      </w:r>
      <w:proofErr w:type="spellStart"/>
      <w:r w:rsidRPr="001D0D53">
        <w:t>Token</w:t>
      </w:r>
      <w:proofErr w:type="spellEnd"/>
      <w:r w:rsidRPr="001D0D53">
        <w:t xml:space="preserve"> ten jest generowany automatycznie dla każdego formularza i przypisywany do bieżącej sesji użytkownika.</w:t>
      </w:r>
    </w:p>
    <w:p w14:paraId="716221C4" w14:textId="7AC19EA7" w:rsidR="000A7A2C" w:rsidRPr="001D0D53" w:rsidRDefault="0060697C" w:rsidP="000A7A2C">
      <w:r w:rsidRPr="001D0D53">
        <w:t xml:space="preserve">W przypadku użycia standardowych </w:t>
      </w:r>
      <w:proofErr w:type="spellStart"/>
      <w:r w:rsidRPr="001D0D53">
        <w:t>helperów</w:t>
      </w:r>
      <w:proofErr w:type="spellEnd"/>
      <w:r w:rsidRPr="001D0D53">
        <w:t xml:space="preserve">, takich jak </w:t>
      </w:r>
      <w:proofErr w:type="spellStart"/>
      <w:r w:rsidRPr="00262DCD">
        <w:rPr>
          <w:rFonts w:ascii="Cascadia Code" w:hAnsi="Cascadia Code" w:cs="Courier New"/>
          <w:sz w:val="22"/>
          <w:szCs w:val="22"/>
        </w:rPr>
        <w:t>form_with</w:t>
      </w:r>
      <w:proofErr w:type="spellEnd"/>
      <w:r w:rsidRPr="001D0D53">
        <w:t xml:space="preserve"> lub </w:t>
      </w:r>
      <w:proofErr w:type="spellStart"/>
      <w:r w:rsidRPr="00262DCD">
        <w:rPr>
          <w:rFonts w:ascii="Cascadia Code" w:hAnsi="Cascadia Code" w:cs="Courier New"/>
          <w:sz w:val="22"/>
          <w:szCs w:val="22"/>
        </w:rPr>
        <w:t>form_for</w:t>
      </w:r>
      <w:proofErr w:type="spellEnd"/>
      <w:r w:rsidRPr="001D0D53">
        <w:t xml:space="preserve">, </w:t>
      </w:r>
      <w:proofErr w:type="spellStart"/>
      <w:r w:rsidRPr="001D0D53">
        <w:t>token</w:t>
      </w:r>
      <w:proofErr w:type="spellEnd"/>
      <w:r w:rsidRPr="001D0D53">
        <w:t xml:space="preserve"> </w:t>
      </w:r>
      <w:r w:rsidRPr="001D0D53">
        <w:rPr>
          <w:i/>
          <w:iCs/>
        </w:rPr>
        <w:t>CSRF</w:t>
      </w:r>
      <w:r w:rsidRPr="001D0D53">
        <w:t xml:space="preserve"> zostaje automatycznie dodany do formularza jako ukryte pole. Podczas wysyłania formularza, </w:t>
      </w:r>
      <w:proofErr w:type="spellStart"/>
      <w:r w:rsidRPr="001D0D53">
        <w:t>token</w:t>
      </w:r>
      <w:proofErr w:type="spellEnd"/>
      <w:r w:rsidRPr="001D0D53">
        <w:t xml:space="preserve"> ten jest przesyłany do serwera, który porównuje go z wartością zapisaną w</w:t>
      </w:r>
      <w:r w:rsidR="00F40A56">
        <w:t> </w:t>
      </w:r>
      <w:r w:rsidRPr="001D0D53">
        <w:t>sesji.</w:t>
      </w:r>
      <w:r w:rsidR="000A7A2C" w:rsidRPr="001D0D53">
        <w:t xml:space="preserve"> </w:t>
      </w:r>
      <w:r w:rsidRPr="001D0D53">
        <w:t xml:space="preserve">Jeżeli </w:t>
      </w:r>
      <w:proofErr w:type="spellStart"/>
      <w:r w:rsidRPr="001D0D53">
        <w:t>token</w:t>
      </w:r>
      <w:proofErr w:type="spellEnd"/>
      <w:r w:rsidRPr="001D0D53">
        <w:t xml:space="preserve"> nie zostanie znaleziony, jest niepoprawny lub niezgodny z aktualną sesją użytkownika, </w:t>
      </w:r>
      <w:proofErr w:type="spellStart"/>
      <w:r w:rsidRPr="001D0D53">
        <w:t>framework</w:t>
      </w:r>
      <w:proofErr w:type="spellEnd"/>
      <w:r w:rsidRPr="001D0D53">
        <w:t xml:space="preserve"> zgłasza wyjątek </w:t>
      </w:r>
      <w:proofErr w:type="spellStart"/>
      <w:r w:rsidRPr="00262DCD">
        <w:rPr>
          <w:rFonts w:ascii="Cascadia Code" w:hAnsi="Cascadia Code" w:cs="Courier New"/>
          <w:sz w:val="22"/>
          <w:szCs w:val="22"/>
        </w:rPr>
        <w:t>InvalidAuthenticityToken</w:t>
      </w:r>
      <w:proofErr w:type="spellEnd"/>
      <w:r w:rsidRPr="001D0D53">
        <w:t>, co skutecznie blokuje próbę wykonania żądania.</w:t>
      </w:r>
    </w:p>
    <w:p w14:paraId="65FD0046" w14:textId="77777777" w:rsidR="006449C0" w:rsidRPr="001D0D53" w:rsidRDefault="006449C0" w:rsidP="006449C0">
      <w:pPr>
        <w:pStyle w:val="Nagwek4"/>
        <w:rPr>
          <w:lang w:val="en-US"/>
        </w:rPr>
      </w:pPr>
      <w:proofErr w:type="spellStart"/>
      <w:r w:rsidRPr="001D0D53">
        <w:rPr>
          <w:lang w:val="en-US"/>
        </w:rPr>
        <w:t>Przykład</w:t>
      </w:r>
      <w:proofErr w:type="spellEnd"/>
    </w:p>
    <w:p w14:paraId="29478BC4" w14:textId="43947506" w:rsidR="000A7A2C" w:rsidRPr="001D0D53" w:rsidRDefault="000A7A2C" w:rsidP="00C6742F">
      <w:pPr>
        <w:ind w:firstLine="0"/>
      </w:pPr>
      <w:r w:rsidRPr="001D0D53">
        <w:t xml:space="preserve">Przykładowa aplikacja ilustrująca podatność typu </w:t>
      </w:r>
      <w:r w:rsidRPr="001D0D53">
        <w:rPr>
          <w:i/>
          <w:iCs/>
        </w:rPr>
        <w:t xml:space="preserve">Cross Site </w:t>
      </w:r>
      <w:proofErr w:type="spellStart"/>
      <w:r w:rsidRPr="001D0D53">
        <w:rPr>
          <w:i/>
          <w:iCs/>
        </w:rPr>
        <w:t>Request</w:t>
      </w:r>
      <w:proofErr w:type="spellEnd"/>
      <w:r w:rsidRPr="001D0D53">
        <w:rPr>
          <w:i/>
          <w:iCs/>
        </w:rPr>
        <w:t xml:space="preserve"> </w:t>
      </w:r>
      <w:proofErr w:type="spellStart"/>
      <w:r w:rsidRPr="001D0D53">
        <w:rPr>
          <w:i/>
          <w:iCs/>
        </w:rPr>
        <w:t>Forgery</w:t>
      </w:r>
      <w:proofErr w:type="spellEnd"/>
      <w:r w:rsidRPr="001D0D53">
        <w:t xml:space="preserve"> znajduje się</w:t>
      </w:r>
      <w:r w:rsidR="004C5434">
        <w:t> </w:t>
      </w:r>
      <w:r w:rsidRPr="001D0D53">
        <w:t>w</w:t>
      </w:r>
      <w:r w:rsidR="00F40A56">
        <w:t> </w:t>
      </w:r>
      <w:r w:rsidRPr="001D0D53">
        <w:t xml:space="preserve">katalogu </w:t>
      </w:r>
      <w:proofErr w:type="spellStart"/>
      <w:r w:rsidRPr="00262DCD">
        <w:rPr>
          <w:rFonts w:ascii="Cascadia Code" w:hAnsi="Cascadia Code" w:cs="Courier New"/>
          <w:sz w:val="22"/>
          <w:szCs w:val="22"/>
        </w:rPr>
        <w:t>ruby</w:t>
      </w:r>
      <w:proofErr w:type="spellEnd"/>
      <w:r w:rsidR="00797324">
        <w:rPr>
          <w:rFonts w:ascii="Cascadia Code" w:hAnsi="Cascadia Code" w:cs="Courier New"/>
          <w:sz w:val="22"/>
          <w:szCs w:val="22"/>
        </w:rPr>
        <w:t>-</w:t>
      </w:r>
      <w:r w:rsidRPr="00262DCD">
        <w:rPr>
          <w:rFonts w:ascii="Cascadia Code" w:hAnsi="Cascadia Code" w:cs="Courier New"/>
          <w:sz w:val="22"/>
          <w:szCs w:val="22"/>
        </w:rPr>
        <w:t>on</w:t>
      </w:r>
      <w:r w:rsidR="00797324">
        <w:rPr>
          <w:rFonts w:ascii="Cascadia Code" w:hAnsi="Cascadia Code" w:cs="Courier New"/>
          <w:sz w:val="22"/>
          <w:szCs w:val="22"/>
        </w:rPr>
        <w:t>-</w:t>
      </w:r>
      <w:proofErr w:type="spellStart"/>
      <w:r w:rsidRPr="00262DCD">
        <w:rPr>
          <w:rFonts w:ascii="Cascadia Code" w:hAnsi="Cascadia Code" w:cs="Courier New"/>
          <w:sz w:val="22"/>
          <w:szCs w:val="22"/>
        </w:rPr>
        <w:t>rails</w:t>
      </w:r>
      <w:proofErr w:type="spellEnd"/>
      <w:r w:rsidR="00797324">
        <w:rPr>
          <w:rFonts w:ascii="Cascadia Code" w:hAnsi="Cascadia Code" w:cs="Courier New"/>
          <w:sz w:val="22"/>
          <w:szCs w:val="22"/>
        </w:rPr>
        <w:t>-</w:t>
      </w:r>
      <w:proofErr w:type="spellStart"/>
      <w:r w:rsidRPr="00262DCD">
        <w:rPr>
          <w:rFonts w:ascii="Cascadia Code" w:hAnsi="Cascadia Code" w:cs="Courier New"/>
          <w:sz w:val="22"/>
          <w:szCs w:val="22"/>
        </w:rPr>
        <w:t>security</w:t>
      </w:r>
      <w:proofErr w:type="spellEnd"/>
      <w:r w:rsidRPr="00262DCD">
        <w:rPr>
          <w:rFonts w:ascii="Cascadia Code" w:hAnsi="Cascadia Code" w:cs="Courier New"/>
          <w:sz w:val="22"/>
          <w:szCs w:val="22"/>
        </w:rPr>
        <w:t>/cross</w:t>
      </w:r>
      <w:r w:rsidR="00797324">
        <w:rPr>
          <w:rFonts w:ascii="Cascadia Code" w:hAnsi="Cascadia Code" w:cs="Courier New"/>
          <w:sz w:val="22"/>
          <w:szCs w:val="22"/>
        </w:rPr>
        <w:t>-</w:t>
      </w:r>
      <w:proofErr w:type="spellStart"/>
      <w:r w:rsidRPr="00262DCD">
        <w:rPr>
          <w:rFonts w:ascii="Cascadia Code" w:hAnsi="Cascadia Code" w:cs="Courier New"/>
          <w:sz w:val="22"/>
          <w:szCs w:val="22"/>
        </w:rPr>
        <w:t>site</w:t>
      </w:r>
      <w:proofErr w:type="spellEnd"/>
      <w:r w:rsidR="00797324">
        <w:rPr>
          <w:rFonts w:ascii="Cascadia Code" w:hAnsi="Cascadia Code" w:cs="Courier New"/>
          <w:sz w:val="22"/>
          <w:szCs w:val="22"/>
        </w:rPr>
        <w:t>-</w:t>
      </w:r>
      <w:proofErr w:type="spellStart"/>
      <w:r w:rsidRPr="00262DCD">
        <w:rPr>
          <w:rFonts w:ascii="Cascadia Code" w:hAnsi="Cascadia Code" w:cs="Courier New"/>
          <w:sz w:val="22"/>
          <w:szCs w:val="22"/>
        </w:rPr>
        <w:t>request</w:t>
      </w:r>
      <w:r w:rsidR="00797324">
        <w:rPr>
          <w:rFonts w:ascii="Cascadia Code" w:hAnsi="Cascadia Code" w:cs="Courier New"/>
          <w:sz w:val="22"/>
          <w:szCs w:val="22"/>
        </w:rPr>
        <w:t>-</w:t>
      </w:r>
      <w:r w:rsidRPr="00262DCD">
        <w:rPr>
          <w:rFonts w:ascii="Cascadia Code" w:hAnsi="Cascadia Code" w:cs="Courier New"/>
          <w:sz w:val="22"/>
          <w:szCs w:val="22"/>
        </w:rPr>
        <w:t>forgery</w:t>
      </w:r>
      <w:proofErr w:type="spellEnd"/>
      <w:r w:rsidRPr="001D0D53">
        <w:t xml:space="preserve"> w</w:t>
      </w:r>
      <w:r w:rsidR="004C5434">
        <w:t> </w:t>
      </w:r>
      <w:r w:rsidRPr="001D0D53">
        <w:t>repozytorium projektowym dla pracy magisterskiej. Po uruchomieniu aplikacji należy przejść pod</w:t>
      </w:r>
      <w:r w:rsidR="00F40A56">
        <w:t> </w:t>
      </w:r>
      <w:r w:rsidRPr="001D0D53">
        <w:t xml:space="preserve">następujący adres w przeglądarce </w:t>
      </w:r>
      <w:hyperlink r:id="rId85" w:history="1">
        <w:r w:rsidRPr="001D0D53">
          <w:rPr>
            <w:rStyle w:val="Hipercze"/>
          </w:rPr>
          <w:t>http://localhost:3000</w:t>
        </w:r>
      </w:hyperlink>
      <w:r w:rsidRPr="001D0D53">
        <w:t>.</w:t>
      </w:r>
    </w:p>
    <w:p w14:paraId="399E2B99" w14:textId="25B611F1" w:rsidR="00233F94" w:rsidRPr="001D0D53" w:rsidRDefault="00233F94" w:rsidP="00233F94">
      <w:pPr>
        <w:ind w:firstLine="0"/>
      </w:pPr>
      <w:r w:rsidRPr="001D0D53">
        <w:t>W celu demonstracji podatności przygotowano aplikację zawierającą dwa kontrolery:</w:t>
      </w:r>
    </w:p>
    <w:p w14:paraId="5C44E98C" w14:textId="3A93EA1C" w:rsidR="00233F94" w:rsidRPr="001D0D53" w:rsidRDefault="00233F94" w:rsidP="0091126F">
      <w:pPr>
        <w:pStyle w:val="Akapitzlist"/>
        <w:numPr>
          <w:ilvl w:val="0"/>
          <w:numId w:val="14"/>
        </w:numPr>
      </w:pPr>
      <w:proofErr w:type="spellStart"/>
      <w:r w:rsidRPr="00262DCD">
        <w:rPr>
          <w:rFonts w:ascii="Cascadia Code" w:hAnsi="Cascadia Code" w:cs="Courier New"/>
          <w:sz w:val="22"/>
          <w:szCs w:val="22"/>
        </w:rPr>
        <w:t>SafeArticlesController</w:t>
      </w:r>
      <w:proofErr w:type="spellEnd"/>
      <w:r w:rsidRPr="001D0D53">
        <w:rPr>
          <w:sz w:val="22"/>
          <w:szCs w:val="22"/>
        </w:rPr>
        <w:t xml:space="preserve"> </w:t>
      </w:r>
      <w:r w:rsidR="00797324" w:rsidRPr="001D0D53">
        <w:t>-</w:t>
      </w:r>
      <w:r w:rsidRPr="001D0D53">
        <w:t xml:space="preserve"> chroniony domyślnym mechanizmem </w:t>
      </w:r>
      <w:r w:rsidRPr="001D0D53">
        <w:rPr>
          <w:i/>
          <w:iCs/>
        </w:rPr>
        <w:t>CSRF</w:t>
      </w:r>
      <w:r w:rsidRPr="001D0D53">
        <w:t>.</w:t>
      </w:r>
    </w:p>
    <w:p w14:paraId="01F87CED" w14:textId="795729FE" w:rsidR="0060697C" w:rsidRPr="001D0D53" w:rsidRDefault="00233F94" w:rsidP="0091126F">
      <w:pPr>
        <w:pStyle w:val="Akapitzlist"/>
        <w:numPr>
          <w:ilvl w:val="0"/>
          <w:numId w:val="14"/>
        </w:numPr>
      </w:pPr>
      <w:proofErr w:type="spellStart"/>
      <w:r w:rsidRPr="00262DCD">
        <w:rPr>
          <w:rFonts w:ascii="Cascadia Code" w:hAnsi="Cascadia Code" w:cs="Courier New"/>
          <w:sz w:val="22"/>
          <w:szCs w:val="22"/>
        </w:rPr>
        <w:t>UnsafeArticlesController</w:t>
      </w:r>
      <w:proofErr w:type="spellEnd"/>
      <w:r w:rsidRPr="001D0D53">
        <w:rPr>
          <w:sz w:val="22"/>
          <w:szCs w:val="22"/>
        </w:rPr>
        <w:t xml:space="preserve"> </w:t>
      </w:r>
      <w:r w:rsidR="00797324" w:rsidRPr="001D0D53">
        <w:t>-</w:t>
      </w:r>
      <w:r w:rsidRPr="001D0D53">
        <w:t xml:space="preserve"> pozbawiony </w:t>
      </w:r>
      <w:r w:rsidR="00B4270A" w:rsidRPr="001D0D53">
        <w:t xml:space="preserve">ochrony </w:t>
      </w:r>
      <w:r w:rsidR="00B4270A" w:rsidRPr="001D0D53">
        <w:rPr>
          <w:i/>
          <w:iCs/>
        </w:rPr>
        <w:t>CSRF</w:t>
      </w:r>
      <w:r w:rsidR="00B4270A" w:rsidRPr="001D0D53">
        <w:t>.</w:t>
      </w:r>
    </w:p>
    <w:p w14:paraId="325FF128" w14:textId="77777777" w:rsidR="00200D26" w:rsidRPr="001D0D53" w:rsidRDefault="00200D26" w:rsidP="00200D26">
      <w:pPr>
        <w:ind w:firstLine="0"/>
      </w:pPr>
    </w:p>
    <w:p w14:paraId="125C3F8A" w14:textId="0147965C" w:rsidR="00200D26" w:rsidRPr="001D0D53" w:rsidRDefault="00200D26" w:rsidP="007F1C16">
      <w:r w:rsidRPr="001D0D53">
        <w:lastRenderedPageBreak/>
        <w:t xml:space="preserve">Na poniższym rysunku znajduje się lista wszystkich artykułów wyświetlana przez kontroler </w:t>
      </w:r>
      <w:proofErr w:type="spellStart"/>
      <w:r w:rsidRPr="00262DCD">
        <w:rPr>
          <w:rFonts w:ascii="Cascadia Code" w:hAnsi="Cascadia Code" w:cs="Courier New"/>
          <w:sz w:val="22"/>
          <w:szCs w:val="22"/>
        </w:rPr>
        <w:t>SafeArticlesController</w:t>
      </w:r>
      <w:proofErr w:type="spellEnd"/>
      <w:r>
        <w:rPr>
          <w:rFonts w:ascii="Cascadia Code" w:hAnsi="Cascadia Code" w:cs="Courier New"/>
          <w:sz w:val="22"/>
          <w:szCs w:val="22"/>
        </w:rPr>
        <w:t>.</w:t>
      </w:r>
    </w:p>
    <w:p w14:paraId="2D278714" w14:textId="77777777" w:rsidR="00233F94" w:rsidRPr="001D0D53" w:rsidRDefault="00233F94" w:rsidP="00233F94">
      <w:pPr>
        <w:keepNext/>
        <w:ind w:firstLine="0"/>
      </w:pPr>
      <w:r w:rsidRPr="001D0D53">
        <w:rPr>
          <w:noProof/>
        </w:rPr>
        <w:drawing>
          <wp:inline distT="0" distB="0" distL="0" distR="0" wp14:anchorId="3B3B93A0" wp14:editId="09533059">
            <wp:extent cx="5759450" cy="3340100"/>
            <wp:effectExtent l="0" t="0" r="0" b="0"/>
            <wp:docPr id="1095857480" name="Obraz 12"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57480" name="Obraz 12" descr="Obraz zawierający tekst, zrzut ekranu, oprogramowanie, Ikona komputerowa&#10;&#10;Zawartość wygenerowana przez sztuczną inteligencję może być niepoprawna."/>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759450" cy="3340100"/>
                    </a:xfrm>
                    <a:prstGeom prst="rect">
                      <a:avLst/>
                    </a:prstGeom>
                    <a:noFill/>
                    <a:ln>
                      <a:noFill/>
                    </a:ln>
                  </pic:spPr>
                </pic:pic>
              </a:graphicData>
            </a:graphic>
          </wp:inline>
        </w:drawing>
      </w:r>
    </w:p>
    <w:p w14:paraId="7F9BB3D1" w14:textId="175591B5" w:rsidR="00233F94" w:rsidRPr="001D0D53" w:rsidRDefault="00233F94" w:rsidP="00233F94">
      <w:pPr>
        <w:pStyle w:val="Legenda"/>
        <w:jc w:val="center"/>
      </w:pPr>
      <w:bookmarkStart w:id="216" w:name="_Toc195952369"/>
      <w:bookmarkStart w:id="217" w:name="_Toc197695287"/>
      <w:bookmarkStart w:id="218" w:name="_Toc199866928"/>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66</w:t>
      </w:r>
      <w:bookmarkEnd w:id="216"/>
      <w:r w:rsidR="00C50362" w:rsidRPr="001D0D53">
        <w:rPr>
          <w:noProof/>
        </w:rPr>
        <w:fldChar w:fldCharType="end"/>
      </w:r>
      <w:r w:rsidR="005D6BA3" w:rsidRPr="001D0D53">
        <w:t>. Lista artykułów pochodzących z kontrolera z włączoną ochroną CSRF</w:t>
      </w:r>
      <w:bookmarkEnd w:id="217"/>
      <w:bookmarkEnd w:id="218"/>
    </w:p>
    <w:p w14:paraId="120D4F8D" w14:textId="72C9DA4F" w:rsidR="00233F94" w:rsidRPr="001D0D53" w:rsidRDefault="00233F94" w:rsidP="00233F94">
      <w:pPr>
        <w:pStyle w:val="Nagwek5"/>
        <w:numPr>
          <w:ilvl w:val="0"/>
          <w:numId w:val="0"/>
        </w:numPr>
        <w:ind w:left="1008" w:hanging="1008"/>
      </w:pPr>
      <w:r w:rsidRPr="001D0D53">
        <w:t>Dołącz</w:t>
      </w:r>
      <w:r w:rsidR="00E04E7A" w:rsidRPr="001D0D53">
        <w:t>a</w:t>
      </w:r>
      <w:r w:rsidRPr="001D0D53">
        <w:t xml:space="preserve">nie </w:t>
      </w:r>
      <w:proofErr w:type="spellStart"/>
      <w:r w:rsidRPr="001D0D53">
        <w:t>tokenu</w:t>
      </w:r>
      <w:proofErr w:type="spellEnd"/>
      <w:r w:rsidRPr="001D0D53">
        <w:t xml:space="preserve"> CSRF</w:t>
      </w:r>
    </w:p>
    <w:p w14:paraId="38EC4DF6" w14:textId="14A2F3C0" w:rsidR="00233F94" w:rsidRPr="001D0D53" w:rsidRDefault="00233F94" w:rsidP="00233F94">
      <w:pPr>
        <w:ind w:firstLine="0"/>
      </w:pPr>
      <w:r w:rsidRPr="001D0D53">
        <w:t xml:space="preserve">Widok formularza tworzącego artykuł w </w:t>
      </w:r>
      <w:proofErr w:type="spellStart"/>
      <w:r w:rsidRPr="00262DCD">
        <w:rPr>
          <w:rFonts w:ascii="Cascadia Code" w:hAnsi="Cascadia Code" w:cs="Courier New"/>
          <w:sz w:val="22"/>
          <w:szCs w:val="22"/>
        </w:rPr>
        <w:t>SafeArticlesController</w:t>
      </w:r>
      <w:proofErr w:type="spellEnd"/>
      <w:r w:rsidRPr="001D0D53">
        <w:t xml:space="preserve"> wykorzystuje </w:t>
      </w:r>
      <w:proofErr w:type="spellStart"/>
      <w:r w:rsidRPr="001D0D53">
        <w:t>helper</w:t>
      </w:r>
      <w:proofErr w:type="spellEnd"/>
      <w:r w:rsidRPr="001D0D53">
        <w:t xml:space="preserve"> </w:t>
      </w:r>
      <w:proofErr w:type="spellStart"/>
      <w:r w:rsidRPr="00262DCD">
        <w:rPr>
          <w:rFonts w:ascii="Cascadia Code" w:hAnsi="Cascadia Code" w:cs="Courier New"/>
          <w:sz w:val="22"/>
          <w:szCs w:val="22"/>
        </w:rPr>
        <w:t>form_with</w:t>
      </w:r>
      <w:proofErr w:type="spellEnd"/>
      <w:r w:rsidR="00F75285" w:rsidRPr="001D0D53">
        <w:t>, którego sposób użycia widać na poniższym fragmencie</w:t>
      </w:r>
      <w:r w:rsidR="00412EEF" w:rsidRPr="001D0D53">
        <w:t xml:space="preserve"> kodu</w:t>
      </w:r>
      <w:r w:rsidR="00F75285" w:rsidRPr="001D0D53">
        <w:t>:</w:t>
      </w:r>
    </w:p>
    <w:p w14:paraId="61AF2040" w14:textId="77777777" w:rsidR="00233F94" w:rsidRPr="001D0D53" w:rsidRDefault="00233F94" w:rsidP="00233F94">
      <w:pPr>
        <w:keepNext/>
        <w:ind w:firstLine="0"/>
      </w:pPr>
      <w:r w:rsidRPr="001D0D53">
        <w:rPr>
          <w:noProof/>
        </w:rPr>
        <w:drawing>
          <wp:inline distT="0" distB="0" distL="0" distR="0" wp14:anchorId="3ECC2757" wp14:editId="522D119D">
            <wp:extent cx="5759450" cy="904875"/>
            <wp:effectExtent l="0" t="0" r="0" b="9525"/>
            <wp:docPr id="1069718682" name="Obraz 1"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18682" name="Obraz 1" descr="Obraz zawierający tekst, zrzut ekranu, Czcionka&#10;&#10;Zawartość wygenerowana przez sztuczną inteligencję może być niepoprawna."/>
                    <pic:cNvPicPr/>
                  </pic:nvPicPr>
                  <pic:blipFill>
                    <a:blip r:embed="rId87"/>
                    <a:stretch>
                      <a:fillRect/>
                    </a:stretch>
                  </pic:blipFill>
                  <pic:spPr>
                    <a:xfrm>
                      <a:off x="0" y="0"/>
                      <a:ext cx="5759450" cy="904875"/>
                    </a:xfrm>
                    <a:prstGeom prst="rect">
                      <a:avLst/>
                    </a:prstGeom>
                  </pic:spPr>
                </pic:pic>
              </a:graphicData>
            </a:graphic>
          </wp:inline>
        </w:drawing>
      </w:r>
    </w:p>
    <w:p w14:paraId="76953F69" w14:textId="430A90C5" w:rsidR="00233F94" w:rsidRPr="001D0D53" w:rsidRDefault="00233F94" w:rsidP="00233F94">
      <w:pPr>
        <w:pStyle w:val="Legenda"/>
        <w:jc w:val="center"/>
      </w:pPr>
      <w:bookmarkStart w:id="219" w:name="_Toc195952370"/>
      <w:bookmarkStart w:id="220" w:name="_Toc197695288"/>
      <w:bookmarkStart w:id="221" w:name="_Toc199866929"/>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67</w:t>
      </w:r>
      <w:bookmarkEnd w:id="219"/>
      <w:r w:rsidR="00C50362" w:rsidRPr="001D0D53">
        <w:rPr>
          <w:noProof/>
        </w:rPr>
        <w:fldChar w:fldCharType="end"/>
      </w:r>
      <w:r w:rsidR="005D6BA3" w:rsidRPr="001D0D53">
        <w:t>. Fragment kodu z widoku odpowiadający za tworzenie i edycję artykułu</w:t>
      </w:r>
      <w:bookmarkEnd w:id="220"/>
      <w:bookmarkEnd w:id="221"/>
    </w:p>
    <w:p w14:paraId="61B1A735" w14:textId="7120B018" w:rsidR="00233F94" w:rsidRPr="001D0D53" w:rsidRDefault="00233F94" w:rsidP="007F1C16">
      <w:r w:rsidRPr="001D0D53">
        <w:t xml:space="preserve">Po </w:t>
      </w:r>
      <w:proofErr w:type="spellStart"/>
      <w:r w:rsidRPr="001D0D53">
        <w:t>wyrenderowaniu</w:t>
      </w:r>
      <w:proofErr w:type="spellEnd"/>
      <w:r w:rsidRPr="001D0D53">
        <w:t xml:space="preserve"> formularz zawiera </w:t>
      </w:r>
      <w:proofErr w:type="spellStart"/>
      <w:r w:rsidRPr="001D0D53">
        <w:t>token</w:t>
      </w:r>
      <w:proofErr w:type="spellEnd"/>
      <w:r w:rsidRPr="001D0D53">
        <w:t xml:space="preserve"> </w:t>
      </w:r>
      <w:r w:rsidRPr="001D0D53">
        <w:rPr>
          <w:i/>
          <w:iCs/>
        </w:rPr>
        <w:t>CSRF</w:t>
      </w:r>
      <w:r w:rsidRPr="001D0D53">
        <w:t xml:space="preserve"> jako ukryte pole</w:t>
      </w:r>
      <w:r w:rsidR="00F75285" w:rsidRPr="001D0D53">
        <w:t>, tak jak to widać</w:t>
      </w:r>
      <w:r w:rsidR="007859CF" w:rsidRPr="001D0D53">
        <w:t xml:space="preserve"> na</w:t>
      </w:r>
      <w:r w:rsidR="004C5434">
        <w:t> </w:t>
      </w:r>
      <w:r w:rsidR="007859CF" w:rsidRPr="001D0D53">
        <w:t>rysunku</w:t>
      </w:r>
      <w:r w:rsidR="00F75285" w:rsidRPr="001D0D53">
        <w:t xml:space="preserve"> poniżej:</w:t>
      </w:r>
    </w:p>
    <w:p w14:paraId="19F7CE4E" w14:textId="77777777" w:rsidR="00233F94" w:rsidRPr="001D0D53" w:rsidRDefault="00233F94" w:rsidP="00233F94">
      <w:pPr>
        <w:keepNext/>
        <w:ind w:firstLine="0"/>
      </w:pPr>
      <w:r w:rsidRPr="001D0D53">
        <w:rPr>
          <w:noProof/>
        </w:rPr>
        <w:drawing>
          <wp:inline distT="0" distB="0" distL="0" distR="0" wp14:anchorId="71F5C559" wp14:editId="551CDB94">
            <wp:extent cx="5759450" cy="706120"/>
            <wp:effectExtent l="0" t="0" r="0" b="0"/>
            <wp:docPr id="55504037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40375" name=""/>
                    <pic:cNvPicPr/>
                  </pic:nvPicPr>
                  <pic:blipFill>
                    <a:blip r:embed="rId88"/>
                    <a:stretch>
                      <a:fillRect/>
                    </a:stretch>
                  </pic:blipFill>
                  <pic:spPr>
                    <a:xfrm>
                      <a:off x="0" y="0"/>
                      <a:ext cx="5759450" cy="706120"/>
                    </a:xfrm>
                    <a:prstGeom prst="rect">
                      <a:avLst/>
                    </a:prstGeom>
                  </pic:spPr>
                </pic:pic>
              </a:graphicData>
            </a:graphic>
          </wp:inline>
        </w:drawing>
      </w:r>
    </w:p>
    <w:p w14:paraId="48FCB98A" w14:textId="012BD87D" w:rsidR="00233F94" w:rsidRPr="001D0D53" w:rsidRDefault="00233F94" w:rsidP="00233F94">
      <w:pPr>
        <w:pStyle w:val="Legenda"/>
        <w:jc w:val="center"/>
      </w:pPr>
      <w:bookmarkStart w:id="222" w:name="_Toc195952371"/>
      <w:bookmarkStart w:id="223" w:name="_Toc197695289"/>
      <w:bookmarkStart w:id="224" w:name="_Toc199866930"/>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68</w:t>
      </w:r>
      <w:bookmarkEnd w:id="222"/>
      <w:r w:rsidR="00C50362" w:rsidRPr="001D0D53">
        <w:rPr>
          <w:noProof/>
        </w:rPr>
        <w:fldChar w:fldCharType="end"/>
      </w:r>
      <w:r w:rsidR="005D6BA3" w:rsidRPr="001D0D53">
        <w:t xml:space="preserve">. Wygenerowany HTML za pomocą </w:t>
      </w:r>
      <w:proofErr w:type="spellStart"/>
      <w:r w:rsidR="005D6BA3" w:rsidRPr="001D0D53">
        <w:t>helperu</w:t>
      </w:r>
      <w:proofErr w:type="spellEnd"/>
      <w:r w:rsidR="005D6BA3" w:rsidRPr="001D0D53">
        <w:t xml:space="preserve"> </w:t>
      </w:r>
      <w:proofErr w:type="spellStart"/>
      <w:r w:rsidR="005D6BA3" w:rsidRPr="001D0D53">
        <w:t>form_with</w:t>
      </w:r>
      <w:proofErr w:type="spellEnd"/>
      <w:r w:rsidR="005D6BA3" w:rsidRPr="001D0D53">
        <w:t xml:space="preserve"> z widoku</w:t>
      </w:r>
      <w:bookmarkEnd w:id="223"/>
      <w:bookmarkEnd w:id="224"/>
    </w:p>
    <w:p w14:paraId="36B20DEA" w14:textId="1453BD9E" w:rsidR="00233F94" w:rsidRPr="001D0D53" w:rsidRDefault="00233F94" w:rsidP="00233F94">
      <w:r w:rsidRPr="001D0D53">
        <w:lastRenderedPageBreak/>
        <w:t xml:space="preserve">Dodatkowo </w:t>
      </w:r>
      <w:proofErr w:type="spellStart"/>
      <w:r w:rsidRPr="001D0D53">
        <w:t>Rails</w:t>
      </w:r>
      <w:proofErr w:type="spellEnd"/>
      <w:r w:rsidR="00EC6120" w:rsidRPr="001D0D53">
        <w:t xml:space="preserve"> </w:t>
      </w:r>
      <w:r w:rsidRPr="001D0D53">
        <w:t xml:space="preserve"> automatycznie dodaje </w:t>
      </w:r>
      <w:r w:rsidRPr="002266A2">
        <w:rPr>
          <w:rFonts w:ascii="Cascadia Code" w:hAnsi="Cascadia Code" w:cs="Cascadia Code"/>
          <w:sz w:val="22"/>
          <w:szCs w:val="22"/>
        </w:rPr>
        <w:t>meta</w:t>
      </w:r>
      <w:r w:rsidR="00EC6120" w:rsidRPr="001D0D53">
        <w:rPr>
          <w:sz w:val="22"/>
          <w:szCs w:val="22"/>
        </w:rPr>
        <w:t xml:space="preserve"> </w:t>
      </w:r>
      <w:proofErr w:type="spellStart"/>
      <w:r w:rsidRPr="001D0D53">
        <w:t>tag</w:t>
      </w:r>
      <w:proofErr w:type="spellEnd"/>
      <w:r w:rsidRPr="001D0D53">
        <w:t xml:space="preserve"> z </w:t>
      </w:r>
      <w:proofErr w:type="spellStart"/>
      <w:r w:rsidRPr="001D0D53">
        <w:t>tokenem</w:t>
      </w:r>
      <w:proofErr w:type="spellEnd"/>
      <w:r w:rsidRPr="001D0D53">
        <w:t xml:space="preserve"> </w:t>
      </w:r>
      <w:r w:rsidRPr="001D0D53">
        <w:rPr>
          <w:i/>
          <w:iCs/>
        </w:rPr>
        <w:t>CSRF</w:t>
      </w:r>
      <w:r w:rsidRPr="001D0D53">
        <w:t xml:space="preserve"> </w:t>
      </w:r>
      <w:r w:rsidR="00EC6120" w:rsidRPr="001D0D53">
        <w:t xml:space="preserve">(przy użyciu metody </w:t>
      </w:r>
      <w:proofErr w:type="spellStart"/>
      <w:r w:rsidR="00EC6120" w:rsidRPr="00262DCD">
        <w:rPr>
          <w:rFonts w:ascii="Cascadia Code" w:hAnsi="Cascadia Code" w:cs="Courier New"/>
          <w:sz w:val="22"/>
          <w:szCs w:val="22"/>
        </w:rPr>
        <w:t>csrf_meta_tags</w:t>
      </w:r>
      <w:proofErr w:type="spellEnd"/>
      <w:r w:rsidR="00EC6120" w:rsidRPr="001D0D53">
        <w:t xml:space="preserve">) </w:t>
      </w:r>
      <w:r w:rsidRPr="001D0D53">
        <w:t>w</w:t>
      </w:r>
      <w:r w:rsidR="00EC6120" w:rsidRPr="001D0D53">
        <w:t xml:space="preserve"> sekcji</w:t>
      </w:r>
      <w:r w:rsidRPr="001D0D53">
        <w:t xml:space="preserve"> </w:t>
      </w:r>
      <w:r w:rsidRPr="00262DCD">
        <w:rPr>
          <w:rFonts w:ascii="Cascadia Code" w:hAnsi="Cascadia Code" w:cs="Courier New"/>
          <w:sz w:val="22"/>
          <w:szCs w:val="22"/>
        </w:rPr>
        <w:t>&lt;</w:t>
      </w:r>
      <w:proofErr w:type="spellStart"/>
      <w:r w:rsidRPr="00262DCD">
        <w:rPr>
          <w:rFonts w:ascii="Cascadia Code" w:hAnsi="Cascadia Code" w:cs="Courier New"/>
          <w:sz w:val="22"/>
          <w:szCs w:val="22"/>
        </w:rPr>
        <w:t>head</w:t>
      </w:r>
      <w:proofErr w:type="spellEnd"/>
      <w:r w:rsidRPr="00262DCD">
        <w:rPr>
          <w:rFonts w:ascii="Cascadia Code" w:hAnsi="Cascadia Code" w:cs="Courier New"/>
          <w:sz w:val="22"/>
          <w:szCs w:val="22"/>
        </w:rPr>
        <w:t>&gt;</w:t>
      </w:r>
      <w:r w:rsidR="00B56076" w:rsidRPr="001D0D53">
        <w:t xml:space="preserve">, tak jak </w:t>
      </w:r>
      <w:r w:rsidR="00C063C7" w:rsidRPr="001D0D53">
        <w:t xml:space="preserve">to widać </w:t>
      </w:r>
      <w:r w:rsidR="00B56076" w:rsidRPr="001D0D53">
        <w:t xml:space="preserve">na </w:t>
      </w:r>
      <w:r w:rsidR="004509B2" w:rsidRPr="001D0D53">
        <w:t>rysunkach</w:t>
      </w:r>
      <w:r w:rsidR="00B56076" w:rsidRPr="001D0D53">
        <w:t xml:space="preserve"> 69</w:t>
      </w:r>
      <w:r w:rsidR="0019558D" w:rsidRPr="001D0D53">
        <w:t xml:space="preserve"> i 70</w:t>
      </w:r>
      <w:r w:rsidR="005A0033" w:rsidRPr="001D0D53">
        <w:t>:</w:t>
      </w:r>
      <w:r w:rsidR="00EC6120" w:rsidRPr="001D0D53">
        <w:t xml:space="preserve"> </w:t>
      </w:r>
    </w:p>
    <w:p w14:paraId="685B31BE" w14:textId="77777777" w:rsidR="00233F94" w:rsidRPr="001D0D53" w:rsidRDefault="00233F94" w:rsidP="00233F94">
      <w:pPr>
        <w:keepNext/>
        <w:ind w:firstLine="0"/>
      </w:pPr>
      <w:r w:rsidRPr="001D0D53">
        <w:rPr>
          <w:noProof/>
        </w:rPr>
        <w:drawing>
          <wp:inline distT="0" distB="0" distL="0" distR="0" wp14:anchorId="3E106EBA" wp14:editId="5F2381E2">
            <wp:extent cx="5759450" cy="592455"/>
            <wp:effectExtent l="0" t="0" r="0" b="0"/>
            <wp:docPr id="197992768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27687" name=""/>
                    <pic:cNvPicPr/>
                  </pic:nvPicPr>
                  <pic:blipFill>
                    <a:blip r:embed="rId89"/>
                    <a:stretch>
                      <a:fillRect/>
                    </a:stretch>
                  </pic:blipFill>
                  <pic:spPr>
                    <a:xfrm>
                      <a:off x="0" y="0"/>
                      <a:ext cx="5759450" cy="592455"/>
                    </a:xfrm>
                    <a:prstGeom prst="rect">
                      <a:avLst/>
                    </a:prstGeom>
                  </pic:spPr>
                </pic:pic>
              </a:graphicData>
            </a:graphic>
          </wp:inline>
        </w:drawing>
      </w:r>
    </w:p>
    <w:p w14:paraId="2DDFE1FB" w14:textId="5B2C4EF0" w:rsidR="00233F94" w:rsidRPr="001D0D53" w:rsidRDefault="00233F94" w:rsidP="00233F94">
      <w:pPr>
        <w:pStyle w:val="Legenda"/>
        <w:jc w:val="center"/>
      </w:pPr>
      <w:bookmarkStart w:id="225" w:name="_Toc195952372"/>
      <w:bookmarkStart w:id="226" w:name="_Toc197695290"/>
      <w:bookmarkStart w:id="227" w:name="_Toc199866931"/>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69</w:t>
      </w:r>
      <w:bookmarkEnd w:id="225"/>
      <w:r w:rsidR="00C50362" w:rsidRPr="001D0D53">
        <w:rPr>
          <w:noProof/>
        </w:rPr>
        <w:fldChar w:fldCharType="end"/>
      </w:r>
      <w:r w:rsidR="006B6906" w:rsidRPr="001D0D53">
        <w:t xml:space="preserve">. Umieszczenie znacznika </w:t>
      </w:r>
      <w:proofErr w:type="spellStart"/>
      <w:r w:rsidR="006B6906" w:rsidRPr="001D0D53">
        <w:t>csrf_meta_tags</w:t>
      </w:r>
      <w:proofErr w:type="spellEnd"/>
      <w:r w:rsidR="006B6906" w:rsidRPr="001D0D53">
        <w:t xml:space="preserve"> w sekcji &lt;</w:t>
      </w:r>
      <w:proofErr w:type="spellStart"/>
      <w:r w:rsidR="006B6906" w:rsidRPr="001D0D53">
        <w:t>head</w:t>
      </w:r>
      <w:proofErr w:type="spellEnd"/>
      <w:r w:rsidR="006B6906" w:rsidRPr="001D0D53">
        <w:t xml:space="preserve">&gt; pliku HTML aplikacji </w:t>
      </w:r>
      <w:proofErr w:type="spellStart"/>
      <w:r w:rsidR="006B6906" w:rsidRPr="001D0D53">
        <w:t>Rails</w:t>
      </w:r>
      <w:proofErr w:type="spellEnd"/>
      <w:r w:rsidR="006B6906" w:rsidRPr="001D0D53">
        <w:t>.</w:t>
      </w:r>
      <w:bookmarkEnd w:id="226"/>
      <w:bookmarkEnd w:id="227"/>
    </w:p>
    <w:p w14:paraId="61C449DA" w14:textId="77777777" w:rsidR="00233F94" w:rsidRPr="001D0D53" w:rsidRDefault="00233F94" w:rsidP="00233F94">
      <w:pPr>
        <w:keepNext/>
        <w:ind w:firstLine="0"/>
      </w:pPr>
      <w:r w:rsidRPr="001D0D53">
        <w:rPr>
          <w:noProof/>
        </w:rPr>
        <w:drawing>
          <wp:inline distT="0" distB="0" distL="0" distR="0" wp14:anchorId="0E92B109" wp14:editId="7A0B40D7">
            <wp:extent cx="5759450" cy="2606675"/>
            <wp:effectExtent l="0" t="0" r="0" b="3175"/>
            <wp:docPr id="563375290" name="Obraz 13"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75290" name="Obraz 13" descr="Obraz zawierający tekst, zrzut ekranu, oprogramowanie, Ikona komputerowa&#10;&#10;Zawartość wygenerowana przez sztuczną inteligencję może być niepoprawna."/>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59450" cy="2606675"/>
                    </a:xfrm>
                    <a:prstGeom prst="rect">
                      <a:avLst/>
                    </a:prstGeom>
                    <a:noFill/>
                    <a:ln>
                      <a:noFill/>
                    </a:ln>
                  </pic:spPr>
                </pic:pic>
              </a:graphicData>
            </a:graphic>
          </wp:inline>
        </w:drawing>
      </w:r>
    </w:p>
    <w:p w14:paraId="35BE97D1" w14:textId="600BA27F" w:rsidR="00233F94" w:rsidRPr="001D0D53" w:rsidRDefault="00233F94" w:rsidP="00233F94">
      <w:pPr>
        <w:pStyle w:val="Legenda"/>
        <w:jc w:val="center"/>
      </w:pPr>
      <w:bookmarkStart w:id="228" w:name="_Toc195952373"/>
      <w:bookmarkStart w:id="229" w:name="_Toc197695291"/>
      <w:bookmarkStart w:id="230" w:name="_Toc199866932"/>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70</w:t>
      </w:r>
      <w:bookmarkEnd w:id="228"/>
      <w:r w:rsidR="00C50362" w:rsidRPr="001D0D53">
        <w:rPr>
          <w:noProof/>
        </w:rPr>
        <w:fldChar w:fldCharType="end"/>
      </w:r>
      <w:r w:rsidR="006B6906" w:rsidRPr="001D0D53">
        <w:t xml:space="preserve">. Wygenerowany </w:t>
      </w:r>
      <w:proofErr w:type="spellStart"/>
      <w:r w:rsidR="006B6906" w:rsidRPr="001D0D53">
        <w:t>token</w:t>
      </w:r>
      <w:proofErr w:type="spellEnd"/>
      <w:r w:rsidR="006B6906" w:rsidRPr="001D0D53">
        <w:t xml:space="preserve"> CSRF znajdujący się dodatkowo w sekcji &lt;</w:t>
      </w:r>
      <w:proofErr w:type="spellStart"/>
      <w:r w:rsidR="006B6906" w:rsidRPr="001D0D53">
        <w:t>head</w:t>
      </w:r>
      <w:proofErr w:type="spellEnd"/>
      <w:r w:rsidR="006B6906" w:rsidRPr="001D0D53">
        <w:t>&gt;</w:t>
      </w:r>
      <w:bookmarkEnd w:id="229"/>
      <w:bookmarkEnd w:id="230"/>
    </w:p>
    <w:p w14:paraId="0EA6C602" w14:textId="70431020" w:rsidR="00233F94" w:rsidRPr="001D0D53" w:rsidRDefault="00233F94" w:rsidP="00233F94">
      <w:pPr>
        <w:pStyle w:val="Nagwek5"/>
        <w:numPr>
          <w:ilvl w:val="0"/>
          <w:numId w:val="0"/>
        </w:numPr>
        <w:ind w:left="1008" w:hanging="1008"/>
      </w:pPr>
      <w:r w:rsidRPr="001D0D53">
        <w:t>Domyślna ochrona kontrolerów</w:t>
      </w:r>
    </w:p>
    <w:p w14:paraId="0ED4BFDD" w14:textId="46336B3D" w:rsidR="00233F94" w:rsidRPr="001D0D53" w:rsidRDefault="00233F94" w:rsidP="00233F94">
      <w:pPr>
        <w:ind w:firstLine="0"/>
      </w:pPr>
      <w:r w:rsidRPr="001D0D53">
        <w:t xml:space="preserve">Każdy kontroler dziedziczący po </w:t>
      </w:r>
      <w:proofErr w:type="spellStart"/>
      <w:r w:rsidRPr="00262DCD">
        <w:rPr>
          <w:rFonts w:ascii="Cascadia Code" w:hAnsi="Cascadia Code" w:cs="Courier New"/>
          <w:sz w:val="22"/>
          <w:szCs w:val="22"/>
        </w:rPr>
        <w:t>ActionController</w:t>
      </w:r>
      <w:proofErr w:type="spellEnd"/>
      <w:r w:rsidRPr="00262DCD">
        <w:rPr>
          <w:rFonts w:ascii="Cascadia Code" w:hAnsi="Cascadia Code" w:cs="Courier New"/>
          <w:sz w:val="22"/>
          <w:szCs w:val="22"/>
        </w:rPr>
        <w:t>::Base</w:t>
      </w:r>
      <w:r w:rsidRPr="001D0D53">
        <w:t xml:space="preserve"> </w:t>
      </w:r>
      <w:r w:rsidR="00816EEC" w:rsidRPr="001D0D53">
        <w:t>(w</w:t>
      </w:r>
      <w:r w:rsidR="00F40A56">
        <w:t> </w:t>
      </w:r>
      <w:r w:rsidR="00816EEC" w:rsidRPr="001D0D53">
        <w:t>tym</w:t>
      </w:r>
      <w:r w:rsidR="00F40A56">
        <w:t> </w:t>
      </w:r>
      <w:proofErr w:type="spellStart"/>
      <w:r w:rsidR="00816EEC" w:rsidRPr="00262DCD">
        <w:rPr>
          <w:rFonts w:ascii="Cascadia Code" w:hAnsi="Cascadia Code" w:cs="Courier New"/>
          <w:sz w:val="22"/>
          <w:szCs w:val="22"/>
        </w:rPr>
        <w:t>SafeArticlesController</w:t>
      </w:r>
      <w:proofErr w:type="spellEnd"/>
      <w:r w:rsidR="00816EEC" w:rsidRPr="001D0D53">
        <w:rPr>
          <w:sz w:val="22"/>
          <w:szCs w:val="22"/>
        </w:rPr>
        <w:t xml:space="preserve">) </w:t>
      </w:r>
      <w:r w:rsidR="00766017" w:rsidRPr="001D0D53">
        <w:rPr>
          <w:sz w:val="22"/>
          <w:szCs w:val="22"/>
        </w:rPr>
        <w:t xml:space="preserve">ma </w:t>
      </w:r>
      <w:r w:rsidRPr="001D0D53">
        <w:t xml:space="preserve">domyślnie </w:t>
      </w:r>
      <w:r w:rsidR="00C75755" w:rsidRPr="001D0D53">
        <w:t xml:space="preserve">włączone </w:t>
      </w:r>
      <w:r w:rsidRPr="001D0D53">
        <w:t xml:space="preserve"> zabezpieczenie </w:t>
      </w:r>
      <w:r w:rsidRPr="001D0D53">
        <w:rPr>
          <w:i/>
          <w:iCs/>
        </w:rPr>
        <w:t>CSRF</w:t>
      </w:r>
      <w:r w:rsidRPr="001D0D53">
        <w:t xml:space="preserve"> dzięki </w:t>
      </w:r>
      <w:r w:rsidR="00C75755" w:rsidRPr="001D0D53">
        <w:t xml:space="preserve">metodzie </w:t>
      </w:r>
      <w:proofErr w:type="spellStart"/>
      <w:r w:rsidR="00C75755" w:rsidRPr="00C75755">
        <w:rPr>
          <w:rFonts w:ascii="Cascadia Code" w:hAnsi="Cascadia Code" w:cs="Cascadia Code"/>
          <w:sz w:val="22"/>
          <w:szCs w:val="22"/>
        </w:rPr>
        <w:t>protect_from_forgery</w:t>
      </w:r>
      <w:proofErr w:type="spellEnd"/>
      <w:r w:rsidR="00C75755" w:rsidRPr="001D0D53">
        <w:t xml:space="preserve"> w bazowym kontrolerze</w:t>
      </w:r>
      <w:r w:rsidR="006817C3" w:rsidRPr="001D0D53">
        <w:t xml:space="preserve">, widocznym na </w:t>
      </w:r>
      <w:r w:rsidR="00086AA6" w:rsidRPr="001D0D53">
        <w:t>rysunku 72</w:t>
      </w:r>
      <w:r w:rsidR="006817C3" w:rsidRPr="001D0D53">
        <w:t>.</w:t>
      </w:r>
    </w:p>
    <w:p w14:paraId="45CEF1FC" w14:textId="77777777" w:rsidR="00816EEC" w:rsidRPr="001D0D53" w:rsidRDefault="00816EEC" w:rsidP="00816EEC">
      <w:pPr>
        <w:keepNext/>
        <w:ind w:firstLine="0"/>
      </w:pPr>
      <w:r w:rsidRPr="001D0D53">
        <w:rPr>
          <w:noProof/>
        </w:rPr>
        <w:drawing>
          <wp:inline distT="0" distB="0" distL="0" distR="0" wp14:anchorId="53E0E7B9" wp14:editId="6B95D1B7">
            <wp:extent cx="5759450" cy="210820"/>
            <wp:effectExtent l="0" t="0" r="0" b="0"/>
            <wp:docPr id="169637570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75706" name=""/>
                    <pic:cNvPicPr/>
                  </pic:nvPicPr>
                  <pic:blipFill>
                    <a:blip r:embed="rId91"/>
                    <a:stretch>
                      <a:fillRect/>
                    </a:stretch>
                  </pic:blipFill>
                  <pic:spPr>
                    <a:xfrm>
                      <a:off x="0" y="0"/>
                      <a:ext cx="5759450" cy="210820"/>
                    </a:xfrm>
                    <a:prstGeom prst="rect">
                      <a:avLst/>
                    </a:prstGeom>
                  </pic:spPr>
                </pic:pic>
              </a:graphicData>
            </a:graphic>
          </wp:inline>
        </w:drawing>
      </w:r>
    </w:p>
    <w:p w14:paraId="4D4ADA02" w14:textId="26C557ED" w:rsidR="00816EEC" w:rsidRPr="001D0D53" w:rsidRDefault="00816EEC" w:rsidP="00816EEC">
      <w:pPr>
        <w:pStyle w:val="Legenda"/>
        <w:jc w:val="center"/>
      </w:pPr>
      <w:bookmarkStart w:id="231" w:name="_Toc197695292"/>
      <w:bookmarkStart w:id="232" w:name="_Toc199866933"/>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71</w:t>
      </w:r>
      <w:r w:rsidR="00C50362" w:rsidRPr="001D0D53">
        <w:rPr>
          <w:noProof/>
        </w:rPr>
        <w:fldChar w:fldCharType="end"/>
      </w:r>
      <w:r w:rsidR="006B6906" w:rsidRPr="001D0D53">
        <w:t xml:space="preserve">. Deklaracja klasy </w:t>
      </w:r>
      <w:proofErr w:type="spellStart"/>
      <w:r w:rsidR="006B6906" w:rsidRPr="001D0D53">
        <w:t>SafeArticlesController</w:t>
      </w:r>
      <w:proofErr w:type="spellEnd"/>
      <w:r w:rsidR="006B6906" w:rsidRPr="001D0D53">
        <w:t xml:space="preserve"> dziedziczącej po </w:t>
      </w:r>
      <w:proofErr w:type="spellStart"/>
      <w:r w:rsidR="006B6906" w:rsidRPr="001D0D53">
        <w:t>ApplicationController</w:t>
      </w:r>
      <w:bookmarkEnd w:id="231"/>
      <w:bookmarkEnd w:id="232"/>
      <w:proofErr w:type="spellEnd"/>
    </w:p>
    <w:p w14:paraId="5CAC463F" w14:textId="77777777" w:rsidR="00233F94" w:rsidRPr="001D0D53" w:rsidRDefault="00233F94" w:rsidP="00233F94">
      <w:pPr>
        <w:keepNext/>
        <w:ind w:firstLine="0"/>
      </w:pPr>
      <w:r w:rsidRPr="001D0D53">
        <w:rPr>
          <w:noProof/>
        </w:rPr>
        <w:drawing>
          <wp:inline distT="0" distB="0" distL="0" distR="0" wp14:anchorId="1BA7A970" wp14:editId="1A6C59FE">
            <wp:extent cx="5759450" cy="624205"/>
            <wp:effectExtent l="0" t="0" r="0" b="4445"/>
            <wp:docPr id="6773474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4740" name=""/>
                    <pic:cNvPicPr/>
                  </pic:nvPicPr>
                  <pic:blipFill>
                    <a:blip r:embed="rId92"/>
                    <a:stretch>
                      <a:fillRect/>
                    </a:stretch>
                  </pic:blipFill>
                  <pic:spPr>
                    <a:xfrm>
                      <a:off x="0" y="0"/>
                      <a:ext cx="5759450" cy="624205"/>
                    </a:xfrm>
                    <a:prstGeom prst="rect">
                      <a:avLst/>
                    </a:prstGeom>
                  </pic:spPr>
                </pic:pic>
              </a:graphicData>
            </a:graphic>
          </wp:inline>
        </w:drawing>
      </w:r>
    </w:p>
    <w:p w14:paraId="7B0AF5DE" w14:textId="651C9259" w:rsidR="00FA10BF" w:rsidRDefault="00233F94" w:rsidP="00FA10BF">
      <w:pPr>
        <w:pStyle w:val="Legenda"/>
        <w:jc w:val="center"/>
      </w:pPr>
      <w:bookmarkStart w:id="233" w:name="_Toc195952374"/>
      <w:bookmarkStart w:id="234" w:name="_Toc197695293"/>
      <w:bookmarkStart w:id="235" w:name="_Toc199866934"/>
      <w:r w:rsidRPr="001D0D53">
        <w:t xml:space="preserve">Rysunek </w:t>
      </w:r>
      <w:r w:rsidRPr="001D0D53">
        <w:fldChar w:fldCharType="begin"/>
      </w:r>
      <w:r w:rsidRPr="001D0D53">
        <w:instrText xml:space="preserve"> SEQ Rysunek \* ARABIC </w:instrText>
      </w:r>
      <w:r w:rsidRPr="001D0D53">
        <w:fldChar w:fldCharType="separate"/>
      </w:r>
      <w:r w:rsidR="0032369E">
        <w:rPr>
          <w:noProof/>
        </w:rPr>
        <w:t>72</w:t>
      </w:r>
      <w:bookmarkEnd w:id="233"/>
      <w:r w:rsidRPr="001D0D53">
        <w:fldChar w:fldCharType="end"/>
      </w:r>
      <w:r w:rsidR="006B6906" w:rsidRPr="001D0D53">
        <w:t xml:space="preserve">. Klasa bazowa </w:t>
      </w:r>
      <w:proofErr w:type="spellStart"/>
      <w:r w:rsidR="006B6906" w:rsidRPr="001D0D53">
        <w:t>ApplicationController</w:t>
      </w:r>
      <w:proofErr w:type="spellEnd"/>
      <w:r w:rsidR="006B6906" w:rsidRPr="001D0D53">
        <w:t xml:space="preserve"> posiadająca włączoną ochronę CSRF</w:t>
      </w:r>
      <w:bookmarkEnd w:id="234"/>
      <w:bookmarkEnd w:id="235"/>
    </w:p>
    <w:p w14:paraId="27EE27DC" w14:textId="77777777" w:rsidR="00FA10BF" w:rsidRDefault="00FA10BF">
      <w:pPr>
        <w:spacing w:line="278" w:lineRule="auto"/>
        <w:ind w:firstLine="0"/>
        <w:jc w:val="left"/>
        <w:rPr>
          <w:i/>
          <w:iCs/>
          <w:color w:val="0E2841" w:themeColor="text2"/>
          <w:sz w:val="18"/>
          <w:szCs w:val="18"/>
        </w:rPr>
      </w:pPr>
      <w:r>
        <w:br w:type="page"/>
      </w:r>
    </w:p>
    <w:p w14:paraId="70C0FCDF" w14:textId="76206155" w:rsidR="00233F94" w:rsidRPr="001D0D53" w:rsidRDefault="00233F94" w:rsidP="00233F94">
      <w:pPr>
        <w:pStyle w:val="Nagwek5"/>
        <w:numPr>
          <w:ilvl w:val="0"/>
          <w:numId w:val="0"/>
        </w:numPr>
        <w:ind w:left="1008" w:hanging="1008"/>
      </w:pPr>
      <w:r w:rsidRPr="001D0D53">
        <w:lastRenderedPageBreak/>
        <w:t>Celowe wyłączenie ochrony</w:t>
      </w:r>
    </w:p>
    <w:p w14:paraId="514C46CD" w14:textId="61D33E9E" w:rsidR="00233F94" w:rsidRPr="001D0D53" w:rsidRDefault="00233F94" w:rsidP="00233F94">
      <w:pPr>
        <w:ind w:firstLine="0"/>
      </w:pPr>
      <w:r w:rsidRPr="001D0D53">
        <w:t xml:space="preserve">W </w:t>
      </w:r>
      <w:proofErr w:type="spellStart"/>
      <w:r w:rsidRPr="00262DCD">
        <w:rPr>
          <w:rFonts w:ascii="Cascadia Code" w:hAnsi="Cascadia Code" w:cs="Courier New"/>
          <w:sz w:val="22"/>
          <w:szCs w:val="22"/>
        </w:rPr>
        <w:t>UnsafeArticlesController</w:t>
      </w:r>
      <w:proofErr w:type="spellEnd"/>
      <w:r w:rsidRPr="001D0D53">
        <w:rPr>
          <w:sz w:val="22"/>
          <w:szCs w:val="22"/>
        </w:rPr>
        <w:t xml:space="preserve"> </w:t>
      </w:r>
      <w:r w:rsidRPr="001D0D53">
        <w:t xml:space="preserve">celowo wyłączono weryfikację </w:t>
      </w:r>
      <w:proofErr w:type="spellStart"/>
      <w:r w:rsidRPr="001D0D53">
        <w:t>tokenu</w:t>
      </w:r>
      <w:proofErr w:type="spellEnd"/>
      <w:r w:rsidRPr="001D0D53">
        <w:t xml:space="preserve"> </w:t>
      </w:r>
      <w:r w:rsidRPr="001D0D53">
        <w:rPr>
          <w:i/>
          <w:iCs/>
        </w:rPr>
        <w:t>CSRF</w:t>
      </w:r>
      <w:r w:rsidRPr="001D0D53">
        <w:t xml:space="preserve">, stosując metodę </w:t>
      </w:r>
      <w:proofErr w:type="spellStart"/>
      <w:r w:rsidRPr="00262DCD">
        <w:rPr>
          <w:rFonts w:ascii="Cascadia Code" w:hAnsi="Cascadia Code" w:cs="Courier New"/>
          <w:sz w:val="22"/>
          <w:szCs w:val="22"/>
        </w:rPr>
        <w:t>skip_forgery_protection</w:t>
      </w:r>
      <w:proofErr w:type="spellEnd"/>
      <w:r w:rsidR="008471C1" w:rsidRPr="001D0D53">
        <w:t>, tak jak na poniższym rysunku:</w:t>
      </w:r>
    </w:p>
    <w:p w14:paraId="095851CE" w14:textId="77777777" w:rsidR="00233F94" w:rsidRPr="001D0D53" w:rsidRDefault="00233F94" w:rsidP="00233F94">
      <w:pPr>
        <w:keepNext/>
        <w:ind w:firstLine="0"/>
      </w:pPr>
      <w:r w:rsidRPr="001D0D53">
        <w:rPr>
          <w:noProof/>
        </w:rPr>
        <w:drawing>
          <wp:inline distT="0" distB="0" distL="0" distR="0" wp14:anchorId="428664CB" wp14:editId="27AF5AE0">
            <wp:extent cx="4953662" cy="568006"/>
            <wp:effectExtent l="0" t="0" r="0" b="3810"/>
            <wp:docPr id="125651748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17487" name=""/>
                    <pic:cNvPicPr/>
                  </pic:nvPicPr>
                  <pic:blipFill>
                    <a:blip r:embed="rId93"/>
                    <a:stretch>
                      <a:fillRect/>
                    </a:stretch>
                  </pic:blipFill>
                  <pic:spPr>
                    <a:xfrm>
                      <a:off x="0" y="0"/>
                      <a:ext cx="5018051" cy="575389"/>
                    </a:xfrm>
                    <a:prstGeom prst="rect">
                      <a:avLst/>
                    </a:prstGeom>
                  </pic:spPr>
                </pic:pic>
              </a:graphicData>
            </a:graphic>
          </wp:inline>
        </w:drawing>
      </w:r>
    </w:p>
    <w:p w14:paraId="0E214685" w14:textId="677E450F" w:rsidR="007E4F26" w:rsidRPr="001D0D53" w:rsidRDefault="00233F94" w:rsidP="008D56CC">
      <w:pPr>
        <w:pStyle w:val="Legenda"/>
        <w:jc w:val="center"/>
      </w:pPr>
      <w:bookmarkStart w:id="236" w:name="_Toc195952375"/>
      <w:bookmarkStart w:id="237" w:name="_Toc197695294"/>
      <w:bookmarkStart w:id="238" w:name="_Toc199866935"/>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73</w:t>
      </w:r>
      <w:bookmarkEnd w:id="236"/>
      <w:r w:rsidR="00C50362" w:rsidRPr="001D0D53">
        <w:rPr>
          <w:noProof/>
        </w:rPr>
        <w:fldChar w:fldCharType="end"/>
      </w:r>
      <w:r w:rsidR="00766017" w:rsidRPr="001D0D53">
        <w:t xml:space="preserve">. Wyłączenie ochrony przed atakami CSRF w kontrolerze </w:t>
      </w:r>
      <w:proofErr w:type="spellStart"/>
      <w:r w:rsidR="00766017" w:rsidRPr="001D0D53">
        <w:t>Rails</w:t>
      </w:r>
      <w:proofErr w:type="spellEnd"/>
      <w:r w:rsidR="00766017" w:rsidRPr="001D0D53">
        <w:t xml:space="preserve"> za pomocą </w:t>
      </w:r>
      <w:proofErr w:type="spellStart"/>
      <w:r w:rsidR="00766017" w:rsidRPr="001D0D53">
        <w:t>skip_forgery_protection</w:t>
      </w:r>
      <w:bookmarkEnd w:id="237"/>
      <w:bookmarkEnd w:id="238"/>
      <w:proofErr w:type="spellEnd"/>
    </w:p>
    <w:p w14:paraId="164EF6FF" w14:textId="3CB24856" w:rsidR="00233F94" w:rsidRPr="001D0D53" w:rsidRDefault="00233F94" w:rsidP="0015788F">
      <w:r w:rsidRPr="001D0D53">
        <w:t xml:space="preserve">Dodatkowo, w widoku formularza tworzono go z wyłączonym generowaniem </w:t>
      </w:r>
      <w:proofErr w:type="spellStart"/>
      <w:r w:rsidRPr="001D0D53">
        <w:t>tokenu</w:t>
      </w:r>
      <w:proofErr w:type="spellEnd"/>
      <w:r w:rsidR="006D65C0" w:rsidRPr="001D0D53">
        <w:t xml:space="preserve">. </w:t>
      </w:r>
      <w:r w:rsidR="000478CB" w:rsidRPr="001D0D53">
        <w:t>F</w:t>
      </w:r>
      <w:r w:rsidR="006D65C0" w:rsidRPr="001D0D53">
        <w:t xml:space="preserve">ormularz </w:t>
      </w:r>
      <w:r w:rsidR="000478CB" w:rsidRPr="001D0D53">
        <w:t xml:space="preserve">przedstawiony poniżej </w:t>
      </w:r>
      <w:r w:rsidR="006D65C0" w:rsidRPr="001D0D53">
        <w:t xml:space="preserve">działa prawidłowo, ale </w:t>
      </w:r>
      <w:r w:rsidR="006D65C0" w:rsidRPr="001D0D53">
        <w:rPr>
          <w:b/>
          <w:bCs/>
        </w:rPr>
        <w:t>nie chroni przed atakiem CSRF</w:t>
      </w:r>
      <w:r w:rsidR="006D65C0" w:rsidRPr="001D0D53">
        <w:t>.</w:t>
      </w:r>
    </w:p>
    <w:p w14:paraId="5106DB48" w14:textId="77777777" w:rsidR="00233F94" w:rsidRPr="001D0D53" w:rsidRDefault="00233F94" w:rsidP="00233F94">
      <w:pPr>
        <w:keepNext/>
        <w:ind w:firstLine="0"/>
      </w:pPr>
      <w:r w:rsidRPr="001D0D53">
        <w:rPr>
          <w:noProof/>
        </w:rPr>
        <w:drawing>
          <wp:inline distT="0" distB="0" distL="0" distR="0" wp14:anchorId="6891628A" wp14:editId="04C47B92">
            <wp:extent cx="5759450" cy="538480"/>
            <wp:effectExtent l="0" t="0" r="0" b="0"/>
            <wp:docPr id="52553797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37976" name=""/>
                    <pic:cNvPicPr/>
                  </pic:nvPicPr>
                  <pic:blipFill>
                    <a:blip r:embed="rId94"/>
                    <a:stretch>
                      <a:fillRect/>
                    </a:stretch>
                  </pic:blipFill>
                  <pic:spPr>
                    <a:xfrm>
                      <a:off x="0" y="0"/>
                      <a:ext cx="5759450" cy="538480"/>
                    </a:xfrm>
                    <a:prstGeom prst="rect">
                      <a:avLst/>
                    </a:prstGeom>
                  </pic:spPr>
                </pic:pic>
              </a:graphicData>
            </a:graphic>
          </wp:inline>
        </w:drawing>
      </w:r>
    </w:p>
    <w:p w14:paraId="514E0BF5" w14:textId="1B17521C" w:rsidR="00233F94" w:rsidRPr="001D0D53" w:rsidRDefault="00233F94" w:rsidP="00233F94">
      <w:pPr>
        <w:pStyle w:val="Legenda"/>
        <w:jc w:val="center"/>
      </w:pPr>
      <w:bookmarkStart w:id="239" w:name="_Toc195952376"/>
      <w:bookmarkStart w:id="240" w:name="_Toc197695295"/>
      <w:bookmarkStart w:id="241" w:name="_Toc199866936"/>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74</w:t>
      </w:r>
      <w:bookmarkEnd w:id="239"/>
      <w:r w:rsidR="00C50362" w:rsidRPr="001D0D53">
        <w:rPr>
          <w:noProof/>
        </w:rPr>
        <w:fldChar w:fldCharType="end"/>
      </w:r>
      <w:r w:rsidR="00766017" w:rsidRPr="001D0D53">
        <w:t xml:space="preserve">. Wyłączenie </w:t>
      </w:r>
      <w:proofErr w:type="spellStart"/>
      <w:r w:rsidR="00766017" w:rsidRPr="001D0D53">
        <w:t>tokena</w:t>
      </w:r>
      <w:proofErr w:type="spellEnd"/>
      <w:r w:rsidR="00766017" w:rsidRPr="001D0D53">
        <w:t xml:space="preserve"> autentyczności w formularzu </w:t>
      </w:r>
      <w:proofErr w:type="spellStart"/>
      <w:r w:rsidR="00766017" w:rsidRPr="001D0D53">
        <w:t>Rails</w:t>
      </w:r>
      <w:proofErr w:type="spellEnd"/>
      <w:r w:rsidR="00766017" w:rsidRPr="001D0D53">
        <w:t xml:space="preserve"> (</w:t>
      </w:r>
      <w:proofErr w:type="spellStart"/>
      <w:r w:rsidR="00766017" w:rsidRPr="001D0D53">
        <w:t>form_with</w:t>
      </w:r>
      <w:proofErr w:type="spellEnd"/>
      <w:r w:rsidR="00766017" w:rsidRPr="001D0D53">
        <w:t>)</w:t>
      </w:r>
      <w:bookmarkEnd w:id="240"/>
      <w:bookmarkEnd w:id="241"/>
    </w:p>
    <w:p w14:paraId="2E843CA5" w14:textId="29017E41" w:rsidR="00233F94" w:rsidRPr="001D0D53" w:rsidRDefault="00233F94" w:rsidP="00233F94">
      <w:pPr>
        <w:pStyle w:val="Nagwek5"/>
        <w:numPr>
          <w:ilvl w:val="0"/>
          <w:numId w:val="0"/>
        </w:numPr>
        <w:ind w:left="1008" w:hanging="1008"/>
      </w:pPr>
      <w:r w:rsidRPr="001D0D53">
        <w:t>Symulacja ataku CSRF</w:t>
      </w:r>
    </w:p>
    <w:p w14:paraId="5B35935D" w14:textId="7B40A68A" w:rsidR="00857CE4" w:rsidRPr="001D0D53" w:rsidRDefault="00857CE4" w:rsidP="00857CE4">
      <w:pPr>
        <w:ind w:firstLine="0"/>
      </w:pPr>
      <w:r w:rsidRPr="001D0D53">
        <w:t xml:space="preserve">Aby zademonstrować podatność, przygotowano osobną stronę HTML udostępnioną jako </w:t>
      </w:r>
      <w:r w:rsidRPr="001D0D53">
        <w:rPr>
          <w:b/>
          <w:bCs/>
        </w:rPr>
        <w:t>niezależny serwis</w:t>
      </w:r>
      <w:r w:rsidRPr="001D0D53">
        <w:t xml:space="preserve"> działający pod adresem </w:t>
      </w:r>
      <w:hyperlink r:id="rId95" w:history="1">
        <w:r w:rsidRPr="001D0D53">
          <w:rPr>
            <w:rStyle w:val="Hipercze"/>
          </w:rPr>
          <w:t>http://localhost:3001</w:t>
        </w:r>
      </w:hyperlink>
      <w:r w:rsidRPr="001D0D53">
        <w:t xml:space="preserve">. </w:t>
      </w:r>
      <w:r w:rsidR="00DA7478" w:rsidRPr="001D0D53">
        <w:t>Widoczna poniżej s</w:t>
      </w:r>
      <w:r w:rsidRPr="001D0D53">
        <w:t>trona imituje zachowanie atakującego, który próbuje przesłać formularz do aplikacji ofiary z innej domeny.</w:t>
      </w:r>
    </w:p>
    <w:p w14:paraId="132BFF66" w14:textId="77777777" w:rsidR="00766017" w:rsidRPr="001D0D53" w:rsidRDefault="00857CE4" w:rsidP="00766017">
      <w:pPr>
        <w:keepNext/>
        <w:ind w:firstLine="0"/>
      </w:pPr>
      <w:r w:rsidRPr="001D0D53">
        <w:rPr>
          <w:noProof/>
        </w:rPr>
        <w:drawing>
          <wp:inline distT="0" distB="0" distL="0" distR="0" wp14:anchorId="49A67A84" wp14:editId="5F8841DA">
            <wp:extent cx="5759450" cy="2340610"/>
            <wp:effectExtent l="0" t="0" r="0" b="2540"/>
            <wp:docPr id="1611956672" name="Obraz 15" descr="Obraz zawierający tekst, zrzut ekranu, oprogramowanie,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56672" name="Obraz 15" descr="Obraz zawierający tekst, zrzut ekranu, oprogramowanie, Czcionka&#10;&#10;Zawartość wygenerowana przez sztuczną inteligencję może być niepoprawna."/>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759450" cy="2340610"/>
                    </a:xfrm>
                    <a:prstGeom prst="rect">
                      <a:avLst/>
                    </a:prstGeom>
                    <a:noFill/>
                    <a:ln>
                      <a:noFill/>
                    </a:ln>
                  </pic:spPr>
                </pic:pic>
              </a:graphicData>
            </a:graphic>
          </wp:inline>
        </w:drawing>
      </w:r>
    </w:p>
    <w:p w14:paraId="19AC4A74" w14:textId="675DFA3F" w:rsidR="00857CE4" w:rsidRPr="001D0D53" w:rsidRDefault="00766017" w:rsidP="00766017">
      <w:pPr>
        <w:pStyle w:val="Legenda"/>
        <w:jc w:val="center"/>
      </w:pPr>
      <w:bookmarkStart w:id="242" w:name="_Toc197695296"/>
      <w:bookmarkStart w:id="243" w:name="_Toc199866937"/>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75</w:t>
      </w:r>
      <w:r w:rsidR="00C50362" w:rsidRPr="001D0D53">
        <w:rPr>
          <w:noProof/>
        </w:rPr>
        <w:fldChar w:fldCharType="end"/>
      </w:r>
      <w:r w:rsidRPr="001D0D53">
        <w:t xml:space="preserve">. Osobny serwis testujący skuteczność ataku CSRF na aplikacji </w:t>
      </w:r>
      <w:proofErr w:type="spellStart"/>
      <w:r w:rsidRPr="001D0D53">
        <w:t>Ruby</w:t>
      </w:r>
      <w:proofErr w:type="spellEnd"/>
      <w:r w:rsidRPr="001D0D53">
        <w:t xml:space="preserve"> on </w:t>
      </w:r>
      <w:proofErr w:type="spellStart"/>
      <w:r w:rsidRPr="001D0D53">
        <w:t>Rails</w:t>
      </w:r>
      <w:proofErr w:type="spellEnd"/>
      <w:r w:rsidRPr="001D0D53">
        <w:t xml:space="preserve"> dla formularza bez ochrony (</w:t>
      </w:r>
      <w:proofErr w:type="spellStart"/>
      <w:r w:rsidRPr="001D0D53">
        <w:t>UnsafeArticle</w:t>
      </w:r>
      <w:proofErr w:type="spellEnd"/>
      <w:r w:rsidRPr="001D0D53">
        <w:t>) oraz jego nieskuteczność przy aktywnej ochronie (</w:t>
      </w:r>
      <w:proofErr w:type="spellStart"/>
      <w:r w:rsidRPr="001D0D53">
        <w:t>SafeArticle</w:t>
      </w:r>
      <w:proofErr w:type="spellEnd"/>
      <w:r w:rsidRPr="001D0D53">
        <w:t>)</w:t>
      </w:r>
      <w:bookmarkEnd w:id="242"/>
      <w:bookmarkEnd w:id="243"/>
    </w:p>
    <w:p w14:paraId="3183E4DC" w14:textId="77777777" w:rsidR="00816EEC" w:rsidRPr="001D0D53" w:rsidRDefault="00816EEC" w:rsidP="00857CE4">
      <w:pPr>
        <w:ind w:firstLine="0"/>
      </w:pPr>
    </w:p>
    <w:p w14:paraId="44167CAA" w14:textId="77777777" w:rsidR="00816EEC" w:rsidRPr="001D0D53" w:rsidRDefault="00816EEC" w:rsidP="00857CE4">
      <w:pPr>
        <w:ind w:firstLine="0"/>
      </w:pPr>
    </w:p>
    <w:p w14:paraId="4DA7077B" w14:textId="5FD9DD95" w:rsidR="00857CE4" w:rsidRPr="001D0D53" w:rsidRDefault="008D56CC" w:rsidP="00857CE4">
      <w:pPr>
        <w:ind w:firstLine="0"/>
      </w:pPr>
      <w:r w:rsidRPr="001D0D53">
        <w:lastRenderedPageBreak/>
        <w:t xml:space="preserve">Przygotowany </w:t>
      </w:r>
      <w:r w:rsidR="00857CE4" w:rsidRPr="001D0D53">
        <w:t xml:space="preserve">formularz na stronie </w:t>
      </w:r>
      <w:r w:rsidRPr="001D0D53">
        <w:t xml:space="preserve">atakującego </w:t>
      </w:r>
      <w:r w:rsidR="00857CE4" w:rsidRPr="001D0D53">
        <w:t>wygląda następująco:</w:t>
      </w:r>
    </w:p>
    <w:p w14:paraId="3FCF1776" w14:textId="77777777" w:rsidR="00857CE4" w:rsidRPr="001D0D53" w:rsidRDefault="00857CE4" w:rsidP="00857CE4">
      <w:pPr>
        <w:keepNext/>
        <w:ind w:firstLine="0"/>
      </w:pPr>
      <w:r w:rsidRPr="001D0D53">
        <w:rPr>
          <w:noProof/>
        </w:rPr>
        <w:drawing>
          <wp:inline distT="0" distB="0" distL="0" distR="0" wp14:anchorId="6809FA76" wp14:editId="49113AE6">
            <wp:extent cx="5759450" cy="887730"/>
            <wp:effectExtent l="0" t="0" r="0" b="7620"/>
            <wp:docPr id="2079860860"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60860" name="Obraz 1" descr="Obraz zawierający tekst, Czcionka, zrzut ekranu&#10;&#10;Zawartość wygenerowana przez sztuczną inteligencję może być niepoprawna."/>
                    <pic:cNvPicPr/>
                  </pic:nvPicPr>
                  <pic:blipFill>
                    <a:blip r:embed="rId97"/>
                    <a:stretch>
                      <a:fillRect/>
                    </a:stretch>
                  </pic:blipFill>
                  <pic:spPr>
                    <a:xfrm>
                      <a:off x="0" y="0"/>
                      <a:ext cx="5759450" cy="887730"/>
                    </a:xfrm>
                    <a:prstGeom prst="rect">
                      <a:avLst/>
                    </a:prstGeom>
                  </pic:spPr>
                </pic:pic>
              </a:graphicData>
            </a:graphic>
          </wp:inline>
        </w:drawing>
      </w:r>
    </w:p>
    <w:p w14:paraId="5181675E" w14:textId="012B29E0" w:rsidR="008D56CC" w:rsidRPr="001D0D53" w:rsidRDefault="00857CE4" w:rsidP="00816EEC">
      <w:pPr>
        <w:pStyle w:val="Legenda"/>
        <w:jc w:val="center"/>
      </w:pPr>
      <w:bookmarkStart w:id="244" w:name="_Toc195952377"/>
      <w:bookmarkStart w:id="245" w:name="_Toc197695297"/>
      <w:bookmarkStart w:id="246" w:name="_Toc199866938"/>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76</w:t>
      </w:r>
      <w:bookmarkEnd w:id="244"/>
      <w:r w:rsidR="00C50362" w:rsidRPr="001D0D53">
        <w:rPr>
          <w:noProof/>
        </w:rPr>
        <w:fldChar w:fldCharType="end"/>
      </w:r>
      <w:r w:rsidR="00766017" w:rsidRPr="001D0D53">
        <w:t>. Przykład formularza HTML wykorzystywanego do ataku CSRF</w:t>
      </w:r>
      <w:bookmarkEnd w:id="245"/>
      <w:bookmarkEnd w:id="246"/>
    </w:p>
    <w:p w14:paraId="50BE23ED" w14:textId="373E83D8" w:rsidR="00857CE4" w:rsidRPr="001D0D53" w:rsidRDefault="00857CE4" w:rsidP="00857CE4">
      <w:r w:rsidRPr="001D0D53">
        <w:t xml:space="preserve">Po wybraniu opcji utworzenia artykułu, którego kontroler oraz formularz nie posiadają ochrony przed atakami </w:t>
      </w:r>
      <w:r w:rsidRPr="001D0D53">
        <w:rPr>
          <w:i/>
          <w:iCs/>
        </w:rPr>
        <w:t>CSRF</w:t>
      </w:r>
      <w:r w:rsidRPr="001D0D53">
        <w:t>, aplikacja poprawnie zapisze dane i utworzy nowy wpis</w:t>
      </w:r>
      <w:r w:rsidR="0088406F" w:rsidRPr="001D0D53">
        <w:t xml:space="preserve">, </w:t>
      </w:r>
      <w:r w:rsidRPr="001D0D53">
        <w:t>co zostało przedstawione na poniższym zrzucie ekranu:</w:t>
      </w:r>
    </w:p>
    <w:p w14:paraId="3A725A7E" w14:textId="5A7189BE" w:rsidR="00857CE4" w:rsidRPr="001D0D53" w:rsidRDefault="00857CE4" w:rsidP="00857CE4">
      <w:pPr>
        <w:keepNext/>
        <w:ind w:firstLine="0"/>
      </w:pPr>
      <w:r w:rsidRPr="001D0D53">
        <w:rPr>
          <w:noProof/>
        </w:rPr>
        <w:drawing>
          <wp:inline distT="0" distB="0" distL="0" distR="0" wp14:anchorId="1B68DC3C" wp14:editId="2BAE79ED">
            <wp:extent cx="5759450" cy="2262352"/>
            <wp:effectExtent l="0" t="0" r="0" b="5080"/>
            <wp:docPr id="751579228" name="Obraz 16" descr="Obraz zawierający tekst, zrzut ekranu, oprogramowanie, Strona internet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79228" name="Obraz 16" descr="Obraz zawierający tekst, zrzut ekranu, oprogramowanie, Strona internetowa&#10;&#10;Zawartość wygenerowana przez sztuczną inteligencję może być niepoprawna."/>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b="10753"/>
                    <a:stretch/>
                  </pic:blipFill>
                  <pic:spPr bwMode="auto">
                    <a:xfrm>
                      <a:off x="0" y="0"/>
                      <a:ext cx="5759450" cy="2262352"/>
                    </a:xfrm>
                    <a:prstGeom prst="rect">
                      <a:avLst/>
                    </a:prstGeom>
                    <a:noFill/>
                    <a:ln>
                      <a:noFill/>
                    </a:ln>
                    <a:extLst>
                      <a:ext uri="{53640926-AAD7-44D8-BBD7-CCE9431645EC}">
                        <a14:shadowObscured xmlns:a14="http://schemas.microsoft.com/office/drawing/2010/main"/>
                      </a:ext>
                    </a:extLst>
                  </pic:spPr>
                </pic:pic>
              </a:graphicData>
            </a:graphic>
          </wp:inline>
        </w:drawing>
      </w:r>
    </w:p>
    <w:p w14:paraId="1DFBAD9C" w14:textId="43ADF710" w:rsidR="00857CE4" w:rsidRPr="001D0D53" w:rsidRDefault="00857CE4" w:rsidP="00857CE4">
      <w:pPr>
        <w:pStyle w:val="Legenda"/>
        <w:jc w:val="center"/>
      </w:pPr>
      <w:bookmarkStart w:id="247" w:name="_Toc195952378"/>
      <w:bookmarkStart w:id="248" w:name="_Toc197695298"/>
      <w:bookmarkStart w:id="249" w:name="_Toc199866939"/>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77</w:t>
      </w:r>
      <w:bookmarkEnd w:id="247"/>
      <w:r w:rsidR="00C50362" w:rsidRPr="001D0D53">
        <w:rPr>
          <w:noProof/>
        </w:rPr>
        <w:fldChar w:fldCharType="end"/>
      </w:r>
      <w:r w:rsidR="00766017" w:rsidRPr="001D0D53">
        <w:t>. Skutecznie wykonany atak CSRF z serwisu atakującego, w którym artykuł został utworzony bez wiedzy użytkownika</w:t>
      </w:r>
      <w:bookmarkEnd w:id="248"/>
      <w:bookmarkEnd w:id="249"/>
    </w:p>
    <w:p w14:paraId="0DBC4098" w14:textId="77777777" w:rsidR="00FA10BF" w:rsidRDefault="00FA10BF">
      <w:pPr>
        <w:spacing w:line="278" w:lineRule="auto"/>
        <w:ind w:firstLine="0"/>
        <w:jc w:val="left"/>
      </w:pPr>
      <w:r>
        <w:br w:type="page"/>
      </w:r>
    </w:p>
    <w:p w14:paraId="7E28C3CD" w14:textId="69DE4218" w:rsidR="00857CE4" w:rsidRPr="001D0D53" w:rsidRDefault="00857CE4" w:rsidP="007F1C16">
      <w:r w:rsidRPr="001D0D53">
        <w:lastRenderedPageBreak/>
        <w:t xml:space="preserve">W analogiczny sposób wykonanie tego samego ataku na kontroler </w:t>
      </w:r>
      <w:r w:rsidRPr="00262DCD">
        <w:rPr>
          <w:rFonts w:ascii="Cascadia Code" w:hAnsi="Cascadia Code" w:cs="Courier New"/>
          <w:sz w:val="22"/>
          <w:szCs w:val="22"/>
        </w:rPr>
        <w:t>/</w:t>
      </w:r>
      <w:proofErr w:type="spellStart"/>
      <w:r w:rsidRPr="00262DCD">
        <w:rPr>
          <w:rFonts w:ascii="Cascadia Code" w:hAnsi="Cascadia Code" w:cs="Courier New"/>
          <w:sz w:val="22"/>
          <w:szCs w:val="22"/>
        </w:rPr>
        <w:t>safe_articles</w:t>
      </w:r>
      <w:proofErr w:type="spellEnd"/>
      <w:r w:rsidRPr="001D0D53">
        <w:t xml:space="preserve"> poprzez wybranie drugiej opcji na stronie atakującego zakończy się błędem. </w:t>
      </w:r>
      <w:proofErr w:type="spellStart"/>
      <w:r w:rsidR="00B95F22" w:rsidRPr="001D0D53">
        <w:rPr>
          <w:iCs/>
        </w:rPr>
        <w:t>Ruby</w:t>
      </w:r>
      <w:proofErr w:type="spellEnd"/>
      <w:r w:rsidR="00B95F22" w:rsidRPr="001D0D53">
        <w:rPr>
          <w:iCs/>
        </w:rPr>
        <w:t xml:space="preserve"> on </w:t>
      </w:r>
      <w:proofErr w:type="spellStart"/>
      <w:r w:rsidR="00B95F22" w:rsidRPr="001D0D53">
        <w:rPr>
          <w:iCs/>
        </w:rPr>
        <w:t>Rails</w:t>
      </w:r>
      <w:proofErr w:type="spellEnd"/>
      <w:r w:rsidRPr="001D0D53">
        <w:t xml:space="preserve"> </w:t>
      </w:r>
      <w:r w:rsidR="001C1566" w:rsidRPr="001D0D53">
        <w:t>odrzuci</w:t>
      </w:r>
      <w:r w:rsidRPr="001D0D53">
        <w:t xml:space="preserve"> żądanie zwracając wyjątek </w:t>
      </w:r>
      <w:proofErr w:type="spellStart"/>
      <w:r w:rsidRPr="00DA7478">
        <w:rPr>
          <w:rFonts w:ascii="Cascadia Code" w:hAnsi="Cascadia Code" w:cs="Courier New"/>
          <w:sz w:val="22"/>
          <w:szCs w:val="22"/>
        </w:rPr>
        <w:t>ActionController</w:t>
      </w:r>
      <w:proofErr w:type="spellEnd"/>
      <w:r w:rsidRPr="00DA7478">
        <w:rPr>
          <w:rFonts w:ascii="Cascadia Code" w:hAnsi="Cascadia Code" w:cs="Courier New"/>
          <w:sz w:val="22"/>
          <w:szCs w:val="22"/>
        </w:rPr>
        <w:t>::</w:t>
      </w:r>
      <w:proofErr w:type="spellStart"/>
      <w:r w:rsidRPr="00DA7478">
        <w:rPr>
          <w:rFonts w:ascii="Cascadia Code" w:hAnsi="Cascadia Code" w:cs="Courier New"/>
          <w:sz w:val="22"/>
          <w:szCs w:val="22"/>
        </w:rPr>
        <w:t>InvalidAuthenticityToken</w:t>
      </w:r>
      <w:proofErr w:type="spellEnd"/>
      <w:r w:rsidR="00DA7478" w:rsidRPr="001D0D53">
        <w:t>, widoczny na zrzucie ekranu poniżej:</w:t>
      </w:r>
    </w:p>
    <w:p w14:paraId="446A7E3A" w14:textId="77777777" w:rsidR="00857CE4" w:rsidRPr="001D0D53" w:rsidRDefault="00857CE4" w:rsidP="00857CE4">
      <w:pPr>
        <w:keepNext/>
        <w:ind w:firstLine="0"/>
      </w:pPr>
      <w:r w:rsidRPr="001D0D53">
        <w:rPr>
          <w:noProof/>
        </w:rPr>
        <w:drawing>
          <wp:inline distT="0" distB="0" distL="0" distR="0" wp14:anchorId="0946DF80" wp14:editId="51DC7167">
            <wp:extent cx="5759450" cy="1726565"/>
            <wp:effectExtent l="0" t="0" r="0" b="6985"/>
            <wp:docPr id="704528665" name="Obraz 17"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28665" name="Obraz 17" descr="Obraz zawierający tekst, zrzut ekranu, oprogramowanie, Oprogramowanie multimedialne&#10;&#10;Zawartość wygenerowana przez sztuczną inteligencję może być niepoprawna."/>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59450" cy="1726565"/>
                    </a:xfrm>
                    <a:prstGeom prst="rect">
                      <a:avLst/>
                    </a:prstGeom>
                    <a:noFill/>
                    <a:ln>
                      <a:noFill/>
                    </a:ln>
                  </pic:spPr>
                </pic:pic>
              </a:graphicData>
            </a:graphic>
          </wp:inline>
        </w:drawing>
      </w:r>
    </w:p>
    <w:p w14:paraId="5395A151" w14:textId="072BF6CD" w:rsidR="00857CE4" w:rsidRPr="001D0D53" w:rsidRDefault="00857CE4" w:rsidP="00857CE4">
      <w:pPr>
        <w:pStyle w:val="Legenda"/>
        <w:jc w:val="center"/>
      </w:pPr>
      <w:bookmarkStart w:id="250" w:name="_Toc195952379"/>
      <w:bookmarkStart w:id="251" w:name="_Toc197695299"/>
      <w:bookmarkStart w:id="252" w:name="_Toc199866940"/>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78</w:t>
      </w:r>
      <w:bookmarkEnd w:id="250"/>
      <w:r w:rsidR="00C50362" w:rsidRPr="001D0D53">
        <w:rPr>
          <w:noProof/>
        </w:rPr>
        <w:fldChar w:fldCharType="end"/>
      </w:r>
      <w:r w:rsidR="00766017" w:rsidRPr="001D0D53">
        <w:t xml:space="preserve">. Błąd </w:t>
      </w:r>
      <w:proofErr w:type="spellStart"/>
      <w:r w:rsidR="00766017" w:rsidRPr="001D0D53">
        <w:t>InvalidAuthenticityToken</w:t>
      </w:r>
      <w:proofErr w:type="spellEnd"/>
      <w:r w:rsidR="00766017" w:rsidRPr="001D0D53">
        <w:t xml:space="preserve"> w odpowiedzi na próbę ataku CSRF</w:t>
      </w:r>
      <w:bookmarkEnd w:id="251"/>
      <w:bookmarkEnd w:id="252"/>
    </w:p>
    <w:p w14:paraId="36007DC8" w14:textId="77777777" w:rsidR="006449C0" w:rsidRPr="001D0D53" w:rsidRDefault="006449C0" w:rsidP="006449C0">
      <w:pPr>
        <w:pStyle w:val="Nagwek4"/>
      </w:pPr>
      <w:r w:rsidRPr="001D0D53">
        <w:t>Skutki</w:t>
      </w:r>
    </w:p>
    <w:p w14:paraId="1BA751F4" w14:textId="530C2355" w:rsidR="006D65C0" w:rsidRPr="001D0D53" w:rsidRDefault="006D65C0" w:rsidP="006D65C0">
      <w:pPr>
        <w:ind w:firstLine="0"/>
      </w:pPr>
      <w:r w:rsidRPr="001D0D53">
        <w:t>Brak ochrony przed CSRF może prowadzić do:</w:t>
      </w:r>
    </w:p>
    <w:p w14:paraId="77602765" w14:textId="19F096FA" w:rsidR="006D65C0" w:rsidRPr="001D0D53" w:rsidRDefault="006D65C0" w:rsidP="0091126F">
      <w:pPr>
        <w:pStyle w:val="Akapitzlist"/>
        <w:numPr>
          <w:ilvl w:val="0"/>
          <w:numId w:val="15"/>
        </w:numPr>
      </w:pPr>
      <w:r w:rsidRPr="001D0D53">
        <w:t xml:space="preserve">Nieautoryzowanych działań w imieniu użytkownika </w:t>
      </w:r>
      <w:r w:rsidR="00797324" w:rsidRPr="001D0D53">
        <w:t>-</w:t>
      </w:r>
      <w:r w:rsidRPr="001D0D53">
        <w:t xml:space="preserve"> np. zmiany danych, dodania treści lub wykonania operacji bez jego wiedzy.</w:t>
      </w:r>
    </w:p>
    <w:p w14:paraId="72A31197" w14:textId="54E680A5" w:rsidR="006D65C0" w:rsidRPr="001D0D53" w:rsidRDefault="006D65C0" w:rsidP="0091126F">
      <w:pPr>
        <w:pStyle w:val="Akapitzlist"/>
        <w:numPr>
          <w:ilvl w:val="0"/>
          <w:numId w:val="15"/>
        </w:numPr>
      </w:pPr>
      <w:r w:rsidRPr="001D0D53">
        <w:t xml:space="preserve">Przejęcia konta </w:t>
      </w:r>
      <w:r w:rsidR="00797324" w:rsidRPr="001D0D53">
        <w:t>-</w:t>
      </w:r>
      <w:r w:rsidRPr="001D0D53">
        <w:t xml:space="preserve"> zwłaszcza w połączeniu z innymi podatnościami, np. </w:t>
      </w:r>
      <w:r w:rsidRPr="001D0D53">
        <w:rPr>
          <w:i/>
          <w:iCs/>
        </w:rPr>
        <w:t>XSS</w:t>
      </w:r>
      <w:r w:rsidRPr="001D0D53">
        <w:t>.</w:t>
      </w:r>
    </w:p>
    <w:p w14:paraId="7F644043" w14:textId="5FDBBFD0" w:rsidR="006D65C0" w:rsidRPr="001D0D53" w:rsidRDefault="006D65C0" w:rsidP="0091126F">
      <w:pPr>
        <w:pStyle w:val="Akapitzlist"/>
        <w:numPr>
          <w:ilvl w:val="0"/>
          <w:numId w:val="15"/>
        </w:numPr>
      </w:pPr>
      <w:r w:rsidRPr="001D0D53">
        <w:t xml:space="preserve">Utrat zaufania i naruszeń prawnych </w:t>
      </w:r>
      <w:r w:rsidR="00797324" w:rsidRPr="001D0D53">
        <w:t>-</w:t>
      </w:r>
      <w:r w:rsidRPr="001D0D53">
        <w:t xml:space="preserve"> skutki ataku mogą obejmować manipulację danymi, utratę reputacji i konsekwencje zgodności z regulacjami (np. </w:t>
      </w:r>
      <w:r w:rsidRPr="001D0D53">
        <w:rPr>
          <w:i/>
          <w:iCs/>
        </w:rPr>
        <w:t>RODO</w:t>
      </w:r>
      <w:r w:rsidRPr="001D0D53">
        <w:t>).</w:t>
      </w:r>
    </w:p>
    <w:p w14:paraId="49A2A86E" w14:textId="018F883A" w:rsidR="00F56DAB" w:rsidRPr="001D0D53" w:rsidRDefault="006449C0" w:rsidP="006449C0">
      <w:pPr>
        <w:pStyle w:val="Nagwek4"/>
        <w:rPr>
          <w:lang w:val="en-US"/>
        </w:rPr>
      </w:pPr>
      <w:proofErr w:type="spellStart"/>
      <w:r w:rsidRPr="001D0D53">
        <w:rPr>
          <w:lang w:val="en-US"/>
        </w:rPr>
        <w:t>Zalecenia</w:t>
      </w:r>
      <w:proofErr w:type="spellEnd"/>
    </w:p>
    <w:p w14:paraId="1FF3C19E" w14:textId="7BDCC5FD" w:rsidR="006D65C0" w:rsidRPr="001D0D53" w:rsidRDefault="006D65C0" w:rsidP="006D65C0">
      <w:pPr>
        <w:pStyle w:val="Nagwek5"/>
        <w:numPr>
          <w:ilvl w:val="0"/>
          <w:numId w:val="0"/>
        </w:numPr>
        <w:ind w:left="1008" w:hanging="1008"/>
        <w:rPr>
          <w:lang w:val="en-US"/>
        </w:rPr>
      </w:pPr>
      <w:proofErr w:type="spellStart"/>
      <w:r w:rsidRPr="001D0D53">
        <w:rPr>
          <w:lang w:val="en-US"/>
        </w:rPr>
        <w:t>Weryfikacja</w:t>
      </w:r>
      <w:proofErr w:type="spellEnd"/>
      <w:r w:rsidRPr="001D0D53">
        <w:rPr>
          <w:lang w:val="en-US"/>
        </w:rPr>
        <w:t xml:space="preserve"> </w:t>
      </w:r>
      <w:proofErr w:type="spellStart"/>
      <w:r w:rsidRPr="001D0D53">
        <w:rPr>
          <w:lang w:val="en-US"/>
        </w:rPr>
        <w:t>tokenu</w:t>
      </w:r>
      <w:proofErr w:type="spellEnd"/>
      <w:r w:rsidRPr="001D0D53">
        <w:rPr>
          <w:lang w:val="en-US"/>
        </w:rPr>
        <w:t xml:space="preserve"> CSRF</w:t>
      </w:r>
    </w:p>
    <w:p w14:paraId="0AFCEDD9" w14:textId="28B515EB" w:rsidR="00FA10BF" w:rsidRDefault="00865997" w:rsidP="009C3A6F">
      <w:pPr>
        <w:ind w:firstLine="0"/>
      </w:pPr>
      <w:r w:rsidRPr="001D0D53">
        <w:t xml:space="preserve">CSRF dotyczy wszystkich akcji, które używają </w:t>
      </w:r>
      <w:r w:rsidR="005C6F54" w:rsidRPr="001D0D53">
        <w:rPr>
          <w:b/>
          <w:bCs/>
        </w:rPr>
        <w:t xml:space="preserve">automatycznie dołączanych </w:t>
      </w:r>
      <w:r w:rsidRPr="001D0D53">
        <w:rPr>
          <w:b/>
          <w:bCs/>
        </w:rPr>
        <w:t>ciasteczek</w:t>
      </w:r>
      <w:r w:rsidRPr="001D0D53">
        <w:t xml:space="preserve"> </w:t>
      </w:r>
      <w:r w:rsidR="005116E7" w:rsidRPr="001D0D53">
        <w:t xml:space="preserve">potwierdzających tożsamość </w:t>
      </w:r>
      <w:r w:rsidRPr="001D0D53">
        <w:t xml:space="preserve">lub </w:t>
      </w:r>
      <w:r w:rsidR="005116E7" w:rsidRPr="001D0D53">
        <w:t xml:space="preserve">uprawnienia </w:t>
      </w:r>
      <w:r w:rsidRPr="001D0D53">
        <w:t xml:space="preserve">użytkownika. W tych przypadkach </w:t>
      </w:r>
      <w:proofErr w:type="spellStart"/>
      <w:r w:rsidRPr="001D0D53">
        <w:t>t</w:t>
      </w:r>
      <w:r w:rsidR="006D65C0" w:rsidRPr="001D0D53">
        <w:t>oken</w:t>
      </w:r>
      <w:proofErr w:type="spellEnd"/>
      <w:r w:rsidR="006D65C0" w:rsidRPr="001D0D53">
        <w:t xml:space="preserve"> </w:t>
      </w:r>
      <w:r w:rsidR="006D65C0" w:rsidRPr="001D0D53">
        <w:rPr>
          <w:i/>
          <w:iCs/>
        </w:rPr>
        <w:t>CSRF</w:t>
      </w:r>
      <w:r w:rsidR="006D65C0" w:rsidRPr="001D0D53">
        <w:t xml:space="preserve"> powinien być </w:t>
      </w:r>
      <w:r w:rsidR="006D65C0" w:rsidRPr="001D0D53">
        <w:rPr>
          <w:b/>
          <w:bCs/>
        </w:rPr>
        <w:t xml:space="preserve">zawsze sprawdzany </w:t>
      </w:r>
      <w:r w:rsidR="006D65C0" w:rsidRPr="001D0D53">
        <w:t>po stronie serwera</w:t>
      </w:r>
      <w:r w:rsidR="001C1566" w:rsidRPr="001D0D53">
        <w:t>. K</w:t>
      </w:r>
      <w:r w:rsidR="006D65C0" w:rsidRPr="001D0D53">
        <w:t xml:space="preserve">ażda operacja modyfikująca stan aplikacji </w:t>
      </w:r>
      <w:r w:rsidR="00AB5CB2" w:rsidRPr="001D0D53">
        <w:t>powinna</w:t>
      </w:r>
      <w:r w:rsidR="006D65C0" w:rsidRPr="001D0D53">
        <w:t xml:space="preserve"> być chroniona mechanizmem </w:t>
      </w:r>
      <w:r w:rsidR="00B20068" w:rsidRPr="001D0D53">
        <w:t xml:space="preserve">weryfikującym te </w:t>
      </w:r>
      <w:proofErr w:type="spellStart"/>
      <w:r w:rsidR="00B20068" w:rsidRPr="001D0D53">
        <w:t>tokeny</w:t>
      </w:r>
      <w:proofErr w:type="spellEnd"/>
      <w:r w:rsidR="006D65C0" w:rsidRPr="001D0D53">
        <w:t>.</w:t>
      </w:r>
    </w:p>
    <w:p w14:paraId="4616A4F3" w14:textId="77777777" w:rsidR="00FA10BF" w:rsidRDefault="00FA10BF">
      <w:pPr>
        <w:spacing w:line="278" w:lineRule="auto"/>
        <w:ind w:firstLine="0"/>
        <w:jc w:val="left"/>
      </w:pPr>
      <w:r>
        <w:br w:type="page"/>
      </w:r>
    </w:p>
    <w:p w14:paraId="4DE5897C" w14:textId="3D935EF0" w:rsidR="006D65C0" w:rsidRPr="001D0D53" w:rsidRDefault="006D65C0" w:rsidP="006D65C0">
      <w:pPr>
        <w:pStyle w:val="Nagwek5"/>
        <w:numPr>
          <w:ilvl w:val="0"/>
          <w:numId w:val="0"/>
        </w:numPr>
        <w:ind w:left="1008" w:hanging="1008"/>
      </w:pPr>
      <w:r w:rsidRPr="001D0D53">
        <w:lastRenderedPageBreak/>
        <w:t xml:space="preserve">Korzystanie z domyślnej ochrony </w:t>
      </w:r>
      <w:proofErr w:type="spellStart"/>
      <w:r w:rsidRPr="001D0D53">
        <w:t>Rails</w:t>
      </w:r>
      <w:proofErr w:type="spellEnd"/>
    </w:p>
    <w:p w14:paraId="2B8AB70B" w14:textId="1F4EB06B" w:rsidR="006D65C0" w:rsidRPr="001D0D53" w:rsidRDefault="006D65C0" w:rsidP="0015788F">
      <w:pPr>
        <w:ind w:firstLine="0"/>
      </w:pPr>
      <w:r w:rsidRPr="001D0D53">
        <w:t xml:space="preserve">Nie należy wyłączać </w:t>
      </w:r>
      <w:proofErr w:type="spellStart"/>
      <w:r w:rsidRPr="00262DCD">
        <w:rPr>
          <w:rFonts w:ascii="Cascadia Code" w:hAnsi="Cascadia Code" w:cs="Courier New"/>
          <w:sz w:val="22"/>
          <w:szCs w:val="22"/>
        </w:rPr>
        <w:t>protect_from_forgery</w:t>
      </w:r>
      <w:proofErr w:type="spellEnd"/>
      <w:r w:rsidRPr="001D0D53">
        <w:t>, który domyślnie chroni wszystkie kontrolery</w:t>
      </w:r>
      <w:r w:rsidR="000C2A2F" w:rsidRPr="001D0D53">
        <w:t xml:space="preserve"> w</w:t>
      </w:r>
      <w:r w:rsidR="00F40A56">
        <w:t> </w:t>
      </w:r>
      <w:r w:rsidR="000C2A2F" w:rsidRPr="001D0D53">
        <w:t>aplikacji</w:t>
      </w:r>
      <w:r w:rsidRPr="001D0D53">
        <w:t xml:space="preserve">. Wyjątki dopuszczalne są wyłącznie w </w:t>
      </w:r>
      <w:proofErr w:type="spellStart"/>
      <w:r w:rsidR="008F3550" w:rsidRPr="001D0D53">
        <w:t>endpointach</w:t>
      </w:r>
      <w:proofErr w:type="spellEnd"/>
      <w:r w:rsidR="008F3550" w:rsidRPr="001D0D53">
        <w:t xml:space="preserve"> typu </w:t>
      </w:r>
      <w:r w:rsidRPr="001D0D53">
        <w:t>API, gdzie nie korzystamy z</w:t>
      </w:r>
      <w:r w:rsidR="00F40A56">
        <w:t> </w:t>
      </w:r>
      <w:r w:rsidRPr="001D0D53">
        <w:t>ciasteczek do sesji</w:t>
      </w:r>
      <w:r w:rsidR="008F3550" w:rsidRPr="001D0D53">
        <w:t xml:space="preserve">, a uwierzytelnianie i </w:t>
      </w:r>
      <w:r w:rsidRPr="001D0D53">
        <w:t xml:space="preserve">autoryzacja odbywa się innymi metodami (np. </w:t>
      </w:r>
      <w:r w:rsidRPr="001D0D53">
        <w:rPr>
          <w:i/>
          <w:iCs/>
        </w:rPr>
        <w:t xml:space="preserve">JWT, </w:t>
      </w:r>
      <w:proofErr w:type="spellStart"/>
      <w:r w:rsidRPr="001D0D53">
        <w:rPr>
          <w:i/>
          <w:iCs/>
        </w:rPr>
        <w:t>OAuth</w:t>
      </w:r>
      <w:proofErr w:type="spellEnd"/>
      <w:r w:rsidRPr="001D0D53">
        <w:t>).</w:t>
      </w:r>
    </w:p>
    <w:p w14:paraId="2B4A131B" w14:textId="14E38FDF" w:rsidR="006D65C0" w:rsidRPr="001D0D53" w:rsidRDefault="006D65C0" w:rsidP="006D65C0">
      <w:pPr>
        <w:pStyle w:val="Nagwek5"/>
        <w:numPr>
          <w:ilvl w:val="0"/>
          <w:numId w:val="0"/>
        </w:numPr>
        <w:ind w:left="1008" w:hanging="1008"/>
      </w:pPr>
      <w:r w:rsidRPr="001D0D53">
        <w:t xml:space="preserve">Używanie </w:t>
      </w:r>
      <w:r w:rsidR="001B7A6C" w:rsidRPr="001D0D53">
        <w:t xml:space="preserve">wbudowanych </w:t>
      </w:r>
      <w:proofErr w:type="spellStart"/>
      <w:r w:rsidRPr="001D0D53">
        <w:t>helperów</w:t>
      </w:r>
      <w:proofErr w:type="spellEnd"/>
      <w:r w:rsidRPr="001D0D53">
        <w:t xml:space="preserve"> </w:t>
      </w:r>
      <w:r w:rsidR="001B7A6C" w:rsidRPr="001D0D53">
        <w:t xml:space="preserve">dla formularzy w </w:t>
      </w:r>
      <w:proofErr w:type="spellStart"/>
      <w:r w:rsidRPr="001D0D53">
        <w:t>Rails</w:t>
      </w:r>
      <w:proofErr w:type="spellEnd"/>
    </w:p>
    <w:p w14:paraId="2417F0B1" w14:textId="37414BF3" w:rsidR="006D65C0" w:rsidRPr="001D0D53" w:rsidRDefault="006D65C0" w:rsidP="006D65C0">
      <w:pPr>
        <w:ind w:firstLine="0"/>
      </w:pPr>
      <w:proofErr w:type="spellStart"/>
      <w:r w:rsidRPr="001D0D53">
        <w:t>Helpery</w:t>
      </w:r>
      <w:proofErr w:type="spellEnd"/>
      <w:r w:rsidRPr="001D0D53">
        <w:t xml:space="preserve"> </w:t>
      </w:r>
      <w:proofErr w:type="spellStart"/>
      <w:r w:rsidRPr="00262DCD">
        <w:rPr>
          <w:rFonts w:ascii="Cascadia Code" w:hAnsi="Cascadia Code" w:cs="Courier New"/>
          <w:sz w:val="22"/>
          <w:szCs w:val="22"/>
        </w:rPr>
        <w:t>form_with</w:t>
      </w:r>
      <w:proofErr w:type="spellEnd"/>
      <w:r w:rsidRPr="001D0D53">
        <w:t xml:space="preserve"> i </w:t>
      </w:r>
      <w:proofErr w:type="spellStart"/>
      <w:r w:rsidRPr="00262DCD">
        <w:rPr>
          <w:rFonts w:ascii="Cascadia Code" w:hAnsi="Cascadia Code" w:cs="Courier New"/>
          <w:sz w:val="22"/>
          <w:szCs w:val="22"/>
        </w:rPr>
        <w:t>form_for</w:t>
      </w:r>
      <w:proofErr w:type="spellEnd"/>
      <w:r w:rsidRPr="001D0D53">
        <w:t xml:space="preserve"> używane w widokach automatycznie dodają ukryte pole z</w:t>
      </w:r>
      <w:r w:rsidR="00F40A56">
        <w:t> </w:t>
      </w:r>
      <w:proofErr w:type="spellStart"/>
      <w:r w:rsidRPr="001D0D53">
        <w:t>tokenem</w:t>
      </w:r>
      <w:proofErr w:type="spellEnd"/>
      <w:r w:rsidRPr="001D0D53">
        <w:t xml:space="preserve"> </w:t>
      </w:r>
      <w:r w:rsidRPr="001D0D53">
        <w:rPr>
          <w:i/>
          <w:iCs/>
        </w:rPr>
        <w:t>CSRF</w:t>
      </w:r>
      <w:r w:rsidRPr="001D0D53">
        <w:t>, co eliminuje ryzyko jego pominięcia przy ręcznym tworzeniu formularzy.</w:t>
      </w:r>
    </w:p>
    <w:p w14:paraId="175EC33F" w14:textId="4CA584A8" w:rsidR="006D65C0" w:rsidRPr="001D0D53" w:rsidRDefault="006D65C0" w:rsidP="006D65C0">
      <w:pPr>
        <w:pStyle w:val="Nagwek5"/>
        <w:numPr>
          <w:ilvl w:val="0"/>
          <w:numId w:val="0"/>
        </w:numPr>
        <w:ind w:left="1008" w:hanging="1008"/>
      </w:pPr>
      <w:r w:rsidRPr="001D0D53">
        <w:t>Obsługa CSRF w zapytaniach AJAX</w:t>
      </w:r>
    </w:p>
    <w:p w14:paraId="168CF7F4" w14:textId="2E6EF02B" w:rsidR="007E4F26" w:rsidRPr="001D0D53" w:rsidRDefault="006D65C0" w:rsidP="006D65C0">
      <w:pPr>
        <w:ind w:firstLine="0"/>
      </w:pPr>
      <w:r w:rsidRPr="001D0D53">
        <w:t xml:space="preserve">Dla żądań wysyłanych z </w:t>
      </w:r>
      <w:proofErr w:type="spellStart"/>
      <w:r w:rsidRPr="001D0D53">
        <w:rPr>
          <w:i/>
          <w:iCs/>
        </w:rPr>
        <w:t>JavaScriptu</w:t>
      </w:r>
      <w:proofErr w:type="spellEnd"/>
      <w:r w:rsidRPr="001D0D53">
        <w:t xml:space="preserve"> (np. </w:t>
      </w:r>
      <w:proofErr w:type="spellStart"/>
      <w:r w:rsidRPr="00262DCD">
        <w:rPr>
          <w:rFonts w:ascii="Cascadia Code" w:hAnsi="Cascadia Code" w:cs="Courier New"/>
          <w:sz w:val="22"/>
          <w:szCs w:val="22"/>
        </w:rPr>
        <w:t>fetch</w:t>
      </w:r>
      <w:proofErr w:type="spellEnd"/>
      <w:r w:rsidRPr="001D0D53">
        <w:t xml:space="preserve"> lub </w:t>
      </w:r>
      <w:proofErr w:type="spellStart"/>
      <w:r w:rsidRPr="00262DCD">
        <w:rPr>
          <w:rFonts w:ascii="Cascadia Code" w:hAnsi="Cascadia Code" w:cs="Courier New"/>
          <w:sz w:val="22"/>
          <w:szCs w:val="22"/>
        </w:rPr>
        <w:t>axios</w:t>
      </w:r>
      <w:proofErr w:type="spellEnd"/>
      <w:r w:rsidRPr="001D0D53">
        <w:t xml:space="preserve">) należy dodać </w:t>
      </w:r>
      <w:proofErr w:type="spellStart"/>
      <w:r w:rsidRPr="001D0D53">
        <w:t>token</w:t>
      </w:r>
      <w:proofErr w:type="spellEnd"/>
      <w:r w:rsidRPr="001D0D53">
        <w:t xml:space="preserve"> w nagłówku </w:t>
      </w:r>
      <w:r w:rsidR="00F40A56">
        <w:br/>
      </w:r>
      <w:r w:rsidRPr="00262DCD">
        <w:rPr>
          <w:rFonts w:ascii="Cascadia Code" w:hAnsi="Cascadia Code" w:cs="Courier New"/>
          <w:sz w:val="22"/>
          <w:szCs w:val="22"/>
        </w:rPr>
        <w:t>X</w:t>
      </w:r>
      <w:r w:rsidR="00797324">
        <w:rPr>
          <w:rFonts w:ascii="Cascadia Code" w:hAnsi="Cascadia Code" w:cs="Courier New"/>
          <w:sz w:val="22"/>
          <w:szCs w:val="22"/>
        </w:rPr>
        <w:t>-</w:t>
      </w:r>
      <w:r w:rsidRPr="00262DCD">
        <w:rPr>
          <w:rFonts w:ascii="Cascadia Code" w:hAnsi="Cascadia Code" w:cs="Courier New"/>
          <w:sz w:val="22"/>
          <w:szCs w:val="22"/>
        </w:rPr>
        <w:t>CSRF</w:t>
      </w:r>
      <w:r w:rsidR="00797324">
        <w:rPr>
          <w:rFonts w:ascii="Cascadia Code" w:hAnsi="Cascadia Code" w:cs="Courier New"/>
          <w:sz w:val="22"/>
          <w:szCs w:val="22"/>
        </w:rPr>
        <w:t>-</w:t>
      </w:r>
      <w:proofErr w:type="spellStart"/>
      <w:r w:rsidRPr="00262DCD">
        <w:rPr>
          <w:rFonts w:ascii="Cascadia Code" w:hAnsi="Cascadia Code" w:cs="Courier New"/>
          <w:sz w:val="22"/>
          <w:szCs w:val="22"/>
        </w:rPr>
        <w:t>Token</w:t>
      </w:r>
      <w:proofErr w:type="spellEnd"/>
      <w:r w:rsidRPr="001D0D53">
        <w:t xml:space="preserve">. </w:t>
      </w:r>
      <w:proofErr w:type="spellStart"/>
      <w:r w:rsidRPr="001D0D53">
        <w:t>Rails</w:t>
      </w:r>
      <w:proofErr w:type="spellEnd"/>
      <w:r w:rsidRPr="001D0D53">
        <w:t xml:space="preserve"> umieszcza </w:t>
      </w:r>
      <w:proofErr w:type="spellStart"/>
      <w:r w:rsidRPr="001D0D53">
        <w:t>token</w:t>
      </w:r>
      <w:proofErr w:type="spellEnd"/>
      <w:r w:rsidRPr="001D0D53">
        <w:t xml:space="preserve"> automatycznie w znaczniku </w:t>
      </w:r>
      <w:r w:rsidRPr="00262DCD">
        <w:rPr>
          <w:rFonts w:ascii="Cascadia Code" w:hAnsi="Cascadia Code" w:cs="Courier New"/>
          <w:sz w:val="22"/>
          <w:szCs w:val="22"/>
        </w:rPr>
        <w:t>&lt;meta&gt;</w:t>
      </w:r>
      <w:r w:rsidRPr="001D0D53">
        <w:t>, co ułatwia jego pobranie i dodanie do żądań.</w:t>
      </w:r>
    </w:p>
    <w:p w14:paraId="645B42EE" w14:textId="77777777" w:rsidR="007E4F26" w:rsidRPr="001D0D53" w:rsidRDefault="007E4F26">
      <w:pPr>
        <w:spacing w:line="278" w:lineRule="auto"/>
        <w:ind w:firstLine="0"/>
        <w:jc w:val="left"/>
      </w:pPr>
      <w:r w:rsidRPr="001D0D53">
        <w:br w:type="page"/>
      </w:r>
    </w:p>
    <w:p w14:paraId="794CDAF4" w14:textId="77777777" w:rsidR="006449C0" w:rsidRPr="001D0D53" w:rsidRDefault="00F56DAB" w:rsidP="006449C0">
      <w:pPr>
        <w:pStyle w:val="Nagwek3"/>
        <w:rPr>
          <w:lang w:val="en-US"/>
        </w:rPr>
      </w:pPr>
      <w:bookmarkStart w:id="253" w:name="_Toc199866845"/>
      <w:r w:rsidRPr="001D0D53">
        <w:rPr>
          <w:lang w:val="en-US"/>
        </w:rPr>
        <w:lastRenderedPageBreak/>
        <w:t>SQL Injection (SQLi)</w:t>
      </w:r>
      <w:bookmarkEnd w:id="253"/>
    </w:p>
    <w:p w14:paraId="1478AE77" w14:textId="77777777" w:rsidR="006449C0" w:rsidRPr="001D0D53" w:rsidRDefault="006449C0" w:rsidP="006449C0">
      <w:pPr>
        <w:pStyle w:val="Nagwek4"/>
        <w:rPr>
          <w:lang w:val="en-US"/>
        </w:rPr>
      </w:pPr>
      <w:proofErr w:type="spellStart"/>
      <w:r w:rsidRPr="001D0D53">
        <w:rPr>
          <w:lang w:val="en-US"/>
        </w:rPr>
        <w:t>Opis</w:t>
      </w:r>
      <w:proofErr w:type="spellEnd"/>
    </w:p>
    <w:p w14:paraId="3F7DAF98" w14:textId="703458E8" w:rsidR="00C6742F" w:rsidRPr="001D0D53" w:rsidRDefault="00C6742F" w:rsidP="00C6742F">
      <w:pPr>
        <w:ind w:firstLine="0"/>
      </w:pPr>
      <w:r w:rsidRPr="001D0D53">
        <w:rPr>
          <w:i/>
          <w:iCs/>
        </w:rPr>
        <w:t xml:space="preserve">SQL </w:t>
      </w:r>
      <w:proofErr w:type="spellStart"/>
      <w:r w:rsidRPr="001D0D53">
        <w:rPr>
          <w:i/>
          <w:iCs/>
        </w:rPr>
        <w:t>Injection</w:t>
      </w:r>
      <w:proofErr w:type="spellEnd"/>
      <w:r w:rsidRPr="001D0D53">
        <w:t xml:space="preserve"> to to podatność, polegająca na wstrzyknięciu </w:t>
      </w:r>
      <w:r w:rsidRPr="001D0D53">
        <w:rPr>
          <w:b/>
          <w:bCs/>
        </w:rPr>
        <w:t>niepożądanego fragmentu zapytania SQL</w:t>
      </w:r>
      <w:r w:rsidRPr="001D0D53">
        <w:t xml:space="preserve"> poprzez dane wejściowe użytkownika. Celem ataku może być odczyt, modyfikacja, a nawet usunięcie danych w bazie z pominięciem logiki autoryzacji i ograniczeń aplikacji.</w:t>
      </w:r>
    </w:p>
    <w:p w14:paraId="4EAA65AE" w14:textId="6108816A" w:rsidR="00C6742F" w:rsidRPr="001D0D53" w:rsidRDefault="00C6742F" w:rsidP="00C6742F">
      <w:r w:rsidRPr="001D0D53">
        <w:t xml:space="preserve">W kontekście </w:t>
      </w:r>
      <w:proofErr w:type="spellStart"/>
      <w:r w:rsidR="00B95F22" w:rsidRPr="001D0D53">
        <w:rPr>
          <w:iCs/>
        </w:rPr>
        <w:t>Ruby</w:t>
      </w:r>
      <w:proofErr w:type="spellEnd"/>
      <w:r w:rsidR="00B95F22" w:rsidRPr="001D0D53">
        <w:rPr>
          <w:iCs/>
        </w:rPr>
        <w:t xml:space="preserve"> on </w:t>
      </w:r>
      <w:proofErr w:type="spellStart"/>
      <w:r w:rsidR="00B95F22" w:rsidRPr="001D0D53">
        <w:rPr>
          <w:iCs/>
        </w:rPr>
        <w:t>Rails</w:t>
      </w:r>
      <w:proofErr w:type="spellEnd"/>
      <w:r w:rsidRPr="001D0D53">
        <w:t xml:space="preserve"> operacje na bazie danych realizowane są głównie przy użyciu warstwy </w:t>
      </w:r>
      <w:r w:rsidRPr="001D0D53">
        <w:rPr>
          <w:b/>
          <w:bCs/>
          <w:i/>
          <w:iCs/>
        </w:rPr>
        <w:t xml:space="preserve">Active </w:t>
      </w:r>
      <w:proofErr w:type="spellStart"/>
      <w:r w:rsidRPr="001D0D53">
        <w:rPr>
          <w:b/>
          <w:bCs/>
          <w:i/>
          <w:iCs/>
        </w:rPr>
        <w:t>Record</w:t>
      </w:r>
      <w:proofErr w:type="spellEnd"/>
      <w:sdt>
        <w:sdtPr>
          <w:rPr>
            <w:b/>
            <w:bCs/>
            <w:i/>
            <w:iCs/>
          </w:rPr>
          <w:id w:val="598613964"/>
          <w:citation/>
        </w:sdtPr>
        <w:sdtEndPr/>
        <w:sdtContent>
          <w:r w:rsidR="00105494" w:rsidRPr="001D0D53">
            <w:rPr>
              <w:b/>
              <w:bCs/>
              <w:i/>
              <w:iCs/>
            </w:rPr>
            <w:fldChar w:fldCharType="begin"/>
          </w:r>
          <w:r w:rsidR="00105494" w:rsidRPr="001D0D53">
            <w:instrText xml:space="preserve"> CITATION arorm \l 1045 </w:instrText>
          </w:r>
          <w:r w:rsidR="00105494" w:rsidRPr="001D0D53">
            <w:rPr>
              <w:b/>
              <w:bCs/>
              <w:i/>
              <w:iCs/>
            </w:rPr>
            <w:fldChar w:fldCharType="separate"/>
          </w:r>
          <w:r w:rsidR="0032369E">
            <w:rPr>
              <w:noProof/>
            </w:rPr>
            <w:t xml:space="preserve"> </w:t>
          </w:r>
          <w:r w:rsidR="0032369E" w:rsidRPr="0032369E">
            <w:rPr>
              <w:noProof/>
            </w:rPr>
            <w:t>[24]</w:t>
          </w:r>
          <w:r w:rsidR="00105494" w:rsidRPr="001D0D53">
            <w:rPr>
              <w:b/>
              <w:bCs/>
              <w:i/>
              <w:iCs/>
            </w:rPr>
            <w:fldChar w:fldCharType="end"/>
          </w:r>
        </w:sdtContent>
      </w:sdt>
      <w:r w:rsidRPr="001D0D53">
        <w:t>, która pod warunkiem prawidłowego użycia</w:t>
      </w:r>
      <w:r w:rsidR="006559E2" w:rsidRPr="001D0D53">
        <w:t xml:space="preserve">, </w:t>
      </w:r>
      <w:r w:rsidRPr="001D0D53">
        <w:t xml:space="preserve">zapewnia skuteczną ochronę przed </w:t>
      </w:r>
      <w:r w:rsidRPr="001D0D53">
        <w:rPr>
          <w:i/>
          <w:iCs/>
        </w:rPr>
        <w:t xml:space="preserve">SQL </w:t>
      </w:r>
      <w:proofErr w:type="spellStart"/>
      <w:r w:rsidRPr="001D0D53">
        <w:rPr>
          <w:i/>
          <w:iCs/>
        </w:rPr>
        <w:t>Injection</w:t>
      </w:r>
      <w:proofErr w:type="spellEnd"/>
      <w:r w:rsidRPr="001D0D53">
        <w:t xml:space="preserve">. Bezpieczne konstrukcje </w:t>
      </w:r>
      <w:r w:rsidR="00320D5C" w:rsidRPr="001D0D53">
        <w:t xml:space="preserve">widocznej poniżej </w:t>
      </w:r>
      <w:r w:rsidRPr="001D0D53">
        <w:t>to m.in.:</w:t>
      </w:r>
    </w:p>
    <w:p w14:paraId="0F6F77FC" w14:textId="77777777" w:rsidR="00C6742F" w:rsidRPr="001D0D53" w:rsidRDefault="00C6742F" w:rsidP="00C6742F">
      <w:pPr>
        <w:keepNext/>
        <w:ind w:firstLine="0"/>
      </w:pPr>
      <w:r w:rsidRPr="001D0D53">
        <w:rPr>
          <w:noProof/>
        </w:rPr>
        <w:drawing>
          <wp:inline distT="0" distB="0" distL="0" distR="0" wp14:anchorId="1A15BFCE" wp14:editId="365FFF1C">
            <wp:extent cx="5759450" cy="626110"/>
            <wp:effectExtent l="0" t="0" r="0" b="2540"/>
            <wp:docPr id="19979412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41282" name=""/>
                    <pic:cNvPicPr/>
                  </pic:nvPicPr>
                  <pic:blipFill>
                    <a:blip r:embed="rId100"/>
                    <a:stretch>
                      <a:fillRect/>
                    </a:stretch>
                  </pic:blipFill>
                  <pic:spPr>
                    <a:xfrm>
                      <a:off x="0" y="0"/>
                      <a:ext cx="5759450" cy="626110"/>
                    </a:xfrm>
                    <a:prstGeom prst="rect">
                      <a:avLst/>
                    </a:prstGeom>
                  </pic:spPr>
                </pic:pic>
              </a:graphicData>
            </a:graphic>
          </wp:inline>
        </w:drawing>
      </w:r>
    </w:p>
    <w:p w14:paraId="3914D0DD" w14:textId="7299F096" w:rsidR="00C6742F" w:rsidRPr="001D0D53" w:rsidRDefault="00C6742F" w:rsidP="00C6742F">
      <w:pPr>
        <w:pStyle w:val="Legenda"/>
        <w:jc w:val="center"/>
      </w:pPr>
      <w:bookmarkStart w:id="254" w:name="_Toc195952380"/>
      <w:bookmarkStart w:id="255" w:name="_Toc197695300"/>
      <w:bookmarkStart w:id="256" w:name="_Toc199866941"/>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79</w:t>
      </w:r>
      <w:bookmarkEnd w:id="254"/>
      <w:r w:rsidR="00C50362" w:rsidRPr="001D0D53">
        <w:rPr>
          <w:noProof/>
        </w:rPr>
        <w:fldChar w:fldCharType="end"/>
      </w:r>
      <w:r w:rsidR="00766017" w:rsidRPr="001D0D53">
        <w:t xml:space="preserve">. Przykłady bezpiecznego użycia metody </w:t>
      </w:r>
      <w:proofErr w:type="spellStart"/>
      <w:r w:rsidR="00766017" w:rsidRPr="001D0D53">
        <w:t>where</w:t>
      </w:r>
      <w:proofErr w:type="spellEnd"/>
      <w:r w:rsidR="00766017" w:rsidRPr="001D0D53">
        <w:t xml:space="preserve"> w </w:t>
      </w:r>
      <w:proofErr w:type="spellStart"/>
      <w:r w:rsidR="00766017" w:rsidRPr="001D0D53">
        <w:t>ActiveRecord</w:t>
      </w:r>
      <w:bookmarkEnd w:id="255"/>
      <w:bookmarkEnd w:id="256"/>
      <w:proofErr w:type="spellEnd"/>
    </w:p>
    <w:p w14:paraId="4B6554D6" w14:textId="375434A8" w:rsidR="00C6742F" w:rsidRPr="001D0D53" w:rsidRDefault="00C6742F" w:rsidP="00C6742F">
      <w:r w:rsidRPr="001D0D53">
        <w:t xml:space="preserve">Podatność pojawia się jednak w sytuacjach, gdy programista </w:t>
      </w:r>
      <w:r w:rsidRPr="001D0D53">
        <w:rPr>
          <w:b/>
          <w:bCs/>
        </w:rPr>
        <w:t>samodzielnie konstruuje</w:t>
      </w:r>
      <w:r w:rsidRPr="001D0D53">
        <w:t xml:space="preserve"> fragmenty zapytań SQL, interpolując wartości pochodzące od użytkownika</w:t>
      </w:r>
      <w:r w:rsidR="00A96930" w:rsidRPr="001D0D53">
        <w:t>, tak jak to widać na</w:t>
      </w:r>
      <w:r w:rsidR="00F40A56">
        <w:t> </w:t>
      </w:r>
      <w:r w:rsidR="00A96930" w:rsidRPr="001D0D53">
        <w:t>poniższym fragmencie kodu:</w:t>
      </w:r>
    </w:p>
    <w:p w14:paraId="62F1F03F" w14:textId="77777777" w:rsidR="00C6742F" w:rsidRPr="001D0D53" w:rsidRDefault="00C6742F" w:rsidP="00C6742F">
      <w:pPr>
        <w:keepNext/>
        <w:ind w:firstLine="0"/>
      </w:pPr>
      <w:r w:rsidRPr="001D0D53">
        <w:rPr>
          <w:noProof/>
        </w:rPr>
        <w:drawing>
          <wp:inline distT="0" distB="0" distL="0" distR="0" wp14:anchorId="600B5929" wp14:editId="6C870307">
            <wp:extent cx="5759450" cy="255270"/>
            <wp:effectExtent l="0" t="0" r="0" b="0"/>
            <wp:docPr id="15796101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10130" name=""/>
                    <pic:cNvPicPr/>
                  </pic:nvPicPr>
                  <pic:blipFill>
                    <a:blip r:embed="rId101"/>
                    <a:stretch>
                      <a:fillRect/>
                    </a:stretch>
                  </pic:blipFill>
                  <pic:spPr>
                    <a:xfrm>
                      <a:off x="0" y="0"/>
                      <a:ext cx="5759450" cy="255270"/>
                    </a:xfrm>
                    <a:prstGeom prst="rect">
                      <a:avLst/>
                    </a:prstGeom>
                  </pic:spPr>
                </pic:pic>
              </a:graphicData>
            </a:graphic>
          </wp:inline>
        </w:drawing>
      </w:r>
    </w:p>
    <w:p w14:paraId="0159C0C7" w14:textId="4B756BE1" w:rsidR="00C6742F" w:rsidRPr="001D0D53" w:rsidRDefault="00C6742F" w:rsidP="00C6742F">
      <w:pPr>
        <w:pStyle w:val="Legenda"/>
        <w:jc w:val="center"/>
      </w:pPr>
      <w:bookmarkStart w:id="257" w:name="_Toc195952381"/>
      <w:bookmarkStart w:id="258" w:name="_Toc197695301"/>
      <w:bookmarkStart w:id="259" w:name="_Toc199866942"/>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80</w:t>
      </w:r>
      <w:bookmarkEnd w:id="257"/>
      <w:r w:rsidR="00C50362" w:rsidRPr="001D0D53">
        <w:rPr>
          <w:noProof/>
        </w:rPr>
        <w:fldChar w:fldCharType="end"/>
      </w:r>
      <w:r w:rsidR="00766017" w:rsidRPr="001D0D53">
        <w:t xml:space="preserve">. Przykłady niebezpiecznego użycia metody </w:t>
      </w:r>
      <w:proofErr w:type="spellStart"/>
      <w:r w:rsidR="00766017" w:rsidRPr="001D0D53">
        <w:t>where</w:t>
      </w:r>
      <w:proofErr w:type="spellEnd"/>
      <w:r w:rsidR="00766017" w:rsidRPr="001D0D53">
        <w:t xml:space="preserve"> w </w:t>
      </w:r>
      <w:proofErr w:type="spellStart"/>
      <w:r w:rsidR="00766017" w:rsidRPr="001D0D53">
        <w:t>ActiveRecord</w:t>
      </w:r>
      <w:bookmarkEnd w:id="258"/>
      <w:bookmarkEnd w:id="259"/>
      <w:proofErr w:type="spellEnd"/>
    </w:p>
    <w:p w14:paraId="24649851" w14:textId="0E54374E" w:rsidR="00C6742F" w:rsidRPr="001D0D53" w:rsidRDefault="00C6742F" w:rsidP="007E4F26">
      <w:r w:rsidRPr="001D0D53">
        <w:t xml:space="preserve">W tym przypadku wartość parametru jest wstawiana </w:t>
      </w:r>
      <w:r w:rsidRPr="001D0D53">
        <w:rPr>
          <w:b/>
          <w:bCs/>
        </w:rPr>
        <w:t>bezpośrednio do zapytania</w:t>
      </w:r>
      <w:r w:rsidRPr="001D0D53">
        <w:t>, co</w:t>
      </w:r>
      <w:r w:rsidR="00F40A56">
        <w:t> </w:t>
      </w:r>
      <w:r w:rsidRPr="001D0D53">
        <w:t xml:space="preserve">pozwala na jego manipulację. Atakujący może np. przesłać </w:t>
      </w:r>
      <w:r w:rsidRPr="00262DCD">
        <w:rPr>
          <w:rFonts w:ascii="Cascadia Code" w:hAnsi="Cascadia Code" w:cs="Courier New"/>
          <w:sz w:val="22"/>
          <w:szCs w:val="22"/>
        </w:rPr>
        <w:t>1 OR 1=1</w:t>
      </w:r>
      <w:r w:rsidR="00797324">
        <w:rPr>
          <w:rFonts w:ascii="Cascadia Code" w:hAnsi="Cascadia Code" w:cs="Courier New"/>
          <w:sz w:val="22"/>
          <w:szCs w:val="22"/>
        </w:rPr>
        <w:t>--</w:t>
      </w:r>
      <w:r w:rsidRPr="001D0D53">
        <w:t xml:space="preserve">, co spowoduje zwrócenie wszystkich użytkowników, niezależnie od ich identyfikatora. </w:t>
      </w:r>
      <w:proofErr w:type="spellStart"/>
      <w:r w:rsidR="00B95F22" w:rsidRPr="001D0D53">
        <w:rPr>
          <w:iCs/>
        </w:rPr>
        <w:t>Ruby</w:t>
      </w:r>
      <w:proofErr w:type="spellEnd"/>
      <w:r w:rsidR="00B95F22" w:rsidRPr="001D0D53">
        <w:rPr>
          <w:iCs/>
        </w:rPr>
        <w:t xml:space="preserve"> on </w:t>
      </w:r>
      <w:proofErr w:type="spellStart"/>
      <w:r w:rsidR="00B95F22" w:rsidRPr="001D0D53">
        <w:rPr>
          <w:iCs/>
        </w:rPr>
        <w:t>Rails</w:t>
      </w:r>
      <w:proofErr w:type="spellEnd"/>
      <w:r w:rsidRPr="001D0D53">
        <w:t xml:space="preserve"> nie</w:t>
      </w:r>
      <w:r w:rsidR="00F40A56">
        <w:t> </w:t>
      </w:r>
      <w:r w:rsidRPr="001D0D53">
        <w:t>wykryje tego jako błąd</w:t>
      </w:r>
      <w:r w:rsidR="006A2CDE" w:rsidRPr="001D0D53">
        <w:t xml:space="preserve">, a </w:t>
      </w:r>
      <w:r w:rsidRPr="001D0D53">
        <w:t>zapytanie zostanie wykonane zgodnie z intencją atakującego.</w:t>
      </w:r>
    </w:p>
    <w:p w14:paraId="74C9CD64" w14:textId="77777777" w:rsidR="006449C0" w:rsidRPr="001D0D53" w:rsidRDefault="006449C0" w:rsidP="006449C0">
      <w:pPr>
        <w:pStyle w:val="Nagwek4"/>
        <w:rPr>
          <w:lang w:val="en-US"/>
        </w:rPr>
      </w:pPr>
      <w:proofErr w:type="spellStart"/>
      <w:r w:rsidRPr="001D0D53">
        <w:rPr>
          <w:lang w:val="en-US"/>
        </w:rPr>
        <w:t>Przykład</w:t>
      </w:r>
      <w:proofErr w:type="spellEnd"/>
    </w:p>
    <w:p w14:paraId="7AD98004" w14:textId="66321494" w:rsidR="00C6742F" w:rsidRPr="001D0D53" w:rsidRDefault="00C6742F" w:rsidP="00C6742F">
      <w:pPr>
        <w:ind w:firstLine="0"/>
      </w:pPr>
      <w:r w:rsidRPr="001D0D53">
        <w:t xml:space="preserve">Przykładowa aplikacja ilustrująca podatność typu </w:t>
      </w:r>
      <w:r w:rsidRPr="001D0D53">
        <w:rPr>
          <w:i/>
          <w:iCs/>
        </w:rPr>
        <w:t xml:space="preserve">SQL </w:t>
      </w:r>
      <w:proofErr w:type="spellStart"/>
      <w:r w:rsidRPr="001D0D53">
        <w:rPr>
          <w:i/>
          <w:iCs/>
        </w:rPr>
        <w:t>Injection</w:t>
      </w:r>
      <w:proofErr w:type="spellEnd"/>
      <w:r w:rsidRPr="001D0D53">
        <w:t xml:space="preserve"> znajduje się w katalogu </w:t>
      </w:r>
      <w:r w:rsidR="00A5761C" w:rsidRPr="001D0D53">
        <w:br/>
      </w:r>
      <w:proofErr w:type="spellStart"/>
      <w:r w:rsidRPr="00262DCD">
        <w:rPr>
          <w:rFonts w:ascii="Cascadia Code" w:hAnsi="Cascadia Code" w:cs="Courier New"/>
          <w:sz w:val="22"/>
          <w:szCs w:val="22"/>
        </w:rPr>
        <w:t>ruby</w:t>
      </w:r>
      <w:proofErr w:type="spellEnd"/>
      <w:r w:rsidR="00797324">
        <w:rPr>
          <w:rFonts w:ascii="Cascadia Code" w:hAnsi="Cascadia Code" w:cs="Courier New"/>
          <w:sz w:val="22"/>
          <w:szCs w:val="22"/>
        </w:rPr>
        <w:t>-</w:t>
      </w:r>
      <w:r w:rsidRPr="00262DCD">
        <w:rPr>
          <w:rFonts w:ascii="Cascadia Code" w:hAnsi="Cascadia Code" w:cs="Courier New"/>
          <w:sz w:val="22"/>
          <w:szCs w:val="22"/>
        </w:rPr>
        <w:t>on</w:t>
      </w:r>
      <w:r w:rsidR="00797324">
        <w:rPr>
          <w:rFonts w:ascii="Cascadia Code" w:hAnsi="Cascadia Code" w:cs="Courier New"/>
          <w:sz w:val="22"/>
          <w:szCs w:val="22"/>
        </w:rPr>
        <w:t>-</w:t>
      </w:r>
      <w:proofErr w:type="spellStart"/>
      <w:r w:rsidRPr="00262DCD">
        <w:rPr>
          <w:rFonts w:ascii="Cascadia Code" w:hAnsi="Cascadia Code" w:cs="Courier New"/>
          <w:sz w:val="22"/>
          <w:szCs w:val="22"/>
        </w:rPr>
        <w:t>rails</w:t>
      </w:r>
      <w:proofErr w:type="spellEnd"/>
      <w:r w:rsidR="00797324">
        <w:rPr>
          <w:rFonts w:ascii="Cascadia Code" w:hAnsi="Cascadia Code" w:cs="Courier New"/>
          <w:sz w:val="22"/>
          <w:szCs w:val="22"/>
        </w:rPr>
        <w:t>-</w:t>
      </w:r>
      <w:proofErr w:type="spellStart"/>
      <w:r w:rsidRPr="00262DCD">
        <w:rPr>
          <w:rFonts w:ascii="Cascadia Code" w:hAnsi="Cascadia Code" w:cs="Courier New"/>
          <w:sz w:val="22"/>
          <w:szCs w:val="22"/>
        </w:rPr>
        <w:t>security</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sql</w:t>
      </w:r>
      <w:r w:rsidR="00797324">
        <w:rPr>
          <w:rFonts w:ascii="Cascadia Code" w:hAnsi="Cascadia Code" w:cs="Courier New"/>
          <w:sz w:val="22"/>
          <w:szCs w:val="22"/>
        </w:rPr>
        <w:t>-</w:t>
      </w:r>
      <w:r w:rsidRPr="00262DCD">
        <w:rPr>
          <w:rFonts w:ascii="Cascadia Code" w:hAnsi="Cascadia Code" w:cs="Courier New"/>
          <w:sz w:val="22"/>
          <w:szCs w:val="22"/>
        </w:rPr>
        <w:t>injection</w:t>
      </w:r>
      <w:proofErr w:type="spellEnd"/>
      <w:r w:rsidRPr="001D0D53">
        <w:t xml:space="preserve"> w repozytorium projektowym dla pracy magisterskiej. Po uruchomieniu aplikacji należy przejść pod następujący adres w przeglądarce </w:t>
      </w:r>
      <w:hyperlink r:id="rId102" w:history="1">
        <w:r w:rsidRPr="001D0D53">
          <w:rPr>
            <w:rStyle w:val="Hipercze"/>
          </w:rPr>
          <w:t>http://localhost:3000</w:t>
        </w:r>
      </w:hyperlink>
      <w:r w:rsidRPr="001D0D53">
        <w:t>.</w:t>
      </w:r>
    </w:p>
    <w:p w14:paraId="7DEE730C" w14:textId="77777777" w:rsidR="00B73ACD" w:rsidRPr="001D0D53" w:rsidRDefault="00B73ACD" w:rsidP="00C6742F">
      <w:pPr>
        <w:ind w:firstLine="0"/>
      </w:pPr>
    </w:p>
    <w:p w14:paraId="61C73439" w14:textId="585C9DE5" w:rsidR="007E4F26" w:rsidRPr="001D0D53" w:rsidRDefault="004F27EF" w:rsidP="00535E5F">
      <w:r w:rsidRPr="001D0D53">
        <w:lastRenderedPageBreak/>
        <w:t>Na poniższym rysunku znajduje się strona główna aplikacji. Z</w:t>
      </w:r>
      <w:r w:rsidR="007E4F26" w:rsidRPr="001D0D53">
        <w:t xml:space="preserve">ostała </w:t>
      </w:r>
      <w:r w:rsidRPr="001D0D53">
        <w:t xml:space="preserve">ona </w:t>
      </w:r>
      <w:r w:rsidR="007E4F26" w:rsidRPr="001D0D53">
        <w:t xml:space="preserve">zaprojektowana tak, aby prezentować </w:t>
      </w:r>
      <w:r w:rsidR="007E4F26" w:rsidRPr="001D0D53">
        <w:rPr>
          <w:b/>
          <w:bCs/>
        </w:rPr>
        <w:t>różnorodne błędy</w:t>
      </w:r>
      <w:r w:rsidR="007E4F26" w:rsidRPr="001D0D53">
        <w:t xml:space="preserve"> wynikające z nieprawidłowego wykorzystania zapytań SQL w kontekście </w:t>
      </w:r>
      <w:r w:rsidR="007E4F26" w:rsidRPr="001D0D53">
        <w:rPr>
          <w:i/>
          <w:iCs/>
        </w:rPr>
        <w:t xml:space="preserve">Active </w:t>
      </w:r>
      <w:proofErr w:type="spellStart"/>
      <w:r w:rsidR="007E4F26" w:rsidRPr="001D0D53">
        <w:rPr>
          <w:i/>
          <w:iCs/>
        </w:rPr>
        <w:t>Record</w:t>
      </w:r>
      <w:proofErr w:type="spellEnd"/>
      <w:r w:rsidR="007E4F26" w:rsidRPr="001D0D53">
        <w:t>.</w:t>
      </w:r>
    </w:p>
    <w:p w14:paraId="312C2016" w14:textId="70B0C8B0" w:rsidR="007E4F26" w:rsidRPr="001D0D53" w:rsidRDefault="00094D36" w:rsidP="007E4F26">
      <w:pPr>
        <w:keepNext/>
        <w:ind w:firstLine="0"/>
      </w:pPr>
      <w:r w:rsidRPr="001D0D53">
        <w:rPr>
          <w:noProof/>
        </w:rPr>
        <w:drawing>
          <wp:inline distT="0" distB="0" distL="0" distR="0" wp14:anchorId="4910037E" wp14:editId="3914CD18">
            <wp:extent cx="5759450" cy="4369435"/>
            <wp:effectExtent l="0" t="0" r="0" b="0"/>
            <wp:docPr id="1993321268" name="Obraz 1" descr="Obraz zawierający tekst, zrzut ekranu, numer,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21268" name="Obraz 1" descr="Obraz zawierający tekst, zrzut ekranu, numer, Czcionka&#10;&#10;Zawartość wygenerowana przez sztuczną inteligencję może być niepoprawna."/>
                    <pic:cNvPicPr/>
                  </pic:nvPicPr>
                  <pic:blipFill>
                    <a:blip r:embed="rId103"/>
                    <a:stretch>
                      <a:fillRect/>
                    </a:stretch>
                  </pic:blipFill>
                  <pic:spPr>
                    <a:xfrm>
                      <a:off x="0" y="0"/>
                      <a:ext cx="5759450" cy="4369435"/>
                    </a:xfrm>
                    <a:prstGeom prst="rect">
                      <a:avLst/>
                    </a:prstGeom>
                  </pic:spPr>
                </pic:pic>
              </a:graphicData>
            </a:graphic>
          </wp:inline>
        </w:drawing>
      </w:r>
    </w:p>
    <w:p w14:paraId="3CD565C2" w14:textId="2E3549D1" w:rsidR="007E4F26" w:rsidRPr="001D0D53" w:rsidRDefault="007E4F26" w:rsidP="007E4F26">
      <w:pPr>
        <w:pStyle w:val="Legenda"/>
        <w:jc w:val="center"/>
      </w:pPr>
      <w:bookmarkStart w:id="260" w:name="_Toc195952382"/>
      <w:bookmarkStart w:id="261" w:name="_Toc197695302"/>
      <w:bookmarkStart w:id="262" w:name="_Toc199866943"/>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81</w:t>
      </w:r>
      <w:bookmarkEnd w:id="260"/>
      <w:r w:rsidR="00C50362" w:rsidRPr="001D0D53">
        <w:rPr>
          <w:noProof/>
        </w:rPr>
        <w:fldChar w:fldCharType="end"/>
      </w:r>
      <w:r w:rsidR="00550D01" w:rsidRPr="001D0D53">
        <w:t xml:space="preserve">. Aplikacja demonstracyjna przedstawiająca metody Active </w:t>
      </w:r>
      <w:proofErr w:type="spellStart"/>
      <w:r w:rsidR="00550D01" w:rsidRPr="001D0D53">
        <w:t>Record</w:t>
      </w:r>
      <w:proofErr w:type="spellEnd"/>
      <w:r w:rsidR="00550D01" w:rsidRPr="001D0D53">
        <w:t xml:space="preserve">, które w zależności od sposobu użycia mogą być podatne na SQL </w:t>
      </w:r>
      <w:proofErr w:type="spellStart"/>
      <w:r w:rsidR="00550D01" w:rsidRPr="001D0D53">
        <w:t>Injection</w:t>
      </w:r>
      <w:proofErr w:type="spellEnd"/>
      <w:r w:rsidR="00550D01" w:rsidRPr="001D0D53">
        <w:t xml:space="preserve"> lub bezpieczne</w:t>
      </w:r>
      <w:bookmarkEnd w:id="261"/>
      <w:bookmarkEnd w:id="262"/>
    </w:p>
    <w:p w14:paraId="378C56D3" w14:textId="77777777" w:rsidR="00F85D73" w:rsidRDefault="00F85D73">
      <w:pPr>
        <w:spacing w:line="278" w:lineRule="auto"/>
        <w:ind w:firstLine="0"/>
        <w:jc w:val="left"/>
      </w:pPr>
      <w:r>
        <w:br w:type="page"/>
      </w:r>
    </w:p>
    <w:p w14:paraId="1FB5ADB0" w14:textId="1C33D952" w:rsidR="007E4F26" w:rsidRPr="001D0D53" w:rsidRDefault="007E4F26" w:rsidP="007E4F26">
      <w:r w:rsidRPr="001D0D53">
        <w:lastRenderedPageBreak/>
        <w:t xml:space="preserve">Podstawą aplikacji jest kontroler </w:t>
      </w:r>
      <w:proofErr w:type="spellStart"/>
      <w:r w:rsidRPr="00262DCD">
        <w:rPr>
          <w:rFonts w:ascii="Cascadia Code" w:hAnsi="Cascadia Code" w:cs="Courier New"/>
          <w:sz w:val="22"/>
          <w:szCs w:val="22"/>
        </w:rPr>
        <w:t>InjectionsController</w:t>
      </w:r>
      <w:proofErr w:type="spellEnd"/>
      <w:r w:rsidRPr="001D0D53">
        <w:t xml:space="preserve">, który zawiera kilkanaście akcji (np. </w:t>
      </w:r>
      <w:proofErr w:type="spellStart"/>
      <w:r w:rsidRPr="00262DCD">
        <w:rPr>
          <w:rFonts w:ascii="Cascadia Code" w:hAnsi="Cascadia Code" w:cs="Courier New"/>
          <w:sz w:val="22"/>
          <w:szCs w:val="22"/>
        </w:rPr>
        <w:t>where</w:t>
      </w:r>
      <w:proofErr w:type="spellEnd"/>
      <w:r w:rsidRPr="001D0D53">
        <w:t xml:space="preserve">, </w:t>
      </w:r>
      <w:proofErr w:type="spellStart"/>
      <w:r w:rsidRPr="00262DCD">
        <w:rPr>
          <w:rFonts w:ascii="Cascadia Code" w:hAnsi="Cascadia Code" w:cs="Courier New"/>
          <w:sz w:val="22"/>
          <w:szCs w:val="22"/>
        </w:rPr>
        <w:t>select</w:t>
      </w:r>
      <w:proofErr w:type="spellEnd"/>
      <w:r w:rsidRPr="001D0D53">
        <w:t xml:space="preserve">, </w:t>
      </w:r>
      <w:proofErr w:type="spellStart"/>
      <w:r w:rsidRPr="00262DCD">
        <w:rPr>
          <w:rFonts w:ascii="Cascadia Code" w:hAnsi="Cascadia Code" w:cs="Courier New"/>
          <w:sz w:val="22"/>
          <w:szCs w:val="22"/>
        </w:rPr>
        <w:t>join</w:t>
      </w:r>
      <w:proofErr w:type="spellEnd"/>
      <w:r w:rsidRPr="001D0D53">
        <w:t xml:space="preserve">, </w:t>
      </w:r>
      <w:proofErr w:type="spellStart"/>
      <w:r w:rsidRPr="00262DCD">
        <w:rPr>
          <w:rFonts w:ascii="Cascadia Code" w:hAnsi="Cascadia Code" w:cs="Courier New"/>
          <w:sz w:val="22"/>
          <w:szCs w:val="22"/>
        </w:rPr>
        <w:t>calculate</w:t>
      </w:r>
      <w:proofErr w:type="spellEnd"/>
      <w:r w:rsidRPr="001D0D53">
        <w:t xml:space="preserve">, </w:t>
      </w:r>
      <w:proofErr w:type="spellStart"/>
      <w:r w:rsidRPr="00262DCD">
        <w:rPr>
          <w:rFonts w:ascii="Cascadia Code" w:hAnsi="Cascadia Code" w:cs="Courier New"/>
          <w:sz w:val="22"/>
          <w:szCs w:val="22"/>
        </w:rPr>
        <w:t>delete_by</w:t>
      </w:r>
      <w:proofErr w:type="spellEnd"/>
      <w:r w:rsidRPr="001D0D53">
        <w:t xml:space="preserve">), z których każda celowo zawiera </w:t>
      </w:r>
      <w:r w:rsidRPr="001D0D53">
        <w:rPr>
          <w:b/>
          <w:bCs/>
        </w:rPr>
        <w:t>nieprawidłowe łączenie danych wejściowych</w:t>
      </w:r>
      <w:r w:rsidRPr="001D0D53">
        <w:t xml:space="preserve"> z fragmentami SQL. </w:t>
      </w:r>
      <w:r w:rsidR="00094D36" w:rsidRPr="001D0D53">
        <w:t>Przykładowa a</w:t>
      </w:r>
      <w:r w:rsidRPr="001D0D53">
        <w:t>plikacj</w:t>
      </w:r>
      <w:r w:rsidR="00094D36" w:rsidRPr="001D0D53">
        <w:t>a</w:t>
      </w:r>
      <w:r w:rsidRPr="001D0D53">
        <w:t xml:space="preserve"> </w:t>
      </w:r>
      <w:r w:rsidR="00094D36" w:rsidRPr="001D0D53">
        <w:t>ma</w:t>
      </w:r>
      <w:r w:rsidR="00F40A56">
        <w:t> </w:t>
      </w:r>
      <w:r w:rsidR="00094D36" w:rsidRPr="001D0D53">
        <w:t>pokazać</w:t>
      </w:r>
      <w:r w:rsidRPr="001D0D53">
        <w:t xml:space="preserve">, jak nieprawidłowe wykorzystanie </w:t>
      </w:r>
      <w:r w:rsidR="00AF6C42" w:rsidRPr="001D0D53">
        <w:t>metod</w:t>
      </w:r>
      <w:r w:rsidRPr="001D0D53">
        <w:t xml:space="preserve"> </w:t>
      </w:r>
      <w:r w:rsidR="00AF6C42" w:rsidRPr="001D0D53">
        <w:rPr>
          <w:i/>
          <w:iCs/>
        </w:rPr>
        <w:t xml:space="preserve">Active </w:t>
      </w:r>
      <w:proofErr w:type="spellStart"/>
      <w:r w:rsidR="00AF6C42" w:rsidRPr="001D0D53">
        <w:rPr>
          <w:i/>
          <w:iCs/>
        </w:rPr>
        <w:t>Record</w:t>
      </w:r>
      <w:proofErr w:type="spellEnd"/>
      <w:r w:rsidR="00AF6C42" w:rsidRPr="001D0D53">
        <w:t xml:space="preserve"> </w:t>
      </w:r>
      <w:r w:rsidRPr="001D0D53">
        <w:t>może prowadzić do</w:t>
      </w:r>
      <w:r w:rsidR="009677D3">
        <w:t> </w:t>
      </w:r>
      <w:r w:rsidRPr="001D0D53">
        <w:t>wykonania nieautoryzowanych operacji na bazie danych.</w:t>
      </w:r>
    </w:p>
    <w:p w14:paraId="05630A47" w14:textId="583A8AE3" w:rsidR="00480C35" w:rsidRPr="001D0D53" w:rsidRDefault="00480C35" w:rsidP="00480C35">
      <w:pPr>
        <w:ind w:firstLine="0"/>
      </w:pPr>
      <w:r w:rsidRPr="001D0D53">
        <w:t>Schemat bazy danych opiera się na dwóch tabelach:</w:t>
      </w:r>
    </w:p>
    <w:p w14:paraId="3A022DD5" w14:textId="41AA8D92" w:rsidR="00480C35" w:rsidRPr="001D0D53" w:rsidRDefault="00480C35" w:rsidP="0091126F">
      <w:pPr>
        <w:pStyle w:val="Akapitzlist"/>
        <w:numPr>
          <w:ilvl w:val="0"/>
          <w:numId w:val="16"/>
        </w:numPr>
        <w:rPr>
          <w:lang w:val="en-US"/>
        </w:rPr>
      </w:pPr>
      <w:r w:rsidRPr="00262DCD">
        <w:rPr>
          <w:rFonts w:ascii="Cascadia Code" w:hAnsi="Cascadia Code" w:cs="Courier New"/>
          <w:sz w:val="22"/>
          <w:szCs w:val="22"/>
          <w:lang w:val="en-US"/>
        </w:rPr>
        <w:t>users</w:t>
      </w:r>
      <w:r w:rsidRPr="001D0D53">
        <w:rPr>
          <w:sz w:val="22"/>
          <w:szCs w:val="22"/>
          <w:lang w:val="en-US"/>
        </w:rPr>
        <w:t xml:space="preserve"> </w:t>
      </w:r>
      <w:r w:rsidRPr="001D0D53">
        <w:rPr>
          <w:lang w:val="en-US"/>
        </w:rPr>
        <w:t>(</w:t>
      </w:r>
      <w:r w:rsidRPr="00262DCD">
        <w:rPr>
          <w:rFonts w:ascii="Cascadia Code" w:hAnsi="Cascadia Code" w:cs="Courier New"/>
          <w:sz w:val="22"/>
          <w:szCs w:val="22"/>
          <w:lang w:val="en-US"/>
        </w:rPr>
        <w:t>name, password, age, admin</w:t>
      </w:r>
      <w:r w:rsidRPr="001D0D53">
        <w:rPr>
          <w:lang w:val="en-US"/>
        </w:rPr>
        <w:t>)</w:t>
      </w:r>
    </w:p>
    <w:p w14:paraId="58689E63" w14:textId="29281C12" w:rsidR="00B73ACD" w:rsidRPr="00660230" w:rsidRDefault="00480C35" w:rsidP="00660230">
      <w:pPr>
        <w:pStyle w:val="Akapitzlist"/>
        <w:numPr>
          <w:ilvl w:val="0"/>
          <w:numId w:val="16"/>
        </w:numPr>
        <w:rPr>
          <w:lang w:val="en-US"/>
        </w:rPr>
      </w:pPr>
      <w:r w:rsidRPr="00262DCD">
        <w:rPr>
          <w:rFonts w:ascii="Cascadia Code" w:hAnsi="Cascadia Code" w:cs="Courier New"/>
          <w:sz w:val="22"/>
          <w:szCs w:val="22"/>
          <w:lang w:val="en-US"/>
        </w:rPr>
        <w:t>orders</w:t>
      </w:r>
      <w:r w:rsidRPr="001D0D53">
        <w:rPr>
          <w:sz w:val="22"/>
          <w:szCs w:val="22"/>
          <w:lang w:val="en-US"/>
        </w:rPr>
        <w:t xml:space="preserve"> </w:t>
      </w:r>
      <w:r w:rsidRPr="001D0D53">
        <w:rPr>
          <w:lang w:val="en-US"/>
        </w:rPr>
        <w:t>(</w:t>
      </w:r>
      <w:proofErr w:type="spellStart"/>
      <w:r w:rsidRPr="00262DCD">
        <w:rPr>
          <w:rFonts w:ascii="Cascadia Code" w:hAnsi="Cascadia Code" w:cs="Courier New"/>
          <w:sz w:val="22"/>
          <w:szCs w:val="22"/>
          <w:lang w:val="en-US"/>
        </w:rPr>
        <w:t>user_id</w:t>
      </w:r>
      <w:proofErr w:type="spellEnd"/>
      <w:r w:rsidRPr="00262DCD">
        <w:rPr>
          <w:rFonts w:ascii="Cascadia Code" w:hAnsi="Cascadia Code" w:cs="Courier New"/>
          <w:sz w:val="22"/>
          <w:szCs w:val="22"/>
          <w:lang w:val="en-US"/>
        </w:rPr>
        <w:t>, total</w:t>
      </w:r>
      <w:r w:rsidRPr="001D0D53">
        <w:rPr>
          <w:lang w:val="en-US"/>
        </w:rPr>
        <w:t>)</w:t>
      </w:r>
    </w:p>
    <w:p w14:paraId="04AEFD53" w14:textId="68E01DC5" w:rsidR="00480C35" w:rsidRPr="001D0D53" w:rsidRDefault="00480C35" w:rsidP="00480C35">
      <w:r w:rsidRPr="001D0D53">
        <w:t>Po wejściu na stronę główną aplikacji użytkownik ma możliwość wyboru jednej z akcji kontrolera</w:t>
      </w:r>
      <w:r w:rsidR="00B70BF3" w:rsidRPr="001D0D53">
        <w:t xml:space="preserve">, </w:t>
      </w:r>
      <w:r w:rsidRPr="001D0D53">
        <w:t>każda odpowiada innemu przypadkowi użycia i potencjalnej podatności. Po</w:t>
      </w:r>
      <w:r w:rsidR="00F40A56">
        <w:t> </w:t>
      </w:r>
      <w:r w:rsidRPr="001D0D53">
        <w:t>wybraniu widoku konkretnej akcji prezentowane są następujące elementy:</w:t>
      </w:r>
    </w:p>
    <w:p w14:paraId="47773645" w14:textId="200493D6" w:rsidR="00480C35" w:rsidRPr="001D0D53" w:rsidRDefault="00480C35" w:rsidP="0091126F">
      <w:pPr>
        <w:pStyle w:val="Akapitzlist"/>
        <w:numPr>
          <w:ilvl w:val="0"/>
          <w:numId w:val="17"/>
        </w:numPr>
      </w:pPr>
      <w:r w:rsidRPr="001D0D53">
        <w:rPr>
          <w:b/>
          <w:bCs/>
        </w:rPr>
        <w:t>Przycisk "Zresetuj bazę danych"</w:t>
      </w:r>
      <w:r w:rsidRPr="001D0D53">
        <w:t xml:space="preserve"> </w:t>
      </w:r>
      <w:r w:rsidR="00797324" w:rsidRPr="001D0D53">
        <w:t>-</w:t>
      </w:r>
      <w:r w:rsidRPr="001D0D53">
        <w:t xml:space="preserve"> umożliwia przywrócenie bazy danych do stanu początkowego z wykorzystaniem predefiniowanych </w:t>
      </w:r>
      <w:proofErr w:type="spellStart"/>
      <w:r w:rsidRPr="001D0D53">
        <w:t>seedów</w:t>
      </w:r>
      <w:proofErr w:type="spellEnd"/>
      <w:r w:rsidRPr="001D0D53">
        <w:t>.</w:t>
      </w:r>
    </w:p>
    <w:p w14:paraId="4C111904" w14:textId="669C3162" w:rsidR="00480C35" w:rsidRPr="001D0D53" w:rsidRDefault="00480C35" w:rsidP="0091126F">
      <w:pPr>
        <w:pStyle w:val="Akapitzlist"/>
        <w:numPr>
          <w:ilvl w:val="0"/>
          <w:numId w:val="17"/>
        </w:numPr>
      </w:pPr>
      <w:r w:rsidRPr="001D0D53">
        <w:rPr>
          <w:b/>
          <w:bCs/>
        </w:rPr>
        <w:t>Kod źródłowy akcji kontrolera</w:t>
      </w:r>
      <w:r w:rsidRPr="001D0D53">
        <w:t xml:space="preserve"> </w:t>
      </w:r>
      <w:r w:rsidR="00797324" w:rsidRPr="001D0D53">
        <w:t>-</w:t>
      </w:r>
      <w:r w:rsidRPr="001D0D53">
        <w:t xml:space="preserve"> pokazuje fragment kodu </w:t>
      </w:r>
      <w:proofErr w:type="spellStart"/>
      <w:r w:rsidRPr="001D0D53">
        <w:t>Ruby</w:t>
      </w:r>
      <w:proofErr w:type="spellEnd"/>
      <w:r w:rsidR="00B70BF3" w:rsidRPr="001D0D53">
        <w:t xml:space="preserve"> z aplikacji</w:t>
      </w:r>
      <w:r w:rsidRPr="001D0D53">
        <w:t>, w którym znajduje się potencjalna luka bezpieczeństwa.</w:t>
      </w:r>
    </w:p>
    <w:p w14:paraId="6CFFE1A6" w14:textId="3C94E922" w:rsidR="00480C35" w:rsidRPr="001D0D53" w:rsidRDefault="00480C35" w:rsidP="0091126F">
      <w:pPr>
        <w:pStyle w:val="Akapitzlist"/>
        <w:numPr>
          <w:ilvl w:val="0"/>
          <w:numId w:val="17"/>
        </w:numPr>
      </w:pPr>
      <w:r w:rsidRPr="001D0D53">
        <w:rPr>
          <w:b/>
          <w:bCs/>
        </w:rPr>
        <w:t>Sekcja "Przykłady użycia"</w:t>
      </w:r>
      <w:r w:rsidRPr="001D0D53">
        <w:t xml:space="preserve"> </w:t>
      </w:r>
      <w:r w:rsidR="00797324" w:rsidRPr="001D0D53">
        <w:t>-</w:t>
      </w:r>
      <w:r w:rsidRPr="001D0D53">
        <w:t xml:space="preserve"> zawiera podpowiedzi przykładowych wartości, w</w:t>
      </w:r>
      <w:r w:rsidR="00F40A56">
        <w:t> </w:t>
      </w:r>
      <w:r w:rsidRPr="001D0D53">
        <w:t>tym</w:t>
      </w:r>
      <w:r w:rsidR="00F40A56">
        <w:t> </w:t>
      </w:r>
      <w:r w:rsidRPr="001D0D53">
        <w:t xml:space="preserve">złośliwych </w:t>
      </w:r>
      <w:proofErr w:type="spellStart"/>
      <w:r w:rsidRPr="001D0D53">
        <w:t>inputów</w:t>
      </w:r>
      <w:proofErr w:type="spellEnd"/>
      <w:r w:rsidRPr="001D0D53">
        <w:t xml:space="preserve"> SQL.</w:t>
      </w:r>
    </w:p>
    <w:p w14:paraId="739A7C62" w14:textId="73EAB3A8" w:rsidR="00480C35" w:rsidRPr="001D0D53" w:rsidRDefault="00480C35" w:rsidP="0091126F">
      <w:pPr>
        <w:pStyle w:val="Akapitzlist"/>
        <w:numPr>
          <w:ilvl w:val="0"/>
          <w:numId w:val="17"/>
        </w:numPr>
      </w:pPr>
      <w:r w:rsidRPr="001D0D53">
        <w:rPr>
          <w:b/>
          <w:bCs/>
        </w:rPr>
        <w:t>Formularz</w:t>
      </w:r>
      <w:r w:rsidRPr="001D0D53">
        <w:t xml:space="preserve"> </w:t>
      </w:r>
      <w:r w:rsidR="00797324" w:rsidRPr="001D0D53">
        <w:t>-</w:t>
      </w:r>
      <w:r w:rsidRPr="001D0D53">
        <w:t xml:space="preserve"> pozwala na dynamiczne podanie danych, które zostaną wstawione do</w:t>
      </w:r>
      <w:r w:rsidR="00F40A56">
        <w:t> </w:t>
      </w:r>
      <w:r w:rsidRPr="001D0D53">
        <w:t>zapytania SQL.</w:t>
      </w:r>
    </w:p>
    <w:p w14:paraId="63D55922" w14:textId="111F7730" w:rsidR="00480C35" w:rsidRPr="001D0D53" w:rsidRDefault="00480C35" w:rsidP="0091126F">
      <w:pPr>
        <w:pStyle w:val="Akapitzlist"/>
        <w:numPr>
          <w:ilvl w:val="0"/>
          <w:numId w:val="17"/>
        </w:numPr>
      </w:pPr>
      <w:r w:rsidRPr="001D0D53">
        <w:rPr>
          <w:b/>
          <w:bCs/>
        </w:rPr>
        <w:t>Wygenerowane zapytanie SQL</w:t>
      </w:r>
      <w:r w:rsidRPr="001D0D53">
        <w:t xml:space="preserve"> </w:t>
      </w:r>
      <w:r w:rsidR="00797324" w:rsidRPr="001D0D53">
        <w:t>-</w:t>
      </w:r>
      <w:r w:rsidRPr="001D0D53">
        <w:t xml:space="preserve"> wyświetla finalną treść zapytania wygenerowanego przez </w:t>
      </w:r>
      <w:proofErr w:type="spellStart"/>
      <w:r w:rsidRPr="001D0D53">
        <w:rPr>
          <w:i/>
          <w:iCs/>
        </w:rPr>
        <w:t>ActiveRecord</w:t>
      </w:r>
      <w:proofErr w:type="spellEnd"/>
      <w:r w:rsidRPr="001D0D53">
        <w:t>, uwzględniającą dane wejściowe użytkownika.</w:t>
      </w:r>
    </w:p>
    <w:p w14:paraId="49E84488" w14:textId="793231FD" w:rsidR="00480C35" w:rsidRPr="001D0D53" w:rsidRDefault="00480C35" w:rsidP="0091126F">
      <w:pPr>
        <w:pStyle w:val="Akapitzlist"/>
        <w:numPr>
          <w:ilvl w:val="0"/>
          <w:numId w:val="17"/>
        </w:numPr>
      </w:pPr>
      <w:r w:rsidRPr="001D0D53">
        <w:rPr>
          <w:b/>
          <w:bCs/>
        </w:rPr>
        <w:t>Wynik zapytania</w:t>
      </w:r>
      <w:r w:rsidRPr="001D0D53">
        <w:t xml:space="preserve"> </w:t>
      </w:r>
      <w:r w:rsidR="00797324" w:rsidRPr="001D0D53">
        <w:t>-</w:t>
      </w:r>
      <w:r w:rsidRPr="001D0D53">
        <w:t xml:space="preserve"> prezentuje rezultat działania zapytania w postaci listy rekordów lub</w:t>
      </w:r>
      <w:r w:rsidR="00F40A56">
        <w:t> </w:t>
      </w:r>
      <w:r w:rsidRPr="001D0D53">
        <w:t>komunikatu o braku wyników.</w:t>
      </w:r>
    </w:p>
    <w:p w14:paraId="1DAEE2DD" w14:textId="77777777" w:rsidR="00BD7AF0" w:rsidRDefault="00BD7AF0">
      <w:pPr>
        <w:spacing w:line="278" w:lineRule="auto"/>
        <w:ind w:firstLine="0"/>
        <w:jc w:val="left"/>
        <w:rPr>
          <w:rFonts w:eastAsiaTheme="majorEastAsia" w:cstheme="majorBidi"/>
          <w:b/>
          <w:iCs/>
          <w:color w:val="000000" w:themeColor="text1"/>
          <w:szCs w:val="28"/>
        </w:rPr>
      </w:pPr>
      <w:r>
        <w:br w:type="page"/>
      </w:r>
    </w:p>
    <w:p w14:paraId="3C90C8D9" w14:textId="3D486747" w:rsidR="00480C35" w:rsidRPr="00262DCD" w:rsidRDefault="00480C35" w:rsidP="00480C35">
      <w:pPr>
        <w:pStyle w:val="Nagwek5"/>
        <w:numPr>
          <w:ilvl w:val="0"/>
          <w:numId w:val="0"/>
        </w:numPr>
        <w:ind w:left="1008" w:hanging="1008"/>
        <w:rPr>
          <w:rFonts w:ascii="Cascadia Code" w:hAnsi="Cascadia Code" w:cs="Courier New"/>
          <w:sz w:val="22"/>
          <w:szCs w:val="22"/>
        </w:rPr>
      </w:pPr>
      <w:r w:rsidRPr="001D0D53">
        <w:lastRenderedPageBreak/>
        <w:t xml:space="preserve">Przykład </w:t>
      </w:r>
      <w:r w:rsidR="00797324" w:rsidRPr="001D0D53">
        <w:t>-</w:t>
      </w:r>
      <w:r w:rsidRPr="001D0D53">
        <w:t xml:space="preserve"> akcja </w:t>
      </w:r>
      <w:proofErr w:type="spellStart"/>
      <w:r w:rsidRPr="00262DCD">
        <w:rPr>
          <w:rFonts w:ascii="Cascadia Code" w:hAnsi="Cascadia Code" w:cs="Courier New"/>
          <w:sz w:val="22"/>
          <w:szCs w:val="22"/>
        </w:rPr>
        <w:t>where</w:t>
      </w:r>
      <w:proofErr w:type="spellEnd"/>
    </w:p>
    <w:p w14:paraId="57C85D76" w14:textId="50324D3F" w:rsidR="00480C35" w:rsidRPr="001D0D53" w:rsidRDefault="00480C35" w:rsidP="00480C35">
      <w:pPr>
        <w:ind w:firstLine="0"/>
      </w:pPr>
      <w:r w:rsidRPr="001D0D53">
        <w:t>Na poniższym zrzucie ekran możemy zobaczyć, jak wygląda wynik działania przykładu dla</w:t>
      </w:r>
      <w:r w:rsidR="00F40A56">
        <w:t> </w:t>
      </w:r>
      <w:r w:rsidRPr="001D0D53">
        <w:t xml:space="preserve">poprawnie podanych parametrów </w:t>
      </w:r>
      <w:proofErr w:type="spellStart"/>
      <w:r w:rsidRPr="00262DCD">
        <w:rPr>
          <w:rFonts w:ascii="Cascadia Code" w:hAnsi="Cascadia Code" w:cs="Courier New"/>
          <w:sz w:val="22"/>
          <w:szCs w:val="22"/>
        </w:rPr>
        <w:t>name</w:t>
      </w:r>
      <w:proofErr w:type="spellEnd"/>
      <w:r w:rsidRPr="001D0D53">
        <w:t xml:space="preserve"> i </w:t>
      </w:r>
      <w:proofErr w:type="spellStart"/>
      <w:r w:rsidRPr="00262DCD">
        <w:rPr>
          <w:rFonts w:ascii="Cascadia Code" w:hAnsi="Cascadia Code" w:cs="Courier New"/>
          <w:sz w:val="22"/>
          <w:szCs w:val="22"/>
        </w:rPr>
        <w:t>password</w:t>
      </w:r>
      <w:proofErr w:type="spellEnd"/>
      <w:r w:rsidRPr="001D0D53">
        <w:t>:</w:t>
      </w:r>
    </w:p>
    <w:p w14:paraId="6B1311FA" w14:textId="77777777" w:rsidR="00480C35" w:rsidRPr="001D0D53" w:rsidRDefault="00480C35" w:rsidP="00480C35">
      <w:pPr>
        <w:keepNext/>
        <w:ind w:firstLine="0"/>
      </w:pPr>
      <w:r w:rsidRPr="001D0D53">
        <w:rPr>
          <w:noProof/>
        </w:rPr>
        <w:drawing>
          <wp:inline distT="0" distB="0" distL="0" distR="0" wp14:anchorId="6FF2B8C9" wp14:editId="6EB833F7">
            <wp:extent cx="5372831" cy="3140766"/>
            <wp:effectExtent l="0" t="0" r="0" b="2540"/>
            <wp:docPr id="467527812" name="Obraz 20" descr="Obraz zawierający tekst, zrzut ekranu, Czcionka, num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27812" name="Obraz 20" descr="Obraz zawierający tekst, zrzut ekranu, Czcionka, numer&#10;&#10;Zawartość wygenerowana przez sztuczną inteligencję może być niepoprawna."/>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373758" cy="3141308"/>
                    </a:xfrm>
                    <a:prstGeom prst="rect">
                      <a:avLst/>
                    </a:prstGeom>
                    <a:noFill/>
                    <a:ln>
                      <a:noFill/>
                    </a:ln>
                  </pic:spPr>
                </pic:pic>
              </a:graphicData>
            </a:graphic>
          </wp:inline>
        </w:drawing>
      </w:r>
    </w:p>
    <w:p w14:paraId="56FFA3E7" w14:textId="193B07D9" w:rsidR="00F53306" w:rsidRPr="001D0D53" w:rsidRDefault="00480C35" w:rsidP="00B73ACD">
      <w:pPr>
        <w:pStyle w:val="Legenda"/>
        <w:jc w:val="center"/>
      </w:pPr>
      <w:bookmarkStart w:id="263" w:name="_Toc195952383"/>
      <w:bookmarkStart w:id="264" w:name="_Toc197695303"/>
      <w:bookmarkStart w:id="265" w:name="_Toc199866944"/>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82</w:t>
      </w:r>
      <w:bookmarkEnd w:id="263"/>
      <w:r w:rsidR="00C50362" w:rsidRPr="001D0D53">
        <w:rPr>
          <w:noProof/>
        </w:rPr>
        <w:fldChar w:fldCharType="end"/>
      </w:r>
      <w:r w:rsidR="007515D0" w:rsidRPr="001D0D53">
        <w:t xml:space="preserve">. Widok demonstracyjny podatności SQL </w:t>
      </w:r>
      <w:proofErr w:type="spellStart"/>
      <w:r w:rsidR="007515D0" w:rsidRPr="001D0D53">
        <w:t>Injection</w:t>
      </w:r>
      <w:proofErr w:type="spellEnd"/>
      <w:r w:rsidR="007515D0" w:rsidRPr="001D0D53">
        <w:t xml:space="preserve"> w metodzie </w:t>
      </w:r>
      <w:proofErr w:type="spellStart"/>
      <w:r w:rsidR="007515D0" w:rsidRPr="001D0D53">
        <w:t>where</w:t>
      </w:r>
      <w:proofErr w:type="spellEnd"/>
      <w:r w:rsidR="00D05687" w:rsidRPr="001D0D53">
        <w:t>, gdzie podane zostały poprawne parametry</w:t>
      </w:r>
      <w:bookmarkEnd w:id="264"/>
      <w:bookmarkEnd w:id="265"/>
    </w:p>
    <w:p w14:paraId="3986ED76" w14:textId="6486F106" w:rsidR="00480C35" w:rsidRPr="001D0D53" w:rsidRDefault="00480C35" w:rsidP="00D57934">
      <w:pPr>
        <w:ind w:firstLine="0"/>
      </w:pPr>
      <w:r w:rsidRPr="001D0D53">
        <w:t xml:space="preserve">Wygenerowane </w:t>
      </w:r>
      <w:r w:rsidR="008E2031" w:rsidRPr="001D0D53">
        <w:t xml:space="preserve">poniżej </w:t>
      </w:r>
      <w:r w:rsidRPr="001D0D53">
        <w:t>zapytanie SQL:</w:t>
      </w:r>
    </w:p>
    <w:p w14:paraId="00A0D040" w14:textId="7F7B555E" w:rsidR="00480C35" w:rsidRPr="001D0D53" w:rsidRDefault="00480C35" w:rsidP="00480C35">
      <w:pPr>
        <w:ind w:firstLine="0"/>
      </w:pPr>
      <w:r w:rsidRPr="001D0D53">
        <w:rPr>
          <w:noProof/>
        </w:rPr>
        <w:drawing>
          <wp:inline distT="0" distB="0" distL="0" distR="0" wp14:anchorId="6CFC0512" wp14:editId="46338AD3">
            <wp:extent cx="5759450" cy="280035"/>
            <wp:effectExtent l="0" t="0" r="0" b="5715"/>
            <wp:docPr id="115878509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85091" name=""/>
                    <pic:cNvPicPr/>
                  </pic:nvPicPr>
                  <pic:blipFill>
                    <a:blip r:embed="rId105"/>
                    <a:stretch>
                      <a:fillRect/>
                    </a:stretch>
                  </pic:blipFill>
                  <pic:spPr>
                    <a:xfrm>
                      <a:off x="0" y="0"/>
                      <a:ext cx="5759450" cy="280035"/>
                    </a:xfrm>
                    <a:prstGeom prst="rect">
                      <a:avLst/>
                    </a:prstGeom>
                  </pic:spPr>
                </pic:pic>
              </a:graphicData>
            </a:graphic>
          </wp:inline>
        </w:drawing>
      </w:r>
    </w:p>
    <w:p w14:paraId="37818DA6" w14:textId="326B9EDF" w:rsidR="00480C35" w:rsidRPr="001D0D53" w:rsidRDefault="00480C35" w:rsidP="00F53306">
      <w:pPr>
        <w:pStyle w:val="Legenda"/>
        <w:jc w:val="center"/>
      </w:pPr>
      <w:bookmarkStart w:id="266" w:name="_Toc195952384"/>
      <w:bookmarkStart w:id="267" w:name="_Toc197695304"/>
      <w:bookmarkStart w:id="268" w:name="_Toc199866945"/>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83</w:t>
      </w:r>
      <w:bookmarkEnd w:id="266"/>
      <w:r w:rsidR="00C50362" w:rsidRPr="001D0D53">
        <w:rPr>
          <w:noProof/>
        </w:rPr>
        <w:fldChar w:fldCharType="end"/>
      </w:r>
      <w:r w:rsidR="007515D0" w:rsidRPr="001D0D53">
        <w:t>. Przykład zapytania SQL wygenerowanego dla poprawnych parametrów</w:t>
      </w:r>
      <w:bookmarkEnd w:id="267"/>
      <w:bookmarkEnd w:id="268"/>
    </w:p>
    <w:p w14:paraId="364A4A22" w14:textId="4261A847" w:rsidR="00480C35" w:rsidRPr="001D0D53" w:rsidRDefault="00480C35" w:rsidP="00D57934">
      <w:pPr>
        <w:ind w:firstLine="0"/>
      </w:pPr>
      <w:r w:rsidRPr="001D0D53">
        <w:t xml:space="preserve">Wynik zapytania zwrócony przez </w:t>
      </w:r>
      <w:proofErr w:type="spellStart"/>
      <w:r w:rsidRPr="001D0D53">
        <w:t>ActiveRecord</w:t>
      </w:r>
      <w:proofErr w:type="spellEnd"/>
      <w:r w:rsidRPr="001D0D53">
        <w:t>:</w:t>
      </w:r>
    </w:p>
    <w:p w14:paraId="26C340F0" w14:textId="77777777" w:rsidR="00480C35" w:rsidRPr="001D0D53" w:rsidRDefault="00480C35" w:rsidP="00480C35">
      <w:pPr>
        <w:keepNext/>
        <w:ind w:firstLine="0"/>
      </w:pPr>
      <w:r w:rsidRPr="001D0D53">
        <w:rPr>
          <w:noProof/>
        </w:rPr>
        <w:drawing>
          <wp:inline distT="0" distB="0" distL="0" distR="0" wp14:anchorId="1E154711" wp14:editId="18DD8B06">
            <wp:extent cx="5759450" cy="273685"/>
            <wp:effectExtent l="0" t="0" r="0" b="0"/>
            <wp:docPr id="11405579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57996" name=""/>
                    <pic:cNvPicPr/>
                  </pic:nvPicPr>
                  <pic:blipFill>
                    <a:blip r:embed="rId106"/>
                    <a:stretch>
                      <a:fillRect/>
                    </a:stretch>
                  </pic:blipFill>
                  <pic:spPr>
                    <a:xfrm>
                      <a:off x="0" y="0"/>
                      <a:ext cx="5759450" cy="273685"/>
                    </a:xfrm>
                    <a:prstGeom prst="rect">
                      <a:avLst/>
                    </a:prstGeom>
                  </pic:spPr>
                </pic:pic>
              </a:graphicData>
            </a:graphic>
          </wp:inline>
        </w:drawing>
      </w:r>
    </w:p>
    <w:p w14:paraId="66505389" w14:textId="52F603E3" w:rsidR="00480C35" w:rsidRPr="001D0D53" w:rsidRDefault="00480C35" w:rsidP="00480C35">
      <w:pPr>
        <w:pStyle w:val="Legenda"/>
        <w:jc w:val="center"/>
      </w:pPr>
      <w:bookmarkStart w:id="269" w:name="_Toc195952385"/>
      <w:bookmarkStart w:id="270" w:name="_Toc197695305"/>
      <w:bookmarkStart w:id="271" w:name="_Toc199866946"/>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84</w:t>
      </w:r>
      <w:bookmarkEnd w:id="269"/>
      <w:r w:rsidR="00C50362" w:rsidRPr="001D0D53">
        <w:rPr>
          <w:noProof/>
        </w:rPr>
        <w:fldChar w:fldCharType="end"/>
      </w:r>
      <w:r w:rsidR="007515D0" w:rsidRPr="001D0D53">
        <w:t>. Zwrócony wynik dla poprawnego zapytania SQL</w:t>
      </w:r>
      <w:bookmarkEnd w:id="270"/>
      <w:bookmarkEnd w:id="271"/>
    </w:p>
    <w:p w14:paraId="3C35C860" w14:textId="4D4C0378" w:rsidR="00480C35" w:rsidRPr="001D0D53" w:rsidRDefault="00480C35" w:rsidP="00F53306">
      <w:r w:rsidRPr="001D0D53">
        <w:t xml:space="preserve">Co się stanie, jeśli zamiast poprawnych danych wprowadzimy złośliwy fragment? Przy wprowadzeniu wartości ' </w:t>
      </w:r>
      <w:r w:rsidRPr="00262DCD">
        <w:rPr>
          <w:rFonts w:ascii="Cascadia Code" w:hAnsi="Cascadia Code" w:cs="Courier New"/>
          <w:sz w:val="22"/>
          <w:szCs w:val="22"/>
        </w:rPr>
        <w:t>OR 1=1)</w:t>
      </w:r>
      <w:r w:rsidR="00797324">
        <w:rPr>
          <w:rFonts w:ascii="Cascadia Code" w:hAnsi="Cascadia Code" w:cs="Courier New"/>
          <w:sz w:val="22"/>
          <w:szCs w:val="22"/>
        </w:rPr>
        <w:t>--</w:t>
      </w:r>
      <w:r w:rsidRPr="001D0D53">
        <w:t xml:space="preserve"> zamiast hasła, zapytanie wygląda następująco:</w:t>
      </w:r>
    </w:p>
    <w:p w14:paraId="4EF59E42" w14:textId="77777777" w:rsidR="00480C35" w:rsidRPr="001D0D53" w:rsidRDefault="00480C35" w:rsidP="00480C35">
      <w:pPr>
        <w:keepNext/>
        <w:ind w:firstLine="0"/>
      </w:pPr>
      <w:r w:rsidRPr="001D0D53">
        <w:rPr>
          <w:noProof/>
        </w:rPr>
        <w:drawing>
          <wp:inline distT="0" distB="0" distL="0" distR="0" wp14:anchorId="58FDAE08" wp14:editId="2E0396AA">
            <wp:extent cx="5759450" cy="283210"/>
            <wp:effectExtent l="0" t="0" r="0" b="2540"/>
            <wp:docPr id="144362969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29698" name=""/>
                    <pic:cNvPicPr/>
                  </pic:nvPicPr>
                  <pic:blipFill>
                    <a:blip r:embed="rId107"/>
                    <a:stretch>
                      <a:fillRect/>
                    </a:stretch>
                  </pic:blipFill>
                  <pic:spPr>
                    <a:xfrm>
                      <a:off x="0" y="0"/>
                      <a:ext cx="5759450" cy="283210"/>
                    </a:xfrm>
                    <a:prstGeom prst="rect">
                      <a:avLst/>
                    </a:prstGeom>
                  </pic:spPr>
                </pic:pic>
              </a:graphicData>
            </a:graphic>
          </wp:inline>
        </w:drawing>
      </w:r>
    </w:p>
    <w:p w14:paraId="688334CD" w14:textId="12963899" w:rsidR="00480C35" w:rsidRPr="001D0D53" w:rsidRDefault="00480C35" w:rsidP="00480C35">
      <w:pPr>
        <w:pStyle w:val="Legenda"/>
        <w:jc w:val="center"/>
      </w:pPr>
      <w:bookmarkStart w:id="272" w:name="_Toc195952386"/>
      <w:bookmarkStart w:id="273" w:name="_Toc197695306"/>
      <w:bookmarkStart w:id="274" w:name="_Toc199866947"/>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85</w:t>
      </w:r>
      <w:bookmarkEnd w:id="272"/>
      <w:r w:rsidR="00C50362" w:rsidRPr="001D0D53">
        <w:rPr>
          <w:noProof/>
        </w:rPr>
        <w:fldChar w:fldCharType="end"/>
      </w:r>
      <w:r w:rsidR="007515D0" w:rsidRPr="001D0D53">
        <w:t>. Przykład zapytania SQL wygenerowanego dla niepoprawnych parametrów</w:t>
      </w:r>
      <w:bookmarkEnd w:id="273"/>
      <w:bookmarkEnd w:id="274"/>
    </w:p>
    <w:p w14:paraId="4104182F" w14:textId="64E29C5C" w:rsidR="00480C35" w:rsidRPr="001D0D53" w:rsidRDefault="00480C35" w:rsidP="00F53306">
      <w:r w:rsidRPr="001D0D53">
        <w:lastRenderedPageBreak/>
        <w:t xml:space="preserve">W rezultacie zwracane są wszystkie rekordy z tabeli </w:t>
      </w:r>
      <w:proofErr w:type="spellStart"/>
      <w:r w:rsidRPr="00262DCD">
        <w:rPr>
          <w:rFonts w:ascii="Cascadia Code" w:hAnsi="Cascadia Code" w:cs="Courier New"/>
          <w:sz w:val="22"/>
          <w:szCs w:val="22"/>
        </w:rPr>
        <w:t>users</w:t>
      </w:r>
      <w:proofErr w:type="spellEnd"/>
      <w:r w:rsidRPr="001D0D53">
        <w:t>, niezależnie od faktycznych danych logowania</w:t>
      </w:r>
      <w:r w:rsidR="00F53306" w:rsidRPr="001D0D53">
        <w:t xml:space="preserve">, </w:t>
      </w:r>
      <w:r w:rsidRPr="001D0D53">
        <w:t xml:space="preserve">ponieważ warunek </w:t>
      </w:r>
      <w:r w:rsidRPr="00262DCD">
        <w:rPr>
          <w:rFonts w:ascii="Cascadia Code" w:hAnsi="Cascadia Code" w:cs="Courier New"/>
          <w:sz w:val="22"/>
          <w:szCs w:val="22"/>
        </w:rPr>
        <w:t>OR 1=1</w:t>
      </w:r>
      <w:r w:rsidRPr="001D0D53">
        <w:t xml:space="preserve"> jest zawsze prawdziwy</w:t>
      </w:r>
      <w:r w:rsidR="008E2031" w:rsidRPr="001D0D53">
        <w:t xml:space="preserve">, tak jak to widać </w:t>
      </w:r>
      <w:r w:rsidR="00660230">
        <w:t xml:space="preserve">w dolnej części ekranu </w:t>
      </w:r>
      <w:r w:rsidR="008E2031" w:rsidRPr="001D0D53">
        <w:t>na</w:t>
      </w:r>
      <w:r w:rsidR="00F40A56">
        <w:t> </w:t>
      </w:r>
      <w:r w:rsidR="008E2031" w:rsidRPr="001D0D53">
        <w:t>poniższym</w:t>
      </w:r>
      <w:r w:rsidR="00660230">
        <w:t xml:space="preserve"> rysunku</w:t>
      </w:r>
      <w:r w:rsidR="008E2031" w:rsidRPr="001D0D53">
        <w:t>:</w:t>
      </w:r>
    </w:p>
    <w:p w14:paraId="44DFEFE4" w14:textId="77777777" w:rsidR="00480C35" w:rsidRPr="001D0D53" w:rsidRDefault="00480C35" w:rsidP="00480C35">
      <w:pPr>
        <w:keepNext/>
        <w:ind w:firstLine="0"/>
      </w:pPr>
      <w:r w:rsidRPr="001D0D53">
        <w:rPr>
          <w:noProof/>
        </w:rPr>
        <w:drawing>
          <wp:inline distT="0" distB="0" distL="0" distR="0" wp14:anchorId="74C4F2F0" wp14:editId="05244B19">
            <wp:extent cx="5759450" cy="3768090"/>
            <wp:effectExtent l="0" t="0" r="0" b="3810"/>
            <wp:docPr id="1562313270" name="Obraz 23" descr="Obraz zawierający tekst, zrzut ekranu, Czcionka, num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13270" name="Obraz 23" descr="Obraz zawierający tekst, zrzut ekranu, Czcionka, numer&#10;&#10;Zawartość wygenerowana przez sztuczną inteligencję może być niepoprawna."/>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59450" cy="3768090"/>
                    </a:xfrm>
                    <a:prstGeom prst="rect">
                      <a:avLst/>
                    </a:prstGeom>
                    <a:noFill/>
                    <a:ln>
                      <a:noFill/>
                    </a:ln>
                  </pic:spPr>
                </pic:pic>
              </a:graphicData>
            </a:graphic>
          </wp:inline>
        </w:drawing>
      </w:r>
    </w:p>
    <w:p w14:paraId="78792739" w14:textId="32529767" w:rsidR="00480C35" w:rsidRPr="001D0D53" w:rsidRDefault="00480C35" w:rsidP="00480C35">
      <w:pPr>
        <w:pStyle w:val="Legenda"/>
        <w:jc w:val="center"/>
      </w:pPr>
      <w:bookmarkStart w:id="275" w:name="_Toc195952387"/>
      <w:bookmarkStart w:id="276" w:name="_Toc197695307"/>
      <w:bookmarkStart w:id="277" w:name="_Toc199866948"/>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86</w:t>
      </w:r>
      <w:bookmarkEnd w:id="275"/>
      <w:r w:rsidR="00C50362" w:rsidRPr="001D0D53">
        <w:rPr>
          <w:noProof/>
        </w:rPr>
        <w:fldChar w:fldCharType="end"/>
      </w:r>
      <w:r w:rsidR="00D05687" w:rsidRPr="001D0D53">
        <w:t xml:space="preserve">. Widok demonstracyjny podatności SQL </w:t>
      </w:r>
      <w:proofErr w:type="spellStart"/>
      <w:r w:rsidR="00D05687" w:rsidRPr="001D0D53">
        <w:t>Injection</w:t>
      </w:r>
      <w:proofErr w:type="spellEnd"/>
      <w:r w:rsidR="00D05687" w:rsidRPr="001D0D53">
        <w:t xml:space="preserve"> w metodzie </w:t>
      </w:r>
      <w:proofErr w:type="spellStart"/>
      <w:r w:rsidR="00D05687" w:rsidRPr="001D0D53">
        <w:t>where</w:t>
      </w:r>
      <w:proofErr w:type="spellEnd"/>
      <w:r w:rsidR="00D05687" w:rsidRPr="001D0D53">
        <w:t>, gdzie podane zostały złośliwe parametry</w:t>
      </w:r>
      <w:bookmarkEnd w:id="276"/>
      <w:bookmarkEnd w:id="277"/>
    </w:p>
    <w:p w14:paraId="384F23F8" w14:textId="2191730B" w:rsidR="00575880" w:rsidRPr="001D0D53" w:rsidRDefault="00F53306" w:rsidP="005906B7">
      <w:r w:rsidRPr="001D0D53">
        <w:t>Pozostałe p</w:t>
      </w:r>
      <w:r w:rsidR="00575880" w:rsidRPr="001D0D53">
        <w:t xml:space="preserve">rzykłady obejmują </w:t>
      </w:r>
      <w:r w:rsidR="007266D9" w:rsidRPr="001D0D53">
        <w:t xml:space="preserve">inne </w:t>
      </w:r>
      <w:r w:rsidR="00575880" w:rsidRPr="001D0D53">
        <w:t xml:space="preserve">metody </w:t>
      </w:r>
      <w:proofErr w:type="spellStart"/>
      <w:r w:rsidR="00575880" w:rsidRPr="001D0D53">
        <w:rPr>
          <w:i/>
          <w:iCs/>
        </w:rPr>
        <w:t>ActiveRecord</w:t>
      </w:r>
      <w:proofErr w:type="spellEnd"/>
      <w:r w:rsidR="007266D9" w:rsidRPr="001D0D53">
        <w:t xml:space="preserve"> takie jak</w:t>
      </w:r>
      <w:r w:rsidR="00575880" w:rsidRPr="00F53306">
        <w:rPr>
          <w:rFonts w:ascii="Cascadia Code" w:hAnsi="Cascadia Code" w:cs="Cascadia Code"/>
          <w:sz w:val="22"/>
          <w:szCs w:val="22"/>
        </w:rPr>
        <w:t xml:space="preserve">, </w:t>
      </w:r>
      <w:proofErr w:type="spellStart"/>
      <w:r w:rsidR="00575880" w:rsidRPr="00F53306">
        <w:rPr>
          <w:rFonts w:ascii="Cascadia Code" w:hAnsi="Cascadia Code" w:cs="Cascadia Code"/>
          <w:sz w:val="22"/>
          <w:szCs w:val="22"/>
        </w:rPr>
        <w:t>select</w:t>
      </w:r>
      <w:proofErr w:type="spellEnd"/>
      <w:r w:rsidR="00575880" w:rsidRPr="00F53306">
        <w:rPr>
          <w:rFonts w:ascii="Cascadia Code" w:hAnsi="Cascadia Code" w:cs="Cascadia Code"/>
          <w:sz w:val="22"/>
          <w:szCs w:val="22"/>
        </w:rPr>
        <w:t xml:space="preserve">("..."), </w:t>
      </w:r>
      <w:proofErr w:type="spellStart"/>
      <w:r w:rsidR="00575880" w:rsidRPr="00F53306">
        <w:rPr>
          <w:rFonts w:ascii="Cascadia Code" w:hAnsi="Cascadia Code" w:cs="Cascadia Code"/>
          <w:sz w:val="22"/>
          <w:szCs w:val="22"/>
        </w:rPr>
        <w:t>joins</w:t>
      </w:r>
      <w:proofErr w:type="spellEnd"/>
      <w:r w:rsidR="00575880" w:rsidRPr="00F53306">
        <w:rPr>
          <w:rFonts w:ascii="Cascadia Code" w:hAnsi="Cascadia Code" w:cs="Cascadia Code"/>
          <w:sz w:val="22"/>
          <w:szCs w:val="22"/>
        </w:rPr>
        <w:t xml:space="preserve">("..."), </w:t>
      </w:r>
      <w:proofErr w:type="spellStart"/>
      <w:r w:rsidR="00575880" w:rsidRPr="00F53306">
        <w:rPr>
          <w:rFonts w:ascii="Cascadia Code" w:hAnsi="Cascadia Code" w:cs="Cascadia Code"/>
          <w:sz w:val="22"/>
          <w:szCs w:val="22"/>
        </w:rPr>
        <w:t>calculate</w:t>
      </w:r>
      <w:proofErr w:type="spellEnd"/>
      <w:r w:rsidR="00575880" w:rsidRPr="00F53306">
        <w:rPr>
          <w:rFonts w:ascii="Cascadia Code" w:hAnsi="Cascadia Code" w:cs="Cascadia Code"/>
          <w:sz w:val="22"/>
          <w:szCs w:val="22"/>
        </w:rPr>
        <w:t>("...")</w:t>
      </w:r>
      <w:r w:rsidR="00575880" w:rsidRPr="001D0D53">
        <w:t xml:space="preserve">, </w:t>
      </w:r>
      <w:r w:rsidR="00266AE8" w:rsidRPr="001D0D53">
        <w:t>itp. K</w:t>
      </w:r>
      <w:r w:rsidR="00575880" w:rsidRPr="001D0D53">
        <w:t xml:space="preserve">ażda z nich może stać się podatna, jeśli zabraknie odpowiedniego </w:t>
      </w:r>
      <w:proofErr w:type="spellStart"/>
      <w:r w:rsidR="00575880" w:rsidRPr="001D0D53">
        <w:t>zparametryzowania</w:t>
      </w:r>
      <w:proofErr w:type="spellEnd"/>
      <w:r w:rsidR="00575880" w:rsidRPr="001D0D53">
        <w:t xml:space="preserve"> danych.</w:t>
      </w:r>
    </w:p>
    <w:p w14:paraId="7CD95E13" w14:textId="77777777" w:rsidR="006449C0" w:rsidRPr="001D0D53" w:rsidRDefault="006449C0" w:rsidP="006449C0">
      <w:pPr>
        <w:pStyle w:val="Nagwek4"/>
        <w:rPr>
          <w:lang w:val="en-US"/>
        </w:rPr>
      </w:pPr>
      <w:proofErr w:type="spellStart"/>
      <w:r w:rsidRPr="001D0D53">
        <w:rPr>
          <w:lang w:val="en-US"/>
        </w:rPr>
        <w:t>Skutki</w:t>
      </w:r>
      <w:proofErr w:type="spellEnd"/>
    </w:p>
    <w:p w14:paraId="2ADB1EDB" w14:textId="614CC418" w:rsidR="00575880" w:rsidRPr="001D0D53" w:rsidRDefault="00575880" w:rsidP="00575880">
      <w:pPr>
        <w:ind w:firstLine="0"/>
      </w:pPr>
      <w:r w:rsidRPr="001D0D53">
        <w:t xml:space="preserve">Podatność na </w:t>
      </w:r>
      <w:r w:rsidRPr="001D0D53">
        <w:rPr>
          <w:i/>
          <w:iCs/>
        </w:rPr>
        <w:t xml:space="preserve">SQL </w:t>
      </w:r>
      <w:proofErr w:type="spellStart"/>
      <w:r w:rsidRPr="001D0D53">
        <w:rPr>
          <w:i/>
          <w:iCs/>
        </w:rPr>
        <w:t>Injection</w:t>
      </w:r>
      <w:proofErr w:type="spellEnd"/>
      <w:r w:rsidRPr="001D0D53">
        <w:t xml:space="preserve"> w aplikacjach </w:t>
      </w:r>
      <w:proofErr w:type="spellStart"/>
      <w:r w:rsidR="00B95F22" w:rsidRPr="001D0D53">
        <w:t>Ruby</w:t>
      </w:r>
      <w:proofErr w:type="spellEnd"/>
      <w:r w:rsidR="00B95F22" w:rsidRPr="001D0D53">
        <w:t xml:space="preserve"> on </w:t>
      </w:r>
      <w:proofErr w:type="spellStart"/>
      <w:r w:rsidR="00B95F22" w:rsidRPr="001D0D53">
        <w:t>Rails</w:t>
      </w:r>
      <w:proofErr w:type="spellEnd"/>
      <w:r w:rsidRPr="001D0D53">
        <w:t xml:space="preserve"> może prowadzić do:</w:t>
      </w:r>
    </w:p>
    <w:p w14:paraId="0F7F4525" w14:textId="4BBC844C" w:rsidR="00575880" w:rsidRPr="001D0D53" w:rsidRDefault="00575880" w:rsidP="0091126F">
      <w:pPr>
        <w:pStyle w:val="Akapitzlist"/>
        <w:numPr>
          <w:ilvl w:val="0"/>
          <w:numId w:val="40"/>
        </w:numPr>
      </w:pPr>
      <w:r w:rsidRPr="001D0D53">
        <w:t xml:space="preserve">Kradzieży danych </w:t>
      </w:r>
      <w:r w:rsidR="00797324" w:rsidRPr="001D0D53">
        <w:t>-</w:t>
      </w:r>
      <w:r w:rsidRPr="001D0D53">
        <w:t xml:space="preserve"> atakujący może uzyskać dostęp do poufnych informacji, takich jak</w:t>
      </w:r>
      <w:r w:rsidR="00F40A56">
        <w:t> </w:t>
      </w:r>
      <w:r w:rsidRPr="001D0D53">
        <w:t>hasła, dane osobowe czy numery kart płatniczych.</w:t>
      </w:r>
    </w:p>
    <w:p w14:paraId="40F706A6" w14:textId="37FD0C1D" w:rsidR="00575880" w:rsidRPr="001D0D53" w:rsidRDefault="00575880" w:rsidP="0091126F">
      <w:pPr>
        <w:pStyle w:val="Akapitzlist"/>
        <w:numPr>
          <w:ilvl w:val="0"/>
          <w:numId w:val="40"/>
        </w:numPr>
      </w:pPr>
      <w:r w:rsidRPr="001D0D53">
        <w:t xml:space="preserve">Manipulacji i usunięcia danych </w:t>
      </w:r>
      <w:r w:rsidR="00797324" w:rsidRPr="001D0D53">
        <w:t>-</w:t>
      </w:r>
      <w:r w:rsidRPr="001D0D53">
        <w:t xml:space="preserve"> wstrzyknięcie poleceń takich jak </w:t>
      </w:r>
      <w:r w:rsidRPr="0091126F">
        <w:rPr>
          <w:rFonts w:ascii="Cascadia Code" w:hAnsi="Cascadia Code" w:cs="Courier New"/>
          <w:sz w:val="22"/>
          <w:szCs w:val="22"/>
        </w:rPr>
        <w:t>DELETE</w:t>
      </w:r>
      <w:r w:rsidRPr="001D0D53">
        <w:t xml:space="preserve">, </w:t>
      </w:r>
      <w:r w:rsidRPr="0091126F">
        <w:rPr>
          <w:rFonts w:ascii="Cascadia Code" w:hAnsi="Cascadia Code" w:cs="Courier New"/>
          <w:sz w:val="22"/>
          <w:szCs w:val="22"/>
        </w:rPr>
        <w:t>DROP</w:t>
      </w:r>
      <w:r w:rsidRPr="001D0D53">
        <w:rPr>
          <w:sz w:val="22"/>
          <w:szCs w:val="22"/>
        </w:rPr>
        <w:t xml:space="preserve"> </w:t>
      </w:r>
      <w:r w:rsidRPr="0091126F">
        <w:rPr>
          <w:rFonts w:ascii="Cascadia Code" w:hAnsi="Cascadia Code" w:cs="Courier New"/>
          <w:sz w:val="22"/>
          <w:szCs w:val="22"/>
        </w:rPr>
        <w:t>TABLE</w:t>
      </w:r>
      <w:r w:rsidRPr="001D0D53">
        <w:rPr>
          <w:sz w:val="22"/>
          <w:szCs w:val="22"/>
        </w:rPr>
        <w:t xml:space="preserve"> </w:t>
      </w:r>
      <w:r w:rsidRPr="001D0D53">
        <w:t xml:space="preserve">czy </w:t>
      </w:r>
      <w:r w:rsidRPr="0091126F">
        <w:rPr>
          <w:rFonts w:ascii="Cascadia Code" w:hAnsi="Cascadia Code" w:cs="Courier New"/>
          <w:sz w:val="22"/>
          <w:szCs w:val="22"/>
        </w:rPr>
        <w:t>TRUNCATE</w:t>
      </w:r>
      <w:r w:rsidRPr="001D0D53">
        <w:rPr>
          <w:sz w:val="22"/>
          <w:szCs w:val="22"/>
        </w:rPr>
        <w:t xml:space="preserve"> </w:t>
      </w:r>
      <w:r w:rsidRPr="001D0D53">
        <w:t>może doprowadzić do trwałej utraty danych.</w:t>
      </w:r>
    </w:p>
    <w:p w14:paraId="06E8BE26" w14:textId="35F55137" w:rsidR="00575880" w:rsidRPr="001D0D53" w:rsidRDefault="00575880" w:rsidP="0091126F">
      <w:pPr>
        <w:pStyle w:val="Akapitzlist"/>
        <w:numPr>
          <w:ilvl w:val="0"/>
          <w:numId w:val="40"/>
        </w:numPr>
      </w:pPr>
      <w:r w:rsidRPr="001D0D53">
        <w:t xml:space="preserve">Nieautoryzowanego dostępu </w:t>
      </w:r>
      <w:r w:rsidR="00797324" w:rsidRPr="001D0D53">
        <w:t>-</w:t>
      </w:r>
      <w:r w:rsidRPr="001D0D53">
        <w:t xml:space="preserve"> możliwe jest obejście logiki aplikacji i np. nadanie sobie uprawnień administratora.</w:t>
      </w:r>
    </w:p>
    <w:p w14:paraId="5A8B37E4" w14:textId="4E9E5A91" w:rsidR="00F56DAB" w:rsidRPr="001D0D53" w:rsidRDefault="006449C0" w:rsidP="006449C0">
      <w:pPr>
        <w:pStyle w:val="Nagwek4"/>
        <w:rPr>
          <w:lang w:val="en-US"/>
        </w:rPr>
      </w:pPr>
      <w:proofErr w:type="spellStart"/>
      <w:r w:rsidRPr="001D0D53">
        <w:rPr>
          <w:lang w:val="en-US"/>
        </w:rPr>
        <w:lastRenderedPageBreak/>
        <w:t>Zalecenia</w:t>
      </w:r>
      <w:proofErr w:type="spellEnd"/>
    </w:p>
    <w:p w14:paraId="2AD30D26" w14:textId="50D5B99D" w:rsidR="004B2FB4" w:rsidRPr="001D0D53" w:rsidRDefault="004B2FB4" w:rsidP="004B2FB4">
      <w:pPr>
        <w:pStyle w:val="Nagwek5"/>
        <w:numPr>
          <w:ilvl w:val="0"/>
          <w:numId w:val="0"/>
        </w:numPr>
        <w:ind w:left="1008" w:hanging="1008"/>
      </w:pPr>
      <w:r w:rsidRPr="001D0D53">
        <w:t>Unika</w:t>
      </w:r>
      <w:r w:rsidR="00777F8D" w:rsidRPr="001D0D53">
        <w:t>nie</w:t>
      </w:r>
      <w:r w:rsidRPr="001D0D53">
        <w:t xml:space="preserve"> dynamicznego dołączania danych do zapytań SQL</w:t>
      </w:r>
    </w:p>
    <w:p w14:paraId="718333E6" w14:textId="2D3271C9" w:rsidR="00732F84" w:rsidRPr="001D0D53" w:rsidRDefault="004B2FB4" w:rsidP="00B73ACD">
      <w:pPr>
        <w:ind w:firstLine="0"/>
      </w:pPr>
      <w:r w:rsidRPr="001D0D53">
        <w:t xml:space="preserve">Nigdy nie należy </w:t>
      </w:r>
      <w:r w:rsidRPr="001D0D53">
        <w:rPr>
          <w:b/>
          <w:bCs/>
        </w:rPr>
        <w:t xml:space="preserve">wprost </w:t>
      </w:r>
      <w:r w:rsidR="00576F11" w:rsidRPr="001D0D53">
        <w:rPr>
          <w:b/>
          <w:bCs/>
        </w:rPr>
        <w:t>podawać</w:t>
      </w:r>
      <w:r w:rsidRPr="001D0D53">
        <w:rPr>
          <w:b/>
          <w:bCs/>
        </w:rPr>
        <w:t xml:space="preserve"> parametrów użytkownika</w:t>
      </w:r>
      <w:r w:rsidRPr="001D0D53">
        <w:t xml:space="preserve"> ani innych niekontrolowanych danych do zapytań SQL w postaci łańcuchów znaków. Dotyczy to nie tylko danych pochodzących z formularzy (</w:t>
      </w:r>
      <w:proofErr w:type="spellStart"/>
      <w:r w:rsidRPr="00262DCD">
        <w:rPr>
          <w:rFonts w:ascii="Cascadia Code" w:hAnsi="Cascadia Code" w:cs="Courier New"/>
          <w:sz w:val="22"/>
          <w:szCs w:val="22"/>
        </w:rPr>
        <w:t>params</w:t>
      </w:r>
      <w:proofErr w:type="spellEnd"/>
      <w:r w:rsidRPr="001D0D53">
        <w:t>), ale również wszelkich źródeł zewnętrznych, takich jak</w:t>
      </w:r>
      <w:r w:rsidR="00F40A56">
        <w:t> </w:t>
      </w:r>
      <w:r w:rsidRPr="001D0D53">
        <w:t xml:space="preserve">pliki, dane JSON, zmienne środowiskowe czy odpowiedzi z API. Każda informacja spoza kodu źródłowego powinna być traktowana jako </w:t>
      </w:r>
      <w:r w:rsidRPr="001D0D53">
        <w:rPr>
          <w:b/>
          <w:bCs/>
        </w:rPr>
        <w:t>potencjalnie niebezpieczna</w:t>
      </w:r>
      <w:r w:rsidRPr="001D0D53">
        <w:t>.</w:t>
      </w:r>
    </w:p>
    <w:p w14:paraId="1FA69934" w14:textId="53D61328" w:rsidR="004B2FB4" w:rsidRPr="001D0D53" w:rsidRDefault="00EC66A0" w:rsidP="004B2FB4">
      <w:pPr>
        <w:pStyle w:val="Nagwek5"/>
        <w:numPr>
          <w:ilvl w:val="0"/>
          <w:numId w:val="0"/>
        </w:numPr>
        <w:ind w:left="1008" w:hanging="1008"/>
      </w:pPr>
      <w:r w:rsidRPr="001D0D53">
        <w:t>Stosowanie</w:t>
      </w:r>
      <w:r w:rsidR="004B2FB4" w:rsidRPr="001D0D53">
        <w:t xml:space="preserve"> </w:t>
      </w:r>
      <w:r w:rsidRPr="001D0D53">
        <w:t xml:space="preserve">zapytań </w:t>
      </w:r>
      <w:r w:rsidR="004B2FB4" w:rsidRPr="001D0D53">
        <w:t>parametryzowan</w:t>
      </w:r>
      <w:r w:rsidRPr="001D0D53">
        <w:t>ych</w:t>
      </w:r>
    </w:p>
    <w:p w14:paraId="554F52A0" w14:textId="75832C27" w:rsidR="004B2FB4" w:rsidRPr="001D0D53" w:rsidRDefault="004B2FB4" w:rsidP="004B2FB4">
      <w:pPr>
        <w:ind w:firstLine="0"/>
      </w:pPr>
      <w:r w:rsidRPr="001D0D53">
        <w:t xml:space="preserve">Zamiast </w:t>
      </w:r>
      <w:r w:rsidR="003127DD" w:rsidRPr="001D0D53">
        <w:t>tworzenia</w:t>
      </w:r>
      <w:r w:rsidRPr="001D0D53">
        <w:t xml:space="preserve"> zapytań poprzez interpolację danych wejściowych</w:t>
      </w:r>
      <w:r w:rsidR="00D20057" w:rsidRPr="001D0D53">
        <w:t xml:space="preserve"> tak jak </w:t>
      </w:r>
      <w:r w:rsidR="003127DD" w:rsidRPr="001D0D53">
        <w:t>na rysunku 87:</w:t>
      </w:r>
    </w:p>
    <w:p w14:paraId="3E03B7DC" w14:textId="77777777" w:rsidR="004B2FB4" w:rsidRPr="001D0D53" w:rsidRDefault="004B2FB4" w:rsidP="004B2FB4">
      <w:pPr>
        <w:keepNext/>
        <w:ind w:firstLine="0"/>
      </w:pPr>
      <w:r w:rsidRPr="001D0D53">
        <w:rPr>
          <w:noProof/>
        </w:rPr>
        <w:drawing>
          <wp:inline distT="0" distB="0" distL="0" distR="0" wp14:anchorId="3EAF935A" wp14:editId="00EA9D29">
            <wp:extent cx="5759450" cy="323850"/>
            <wp:effectExtent l="0" t="0" r="0" b="0"/>
            <wp:docPr id="201080318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03187" name=""/>
                    <pic:cNvPicPr/>
                  </pic:nvPicPr>
                  <pic:blipFill>
                    <a:blip r:embed="rId109"/>
                    <a:stretch>
                      <a:fillRect/>
                    </a:stretch>
                  </pic:blipFill>
                  <pic:spPr>
                    <a:xfrm>
                      <a:off x="0" y="0"/>
                      <a:ext cx="5759450" cy="323850"/>
                    </a:xfrm>
                    <a:prstGeom prst="rect">
                      <a:avLst/>
                    </a:prstGeom>
                  </pic:spPr>
                </pic:pic>
              </a:graphicData>
            </a:graphic>
          </wp:inline>
        </w:drawing>
      </w:r>
    </w:p>
    <w:p w14:paraId="677D2189" w14:textId="74953719" w:rsidR="004B2FB4" w:rsidRPr="001D0D53" w:rsidRDefault="004B2FB4" w:rsidP="004B2FB4">
      <w:pPr>
        <w:pStyle w:val="Legenda"/>
        <w:jc w:val="center"/>
      </w:pPr>
      <w:bookmarkStart w:id="278" w:name="_Toc195952388"/>
      <w:bookmarkStart w:id="279" w:name="_Toc197695308"/>
      <w:bookmarkStart w:id="280" w:name="_Toc199866949"/>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87</w:t>
      </w:r>
      <w:bookmarkEnd w:id="278"/>
      <w:r w:rsidR="00C50362" w:rsidRPr="001D0D53">
        <w:rPr>
          <w:noProof/>
        </w:rPr>
        <w:fldChar w:fldCharType="end"/>
      </w:r>
      <w:r w:rsidR="005C1785" w:rsidRPr="001D0D53">
        <w:t xml:space="preserve">. Przykład niebezpiecznego zapytania Active </w:t>
      </w:r>
      <w:proofErr w:type="spellStart"/>
      <w:r w:rsidR="005C1785" w:rsidRPr="001D0D53">
        <w:t>Record</w:t>
      </w:r>
      <w:bookmarkEnd w:id="279"/>
      <w:bookmarkEnd w:id="280"/>
      <w:proofErr w:type="spellEnd"/>
    </w:p>
    <w:p w14:paraId="6712252A" w14:textId="3F4DCF41" w:rsidR="004B2FB4" w:rsidRPr="001D0D53" w:rsidRDefault="004B2FB4" w:rsidP="004B2FB4">
      <w:pPr>
        <w:ind w:firstLine="0"/>
      </w:pPr>
      <w:r w:rsidRPr="001D0D53">
        <w:t xml:space="preserve">należy stosować bezpieczne </w:t>
      </w:r>
      <w:r w:rsidRPr="001D0D53">
        <w:rPr>
          <w:b/>
          <w:bCs/>
        </w:rPr>
        <w:t>zapytania parametryzowane</w:t>
      </w:r>
      <w:r w:rsidR="00104332" w:rsidRPr="001D0D53">
        <w:t xml:space="preserve"> widoczne na rysunkach 88 i 89.</w:t>
      </w:r>
    </w:p>
    <w:p w14:paraId="6744073E" w14:textId="77777777" w:rsidR="004B2FB4" w:rsidRPr="001D0D53" w:rsidRDefault="004B2FB4" w:rsidP="004B2FB4">
      <w:pPr>
        <w:keepNext/>
        <w:ind w:firstLine="0"/>
      </w:pPr>
      <w:r w:rsidRPr="001D0D53">
        <w:rPr>
          <w:noProof/>
        </w:rPr>
        <w:drawing>
          <wp:inline distT="0" distB="0" distL="0" distR="0" wp14:anchorId="594C8577" wp14:editId="66F47380">
            <wp:extent cx="5759450" cy="330835"/>
            <wp:effectExtent l="0" t="0" r="0" b="0"/>
            <wp:docPr id="56378990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89903" name=""/>
                    <pic:cNvPicPr/>
                  </pic:nvPicPr>
                  <pic:blipFill>
                    <a:blip r:embed="rId110"/>
                    <a:stretch>
                      <a:fillRect/>
                    </a:stretch>
                  </pic:blipFill>
                  <pic:spPr>
                    <a:xfrm>
                      <a:off x="0" y="0"/>
                      <a:ext cx="5759450" cy="330835"/>
                    </a:xfrm>
                    <a:prstGeom prst="rect">
                      <a:avLst/>
                    </a:prstGeom>
                  </pic:spPr>
                </pic:pic>
              </a:graphicData>
            </a:graphic>
          </wp:inline>
        </w:drawing>
      </w:r>
    </w:p>
    <w:p w14:paraId="40ED4886" w14:textId="214FD585" w:rsidR="00194EC5" w:rsidRPr="001D0D53" w:rsidRDefault="004B2FB4" w:rsidP="00BD7AF0">
      <w:pPr>
        <w:pStyle w:val="Legenda"/>
        <w:jc w:val="center"/>
      </w:pPr>
      <w:bookmarkStart w:id="281" w:name="_Toc195952389"/>
      <w:bookmarkStart w:id="282" w:name="_Toc197695309"/>
      <w:bookmarkStart w:id="283" w:name="_Toc199866950"/>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88</w:t>
      </w:r>
      <w:bookmarkEnd w:id="281"/>
      <w:r w:rsidR="00C50362" w:rsidRPr="001D0D53">
        <w:rPr>
          <w:noProof/>
        </w:rPr>
        <w:fldChar w:fldCharType="end"/>
      </w:r>
      <w:r w:rsidR="005C1785" w:rsidRPr="001D0D53">
        <w:t xml:space="preserve">. Przykład </w:t>
      </w:r>
      <w:proofErr w:type="spellStart"/>
      <w:r w:rsidR="005C1785" w:rsidRPr="001D0D53">
        <w:t>bezpiecznea</w:t>
      </w:r>
      <w:proofErr w:type="spellEnd"/>
      <w:r w:rsidR="005C1785" w:rsidRPr="001D0D53">
        <w:t xml:space="preserve"> zapytania Active </w:t>
      </w:r>
      <w:proofErr w:type="spellStart"/>
      <w:r w:rsidR="005C1785" w:rsidRPr="001D0D53">
        <w:t>Record</w:t>
      </w:r>
      <w:proofErr w:type="spellEnd"/>
      <w:r w:rsidR="005C1785" w:rsidRPr="001D0D53">
        <w:t xml:space="preserve"> z użyciem parametrów</w:t>
      </w:r>
      <w:bookmarkEnd w:id="282"/>
      <w:bookmarkEnd w:id="283"/>
    </w:p>
    <w:p w14:paraId="33EE85AE" w14:textId="26E29D69" w:rsidR="004B2FB4" w:rsidRPr="001D0D53" w:rsidRDefault="00194EC5" w:rsidP="004B2FB4">
      <w:pPr>
        <w:ind w:firstLine="0"/>
      </w:pPr>
      <w:r w:rsidRPr="001D0D53">
        <w:t>Najc</w:t>
      </w:r>
      <w:r w:rsidR="004B2FB4" w:rsidRPr="001D0D53">
        <w:t>zytelniej</w:t>
      </w:r>
      <w:r w:rsidRPr="001D0D53">
        <w:t xml:space="preserve">sza forma w </w:t>
      </w:r>
      <w:proofErr w:type="spellStart"/>
      <w:r w:rsidRPr="001D0D53">
        <w:t>Ruby</w:t>
      </w:r>
      <w:proofErr w:type="spellEnd"/>
      <w:r w:rsidRPr="001D0D53">
        <w:t xml:space="preserve"> on </w:t>
      </w:r>
      <w:proofErr w:type="spellStart"/>
      <w:r w:rsidRPr="001D0D53">
        <w:t>Rails</w:t>
      </w:r>
      <w:proofErr w:type="spellEnd"/>
      <w:r w:rsidRPr="001D0D53">
        <w:t xml:space="preserve"> jest</w:t>
      </w:r>
      <w:r w:rsidR="004B2FB4" w:rsidRPr="001D0D53">
        <w:t xml:space="preserve"> z wykorzystaniem </w:t>
      </w:r>
      <w:proofErr w:type="spellStart"/>
      <w:r w:rsidR="001F56FE" w:rsidRPr="001D0D53">
        <w:rPr>
          <w:b/>
          <w:bCs/>
          <w:i/>
          <w:iCs/>
        </w:rPr>
        <w:t>Hashy</w:t>
      </w:r>
      <w:proofErr w:type="spellEnd"/>
      <w:sdt>
        <w:sdtPr>
          <w:rPr>
            <w:b/>
            <w:bCs/>
            <w:i/>
            <w:iCs/>
          </w:rPr>
          <w:id w:val="-1801055615"/>
          <w:citation/>
        </w:sdtPr>
        <w:sdtEndPr/>
        <w:sdtContent>
          <w:r w:rsidR="00853BFB" w:rsidRPr="001D0D53">
            <w:rPr>
              <w:b/>
              <w:bCs/>
              <w:i/>
              <w:iCs/>
            </w:rPr>
            <w:fldChar w:fldCharType="begin"/>
          </w:r>
          <w:r w:rsidR="00853BFB" w:rsidRPr="001D0D53">
            <w:rPr>
              <w:b/>
              <w:bCs/>
              <w:i/>
              <w:iCs/>
            </w:rPr>
            <w:instrText xml:space="preserve">CITATION hash \l 1045 </w:instrText>
          </w:r>
          <w:r w:rsidR="00853BFB" w:rsidRPr="001D0D53">
            <w:rPr>
              <w:b/>
              <w:bCs/>
              <w:i/>
              <w:iCs/>
            </w:rPr>
            <w:fldChar w:fldCharType="separate"/>
          </w:r>
          <w:r w:rsidR="0032369E">
            <w:rPr>
              <w:b/>
              <w:bCs/>
              <w:i/>
              <w:iCs/>
              <w:noProof/>
            </w:rPr>
            <w:t xml:space="preserve"> </w:t>
          </w:r>
          <w:r w:rsidR="0032369E" w:rsidRPr="0032369E">
            <w:rPr>
              <w:noProof/>
            </w:rPr>
            <w:t>[25]</w:t>
          </w:r>
          <w:r w:rsidR="00853BFB" w:rsidRPr="001D0D53">
            <w:rPr>
              <w:b/>
              <w:bCs/>
              <w:i/>
              <w:iCs/>
            </w:rPr>
            <w:fldChar w:fldCharType="end"/>
          </w:r>
        </w:sdtContent>
      </w:sdt>
      <w:r w:rsidR="004B2FB4" w:rsidRPr="001D0D53">
        <w:t>:</w:t>
      </w:r>
    </w:p>
    <w:p w14:paraId="51D7779C" w14:textId="77777777" w:rsidR="004B2FB4" w:rsidRPr="001D0D53" w:rsidRDefault="004B2FB4" w:rsidP="004B2FB4">
      <w:pPr>
        <w:keepNext/>
        <w:ind w:firstLine="0"/>
      </w:pPr>
      <w:r w:rsidRPr="001D0D53">
        <w:rPr>
          <w:noProof/>
        </w:rPr>
        <w:drawing>
          <wp:inline distT="0" distB="0" distL="0" distR="0" wp14:anchorId="0754F8CF" wp14:editId="4AFAE8B8">
            <wp:extent cx="5759450" cy="328295"/>
            <wp:effectExtent l="0" t="0" r="0" b="0"/>
            <wp:docPr id="103018838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88389" name=""/>
                    <pic:cNvPicPr/>
                  </pic:nvPicPr>
                  <pic:blipFill>
                    <a:blip r:embed="rId111"/>
                    <a:stretch>
                      <a:fillRect/>
                    </a:stretch>
                  </pic:blipFill>
                  <pic:spPr>
                    <a:xfrm>
                      <a:off x="0" y="0"/>
                      <a:ext cx="5759450" cy="328295"/>
                    </a:xfrm>
                    <a:prstGeom prst="rect">
                      <a:avLst/>
                    </a:prstGeom>
                  </pic:spPr>
                </pic:pic>
              </a:graphicData>
            </a:graphic>
          </wp:inline>
        </w:drawing>
      </w:r>
    </w:p>
    <w:p w14:paraId="466C8F8B" w14:textId="1A2B8DF9" w:rsidR="004B2FB4" w:rsidRPr="001D0D53" w:rsidRDefault="004B2FB4" w:rsidP="004B2FB4">
      <w:pPr>
        <w:pStyle w:val="Legenda"/>
        <w:jc w:val="center"/>
      </w:pPr>
      <w:bookmarkStart w:id="284" w:name="_Toc195952390"/>
      <w:bookmarkStart w:id="285" w:name="_Toc197695310"/>
      <w:bookmarkStart w:id="286" w:name="_Toc199866951"/>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89</w:t>
      </w:r>
      <w:bookmarkEnd w:id="284"/>
      <w:r w:rsidR="00C50362" w:rsidRPr="001D0D53">
        <w:rPr>
          <w:noProof/>
        </w:rPr>
        <w:fldChar w:fldCharType="end"/>
      </w:r>
      <w:r w:rsidR="005C1785" w:rsidRPr="001D0D53">
        <w:t xml:space="preserve">. Przykład </w:t>
      </w:r>
      <w:proofErr w:type="spellStart"/>
      <w:r w:rsidR="005C1785" w:rsidRPr="001D0D53">
        <w:t>bezpiecznea</w:t>
      </w:r>
      <w:proofErr w:type="spellEnd"/>
      <w:r w:rsidR="005C1785" w:rsidRPr="001D0D53">
        <w:t xml:space="preserve"> zapytania Active </w:t>
      </w:r>
      <w:proofErr w:type="spellStart"/>
      <w:r w:rsidR="005C1785" w:rsidRPr="001D0D53">
        <w:t>Record</w:t>
      </w:r>
      <w:proofErr w:type="spellEnd"/>
      <w:r w:rsidR="005C1785" w:rsidRPr="001D0D53">
        <w:t xml:space="preserve"> z użyciem </w:t>
      </w:r>
      <w:proofErr w:type="spellStart"/>
      <w:r w:rsidR="005C1785" w:rsidRPr="001D0D53">
        <w:t>hashy</w:t>
      </w:r>
      <w:bookmarkEnd w:id="285"/>
      <w:bookmarkEnd w:id="286"/>
      <w:proofErr w:type="spellEnd"/>
    </w:p>
    <w:p w14:paraId="571A9E78" w14:textId="782381AA" w:rsidR="00FA10BF" w:rsidRDefault="004B2FB4" w:rsidP="00F85D73">
      <w:r w:rsidRPr="001D0D53">
        <w:t xml:space="preserve">W </w:t>
      </w:r>
      <w:r w:rsidR="00B46FF0" w:rsidRPr="001D0D53">
        <w:t xml:space="preserve">ostatnich dwóch powyższych przykładach </w:t>
      </w:r>
      <w:proofErr w:type="spellStart"/>
      <w:r w:rsidRPr="001D0D53">
        <w:rPr>
          <w:i/>
          <w:iCs/>
        </w:rPr>
        <w:t>ActiveRecord</w:t>
      </w:r>
      <w:proofErr w:type="spellEnd"/>
      <w:r w:rsidRPr="001D0D53">
        <w:t xml:space="preserve"> automatycznie zabezpiecza zapytanie, przekazując wartości jako tzw. </w:t>
      </w:r>
      <w:r w:rsidRPr="001D0D53">
        <w:rPr>
          <w:b/>
          <w:bCs/>
          <w:i/>
          <w:iCs/>
        </w:rPr>
        <w:t xml:space="preserve">bind </w:t>
      </w:r>
      <w:proofErr w:type="spellStart"/>
      <w:r w:rsidRPr="001D0D53">
        <w:rPr>
          <w:b/>
          <w:bCs/>
          <w:i/>
          <w:iCs/>
        </w:rPr>
        <w:t>parameters</w:t>
      </w:r>
      <w:proofErr w:type="spellEnd"/>
      <w:r w:rsidRPr="001D0D53">
        <w:t>, co uniemożliwia wstrzyknięcie dodatkowych fragmentów SQL.</w:t>
      </w:r>
    </w:p>
    <w:p w14:paraId="5EF3BD88" w14:textId="63DDCB09" w:rsidR="00F27619" w:rsidRPr="001D0D53" w:rsidRDefault="00F27619" w:rsidP="00F27619">
      <w:pPr>
        <w:pStyle w:val="Nagwek5"/>
        <w:numPr>
          <w:ilvl w:val="0"/>
          <w:numId w:val="0"/>
        </w:numPr>
        <w:ind w:left="1008" w:hanging="1008"/>
      </w:pPr>
      <w:r w:rsidRPr="001D0D53">
        <w:t>Ogranicza</w:t>
      </w:r>
      <w:r w:rsidR="00777F8D" w:rsidRPr="001D0D53">
        <w:t>nie</w:t>
      </w:r>
      <w:r w:rsidRPr="001D0D53">
        <w:t xml:space="preserve"> </w:t>
      </w:r>
      <w:r w:rsidR="00777F8D" w:rsidRPr="001D0D53">
        <w:t xml:space="preserve">dynamicznych </w:t>
      </w:r>
      <w:r w:rsidRPr="001D0D53">
        <w:t>fragment</w:t>
      </w:r>
      <w:r w:rsidR="00777F8D" w:rsidRPr="001D0D53">
        <w:t>ów</w:t>
      </w:r>
      <w:r w:rsidRPr="001D0D53">
        <w:t xml:space="preserve"> zapytań do</w:t>
      </w:r>
      <w:r w:rsidR="00DB5F5E" w:rsidRPr="001D0D53">
        <w:t xml:space="preserve"> listy</w:t>
      </w:r>
      <w:r w:rsidRPr="001D0D53">
        <w:t xml:space="preserve"> </w:t>
      </w:r>
      <w:r w:rsidR="003A2449" w:rsidRPr="001D0D53">
        <w:t>określonych wartości</w:t>
      </w:r>
    </w:p>
    <w:p w14:paraId="3EE7F55F" w14:textId="769274DF" w:rsidR="00F27619" w:rsidRPr="001D0D53" w:rsidRDefault="00F27619" w:rsidP="00F27619">
      <w:pPr>
        <w:ind w:firstLine="0"/>
      </w:pPr>
      <w:r w:rsidRPr="001D0D53">
        <w:t>Jeżeli zachodzi konieczność dynamicznego przekazania fragmentu zapytania (np. nazwy kolumny do sortowania), należy upewnić się, że pochodzi on ze ściśle kontrolowanego zbioru dopuszczalnych wartości</w:t>
      </w:r>
      <w:r w:rsidR="00616B84" w:rsidRPr="001D0D53">
        <w:t xml:space="preserve"> (</w:t>
      </w:r>
      <w:r w:rsidR="00616B84" w:rsidRPr="001D0D53">
        <w:rPr>
          <w:i/>
          <w:iCs/>
        </w:rPr>
        <w:t xml:space="preserve">ang. </w:t>
      </w:r>
      <w:proofErr w:type="spellStart"/>
      <w:r w:rsidR="00616B84" w:rsidRPr="001D0D53">
        <w:rPr>
          <w:i/>
          <w:iCs/>
        </w:rPr>
        <w:t>whitelist</w:t>
      </w:r>
      <w:proofErr w:type="spellEnd"/>
      <w:r w:rsidR="00616B84" w:rsidRPr="001D0D53">
        <w:t>)</w:t>
      </w:r>
      <w:r w:rsidR="00F85D73">
        <w:t>.</w:t>
      </w:r>
    </w:p>
    <w:p w14:paraId="21BB87E4" w14:textId="77777777" w:rsidR="0011488B" w:rsidRPr="001D0D53" w:rsidRDefault="0011488B">
      <w:pPr>
        <w:spacing w:line="278" w:lineRule="auto"/>
        <w:ind w:firstLine="0"/>
        <w:jc w:val="left"/>
        <w:rPr>
          <w:i/>
          <w:iCs/>
          <w:color w:val="0E2841" w:themeColor="text2"/>
          <w:sz w:val="18"/>
          <w:szCs w:val="18"/>
        </w:rPr>
      </w:pPr>
      <w:r w:rsidRPr="001D0D53">
        <w:br w:type="page"/>
      </w:r>
    </w:p>
    <w:p w14:paraId="2A156C9C" w14:textId="172FD4D7" w:rsidR="00F56DAB" w:rsidRPr="001D0D53" w:rsidRDefault="00F56DAB" w:rsidP="00F56DAB">
      <w:pPr>
        <w:pStyle w:val="Nagwek2"/>
        <w:rPr>
          <w:lang w:val="en-US"/>
        </w:rPr>
      </w:pPr>
      <w:bookmarkStart w:id="287" w:name="_Toc199866846"/>
      <w:r w:rsidRPr="001D0D53">
        <w:rPr>
          <w:lang w:val="en-US"/>
        </w:rPr>
        <w:lastRenderedPageBreak/>
        <w:t xml:space="preserve">A04:2021 </w:t>
      </w:r>
      <w:r w:rsidR="00797324" w:rsidRPr="001D0D53">
        <w:rPr>
          <w:lang w:val="en-US"/>
        </w:rPr>
        <w:t>-</w:t>
      </w:r>
      <w:r w:rsidRPr="001D0D53">
        <w:rPr>
          <w:lang w:val="en-US"/>
        </w:rPr>
        <w:t xml:space="preserve"> Insecure Design</w:t>
      </w:r>
      <w:bookmarkEnd w:id="287"/>
    </w:p>
    <w:p w14:paraId="7CD7A99E" w14:textId="4E83CA34" w:rsidR="0011488B" w:rsidRPr="001D0D53" w:rsidRDefault="0011488B" w:rsidP="0011488B">
      <w:pPr>
        <w:ind w:firstLine="0"/>
      </w:pPr>
      <w:r w:rsidRPr="001D0D53">
        <w:t xml:space="preserve">Kategoria </w:t>
      </w:r>
      <w:proofErr w:type="spellStart"/>
      <w:r w:rsidRPr="001D0D53">
        <w:rPr>
          <w:i/>
          <w:iCs/>
        </w:rPr>
        <w:t>Insecure</w:t>
      </w:r>
      <w:proofErr w:type="spellEnd"/>
      <w:r w:rsidRPr="001D0D53">
        <w:rPr>
          <w:i/>
          <w:iCs/>
        </w:rPr>
        <w:t xml:space="preserve"> Design</w:t>
      </w:r>
      <w:r w:rsidRPr="001D0D53">
        <w:t xml:space="preserve"> odnosi się do podatności wynikających z </w:t>
      </w:r>
      <w:r w:rsidRPr="001D0D53">
        <w:rPr>
          <w:b/>
          <w:bCs/>
        </w:rPr>
        <w:t>błędnych lub niepełnych założeń projektowych</w:t>
      </w:r>
      <w:r w:rsidRPr="001D0D53">
        <w:t>, które skutkują brakiem odpowiednich mechanizmów ochronnych</w:t>
      </w:r>
      <w:r w:rsidR="00DA5484" w:rsidRPr="001D0D53">
        <w:t xml:space="preserve">, </w:t>
      </w:r>
      <w:r w:rsidRPr="001D0D53">
        <w:t>niezależnie od poprawności implementacji. W odróżnieniu od klasycznych błędów programistycznych, problemy z tej kategorii powstają na etapie projektowania aplikacji lub</w:t>
      </w:r>
      <w:r w:rsidR="00F40A56">
        <w:t> </w:t>
      </w:r>
      <w:r w:rsidRPr="001D0D53">
        <w:t>jej</w:t>
      </w:r>
      <w:r w:rsidR="00F40A56">
        <w:t> </w:t>
      </w:r>
      <w:r w:rsidRPr="001D0D53">
        <w:t>architektury, kiedy nie przewidziano odpowiednich zabezpieczeń przed nadużyciami.</w:t>
      </w:r>
    </w:p>
    <w:p w14:paraId="579320ED" w14:textId="6C84E4D7" w:rsidR="0011488B" w:rsidRPr="001D0D53" w:rsidRDefault="0011488B" w:rsidP="0011488B">
      <w:r w:rsidRPr="001D0D53">
        <w:t xml:space="preserve">W </w:t>
      </w:r>
      <w:r w:rsidR="00DA5484" w:rsidRPr="001D0D53">
        <w:t xml:space="preserve">kontekście </w:t>
      </w:r>
      <w:proofErr w:type="spellStart"/>
      <w:r w:rsidR="00DA5484" w:rsidRPr="001D0D53">
        <w:t>Ruby</w:t>
      </w:r>
      <w:proofErr w:type="spellEnd"/>
      <w:r w:rsidR="00DA5484" w:rsidRPr="001D0D53">
        <w:t xml:space="preserve"> on </w:t>
      </w:r>
      <w:proofErr w:type="spellStart"/>
      <w:r w:rsidR="00DA5484" w:rsidRPr="001D0D53">
        <w:t>Rails</w:t>
      </w:r>
      <w:proofErr w:type="spellEnd"/>
      <w:r w:rsidR="00DA5484" w:rsidRPr="001D0D53">
        <w:t xml:space="preserve"> zostały przedstawione </w:t>
      </w:r>
      <w:r w:rsidRPr="001D0D53">
        <w:t xml:space="preserve">trzy wybrane przypadki: podatność typu </w:t>
      </w:r>
      <w:r w:rsidRPr="001D0D53">
        <w:rPr>
          <w:i/>
          <w:iCs/>
        </w:rPr>
        <w:t xml:space="preserve">Open </w:t>
      </w:r>
      <w:proofErr w:type="spellStart"/>
      <w:r w:rsidRPr="001D0D53">
        <w:rPr>
          <w:i/>
          <w:iCs/>
        </w:rPr>
        <w:t>Redirect</w:t>
      </w:r>
      <w:proofErr w:type="spellEnd"/>
      <w:r w:rsidRPr="001D0D53">
        <w:t>, brak mechanizmu ograniczenia liczby prób logowania (</w:t>
      </w:r>
      <w:r w:rsidRPr="001D0D53">
        <w:rPr>
          <w:i/>
          <w:iCs/>
        </w:rPr>
        <w:t xml:space="preserve">Login </w:t>
      </w:r>
      <w:proofErr w:type="spellStart"/>
      <w:r w:rsidRPr="001D0D53">
        <w:rPr>
          <w:i/>
          <w:iCs/>
        </w:rPr>
        <w:t>Rate</w:t>
      </w:r>
      <w:proofErr w:type="spellEnd"/>
      <w:r w:rsidRPr="001D0D53">
        <w:rPr>
          <w:i/>
          <w:iCs/>
        </w:rPr>
        <w:t xml:space="preserve"> </w:t>
      </w:r>
      <w:proofErr w:type="spellStart"/>
      <w:r w:rsidRPr="001D0D53">
        <w:rPr>
          <w:i/>
          <w:iCs/>
        </w:rPr>
        <w:t>Limiting</w:t>
      </w:r>
      <w:proofErr w:type="spellEnd"/>
      <w:r w:rsidRPr="001D0D53">
        <w:t xml:space="preserve">) oraz problem </w:t>
      </w:r>
      <w:proofErr w:type="spellStart"/>
      <w:r w:rsidRPr="001D0D53">
        <w:rPr>
          <w:i/>
          <w:iCs/>
        </w:rPr>
        <w:t>ReDoS</w:t>
      </w:r>
      <w:proofErr w:type="spellEnd"/>
      <w:r w:rsidRPr="001D0D53">
        <w:rPr>
          <w:i/>
          <w:iCs/>
        </w:rPr>
        <w:t xml:space="preserve"> (</w:t>
      </w:r>
      <w:proofErr w:type="spellStart"/>
      <w:r w:rsidRPr="001D0D53">
        <w:rPr>
          <w:i/>
          <w:iCs/>
        </w:rPr>
        <w:t>Regular</w:t>
      </w:r>
      <w:proofErr w:type="spellEnd"/>
      <w:r w:rsidRPr="001D0D53">
        <w:rPr>
          <w:i/>
          <w:iCs/>
        </w:rPr>
        <w:t xml:space="preserve"> </w:t>
      </w:r>
      <w:proofErr w:type="spellStart"/>
      <w:r w:rsidRPr="001D0D53">
        <w:rPr>
          <w:i/>
          <w:iCs/>
        </w:rPr>
        <w:t>Expression</w:t>
      </w:r>
      <w:proofErr w:type="spellEnd"/>
      <w:r w:rsidRPr="001D0D53">
        <w:rPr>
          <w:i/>
          <w:iCs/>
        </w:rPr>
        <w:t xml:space="preserve"> </w:t>
      </w:r>
      <w:proofErr w:type="spellStart"/>
      <w:r w:rsidRPr="001D0D53">
        <w:rPr>
          <w:i/>
          <w:iCs/>
        </w:rPr>
        <w:t>Denial</w:t>
      </w:r>
      <w:proofErr w:type="spellEnd"/>
      <w:r w:rsidRPr="001D0D53">
        <w:rPr>
          <w:i/>
          <w:iCs/>
        </w:rPr>
        <w:t xml:space="preserve"> of Service)</w:t>
      </w:r>
      <w:r w:rsidRPr="001D0D53">
        <w:t>, czyli możliwość przeciążenia aplikacji przy użyciu specjalnie spreparowanych wyrażeń regularnych</w:t>
      </w:r>
    </w:p>
    <w:p w14:paraId="3EF99779" w14:textId="77777777" w:rsidR="006449C0" w:rsidRPr="001D0D53" w:rsidRDefault="00F56DAB" w:rsidP="006449C0">
      <w:pPr>
        <w:pStyle w:val="Nagwek3"/>
        <w:rPr>
          <w:lang w:val="en-US"/>
        </w:rPr>
      </w:pPr>
      <w:bookmarkStart w:id="288" w:name="_Toc199866847"/>
      <w:r w:rsidRPr="001D0D53">
        <w:rPr>
          <w:lang w:val="en-US"/>
        </w:rPr>
        <w:t>Open Redirect</w:t>
      </w:r>
      <w:bookmarkEnd w:id="288"/>
    </w:p>
    <w:p w14:paraId="0834D48D" w14:textId="77777777" w:rsidR="006449C0" w:rsidRPr="001D0D53" w:rsidRDefault="006449C0" w:rsidP="006449C0">
      <w:pPr>
        <w:pStyle w:val="Nagwek4"/>
        <w:rPr>
          <w:lang w:val="en-US"/>
        </w:rPr>
      </w:pPr>
      <w:proofErr w:type="spellStart"/>
      <w:r w:rsidRPr="001D0D53">
        <w:rPr>
          <w:lang w:val="en-US"/>
        </w:rPr>
        <w:t>Opis</w:t>
      </w:r>
      <w:proofErr w:type="spellEnd"/>
    </w:p>
    <w:p w14:paraId="0EAEDB96" w14:textId="2ADDF71F" w:rsidR="002A3D5C" w:rsidRPr="001D0D53" w:rsidRDefault="002A3D5C" w:rsidP="00DA5CDE">
      <w:pPr>
        <w:ind w:firstLine="0"/>
      </w:pPr>
      <w:r w:rsidRPr="001D0D53">
        <w:rPr>
          <w:i/>
          <w:iCs/>
        </w:rPr>
        <w:t xml:space="preserve">Open </w:t>
      </w:r>
      <w:proofErr w:type="spellStart"/>
      <w:r w:rsidRPr="001D0D53">
        <w:rPr>
          <w:i/>
          <w:iCs/>
        </w:rPr>
        <w:t>Redirect</w:t>
      </w:r>
      <w:proofErr w:type="spellEnd"/>
      <w:r w:rsidRPr="001D0D53">
        <w:t xml:space="preserve"> to podatność polegająca na braku walidacji adresu URL, na który użytkownik jest przekierowywany. Umożliwia to atakującemu manipulację parametrami żądania i</w:t>
      </w:r>
      <w:r w:rsidR="00F40A56">
        <w:t> </w:t>
      </w:r>
      <w:r w:rsidRPr="001D0D53">
        <w:t xml:space="preserve">przekierowanie ofiary na zewnętrzną, złośliwą stronę </w:t>
      </w:r>
      <w:r w:rsidR="00797324" w:rsidRPr="001D0D53">
        <w:t>-</w:t>
      </w:r>
      <w:r w:rsidRPr="001D0D53">
        <w:t xml:space="preserve"> często w celu </w:t>
      </w:r>
      <w:proofErr w:type="spellStart"/>
      <w:r w:rsidRPr="001D0D53">
        <w:t>phishingu</w:t>
      </w:r>
      <w:proofErr w:type="spellEnd"/>
      <w:r w:rsidRPr="001D0D53">
        <w:t xml:space="preserve"> lub obejścia autoryzacji. W </w:t>
      </w:r>
      <w:proofErr w:type="spellStart"/>
      <w:r w:rsidR="00B95F22" w:rsidRPr="001D0D53">
        <w:t>Ruby</w:t>
      </w:r>
      <w:proofErr w:type="spellEnd"/>
      <w:r w:rsidR="00B95F22" w:rsidRPr="001D0D53">
        <w:t xml:space="preserve"> on </w:t>
      </w:r>
      <w:proofErr w:type="spellStart"/>
      <w:r w:rsidR="00B95F22" w:rsidRPr="001D0D53">
        <w:t>Rails</w:t>
      </w:r>
      <w:proofErr w:type="spellEnd"/>
      <w:r w:rsidRPr="001D0D53">
        <w:t xml:space="preserve"> typowym miejscem wystąpienia tej podatności jest metoda </w:t>
      </w:r>
      <w:proofErr w:type="spellStart"/>
      <w:r w:rsidRPr="00262DCD">
        <w:rPr>
          <w:rFonts w:ascii="Cascadia Code" w:hAnsi="Cascadia Code" w:cs="Courier New"/>
          <w:sz w:val="22"/>
          <w:szCs w:val="22"/>
        </w:rPr>
        <w:t>redirect_to</w:t>
      </w:r>
      <w:proofErr w:type="spellEnd"/>
      <w:r w:rsidRPr="001D0D53">
        <w:t>, gdy przyjmuje dane wejściowe bez weryfikacji.</w:t>
      </w:r>
    </w:p>
    <w:p w14:paraId="6DCAE5A9" w14:textId="77777777" w:rsidR="006449C0" w:rsidRPr="001D0D53" w:rsidRDefault="006449C0" w:rsidP="006449C0">
      <w:pPr>
        <w:pStyle w:val="Nagwek4"/>
        <w:rPr>
          <w:lang w:val="en-US"/>
        </w:rPr>
      </w:pPr>
      <w:proofErr w:type="spellStart"/>
      <w:r w:rsidRPr="001D0D53">
        <w:rPr>
          <w:lang w:val="en-US"/>
        </w:rPr>
        <w:t>Przykład</w:t>
      </w:r>
      <w:proofErr w:type="spellEnd"/>
    </w:p>
    <w:p w14:paraId="035FB6CD" w14:textId="5DEE039F" w:rsidR="002A3D5C" w:rsidRPr="001D0D53" w:rsidRDefault="002A3D5C" w:rsidP="002A3D5C">
      <w:pPr>
        <w:ind w:firstLine="0"/>
      </w:pPr>
      <w:r w:rsidRPr="001D0D53">
        <w:t xml:space="preserve">Przykładowa aplikacja ilustrująca podatność typu </w:t>
      </w:r>
      <w:r w:rsidRPr="001D0D53">
        <w:rPr>
          <w:i/>
          <w:iCs/>
        </w:rPr>
        <w:t xml:space="preserve">Open </w:t>
      </w:r>
      <w:proofErr w:type="spellStart"/>
      <w:r w:rsidRPr="001D0D53">
        <w:rPr>
          <w:i/>
          <w:iCs/>
        </w:rPr>
        <w:t>Redirect</w:t>
      </w:r>
      <w:proofErr w:type="spellEnd"/>
      <w:r w:rsidRPr="001D0D53">
        <w:t xml:space="preserve"> znajduje się w katalogu </w:t>
      </w:r>
      <w:r w:rsidR="00DA5CDE" w:rsidRPr="001D0D53">
        <w:br/>
      </w:r>
      <w:proofErr w:type="spellStart"/>
      <w:r w:rsidRPr="00262DCD">
        <w:rPr>
          <w:rFonts w:ascii="Cascadia Code" w:hAnsi="Cascadia Code" w:cs="Courier New"/>
          <w:sz w:val="22"/>
          <w:szCs w:val="22"/>
        </w:rPr>
        <w:t>ruby</w:t>
      </w:r>
      <w:proofErr w:type="spellEnd"/>
      <w:r w:rsidR="00797324">
        <w:rPr>
          <w:rFonts w:ascii="Cascadia Code" w:hAnsi="Cascadia Code" w:cs="Courier New"/>
          <w:sz w:val="22"/>
          <w:szCs w:val="22"/>
        </w:rPr>
        <w:t>-</w:t>
      </w:r>
      <w:r w:rsidRPr="00262DCD">
        <w:rPr>
          <w:rFonts w:ascii="Cascadia Code" w:hAnsi="Cascadia Code" w:cs="Courier New"/>
          <w:sz w:val="22"/>
          <w:szCs w:val="22"/>
        </w:rPr>
        <w:t>on</w:t>
      </w:r>
      <w:r w:rsidR="00797324">
        <w:rPr>
          <w:rFonts w:ascii="Cascadia Code" w:hAnsi="Cascadia Code" w:cs="Courier New"/>
          <w:sz w:val="22"/>
          <w:szCs w:val="22"/>
        </w:rPr>
        <w:t>-</w:t>
      </w:r>
      <w:proofErr w:type="spellStart"/>
      <w:r w:rsidRPr="00262DCD">
        <w:rPr>
          <w:rFonts w:ascii="Cascadia Code" w:hAnsi="Cascadia Code" w:cs="Courier New"/>
          <w:sz w:val="22"/>
          <w:szCs w:val="22"/>
        </w:rPr>
        <w:t>rails</w:t>
      </w:r>
      <w:proofErr w:type="spellEnd"/>
      <w:r w:rsidR="00797324">
        <w:rPr>
          <w:rFonts w:ascii="Cascadia Code" w:hAnsi="Cascadia Code" w:cs="Courier New"/>
          <w:sz w:val="22"/>
          <w:szCs w:val="22"/>
        </w:rPr>
        <w:t>-</w:t>
      </w:r>
      <w:proofErr w:type="spellStart"/>
      <w:r w:rsidRPr="00262DCD">
        <w:rPr>
          <w:rFonts w:ascii="Cascadia Code" w:hAnsi="Cascadia Code" w:cs="Courier New"/>
          <w:sz w:val="22"/>
          <w:szCs w:val="22"/>
        </w:rPr>
        <w:t>security</w:t>
      </w:r>
      <w:proofErr w:type="spellEnd"/>
      <w:r w:rsidRPr="00262DCD">
        <w:rPr>
          <w:rFonts w:ascii="Cascadia Code" w:hAnsi="Cascadia Code" w:cs="Courier New"/>
          <w:sz w:val="22"/>
          <w:szCs w:val="22"/>
        </w:rPr>
        <w:t>/</w:t>
      </w:r>
      <w:proofErr w:type="spellStart"/>
      <w:r w:rsidR="00BE3A8E" w:rsidRPr="00262DCD">
        <w:rPr>
          <w:rFonts w:ascii="Cascadia Code" w:hAnsi="Cascadia Code" w:cs="Courier New"/>
          <w:sz w:val="22"/>
          <w:szCs w:val="22"/>
        </w:rPr>
        <w:t>insecure</w:t>
      </w:r>
      <w:proofErr w:type="spellEnd"/>
      <w:r w:rsidR="00797324">
        <w:rPr>
          <w:rFonts w:ascii="Cascadia Code" w:hAnsi="Cascadia Code" w:cs="Courier New"/>
          <w:sz w:val="22"/>
          <w:szCs w:val="22"/>
        </w:rPr>
        <w:t>-</w:t>
      </w:r>
      <w:r w:rsidR="00BE3A8E" w:rsidRPr="00262DCD">
        <w:rPr>
          <w:rFonts w:ascii="Cascadia Code" w:hAnsi="Cascadia Code" w:cs="Courier New"/>
          <w:sz w:val="22"/>
          <w:szCs w:val="22"/>
        </w:rPr>
        <w:t>design</w:t>
      </w:r>
      <w:r w:rsidRPr="001D0D53">
        <w:t xml:space="preserve"> w repozytorium projektowym dla pracy magisterskiej. Po uruchomieniu aplikacji należy przejść pod następujący adres w przeglądarce </w:t>
      </w:r>
      <w:hyperlink r:id="rId112" w:history="1">
        <w:r w:rsidRPr="001D0D53">
          <w:rPr>
            <w:rStyle w:val="Hipercze"/>
          </w:rPr>
          <w:t>http://localhost:3000</w:t>
        </w:r>
      </w:hyperlink>
      <w:r w:rsidRPr="001D0D53">
        <w:t>.</w:t>
      </w:r>
    </w:p>
    <w:p w14:paraId="5D11A54E" w14:textId="68D70632" w:rsidR="002A3D5C" w:rsidRPr="001D0D53" w:rsidRDefault="002A3D5C" w:rsidP="002A3D5C">
      <w:r w:rsidRPr="001D0D53">
        <w:t>W aplikacji użytkownik loguje się przez standardowy formularz, podając adres e</w:t>
      </w:r>
      <w:r w:rsidR="00797324" w:rsidRPr="001D0D53">
        <w:t>-</w:t>
      </w:r>
      <w:r w:rsidRPr="001D0D53">
        <w:t>mail oraz hasło. Po pomyślnym uwierzytelnieniu następuje przekierowanie na stronę główną konta (</w:t>
      </w:r>
      <w:r w:rsidRPr="00262DCD">
        <w:rPr>
          <w:rFonts w:ascii="Cascadia Code" w:hAnsi="Cascadia Code" w:cs="Courier New"/>
          <w:sz w:val="22"/>
          <w:szCs w:val="22"/>
        </w:rPr>
        <w:t>/</w:t>
      </w:r>
      <w:proofErr w:type="spellStart"/>
      <w:r w:rsidRPr="00262DCD">
        <w:rPr>
          <w:rFonts w:ascii="Cascadia Code" w:hAnsi="Cascadia Code" w:cs="Courier New"/>
          <w:sz w:val="22"/>
          <w:szCs w:val="22"/>
        </w:rPr>
        <w:t>dashboard</w:t>
      </w:r>
      <w:proofErr w:type="spellEnd"/>
      <w:r w:rsidRPr="001D0D53">
        <w:t xml:space="preserve">), lub na stronę wskazaną w parametrze </w:t>
      </w:r>
      <w:proofErr w:type="spellStart"/>
      <w:r w:rsidRPr="00262DCD">
        <w:rPr>
          <w:rFonts w:ascii="Cascadia Code" w:hAnsi="Cascadia Code" w:cs="Courier New"/>
          <w:sz w:val="22"/>
          <w:szCs w:val="22"/>
        </w:rPr>
        <w:t>redirect_to</w:t>
      </w:r>
      <w:proofErr w:type="spellEnd"/>
      <w:r w:rsidRPr="001D0D53">
        <w:t>. Mechanizm ten</w:t>
      </w:r>
      <w:r w:rsidR="005C03E3">
        <w:t> </w:t>
      </w:r>
      <w:r w:rsidRPr="001D0D53">
        <w:t>ma</w:t>
      </w:r>
      <w:r w:rsidR="00F40A56">
        <w:t> n</w:t>
      </w:r>
      <w:r w:rsidRPr="001D0D53">
        <w:t>a</w:t>
      </w:r>
      <w:r w:rsidR="00F40A56">
        <w:t> </w:t>
      </w:r>
      <w:r w:rsidRPr="001D0D53">
        <w:t>celu umożliwienie powrotu do wcześniej odwiedzanej strony po zalogowaniu.</w:t>
      </w:r>
    </w:p>
    <w:p w14:paraId="77525800" w14:textId="77777777" w:rsidR="0008146E" w:rsidRPr="001D0D53" w:rsidRDefault="0008146E">
      <w:pPr>
        <w:spacing w:line="278" w:lineRule="auto"/>
        <w:ind w:firstLine="0"/>
        <w:jc w:val="left"/>
      </w:pPr>
      <w:r w:rsidRPr="001D0D53">
        <w:br w:type="page"/>
      </w:r>
    </w:p>
    <w:p w14:paraId="7AF4A878" w14:textId="05EFCA6B" w:rsidR="0008146E" w:rsidRPr="001D0D53" w:rsidRDefault="0008146E" w:rsidP="002A3D5C">
      <w:r w:rsidRPr="001D0D53">
        <w:lastRenderedPageBreak/>
        <w:t xml:space="preserve">Na poniższych dwóch rysunkach znajduje się </w:t>
      </w:r>
      <w:r w:rsidR="005423B3" w:rsidRPr="001D0D53">
        <w:t xml:space="preserve">podstawowy </w:t>
      </w:r>
      <w:r w:rsidRPr="001D0D53">
        <w:t>scenariusz, w którym nie</w:t>
      </w:r>
      <w:r w:rsidR="005C03E3">
        <w:t> </w:t>
      </w:r>
      <w:r w:rsidRPr="001D0D53">
        <w:t xml:space="preserve">mamy podanego parametru </w:t>
      </w:r>
      <w:proofErr w:type="spellStart"/>
      <w:r w:rsidRPr="0008146E">
        <w:rPr>
          <w:rFonts w:ascii="Cascadia Code" w:hAnsi="Cascadia Code" w:cs="Cascadia Code"/>
          <w:sz w:val="22"/>
          <w:szCs w:val="22"/>
        </w:rPr>
        <w:t>redirect_to</w:t>
      </w:r>
      <w:proofErr w:type="spellEnd"/>
      <w:r w:rsidRPr="001D0D53">
        <w:t xml:space="preserve"> w adresie URL i użytkownik po prostu loguje się na swoje konto w banku:</w:t>
      </w:r>
    </w:p>
    <w:p w14:paraId="1E546DAE" w14:textId="77777777" w:rsidR="002A3D5C" w:rsidRPr="001D0D53" w:rsidRDefault="002A3D5C" w:rsidP="002A3D5C">
      <w:pPr>
        <w:keepNext/>
        <w:ind w:firstLine="0"/>
      </w:pPr>
      <w:r w:rsidRPr="001D0D53">
        <w:rPr>
          <w:noProof/>
        </w:rPr>
        <w:drawing>
          <wp:inline distT="0" distB="0" distL="0" distR="0" wp14:anchorId="4B23AD0D" wp14:editId="34E998AE">
            <wp:extent cx="5759450" cy="3135630"/>
            <wp:effectExtent l="0" t="0" r="0" b="7620"/>
            <wp:docPr id="1949038887" name="Obraz 24" descr="Obraz zawierający tekst, zrzut ekranu, oprogramowanie, multimed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38887" name="Obraz 24" descr="Obraz zawierający tekst, zrzut ekranu, oprogramowanie, multimedia&#10;&#10;Zawartość wygenerowana przez sztuczną inteligencję może być niepoprawna."/>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59450" cy="3135630"/>
                    </a:xfrm>
                    <a:prstGeom prst="rect">
                      <a:avLst/>
                    </a:prstGeom>
                    <a:noFill/>
                    <a:ln>
                      <a:noFill/>
                    </a:ln>
                  </pic:spPr>
                </pic:pic>
              </a:graphicData>
            </a:graphic>
          </wp:inline>
        </w:drawing>
      </w:r>
    </w:p>
    <w:p w14:paraId="36B6C434" w14:textId="594EE375" w:rsidR="002A3D5C" w:rsidRPr="001D0D53" w:rsidRDefault="002A3D5C" w:rsidP="002A3D5C">
      <w:pPr>
        <w:pStyle w:val="Legenda"/>
        <w:jc w:val="center"/>
      </w:pPr>
      <w:bookmarkStart w:id="289" w:name="_Toc195952392"/>
      <w:bookmarkStart w:id="290" w:name="_Toc197695312"/>
      <w:bookmarkStart w:id="291" w:name="_Toc199866952"/>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90</w:t>
      </w:r>
      <w:bookmarkEnd w:id="289"/>
      <w:r w:rsidR="00C50362" w:rsidRPr="001D0D53">
        <w:rPr>
          <w:noProof/>
        </w:rPr>
        <w:fldChar w:fldCharType="end"/>
      </w:r>
      <w:r w:rsidR="003816FC" w:rsidRPr="001D0D53">
        <w:t>. Ekran logowania do przykładowej aplikacji bankowej</w:t>
      </w:r>
      <w:bookmarkEnd w:id="290"/>
      <w:bookmarkEnd w:id="291"/>
    </w:p>
    <w:p w14:paraId="1CCD610B" w14:textId="77777777" w:rsidR="002A3D5C" w:rsidRPr="001D0D53" w:rsidRDefault="002A3D5C" w:rsidP="002A3D5C">
      <w:pPr>
        <w:keepNext/>
        <w:ind w:firstLine="0"/>
      </w:pPr>
      <w:r w:rsidRPr="001D0D53">
        <w:rPr>
          <w:noProof/>
        </w:rPr>
        <w:drawing>
          <wp:inline distT="0" distB="0" distL="0" distR="0" wp14:anchorId="159470AA" wp14:editId="743D72B7">
            <wp:extent cx="5759450" cy="3143250"/>
            <wp:effectExtent l="0" t="0" r="0" b="0"/>
            <wp:docPr id="213121678" name="Obraz 25" descr="Obraz zawierający tekst, zrzut ekranu, oprogramowanie, komput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1678" name="Obraz 25" descr="Obraz zawierający tekst, zrzut ekranu, oprogramowanie, komputer&#10;&#10;Zawartość wygenerowana przez sztuczną inteligencję może być niepoprawna."/>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59450" cy="3143250"/>
                    </a:xfrm>
                    <a:prstGeom prst="rect">
                      <a:avLst/>
                    </a:prstGeom>
                    <a:noFill/>
                    <a:ln>
                      <a:noFill/>
                    </a:ln>
                  </pic:spPr>
                </pic:pic>
              </a:graphicData>
            </a:graphic>
          </wp:inline>
        </w:drawing>
      </w:r>
    </w:p>
    <w:p w14:paraId="69268660" w14:textId="4FDE3A51" w:rsidR="002A3D5C" w:rsidRPr="001D0D53" w:rsidRDefault="002A3D5C" w:rsidP="002A3D5C">
      <w:pPr>
        <w:pStyle w:val="Legenda"/>
        <w:jc w:val="center"/>
      </w:pPr>
      <w:bookmarkStart w:id="292" w:name="_Toc195952393"/>
      <w:bookmarkStart w:id="293" w:name="_Toc197695313"/>
      <w:bookmarkStart w:id="294" w:name="_Toc199866953"/>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91</w:t>
      </w:r>
      <w:bookmarkEnd w:id="292"/>
      <w:r w:rsidR="00C50362" w:rsidRPr="001D0D53">
        <w:rPr>
          <w:noProof/>
        </w:rPr>
        <w:fldChar w:fldCharType="end"/>
      </w:r>
      <w:r w:rsidR="003816FC" w:rsidRPr="001D0D53">
        <w:t>. Ekran powitalny po poprawny zalogowaniu się do aplikacji</w:t>
      </w:r>
      <w:bookmarkEnd w:id="293"/>
      <w:bookmarkEnd w:id="294"/>
    </w:p>
    <w:p w14:paraId="7D13EFBD" w14:textId="77777777" w:rsidR="0008146E" w:rsidRPr="001D0D53" w:rsidRDefault="0008146E" w:rsidP="009325D6"/>
    <w:p w14:paraId="1F9E6BB9" w14:textId="52CBD0E7" w:rsidR="002A3D5C" w:rsidRPr="001D0D53" w:rsidRDefault="002A3D5C" w:rsidP="002A3D5C">
      <w:pPr>
        <w:pStyle w:val="Nagwek5"/>
        <w:numPr>
          <w:ilvl w:val="0"/>
          <w:numId w:val="0"/>
        </w:numPr>
        <w:ind w:left="1008" w:hanging="1008"/>
      </w:pPr>
      <w:r w:rsidRPr="001D0D53">
        <w:lastRenderedPageBreak/>
        <w:t>Scenariusz ataku</w:t>
      </w:r>
    </w:p>
    <w:p w14:paraId="38AA1EA6" w14:textId="61863BCC" w:rsidR="002A3D5C" w:rsidRPr="001D0D53" w:rsidRDefault="0008146E" w:rsidP="00F317A4">
      <w:pPr>
        <w:ind w:firstLine="0"/>
      </w:pPr>
      <w:r w:rsidRPr="001D0D53">
        <w:t xml:space="preserve">Aplikacja </w:t>
      </w:r>
      <w:r w:rsidR="00DF4BFC" w:rsidRPr="001D0D53">
        <w:t xml:space="preserve">jest podatna, ponieważ </w:t>
      </w:r>
      <w:r w:rsidRPr="001D0D53">
        <w:t xml:space="preserve">nie weryfikuje zawartości parametru </w:t>
      </w:r>
      <w:proofErr w:type="spellStart"/>
      <w:r w:rsidRPr="0008146E">
        <w:rPr>
          <w:rFonts w:ascii="Cascadia Code" w:hAnsi="Cascadia Code" w:cs="Cascadia Code"/>
          <w:sz w:val="22"/>
          <w:szCs w:val="22"/>
        </w:rPr>
        <w:t>redirect_to</w:t>
      </w:r>
      <w:proofErr w:type="spellEnd"/>
      <w:r w:rsidRPr="001D0D53">
        <w:t>, co</w:t>
      </w:r>
      <w:r w:rsidR="005C03E3">
        <w:t> </w:t>
      </w:r>
      <w:r w:rsidRPr="001D0D53">
        <w:t>umożliwia atakującemu przekierowanie użytkownika na zewnętrzną, złośliwą stronę, np.</w:t>
      </w:r>
      <w:r w:rsidR="005C03E3">
        <w:t> </w:t>
      </w:r>
      <w:r w:rsidRPr="001D0D53">
        <w:t>podszywającą się pod oryginalny panel logowania.</w:t>
      </w:r>
      <w:r w:rsidR="00F317A4" w:rsidRPr="001D0D53">
        <w:t xml:space="preserve"> </w:t>
      </w:r>
      <w:r w:rsidR="00DF4BFC" w:rsidRPr="001D0D53">
        <w:t>Załóżmy, że a</w:t>
      </w:r>
      <w:r w:rsidR="002A3D5C" w:rsidRPr="001D0D53">
        <w:t>takujący tworzy złośliwy link i przesyła go użytkownikowi, np. w wiadomości e</w:t>
      </w:r>
      <w:r w:rsidR="00797324" w:rsidRPr="001D0D53">
        <w:t>-</w:t>
      </w:r>
      <w:r w:rsidR="002A3D5C" w:rsidRPr="001D0D53">
        <w:t>mail:</w:t>
      </w:r>
    </w:p>
    <w:p w14:paraId="7AEB400E" w14:textId="77777777" w:rsidR="002A3D5C" w:rsidRPr="001D0D53" w:rsidRDefault="002A3D5C" w:rsidP="002A3D5C">
      <w:pPr>
        <w:keepNext/>
        <w:ind w:firstLine="0"/>
      </w:pPr>
      <w:r w:rsidRPr="001D0D53">
        <w:rPr>
          <w:noProof/>
        </w:rPr>
        <w:drawing>
          <wp:inline distT="0" distB="0" distL="0" distR="0" wp14:anchorId="02685F05" wp14:editId="2ECA7FD8">
            <wp:extent cx="5759450" cy="277495"/>
            <wp:effectExtent l="0" t="0" r="0" b="8255"/>
            <wp:docPr id="15102385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3858" name=""/>
                    <pic:cNvPicPr/>
                  </pic:nvPicPr>
                  <pic:blipFill>
                    <a:blip r:embed="rId115"/>
                    <a:stretch>
                      <a:fillRect/>
                    </a:stretch>
                  </pic:blipFill>
                  <pic:spPr>
                    <a:xfrm>
                      <a:off x="0" y="0"/>
                      <a:ext cx="5759450" cy="277495"/>
                    </a:xfrm>
                    <a:prstGeom prst="rect">
                      <a:avLst/>
                    </a:prstGeom>
                  </pic:spPr>
                </pic:pic>
              </a:graphicData>
            </a:graphic>
          </wp:inline>
        </w:drawing>
      </w:r>
    </w:p>
    <w:p w14:paraId="4AA156A7" w14:textId="0C24DD6F" w:rsidR="002A3D5C" w:rsidRPr="001D0D53" w:rsidRDefault="002A3D5C" w:rsidP="002A3D5C">
      <w:pPr>
        <w:pStyle w:val="Legenda"/>
        <w:jc w:val="center"/>
      </w:pPr>
      <w:bookmarkStart w:id="295" w:name="_Toc195952394"/>
      <w:bookmarkStart w:id="296" w:name="_Toc197695314"/>
      <w:bookmarkStart w:id="297" w:name="_Toc199866954"/>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92</w:t>
      </w:r>
      <w:bookmarkEnd w:id="295"/>
      <w:r w:rsidR="00C50362" w:rsidRPr="001D0D53">
        <w:rPr>
          <w:noProof/>
        </w:rPr>
        <w:fldChar w:fldCharType="end"/>
      </w:r>
      <w:r w:rsidR="00743286" w:rsidRPr="001D0D53">
        <w:t xml:space="preserve">. Złośliwy link z parametrem </w:t>
      </w:r>
      <w:proofErr w:type="spellStart"/>
      <w:r w:rsidR="00743286" w:rsidRPr="001D0D53">
        <w:t>redirect_to</w:t>
      </w:r>
      <w:proofErr w:type="spellEnd"/>
      <w:r w:rsidR="00743286" w:rsidRPr="001D0D53">
        <w:t>, umożliwiający przekierowanie użytkownika na fałszywą stronę logowania (</w:t>
      </w:r>
      <w:proofErr w:type="spellStart"/>
      <w:r w:rsidR="00743286" w:rsidRPr="001D0D53">
        <w:t>phishing</w:t>
      </w:r>
      <w:proofErr w:type="spellEnd"/>
      <w:r w:rsidR="00743286" w:rsidRPr="001D0D53">
        <w:t>)</w:t>
      </w:r>
      <w:bookmarkEnd w:id="296"/>
      <w:bookmarkEnd w:id="297"/>
    </w:p>
    <w:p w14:paraId="28B31A5C" w14:textId="6BD8C711" w:rsidR="002A3D5C" w:rsidRPr="001D0D53" w:rsidRDefault="00DF4BFC" w:rsidP="009325D6">
      <w:r w:rsidRPr="001D0D53">
        <w:t>Po kliknięciu w link u</w:t>
      </w:r>
      <w:r w:rsidR="002A3D5C" w:rsidRPr="001D0D53">
        <w:t xml:space="preserve">żytkownik trafia na </w:t>
      </w:r>
      <w:r w:rsidRPr="001D0D53">
        <w:t>domyślną</w:t>
      </w:r>
      <w:r w:rsidR="002A3D5C" w:rsidRPr="001D0D53">
        <w:t xml:space="preserve"> stronę logowania (</w:t>
      </w:r>
      <w:r w:rsidR="002A3D5C" w:rsidRPr="00DF4BFC">
        <w:rPr>
          <w:rFonts w:ascii="Cascadia Code" w:hAnsi="Cascadia Code" w:cs="Cascadia Code"/>
          <w:sz w:val="22"/>
          <w:szCs w:val="22"/>
        </w:rPr>
        <w:t>/login</w:t>
      </w:r>
      <w:r w:rsidR="002A3D5C" w:rsidRPr="001D0D53">
        <w:t xml:space="preserve">), </w:t>
      </w:r>
      <w:r w:rsidR="00E72443" w:rsidRPr="001D0D53">
        <w:t>tak</w:t>
      </w:r>
      <w:r w:rsidR="005C03E3">
        <w:t> </w:t>
      </w:r>
      <w:r w:rsidR="00E72443" w:rsidRPr="001D0D53">
        <w:t>jak</w:t>
      </w:r>
      <w:r w:rsidR="005C03E3">
        <w:t> </w:t>
      </w:r>
      <w:r w:rsidR="00E72443" w:rsidRPr="001D0D53">
        <w:t>to</w:t>
      </w:r>
      <w:r w:rsidR="005C03E3">
        <w:t> </w:t>
      </w:r>
      <w:r w:rsidR="00E72443" w:rsidRPr="001D0D53">
        <w:t xml:space="preserve">widać na poniższym rysunku, </w:t>
      </w:r>
      <w:r w:rsidR="002A3D5C" w:rsidRPr="001D0D53">
        <w:t>co nie wzbudza podejrzeń</w:t>
      </w:r>
      <w:r w:rsidR="00304AE3" w:rsidRPr="001D0D53">
        <w:t>, jednak na pasku URL można zauważyć podejrzany parametr.</w:t>
      </w:r>
    </w:p>
    <w:p w14:paraId="180EEA9F" w14:textId="77777777" w:rsidR="002A3D5C" w:rsidRPr="001D0D53" w:rsidRDefault="002A3D5C" w:rsidP="002A3D5C">
      <w:pPr>
        <w:keepNext/>
        <w:ind w:firstLine="0"/>
      </w:pPr>
      <w:r w:rsidRPr="001D0D53">
        <w:rPr>
          <w:noProof/>
        </w:rPr>
        <w:drawing>
          <wp:inline distT="0" distB="0" distL="0" distR="0" wp14:anchorId="55DDBAE2" wp14:editId="64BB6FBC">
            <wp:extent cx="5759450" cy="3145155"/>
            <wp:effectExtent l="0" t="0" r="0" b="0"/>
            <wp:docPr id="2038065018" name="Obraz 26" descr="Obraz zawierający tekst, oprogramowanie, Oprogramowanie multimedialn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65018" name="Obraz 26" descr="Obraz zawierający tekst, oprogramowanie, Oprogramowanie multimedialne, Ikona komputerowa&#10;&#10;Zawartość wygenerowana przez sztuczną inteligencję może być niepoprawna."/>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59450" cy="3145155"/>
                    </a:xfrm>
                    <a:prstGeom prst="rect">
                      <a:avLst/>
                    </a:prstGeom>
                    <a:noFill/>
                    <a:ln>
                      <a:noFill/>
                    </a:ln>
                  </pic:spPr>
                </pic:pic>
              </a:graphicData>
            </a:graphic>
          </wp:inline>
        </w:drawing>
      </w:r>
    </w:p>
    <w:p w14:paraId="79D09F27" w14:textId="34B404D0" w:rsidR="002A3D5C" w:rsidRPr="001D0D53" w:rsidRDefault="002A3D5C" w:rsidP="002A3D5C">
      <w:pPr>
        <w:pStyle w:val="Legenda"/>
        <w:jc w:val="center"/>
      </w:pPr>
      <w:bookmarkStart w:id="298" w:name="_Toc195952395"/>
      <w:bookmarkStart w:id="299" w:name="_Toc197695315"/>
      <w:bookmarkStart w:id="300" w:name="_Toc199866955"/>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93</w:t>
      </w:r>
      <w:bookmarkEnd w:id="298"/>
      <w:r w:rsidR="00C50362" w:rsidRPr="001D0D53">
        <w:rPr>
          <w:noProof/>
        </w:rPr>
        <w:fldChar w:fldCharType="end"/>
      </w:r>
      <w:r w:rsidR="00AA4B73" w:rsidRPr="001D0D53">
        <w:t>. Skutek wykorzystania podatności, gdzie</w:t>
      </w:r>
      <w:r w:rsidR="00BD4B10" w:rsidRPr="001D0D53">
        <w:t xml:space="preserve"> w pasku URL mamy niebezpieczne przekierowanie i </w:t>
      </w:r>
      <w:r w:rsidR="00AA4B73" w:rsidRPr="001D0D53">
        <w:t xml:space="preserve">użytkownik po zalogowaniu trafi na stronę </w:t>
      </w:r>
      <w:proofErr w:type="spellStart"/>
      <w:r w:rsidR="00AA4B73" w:rsidRPr="001D0D53">
        <w:t>phishingow</w:t>
      </w:r>
      <w:r w:rsidR="008D79A4" w:rsidRPr="001D0D53">
        <w:t>ą</w:t>
      </w:r>
      <w:bookmarkEnd w:id="299"/>
      <w:bookmarkEnd w:id="300"/>
      <w:proofErr w:type="spellEnd"/>
    </w:p>
    <w:p w14:paraId="3566A83F" w14:textId="1F440512" w:rsidR="002A3D5C" w:rsidRPr="001D0D53" w:rsidRDefault="002A3D5C" w:rsidP="009325D6">
      <w:r w:rsidRPr="001D0D53">
        <w:t xml:space="preserve">Po zalogowaniu aplikacja przekierowuje </w:t>
      </w:r>
      <w:r w:rsidR="00514D3E" w:rsidRPr="001D0D53">
        <w:t>użytkownika</w:t>
      </w:r>
      <w:r w:rsidRPr="001D0D53">
        <w:t xml:space="preserve"> na stronę </w:t>
      </w:r>
      <w:r w:rsidRPr="00262DCD">
        <w:rPr>
          <w:rFonts w:ascii="Cascadia Code" w:hAnsi="Cascadia Code" w:cs="Courier New"/>
          <w:sz w:val="22"/>
          <w:szCs w:val="22"/>
        </w:rPr>
        <w:t>/</w:t>
      </w:r>
      <w:proofErr w:type="spellStart"/>
      <w:r w:rsidRPr="00262DCD">
        <w:rPr>
          <w:rFonts w:ascii="Cascadia Code" w:hAnsi="Cascadia Code" w:cs="Courier New"/>
          <w:sz w:val="22"/>
          <w:szCs w:val="22"/>
        </w:rPr>
        <w:t>phishing</w:t>
      </w:r>
      <w:proofErr w:type="spellEnd"/>
      <w:r w:rsidR="00797324">
        <w:rPr>
          <w:rFonts w:ascii="Cascadia Code" w:hAnsi="Cascadia Code" w:cs="Courier New"/>
          <w:sz w:val="22"/>
          <w:szCs w:val="22"/>
        </w:rPr>
        <w:t>-</w:t>
      </w:r>
      <w:r w:rsidRPr="00262DCD">
        <w:rPr>
          <w:rFonts w:ascii="Cascadia Code" w:hAnsi="Cascadia Code" w:cs="Courier New"/>
          <w:sz w:val="22"/>
          <w:szCs w:val="22"/>
        </w:rPr>
        <w:t>login</w:t>
      </w:r>
      <w:r w:rsidRPr="001D0D53">
        <w:t xml:space="preserve">, znajdującą się pod kontrolą atakującego. </w:t>
      </w:r>
      <w:r w:rsidR="009325D6" w:rsidRPr="001D0D53">
        <w:t>W rzeczywistym ataku taka strona byłaby wizualnie nieodróżnialna od oryginalnej, by nie wzbudzać podejrzeń</w:t>
      </w:r>
      <w:r w:rsidR="00A44929" w:rsidRPr="001D0D53">
        <w:t xml:space="preserve"> oraz znajdywałaby się pod innym adresem URL</w:t>
      </w:r>
      <w:r w:rsidR="00514D3E" w:rsidRPr="001D0D53">
        <w:t xml:space="preserve"> na osobnej domenie</w:t>
      </w:r>
      <w:r w:rsidR="00A44929" w:rsidRPr="001D0D53">
        <w:t>.</w:t>
      </w:r>
      <w:r w:rsidR="00E03E5A" w:rsidRPr="001D0D53">
        <w:t xml:space="preserve"> </w:t>
      </w:r>
      <w:r w:rsidR="009325D6" w:rsidRPr="001D0D53">
        <w:t xml:space="preserve">Na potrzeby przykładu została jednak celowo wystylizowana </w:t>
      </w:r>
      <w:r w:rsidR="00514D3E" w:rsidRPr="001D0D53">
        <w:t>na wyglądającą podejrzanie</w:t>
      </w:r>
      <w:r w:rsidR="009325D6" w:rsidRPr="001D0D53">
        <w:t xml:space="preserve">, </w:t>
      </w:r>
      <w:r w:rsidR="00170815" w:rsidRPr="001D0D53">
        <w:t>tak jak na rysunku 9</w:t>
      </w:r>
      <w:r w:rsidR="00E16335">
        <w:t>4</w:t>
      </w:r>
      <w:r w:rsidR="00170815" w:rsidRPr="001D0D53">
        <w:t xml:space="preserve">, </w:t>
      </w:r>
      <w:r w:rsidR="009325D6" w:rsidRPr="001D0D53">
        <w:t xml:space="preserve">aby wyraźnie zaznaczyć, </w:t>
      </w:r>
      <w:r w:rsidR="009325D6" w:rsidRPr="001D0D53">
        <w:rPr>
          <w:b/>
          <w:bCs/>
        </w:rPr>
        <w:t>że</w:t>
      </w:r>
      <w:r w:rsidR="005C03E3">
        <w:rPr>
          <w:b/>
          <w:bCs/>
        </w:rPr>
        <w:t> </w:t>
      </w:r>
      <w:r w:rsidR="009325D6" w:rsidRPr="001D0D53">
        <w:rPr>
          <w:b/>
          <w:bCs/>
        </w:rPr>
        <w:t>przekierowanie nastąpiło na</w:t>
      </w:r>
      <w:r w:rsidR="008E413B" w:rsidRPr="001D0D53">
        <w:rPr>
          <w:b/>
          <w:bCs/>
        </w:rPr>
        <w:t xml:space="preserve"> podstawioną stronę logowania przez atakującego</w:t>
      </w:r>
      <w:r w:rsidR="009325D6" w:rsidRPr="001D0D53">
        <w:t>.</w:t>
      </w:r>
    </w:p>
    <w:p w14:paraId="59251C9D" w14:textId="25082E18" w:rsidR="00564157" w:rsidRPr="001D0D53" w:rsidRDefault="00564157" w:rsidP="00564157">
      <w:r w:rsidRPr="001D0D53">
        <w:lastRenderedPageBreak/>
        <w:t>Widząc ponownie formularz logowania</w:t>
      </w:r>
      <w:r w:rsidR="00170815" w:rsidRPr="001D0D53">
        <w:t>,</w:t>
      </w:r>
      <w:r w:rsidRPr="001D0D53">
        <w:t xml:space="preserve"> użytkownik zakłada, </w:t>
      </w:r>
      <w:r w:rsidRPr="001D0D53">
        <w:rPr>
          <w:b/>
          <w:bCs/>
        </w:rPr>
        <w:t>że coś poszło nie</w:t>
      </w:r>
      <w:r w:rsidR="005C03E3">
        <w:rPr>
          <w:b/>
          <w:bCs/>
        </w:rPr>
        <w:t> </w:t>
      </w:r>
      <w:r w:rsidRPr="001D0D53">
        <w:rPr>
          <w:b/>
          <w:bCs/>
        </w:rPr>
        <w:t>tak</w:t>
      </w:r>
      <w:r w:rsidR="005C03E3">
        <w:t> </w:t>
      </w:r>
      <w:r w:rsidRPr="001D0D53">
        <w:t>i</w:t>
      </w:r>
      <w:r w:rsidR="005C03E3">
        <w:t> </w:t>
      </w:r>
      <w:r w:rsidRPr="001D0D53">
        <w:t>wpisuje dane jeszcze raz</w:t>
      </w:r>
      <w:r w:rsidR="00170815" w:rsidRPr="001D0D53">
        <w:t>. T</w:t>
      </w:r>
      <w:r w:rsidRPr="001D0D53">
        <w:t xml:space="preserve">ym razem </w:t>
      </w:r>
      <w:r w:rsidR="00170815" w:rsidRPr="001D0D53">
        <w:t xml:space="preserve">dane </w:t>
      </w:r>
      <w:r w:rsidRPr="001D0D53">
        <w:t xml:space="preserve">trafiają one bezpośrednio do atakującego. Nie są wysyłane do prawdziwej aplikacji, lecz </w:t>
      </w:r>
      <w:r w:rsidRPr="001D0D53">
        <w:rPr>
          <w:b/>
          <w:bCs/>
        </w:rPr>
        <w:t xml:space="preserve">logowane na stronie </w:t>
      </w:r>
      <w:proofErr w:type="spellStart"/>
      <w:r w:rsidRPr="001D0D53">
        <w:rPr>
          <w:b/>
          <w:bCs/>
        </w:rPr>
        <w:t>phishingowej</w:t>
      </w:r>
      <w:proofErr w:type="spellEnd"/>
      <w:r w:rsidRPr="001D0D53">
        <w:t>.</w:t>
      </w:r>
    </w:p>
    <w:p w14:paraId="3D193552" w14:textId="77777777" w:rsidR="002A3D5C" w:rsidRPr="001D0D53" w:rsidRDefault="002A3D5C" w:rsidP="002A3D5C">
      <w:pPr>
        <w:keepNext/>
        <w:ind w:firstLine="0"/>
      </w:pPr>
      <w:r w:rsidRPr="001D0D53">
        <w:rPr>
          <w:noProof/>
        </w:rPr>
        <w:drawing>
          <wp:inline distT="0" distB="0" distL="0" distR="0" wp14:anchorId="19175ED1" wp14:editId="11D4B4B2">
            <wp:extent cx="5759450" cy="3145790"/>
            <wp:effectExtent l="0" t="0" r="0" b="0"/>
            <wp:docPr id="1347099062" name="Obraz 27" descr="Obraz zawierający tekst, oprogramowanie, Oprogramowanie multimedialn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99062" name="Obraz 27" descr="Obraz zawierający tekst, oprogramowanie, Oprogramowanie multimedialne, Ikona komputerowa&#10;&#10;Zawartość wygenerowana przez sztuczną inteligencję może być niepoprawna."/>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59450" cy="3145790"/>
                    </a:xfrm>
                    <a:prstGeom prst="rect">
                      <a:avLst/>
                    </a:prstGeom>
                    <a:noFill/>
                    <a:ln>
                      <a:noFill/>
                    </a:ln>
                  </pic:spPr>
                </pic:pic>
              </a:graphicData>
            </a:graphic>
          </wp:inline>
        </w:drawing>
      </w:r>
    </w:p>
    <w:p w14:paraId="0B1F64C8" w14:textId="155B44CA" w:rsidR="002A3D5C" w:rsidRPr="001D0D53" w:rsidRDefault="002A3D5C" w:rsidP="002A3D5C">
      <w:pPr>
        <w:pStyle w:val="Legenda"/>
        <w:jc w:val="center"/>
      </w:pPr>
      <w:bookmarkStart w:id="301" w:name="_Toc195952396"/>
      <w:bookmarkStart w:id="302" w:name="_Toc197695316"/>
      <w:bookmarkStart w:id="303" w:name="_Toc199866956"/>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94</w:t>
      </w:r>
      <w:bookmarkEnd w:id="301"/>
      <w:r w:rsidR="00C50362" w:rsidRPr="001D0D53">
        <w:rPr>
          <w:noProof/>
        </w:rPr>
        <w:fldChar w:fldCharType="end"/>
      </w:r>
      <w:r w:rsidR="00AA4B73" w:rsidRPr="001D0D53">
        <w:t xml:space="preserve">. Strona </w:t>
      </w:r>
      <w:proofErr w:type="spellStart"/>
      <w:r w:rsidR="00AA4B73" w:rsidRPr="001D0D53">
        <w:t>phishingowa</w:t>
      </w:r>
      <w:proofErr w:type="spellEnd"/>
      <w:r w:rsidR="00AA4B73" w:rsidRPr="001D0D53">
        <w:t>, na którą zostanie przekierowany użytkownik po zalogowaniu</w:t>
      </w:r>
      <w:bookmarkEnd w:id="302"/>
      <w:bookmarkEnd w:id="303"/>
    </w:p>
    <w:p w14:paraId="1A2BA32F" w14:textId="0B6C35E1" w:rsidR="009325D6" w:rsidRPr="001D0D53" w:rsidRDefault="009325D6" w:rsidP="009325D6">
      <w:r w:rsidRPr="001D0D53">
        <w:t xml:space="preserve">W ten sposób </w:t>
      </w:r>
      <w:r w:rsidRPr="001D0D53">
        <w:rPr>
          <w:b/>
          <w:bCs/>
        </w:rPr>
        <w:t>atakujący uzyskuje login i hasło</w:t>
      </w:r>
      <w:r w:rsidRPr="001D0D53">
        <w:t xml:space="preserve"> ofiary, co umożliwia mu zalogowanie się</w:t>
      </w:r>
      <w:r w:rsidR="005C03E3">
        <w:t> </w:t>
      </w:r>
      <w:r w:rsidRPr="001D0D53">
        <w:t>na prawdziwe konto, zmianę hasła, zablokowanie użytkownika lub wykonanie</w:t>
      </w:r>
      <w:r w:rsidR="005E2A9A" w:rsidRPr="001D0D53">
        <w:t xml:space="preserve"> innych </w:t>
      </w:r>
      <w:r w:rsidRPr="001D0D53">
        <w:t>nieautoryzowanych operacji.</w:t>
      </w:r>
    </w:p>
    <w:p w14:paraId="1BD96654" w14:textId="77777777" w:rsidR="006449C0" w:rsidRPr="001D0D53" w:rsidRDefault="006449C0" w:rsidP="006449C0">
      <w:pPr>
        <w:pStyle w:val="Nagwek4"/>
        <w:rPr>
          <w:lang w:val="en-US"/>
        </w:rPr>
      </w:pPr>
      <w:proofErr w:type="spellStart"/>
      <w:r w:rsidRPr="001D0D53">
        <w:rPr>
          <w:lang w:val="en-US"/>
        </w:rPr>
        <w:t>Skutki</w:t>
      </w:r>
      <w:proofErr w:type="spellEnd"/>
    </w:p>
    <w:p w14:paraId="32334D8F" w14:textId="483D655F" w:rsidR="009325D6" w:rsidRPr="001D0D53" w:rsidRDefault="009325D6" w:rsidP="009325D6">
      <w:pPr>
        <w:ind w:firstLine="0"/>
      </w:pPr>
      <w:r w:rsidRPr="001D0D53">
        <w:t>Brak odpowiedniego filtrowania adresów URL podczas przekierowań może prowadzić do</w:t>
      </w:r>
      <w:r w:rsidR="005C03E3">
        <w:t> </w:t>
      </w:r>
      <w:r w:rsidRPr="001D0D53">
        <w:t>poważnych konsekwencji:</w:t>
      </w:r>
    </w:p>
    <w:p w14:paraId="45DCCA02" w14:textId="349BC3E3" w:rsidR="009325D6" w:rsidRPr="001D0D53" w:rsidRDefault="009325D6" w:rsidP="0091126F">
      <w:pPr>
        <w:pStyle w:val="Akapitzlist"/>
        <w:numPr>
          <w:ilvl w:val="0"/>
          <w:numId w:val="18"/>
        </w:numPr>
      </w:pPr>
      <w:proofErr w:type="spellStart"/>
      <w:r w:rsidRPr="001D0D53">
        <w:rPr>
          <w:b/>
          <w:bCs/>
        </w:rPr>
        <w:t>Phishing</w:t>
      </w:r>
      <w:proofErr w:type="spellEnd"/>
      <w:r w:rsidRPr="001D0D53">
        <w:rPr>
          <w:b/>
          <w:bCs/>
        </w:rPr>
        <w:t xml:space="preserve"> i kradzież danych uwierzytelniających</w:t>
      </w:r>
      <w:r w:rsidRPr="001D0D53">
        <w:t xml:space="preserve"> </w:t>
      </w:r>
      <w:r w:rsidR="00797324" w:rsidRPr="001D0D53">
        <w:t>-</w:t>
      </w:r>
      <w:r w:rsidRPr="001D0D53">
        <w:t xml:space="preserve"> użytkownik może zostać przekierowany na złośliwą stronę, która podszywa się pod oryginalną aplikację, umożliwiając atakującemu przechwycenie loginu i hasła.</w:t>
      </w:r>
    </w:p>
    <w:p w14:paraId="2D122E29" w14:textId="5184C226" w:rsidR="00FA10BF" w:rsidRDefault="009325D6" w:rsidP="00FA10BF">
      <w:pPr>
        <w:pStyle w:val="Akapitzlist"/>
        <w:numPr>
          <w:ilvl w:val="0"/>
          <w:numId w:val="18"/>
        </w:numPr>
      </w:pPr>
      <w:r w:rsidRPr="001D0D53">
        <w:rPr>
          <w:b/>
          <w:bCs/>
        </w:rPr>
        <w:t>Przejęcie sesji i dostęp do konta</w:t>
      </w:r>
      <w:r w:rsidRPr="001D0D53">
        <w:t xml:space="preserve"> </w:t>
      </w:r>
      <w:r w:rsidR="00797324" w:rsidRPr="001D0D53">
        <w:t>-</w:t>
      </w:r>
      <w:r w:rsidRPr="001D0D53">
        <w:t xml:space="preserve"> </w:t>
      </w:r>
      <w:r w:rsidRPr="001D0D53">
        <w:rPr>
          <w:i/>
          <w:iCs/>
        </w:rPr>
        <w:t xml:space="preserve">Open </w:t>
      </w:r>
      <w:proofErr w:type="spellStart"/>
      <w:r w:rsidRPr="001D0D53">
        <w:rPr>
          <w:i/>
          <w:iCs/>
        </w:rPr>
        <w:t>Redirect</w:t>
      </w:r>
      <w:proofErr w:type="spellEnd"/>
      <w:r w:rsidRPr="001D0D53">
        <w:t xml:space="preserve"> może posłużyć do przechwycenia </w:t>
      </w:r>
      <w:proofErr w:type="spellStart"/>
      <w:r w:rsidRPr="001D0D53">
        <w:t>tokenów</w:t>
      </w:r>
      <w:proofErr w:type="spellEnd"/>
      <w:r w:rsidRPr="001D0D53">
        <w:t xml:space="preserve"> sesyjnych, co pozwala na zalogowanie się do aplikacji bez znajomości hasła.</w:t>
      </w:r>
    </w:p>
    <w:p w14:paraId="6D1905F1" w14:textId="77777777" w:rsidR="00FA10BF" w:rsidRDefault="00FA10BF">
      <w:pPr>
        <w:spacing w:line="278" w:lineRule="auto"/>
        <w:ind w:firstLine="0"/>
        <w:jc w:val="left"/>
      </w:pPr>
      <w:r>
        <w:br w:type="page"/>
      </w:r>
    </w:p>
    <w:p w14:paraId="080047D0" w14:textId="7F8DADAE" w:rsidR="00F56DAB" w:rsidRPr="001D0D53" w:rsidRDefault="006449C0" w:rsidP="006449C0">
      <w:pPr>
        <w:pStyle w:val="Nagwek4"/>
        <w:rPr>
          <w:lang w:val="en-US"/>
        </w:rPr>
      </w:pPr>
      <w:proofErr w:type="spellStart"/>
      <w:r w:rsidRPr="001D0D53">
        <w:rPr>
          <w:lang w:val="en-US"/>
        </w:rPr>
        <w:lastRenderedPageBreak/>
        <w:t>Zalecenia</w:t>
      </w:r>
      <w:proofErr w:type="spellEnd"/>
    </w:p>
    <w:p w14:paraId="1C141798" w14:textId="63C129DF" w:rsidR="005504C0" w:rsidRPr="001D0D53" w:rsidRDefault="00F75B1A" w:rsidP="005E7ABD">
      <w:pPr>
        <w:ind w:firstLine="0"/>
        <w:rPr>
          <w:rFonts w:eastAsiaTheme="majorEastAsia" w:cstheme="majorBidi"/>
          <w:b/>
          <w:iCs/>
          <w:color w:val="000000" w:themeColor="text1"/>
          <w:szCs w:val="28"/>
        </w:rPr>
      </w:pPr>
      <w:r w:rsidRPr="001D0D53">
        <w:rPr>
          <w:rFonts w:eastAsiaTheme="majorEastAsia" w:cstheme="majorBidi"/>
          <w:b/>
          <w:iCs/>
          <w:color w:val="000000" w:themeColor="text1"/>
          <w:szCs w:val="28"/>
        </w:rPr>
        <w:t>Walidacja</w:t>
      </w:r>
      <w:r w:rsidR="005504C0" w:rsidRPr="001D0D53">
        <w:rPr>
          <w:rFonts w:eastAsiaTheme="majorEastAsia" w:cstheme="majorBidi"/>
          <w:b/>
          <w:iCs/>
          <w:color w:val="000000" w:themeColor="text1"/>
          <w:szCs w:val="28"/>
        </w:rPr>
        <w:t xml:space="preserve"> parametr</w:t>
      </w:r>
      <w:r w:rsidRPr="001D0D53">
        <w:rPr>
          <w:rFonts w:eastAsiaTheme="majorEastAsia" w:cstheme="majorBidi"/>
          <w:b/>
          <w:iCs/>
          <w:color w:val="000000" w:themeColor="text1"/>
          <w:szCs w:val="28"/>
        </w:rPr>
        <w:t>ów</w:t>
      </w:r>
      <w:r w:rsidR="005504C0" w:rsidRPr="001D0D53">
        <w:rPr>
          <w:rFonts w:eastAsiaTheme="majorEastAsia" w:cstheme="majorBidi"/>
          <w:b/>
          <w:iCs/>
          <w:color w:val="000000" w:themeColor="text1"/>
          <w:szCs w:val="28"/>
        </w:rPr>
        <w:t xml:space="preserve"> przekierowań względem dozwolonych ścieżek lub domen</w:t>
      </w:r>
    </w:p>
    <w:p w14:paraId="31342809" w14:textId="5E37E954" w:rsidR="005E7ABD" w:rsidRPr="001D0D53" w:rsidRDefault="005504C0" w:rsidP="005E7ABD">
      <w:pPr>
        <w:ind w:firstLine="0"/>
      </w:pPr>
      <w:r w:rsidRPr="001D0D53">
        <w:t xml:space="preserve">Nie należy używać </w:t>
      </w:r>
      <w:proofErr w:type="spellStart"/>
      <w:r w:rsidRPr="00262DCD">
        <w:rPr>
          <w:rFonts w:ascii="Cascadia Code" w:hAnsi="Cascadia Code" w:cs="Courier New"/>
          <w:sz w:val="22"/>
          <w:szCs w:val="22"/>
        </w:rPr>
        <w:t>redirect_to</w:t>
      </w:r>
      <w:proofErr w:type="spellEnd"/>
      <w:r w:rsidRPr="001D0D53">
        <w:t xml:space="preserve"> bez walidacji </w:t>
      </w:r>
      <w:r w:rsidRPr="001D0D53">
        <w:rPr>
          <w:b/>
          <w:bCs/>
        </w:rPr>
        <w:t>danych wejściowych</w:t>
      </w:r>
      <w:r w:rsidR="00EF762E" w:rsidRPr="001D0D53">
        <w:t xml:space="preserve">, </w:t>
      </w:r>
      <w:r w:rsidRPr="001D0D53">
        <w:t xml:space="preserve">w szczególności wartości parametru </w:t>
      </w:r>
      <w:proofErr w:type="spellStart"/>
      <w:r w:rsidRPr="00262DCD">
        <w:rPr>
          <w:rFonts w:ascii="Cascadia Code" w:hAnsi="Cascadia Code" w:cs="Courier New"/>
          <w:sz w:val="22"/>
          <w:szCs w:val="22"/>
        </w:rPr>
        <w:t>redirect_to</w:t>
      </w:r>
      <w:proofErr w:type="spellEnd"/>
      <w:r w:rsidRPr="001D0D53">
        <w:t xml:space="preserve">. Jeśli aplikacja umożliwia przekierowania na podstawie danych pochodzących od użytkownika, należy zastosować listę dozwolonych ścieżek </w:t>
      </w:r>
      <w:r w:rsidR="00065950" w:rsidRPr="001D0D53">
        <w:br/>
      </w:r>
      <w:r w:rsidRPr="001D0D53">
        <w:t>(</w:t>
      </w:r>
      <w:r w:rsidR="00065950" w:rsidRPr="001D0D53">
        <w:rPr>
          <w:i/>
          <w:iCs/>
        </w:rPr>
        <w:t xml:space="preserve">ang. </w:t>
      </w:r>
      <w:proofErr w:type="spellStart"/>
      <w:r w:rsidRPr="001D0D53">
        <w:rPr>
          <w:i/>
          <w:iCs/>
        </w:rPr>
        <w:t>whitelist</w:t>
      </w:r>
      <w:proofErr w:type="spellEnd"/>
      <w:r w:rsidRPr="001D0D53">
        <w:t xml:space="preserve">), </w:t>
      </w:r>
      <w:r w:rsidR="008E59C6" w:rsidRPr="001D0D53">
        <w:t>widocznych na poniższym fragmencie kodu:</w:t>
      </w:r>
    </w:p>
    <w:p w14:paraId="13C6AC30" w14:textId="77777777" w:rsidR="005504C0" w:rsidRPr="001D0D53" w:rsidRDefault="005504C0" w:rsidP="005504C0">
      <w:pPr>
        <w:keepNext/>
        <w:ind w:firstLine="0"/>
      </w:pPr>
      <w:r w:rsidRPr="001D0D53">
        <w:rPr>
          <w:noProof/>
        </w:rPr>
        <w:drawing>
          <wp:inline distT="0" distB="0" distL="0" distR="0" wp14:anchorId="4AD35908" wp14:editId="6FC0925E">
            <wp:extent cx="5759450" cy="786130"/>
            <wp:effectExtent l="0" t="0" r="0" b="0"/>
            <wp:docPr id="1091159585" name="Obraz 1" descr="Obraz zawierający tekst, Czcionka, lini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59585" name="Obraz 1" descr="Obraz zawierający tekst, Czcionka, linia, zrzut ekranu&#10;&#10;Zawartość wygenerowana przez sztuczną inteligencję może być niepoprawna."/>
                    <pic:cNvPicPr/>
                  </pic:nvPicPr>
                  <pic:blipFill>
                    <a:blip r:embed="rId118"/>
                    <a:stretch>
                      <a:fillRect/>
                    </a:stretch>
                  </pic:blipFill>
                  <pic:spPr>
                    <a:xfrm>
                      <a:off x="0" y="0"/>
                      <a:ext cx="5759450" cy="786130"/>
                    </a:xfrm>
                    <a:prstGeom prst="rect">
                      <a:avLst/>
                    </a:prstGeom>
                  </pic:spPr>
                </pic:pic>
              </a:graphicData>
            </a:graphic>
          </wp:inline>
        </w:drawing>
      </w:r>
    </w:p>
    <w:p w14:paraId="52644CC0" w14:textId="0577433D" w:rsidR="005504C0" w:rsidRPr="001D0D53" w:rsidRDefault="005504C0" w:rsidP="005504C0">
      <w:pPr>
        <w:pStyle w:val="Legenda"/>
        <w:jc w:val="center"/>
      </w:pPr>
      <w:bookmarkStart w:id="304" w:name="_Toc195952397"/>
      <w:bookmarkStart w:id="305" w:name="_Toc197695317"/>
      <w:bookmarkStart w:id="306" w:name="_Toc199866957"/>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95</w:t>
      </w:r>
      <w:bookmarkEnd w:id="304"/>
      <w:r w:rsidR="00C50362" w:rsidRPr="001D0D53">
        <w:rPr>
          <w:noProof/>
        </w:rPr>
        <w:fldChar w:fldCharType="end"/>
      </w:r>
      <w:r w:rsidR="00AA4B73" w:rsidRPr="001D0D53">
        <w:t>. Przykład zabezpieczenia przed atakiem</w:t>
      </w:r>
      <w:r w:rsidR="00EE08D5" w:rsidRPr="001D0D53">
        <w:t xml:space="preserve"> za pomocą listy dozwolonych ścieżek</w:t>
      </w:r>
      <w:bookmarkEnd w:id="305"/>
      <w:bookmarkEnd w:id="306"/>
    </w:p>
    <w:p w14:paraId="4FA8203C" w14:textId="61144CB1" w:rsidR="005504C0" w:rsidRPr="001D0D53" w:rsidRDefault="005504C0" w:rsidP="008B2109">
      <w:r w:rsidRPr="001D0D53">
        <w:t>W przypadku gdy przekierowania muszą prowadzić na zewnętrzne domeny (np.</w:t>
      </w:r>
      <w:r w:rsidR="005C03E3">
        <w:t> </w:t>
      </w:r>
      <w:r w:rsidRPr="001D0D53">
        <w:t xml:space="preserve">partnerzy, systemy płatności), należy </w:t>
      </w:r>
      <w:r w:rsidRPr="001D0D53">
        <w:rPr>
          <w:b/>
          <w:bCs/>
        </w:rPr>
        <w:t>sprawdzać hosta adresu URL</w:t>
      </w:r>
      <w:r w:rsidRPr="001D0D53">
        <w:t xml:space="preserve"> względem listy zaufanych domen</w:t>
      </w:r>
      <w:r w:rsidR="008E59C6" w:rsidRPr="001D0D53">
        <w:t>, tak jak na rysunku poniżej:</w:t>
      </w:r>
    </w:p>
    <w:p w14:paraId="7B413C9C" w14:textId="77777777" w:rsidR="005504C0" w:rsidRPr="001D0D53" w:rsidRDefault="005504C0" w:rsidP="005504C0">
      <w:pPr>
        <w:keepNext/>
        <w:ind w:firstLine="0"/>
      </w:pPr>
      <w:r w:rsidRPr="001D0D53">
        <w:rPr>
          <w:noProof/>
        </w:rPr>
        <w:drawing>
          <wp:inline distT="0" distB="0" distL="0" distR="0" wp14:anchorId="24A80BB2" wp14:editId="3B6BEBFF">
            <wp:extent cx="5759450" cy="1687830"/>
            <wp:effectExtent l="0" t="0" r="0" b="7620"/>
            <wp:docPr id="1281950602" name="Obraz 1"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50602" name="Obraz 1" descr="Obraz zawierający tekst, zrzut ekranu, Czcionka&#10;&#10;Zawartość wygenerowana przez sztuczną inteligencję może być niepoprawna."/>
                    <pic:cNvPicPr/>
                  </pic:nvPicPr>
                  <pic:blipFill>
                    <a:blip r:embed="rId119"/>
                    <a:stretch>
                      <a:fillRect/>
                    </a:stretch>
                  </pic:blipFill>
                  <pic:spPr>
                    <a:xfrm>
                      <a:off x="0" y="0"/>
                      <a:ext cx="5759450" cy="1687830"/>
                    </a:xfrm>
                    <a:prstGeom prst="rect">
                      <a:avLst/>
                    </a:prstGeom>
                  </pic:spPr>
                </pic:pic>
              </a:graphicData>
            </a:graphic>
          </wp:inline>
        </w:drawing>
      </w:r>
    </w:p>
    <w:p w14:paraId="318961C8" w14:textId="76E94A89" w:rsidR="008B2109" w:rsidRPr="001D0D53" w:rsidRDefault="005504C0" w:rsidP="00EE08D5">
      <w:pPr>
        <w:pStyle w:val="Legenda"/>
        <w:jc w:val="center"/>
      </w:pPr>
      <w:bookmarkStart w:id="307" w:name="_Toc195952398"/>
      <w:bookmarkStart w:id="308" w:name="_Toc197695318"/>
      <w:bookmarkStart w:id="309" w:name="_Toc199866958"/>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96</w:t>
      </w:r>
      <w:bookmarkEnd w:id="307"/>
      <w:r w:rsidR="00C50362" w:rsidRPr="001D0D53">
        <w:rPr>
          <w:noProof/>
        </w:rPr>
        <w:fldChar w:fldCharType="end"/>
      </w:r>
      <w:r w:rsidR="00EE08D5" w:rsidRPr="001D0D53">
        <w:t>. Przykład zabezpieczenia przed atakiem za pomocą listy dozwolonych domen</w:t>
      </w:r>
      <w:bookmarkEnd w:id="308"/>
      <w:bookmarkEnd w:id="309"/>
    </w:p>
    <w:p w14:paraId="0AECB02A" w14:textId="7405DC18" w:rsidR="00FA10BF" w:rsidRDefault="00FA10BF">
      <w:pPr>
        <w:spacing w:line="278" w:lineRule="auto"/>
        <w:ind w:firstLine="0"/>
        <w:jc w:val="left"/>
        <w:rPr>
          <w:i/>
          <w:iCs/>
          <w:color w:val="0E2841" w:themeColor="text2"/>
          <w:sz w:val="18"/>
          <w:szCs w:val="18"/>
        </w:rPr>
      </w:pPr>
      <w:r>
        <w:rPr>
          <w:i/>
          <w:iCs/>
          <w:color w:val="0E2841" w:themeColor="text2"/>
          <w:sz w:val="18"/>
          <w:szCs w:val="18"/>
        </w:rPr>
        <w:br w:type="page"/>
      </w:r>
    </w:p>
    <w:p w14:paraId="768818B9" w14:textId="77777777" w:rsidR="006449C0" w:rsidRPr="001D0D53" w:rsidRDefault="00F56DAB" w:rsidP="006449C0">
      <w:pPr>
        <w:pStyle w:val="Nagwek3"/>
        <w:rPr>
          <w:lang w:val="en-US"/>
        </w:rPr>
      </w:pPr>
      <w:bookmarkStart w:id="310" w:name="_Toc199866848"/>
      <w:r w:rsidRPr="001D0D53">
        <w:rPr>
          <w:lang w:val="en-US"/>
        </w:rPr>
        <w:lastRenderedPageBreak/>
        <w:t>Regex Denial of Service (</w:t>
      </w:r>
      <w:proofErr w:type="spellStart"/>
      <w:r w:rsidRPr="001D0D53">
        <w:rPr>
          <w:lang w:val="en-US"/>
        </w:rPr>
        <w:t>ReDoS</w:t>
      </w:r>
      <w:proofErr w:type="spellEnd"/>
      <w:r w:rsidRPr="001D0D53">
        <w:rPr>
          <w:lang w:val="en-US"/>
        </w:rPr>
        <w:t>)</w:t>
      </w:r>
      <w:bookmarkEnd w:id="310"/>
    </w:p>
    <w:p w14:paraId="5E2957C8" w14:textId="77777777" w:rsidR="006449C0" w:rsidRPr="001D0D53" w:rsidRDefault="006449C0" w:rsidP="006449C0">
      <w:pPr>
        <w:pStyle w:val="Nagwek4"/>
        <w:rPr>
          <w:lang w:val="en-US"/>
        </w:rPr>
      </w:pPr>
      <w:proofErr w:type="spellStart"/>
      <w:r w:rsidRPr="001D0D53">
        <w:rPr>
          <w:lang w:val="en-US"/>
        </w:rPr>
        <w:t>Opis</w:t>
      </w:r>
      <w:proofErr w:type="spellEnd"/>
    </w:p>
    <w:p w14:paraId="69195588" w14:textId="531358B3" w:rsidR="009073E6" w:rsidRPr="001D0D53" w:rsidRDefault="009073E6" w:rsidP="007F1C16">
      <w:pPr>
        <w:ind w:firstLine="0"/>
      </w:pPr>
      <w:proofErr w:type="spellStart"/>
      <w:r w:rsidRPr="001D0D53">
        <w:rPr>
          <w:i/>
          <w:iCs/>
        </w:rPr>
        <w:t>Regex</w:t>
      </w:r>
      <w:proofErr w:type="spellEnd"/>
      <w:r w:rsidRPr="001D0D53">
        <w:rPr>
          <w:i/>
          <w:iCs/>
        </w:rPr>
        <w:t xml:space="preserve"> </w:t>
      </w:r>
      <w:proofErr w:type="spellStart"/>
      <w:r w:rsidRPr="001D0D53">
        <w:rPr>
          <w:i/>
          <w:iCs/>
        </w:rPr>
        <w:t>Denial</w:t>
      </w:r>
      <w:proofErr w:type="spellEnd"/>
      <w:r w:rsidRPr="001D0D53">
        <w:rPr>
          <w:i/>
          <w:iCs/>
        </w:rPr>
        <w:t xml:space="preserve"> of Service (</w:t>
      </w:r>
      <w:proofErr w:type="spellStart"/>
      <w:r w:rsidRPr="001D0D53">
        <w:rPr>
          <w:i/>
          <w:iCs/>
        </w:rPr>
        <w:t>ReDoS</w:t>
      </w:r>
      <w:proofErr w:type="spellEnd"/>
      <w:r w:rsidRPr="001D0D53">
        <w:rPr>
          <w:i/>
          <w:iCs/>
        </w:rPr>
        <w:t>)</w:t>
      </w:r>
      <w:r w:rsidRPr="001D0D53">
        <w:t xml:space="preserve"> to atak polegający na wykorzystaniu </w:t>
      </w:r>
      <w:r w:rsidRPr="001D0D53">
        <w:rPr>
          <w:b/>
          <w:bCs/>
        </w:rPr>
        <w:t>nieoptymalnych wyrażeń regularnych</w:t>
      </w:r>
      <w:r w:rsidRPr="001D0D53">
        <w:t xml:space="preserve"> w celu przeciążenia serwera. Problem pojawia się, gdy wzorzec zawiera rekursywne lub zagnieżdżone grupy, które powodują lawinowy wzrost liczby możliwych </w:t>
      </w:r>
      <w:proofErr w:type="spellStart"/>
      <w:r w:rsidRPr="001D0D53">
        <w:t>dopasowań</w:t>
      </w:r>
      <w:proofErr w:type="spellEnd"/>
      <w:r w:rsidRPr="001D0D53">
        <w:t xml:space="preserve">. Atakujący dostarcza specjalnie spreparowany ciąg znaków, który znacząco wydłuża czas przetwarzania przez </w:t>
      </w:r>
      <w:proofErr w:type="spellStart"/>
      <w:r w:rsidRPr="001D0D53">
        <w:t>parser</w:t>
      </w:r>
      <w:proofErr w:type="spellEnd"/>
      <w:r w:rsidRPr="001D0D53">
        <w:t xml:space="preserve"> </w:t>
      </w:r>
      <w:proofErr w:type="spellStart"/>
      <w:r w:rsidRPr="001D0D53">
        <w:t>regexów</w:t>
      </w:r>
      <w:proofErr w:type="spellEnd"/>
      <w:r w:rsidRPr="001D0D53">
        <w:t xml:space="preserve">. </w:t>
      </w:r>
    </w:p>
    <w:p w14:paraId="4490CAFA" w14:textId="65543B59" w:rsidR="00853495" w:rsidRPr="001D0D53" w:rsidRDefault="006449C0" w:rsidP="00853495">
      <w:pPr>
        <w:pStyle w:val="Nagwek4"/>
        <w:rPr>
          <w:lang w:val="en-US"/>
        </w:rPr>
      </w:pPr>
      <w:proofErr w:type="spellStart"/>
      <w:r w:rsidRPr="001D0D53">
        <w:rPr>
          <w:lang w:val="en-US"/>
        </w:rPr>
        <w:t>Przykład</w:t>
      </w:r>
      <w:proofErr w:type="spellEnd"/>
    </w:p>
    <w:p w14:paraId="61060724" w14:textId="3C52243B" w:rsidR="00853495" w:rsidRPr="00262DCD" w:rsidRDefault="00853495" w:rsidP="00853495">
      <w:pPr>
        <w:keepNext/>
        <w:ind w:firstLine="0"/>
        <w:rPr>
          <w:rFonts w:ascii="Cascadia Code" w:hAnsi="Cascadia Code" w:cs="Courier New"/>
        </w:rPr>
      </w:pPr>
      <w:r w:rsidRPr="001D0D53">
        <w:t xml:space="preserve">W aplikacji </w:t>
      </w:r>
      <w:proofErr w:type="spellStart"/>
      <w:r w:rsidR="00B95F22" w:rsidRPr="001D0D53">
        <w:rPr>
          <w:iCs/>
        </w:rPr>
        <w:t>Ruby</w:t>
      </w:r>
      <w:proofErr w:type="spellEnd"/>
      <w:r w:rsidR="00B95F22" w:rsidRPr="001D0D53">
        <w:rPr>
          <w:iCs/>
        </w:rPr>
        <w:t xml:space="preserve"> on </w:t>
      </w:r>
      <w:proofErr w:type="spellStart"/>
      <w:r w:rsidR="00B95F22" w:rsidRPr="001D0D53">
        <w:rPr>
          <w:iCs/>
        </w:rPr>
        <w:t>Rails</w:t>
      </w:r>
      <w:proofErr w:type="spellEnd"/>
      <w:r w:rsidRPr="001D0D53">
        <w:t xml:space="preserve"> podatność typu </w:t>
      </w:r>
      <w:proofErr w:type="spellStart"/>
      <w:r w:rsidRPr="001D0D53">
        <w:rPr>
          <w:i/>
          <w:iCs/>
        </w:rPr>
        <w:t>ReDoS</w:t>
      </w:r>
      <w:proofErr w:type="spellEnd"/>
      <w:r w:rsidRPr="001D0D53">
        <w:t xml:space="preserve"> może wystąpić w walidacjach modeli, gdy</w:t>
      </w:r>
      <w:r w:rsidR="005C03E3">
        <w:t> </w:t>
      </w:r>
      <w:r w:rsidRPr="001D0D53">
        <w:t xml:space="preserve">używane są nieoptymalne wyrażenia regularne. Przykładem jest walidacja pola </w:t>
      </w:r>
      <w:proofErr w:type="spellStart"/>
      <w:r w:rsidRPr="009C19DC">
        <w:rPr>
          <w:rFonts w:ascii="Cascadia Code" w:hAnsi="Cascadia Code" w:cs="Cascadia Code"/>
          <w:sz w:val="22"/>
          <w:szCs w:val="22"/>
        </w:rPr>
        <w:t>username</w:t>
      </w:r>
      <w:proofErr w:type="spellEnd"/>
      <w:r w:rsidRPr="001D0D53">
        <w:t xml:space="preserve"> </w:t>
      </w:r>
      <w:r w:rsidR="004D3808" w:rsidRPr="001D0D53">
        <w:t xml:space="preserve">widoczna na poniższym fragmencie kodu </w:t>
      </w:r>
      <w:r w:rsidRPr="001D0D53">
        <w:t xml:space="preserve">z wykorzystaniem wzorca </w:t>
      </w:r>
      <w:r w:rsidRPr="00A86F11">
        <w:rPr>
          <w:rFonts w:ascii="Cascadia Code" w:hAnsi="Cascadia Code" w:cs="Courier New"/>
          <w:sz w:val="22"/>
          <w:szCs w:val="22"/>
        </w:rPr>
        <w:t>^(\d+)+$</w:t>
      </w:r>
      <w:r w:rsidR="00A86F11">
        <w:rPr>
          <w:rFonts w:ascii="Cascadia Code" w:hAnsi="Cascadia Code" w:cs="Courier New"/>
          <w:sz w:val="22"/>
          <w:szCs w:val="22"/>
        </w:rPr>
        <w:t>.</w:t>
      </w:r>
    </w:p>
    <w:p w14:paraId="7AEC142E" w14:textId="77777777" w:rsidR="00853495" w:rsidRPr="001D0D53" w:rsidRDefault="00853495" w:rsidP="00853495">
      <w:pPr>
        <w:keepNext/>
        <w:ind w:firstLine="0"/>
      </w:pPr>
      <w:r w:rsidRPr="001D0D53">
        <w:rPr>
          <w:noProof/>
        </w:rPr>
        <w:drawing>
          <wp:inline distT="0" distB="0" distL="0" distR="0" wp14:anchorId="49F748E6" wp14:editId="613B4AF7">
            <wp:extent cx="5759450" cy="511810"/>
            <wp:effectExtent l="0" t="0" r="0" b="2540"/>
            <wp:docPr id="108434707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47078" name=""/>
                    <pic:cNvPicPr/>
                  </pic:nvPicPr>
                  <pic:blipFill>
                    <a:blip r:embed="rId120"/>
                    <a:stretch>
                      <a:fillRect/>
                    </a:stretch>
                  </pic:blipFill>
                  <pic:spPr>
                    <a:xfrm>
                      <a:off x="0" y="0"/>
                      <a:ext cx="5759450" cy="511810"/>
                    </a:xfrm>
                    <a:prstGeom prst="rect">
                      <a:avLst/>
                    </a:prstGeom>
                  </pic:spPr>
                </pic:pic>
              </a:graphicData>
            </a:graphic>
          </wp:inline>
        </w:drawing>
      </w:r>
    </w:p>
    <w:p w14:paraId="364E54F0" w14:textId="0C1C72DE" w:rsidR="00853495" w:rsidRPr="001D0D53" w:rsidRDefault="00853495" w:rsidP="00853495">
      <w:pPr>
        <w:pStyle w:val="Legenda"/>
        <w:jc w:val="center"/>
      </w:pPr>
      <w:bookmarkStart w:id="311" w:name="_Toc195952399"/>
      <w:bookmarkStart w:id="312" w:name="_Toc197695319"/>
      <w:bookmarkStart w:id="313" w:name="_Toc199866959"/>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97</w:t>
      </w:r>
      <w:bookmarkEnd w:id="311"/>
      <w:r w:rsidR="00C50362" w:rsidRPr="001D0D53">
        <w:rPr>
          <w:noProof/>
        </w:rPr>
        <w:fldChar w:fldCharType="end"/>
      </w:r>
      <w:r w:rsidR="00A86F11" w:rsidRPr="001D0D53">
        <w:t>. Walidacja nazwy użytkownika w modelu z wykorzystaniem niebezpiecznego wzorca</w:t>
      </w:r>
      <w:bookmarkEnd w:id="312"/>
      <w:bookmarkEnd w:id="313"/>
    </w:p>
    <w:p w14:paraId="233BB255" w14:textId="053A3829" w:rsidR="00853495" w:rsidRPr="001D0D53" w:rsidRDefault="008B33E7" w:rsidP="008B2109">
      <w:r w:rsidRPr="001D0D53">
        <w:t xml:space="preserve">Powyższy wzorzec </w:t>
      </w:r>
      <w:r w:rsidR="00853495" w:rsidRPr="001D0D53">
        <w:t>jest podatny na eksplozję kombinatoryczną</w:t>
      </w:r>
      <w:r w:rsidR="00A86F11" w:rsidRPr="001D0D53">
        <w:t>. P</w:t>
      </w:r>
      <w:r w:rsidR="00853495" w:rsidRPr="001D0D53">
        <w:t xml:space="preserve">rzy odpowiednio spreparowanym ciągu, np. </w:t>
      </w:r>
      <w:r w:rsidR="00853495" w:rsidRPr="00262DCD">
        <w:rPr>
          <w:rFonts w:ascii="Cascadia Code" w:hAnsi="Cascadia Code" w:cs="Courier New"/>
          <w:sz w:val="22"/>
          <w:szCs w:val="22"/>
        </w:rPr>
        <w:t>111111111111111111111!</w:t>
      </w:r>
      <w:r w:rsidR="00853495" w:rsidRPr="001D0D53">
        <w:t xml:space="preserve">, </w:t>
      </w:r>
      <w:proofErr w:type="spellStart"/>
      <w:r w:rsidR="00853495" w:rsidRPr="001D0D53">
        <w:t>parser</w:t>
      </w:r>
      <w:proofErr w:type="spellEnd"/>
      <w:r w:rsidR="00853495" w:rsidRPr="001D0D53">
        <w:t xml:space="preserve"> </w:t>
      </w:r>
      <w:proofErr w:type="spellStart"/>
      <w:r w:rsidR="00853495" w:rsidRPr="001D0D53">
        <w:t>regex</w:t>
      </w:r>
      <w:proofErr w:type="spellEnd"/>
      <w:r w:rsidR="00853495" w:rsidRPr="001D0D53">
        <w:t xml:space="preserve"> może wykonywać miliony prób dopasowania, co znacząco obciąża CPU i prowadzi do spowolnienia lub</w:t>
      </w:r>
      <w:r w:rsidR="005C03E3">
        <w:t> </w:t>
      </w:r>
      <w:r w:rsidR="00853495" w:rsidRPr="001D0D53">
        <w:t>zablokowania aplikacji.</w:t>
      </w:r>
    </w:p>
    <w:p w14:paraId="3DE9D3F1" w14:textId="071C17ED" w:rsidR="00853495" w:rsidRPr="001D0D53" w:rsidRDefault="00853495" w:rsidP="008B2109">
      <w:r w:rsidRPr="001D0D53">
        <w:t>Bezpieczniejszym rozwiązaniem jest zastosowanie wyrażenia ograniczającego długość ciągu</w:t>
      </w:r>
      <w:r w:rsidR="00FF6CD3" w:rsidRPr="001D0D53">
        <w:t xml:space="preserve">. Ograniczenie liczby </w:t>
      </w:r>
      <w:proofErr w:type="spellStart"/>
      <w:r w:rsidR="00FF6CD3" w:rsidRPr="001D0D53">
        <w:t>dopasowań</w:t>
      </w:r>
      <w:proofErr w:type="spellEnd"/>
      <w:r w:rsidR="00FF6CD3" w:rsidRPr="001D0D53">
        <w:t xml:space="preserve"> eliminuje ryzyko </w:t>
      </w:r>
      <w:proofErr w:type="spellStart"/>
      <w:r w:rsidR="00FF6CD3" w:rsidRPr="001D0D53">
        <w:rPr>
          <w:i/>
          <w:iCs/>
        </w:rPr>
        <w:t>ReDoS</w:t>
      </w:r>
      <w:proofErr w:type="spellEnd"/>
      <w:r w:rsidR="00FF6CD3" w:rsidRPr="001D0D53">
        <w:t>, zachowując jednocześnie funkcjonalność walidacji</w:t>
      </w:r>
      <w:r w:rsidR="004D3808" w:rsidRPr="001D0D53">
        <w:t>, tak jak to widać poniżej:</w:t>
      </w:r>
      <w:r w:rsidRPr="001D0D53">
        <w:t xml:space="preserve"> </w:t>
      </w:r>
    </w:p>
    <w:p w14:paraId="29DB1E27" w14:textId="77777777" w:rsidR="00853495" w:rsidRPr="001D0D53" w:rsidRDefault="00853495" w:rsidP="00853495">
      <w:pPr>
        <w:keepNext/>
        <w:ind w:firstLine="0"/>
      </w:pPr>
      <w:r w:rsidRPr="001D0D53">
        <w:rPr>
          <w:noProof/>
        </w:rPr>
        <w:drawing>
          <wp:inline distT="0" distB="0" distL="0" distR="0" wp14:anchorId="068D6833" wp14:editId="205A48FB">
            <wp:extent cx="5759450" cy="523875"/>
            <wp:effectExtent l="0" t="0" r="0" b="9525"/>
            <wp:docPr id="171188590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85906" name=""/>
                    <pic:cNvPicPr/>
                  </pic:nvPicPr>
                  <pic:blipFill>
                    <a:blip r:embed="rId121"/>
                    <a:stretch>
                      <a:fillRect/>
                    </a:stretch>
                  </pic:blipFill>
                  <pic:spPr>
                    <a:xfrm>
                      <a:off x="0" y="0"/>
                      <a:ext cx="5759450" cy="523875"/>
                    </a:xfrm>
                    <a:prstGeom prst="rect">
                      <a:avLst/>
                    </a:prstGeom>
                  </pic:spPr>
                </pic:pic>
              </a:graphicData>
            </a:graphic>
          </wp:inline>
        </w:drawing>
      </w:r>
    </w:p>
    <w:p w14:paraId="27C94328" w14:textId="0977C84B" w:rsidR="00853495" w:rsidRPr="001D0D53" w:rsidRDefault="00853495" w:rsidP="00853495">
      <w:pPr>
        <w:pStyle w:val="Legenda"/>
        <w:jc w:val="center"/>
      </w:pPr>
      <w:bookmarkStart w:id="314" w:name="_Toc195952400"/>
      <w:bookmarkStart w:id="315" w:name="_Toc197695320"/>
      <w:bookmarkStart w:id="316" w:name="_Toc199866960"/>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98</w:t>
      </w:r>
      <w:bookmarkEnd w:id="314"/>
      <w:r w:rsidR="00C50362" w:rsidRPr="001D0D53">
        <w:rPr>
          <w:noProof/>
        </w:rPr>
        <w:fldChar w:fldCharType="end"/>
      </w:r>
      <w:r w:rsidR="00A86F11" w:rsidRPr="001D0D53">
        <w:t xml:space="preserve">. Bezpieczniejszy wariant walidacji </w:t>
      </w:r>
      <w:proofErr w:type="spellStart"/>
      <w:r w:rsidR="00A86F11" w:rsidRPr="001D0D53">
        <w:t>username</w:t>
      </w:r>
      <w:proofErr w:type="spellEnd"/>
      <w:r w:rsidR="00A86F11" w:rsidRPr="001D0D53">
        <w:t xml:space="preserve"> z </w:t>
      </w:r>
      <w:proofErr w:type="spellStart"/>
      <w:r w:rsidR="00A86F11" w:rsidRPr="001D0D53">
        <w:t>ograniczneniem</w:t>
      </w:r>
      <w:proofErr w:type="spellEnd"/>
      <w:r w:rsidR="00A86F11" w:rsidRPr="001D0D53">
        <w:t xml:space="preserve"> do 1-10 cyfr</w:t>
      </w:r>
      <w:bookmarkEnd w:id="315"/>
      <w:bookmarkEnd w:id="316"/>
    </w:p>
    <w:p w14:paraId="35618695" w14:textId="77777777" w:rsidR="006449C0" w:rsidRPr="001D0D53" w:rsidRDefault="006449C0" w:rsidP="006449C0">
      <w:pPr>
        <w:pStyle w:val="Nagwek4"/>
      </w:pPr>
      <w:r w:rsidRPr="001D0D53">
        <w:t>Skutki</w:t>
      </w:r>
    </w:p>
    <w:p w14:paraId="2AAA9231" w14:textId="1AE38041" w:rsidR="00B578EE" w:rsidRPr="001D0D53" w:rsidRDefault="00B578EE" w:rsidP="00B578EE">
      <w:pPr>
        <w:ind w:firstLine="0"/>
      </w:pPr>
      <w:r w:rsidRPr="001D0D53">
        <w:t xml:space="preserve">Skutki podatności </w:t>
      </w:r>
      <w:proofErr w:type="spellStart"/>
      <w:r w:rsidRPr="001D0D53">
        <w:rPr>
          <w:i/>
          <w:iCs/>
        </w:rPr>
        <w:t>ReDoS</w:t>
      </w:r>
      <w:proofErr w:type="spellEnd"/>
      <w:r w:rsidRPr="001D0D53">
        <w:t xml:space="preserve"> mogą być poważne, mimo że nie wiążą się bezpośrednio z</w:t>
      </w:r>
      <w:r w:rsidR="005C03E3">
        <w:t> </w:t>
      </w:r>
      <w:r w:rsidRPr="001D0D53">
        <w:t>naruszeniem danych</w:t>
      </w:r>
      <w:r w:rsidR="00673DF6" w:rsidRPr="001D0D53">
        <w:t xml:space="preserve">, mogą </w:t>
      </w:r>
      <w:r w:rsidR="0030398E" w:rsidRPr="001D0D53">
        <w:t>spowodować:</w:t>
      </w:r>
    </w:p>
    <w:p w14:paraId="141A2265" w14:textId="29E90859" w:rsidR="00B578EE" w:rsidRPr="001D0D53" w:rsidRDefault="00B578EE" w:rsidP="0091126F">
      <w:pPr>
        <w:pStyle w:val="Akapitzlist"/>
        <w:numPr>
          <w:ilvl w:val="0"/>
          <w:numId w:val="19"/>
        </w:numPr>
      </w:pPr>
      <w:r w:rsidRPr="001D0D53">
        <w:lastRenderedPageBreak/>
        <w:t>Przeciążeni</w:t>
      </w:r>
      <w:r w:rsidR="0030398E" w:rsidRPr="001D0D53">
        <w:t>e</w:t>
      </w:r>
      <w:r w:rsidRPr="001D0D53">
        <w:t xml:space="preserve"> aplikacji </w:t>
      </w:r>
      <w:r w:rsidR="00797324" w:rsidRPr="001D0D53">
        <w:t>-</w:t>
      </w:r>
      <w:r w:rsidRPr="001D0D53">
        <w:t xml:space="preserve"> Nieoptymalne wyrażenia regularne mogą prowadzić do</w:t>
      </w:r>
      <w:r w:rsidR="005C03E3">
        <w:t> </w:t>
      </w:r>
      <w:r w:rsidRPr="001D0D53">
        <w:t>nadmiernego użycia CPU, co skutkuje spowolnieniem działania aplikacji lub</w:t>
      </w:r>
      <w:r w:rsidR="004C5434">
        <w:t> </w:t>
      </w:r>
      <w:r w:rsidRPr="001D0D53">
        <w:t>jej</w:t>
      </w:r>
      <w:r w:rsidR="005C03E3">
        <w:t> </w:t>
      </w:r>
      <w:r w:rsidRPr="001D0D53">
        <w:t>całkowitym zawieszeniem.</w:t>
      </w:r>
    </w:p>
    <w:p w14:paraId="0D094FB1" w14:textId="057D3113" w:rsidR="00B578EE" w:rsidRPr="001D0D53" w:rsidRDefault="00B578EE" w:rsidP="0091126F">
      <w:pPr>
        <w:pStyle w:val="Akapitzlist"/>
        <w:numPr>
          <w:ilvl w:val="0"/>
          <w:numId w:val="19"/>
        </w:numPr>
      </w:pPr>
      <w:r w:rsidRPr="001D0D53">
        <w:t>Możliwoś</w:t>
      </w:r>
      <w:r w:rsidR="0030398E" w:rsidRPr="001D0D53">
        <w:t>ć</w:t>
      </w:r>
      <w:r w:rsidRPr="001D0D53">
        <w:t xml:space="preserve"> przeprowadzenia ataku </w:t>
      </w:r>
      <w:proofErr w:type="spellStart"/>
      <w:r w:rsidRPr="001D0D53">
        <w:t>DoS</w:t>
      </w:r>
      <w:proofErr w:type="spellEnd"/>
      <w:r w:rsidR="001E5FC9" w:rsidRPr="001D0D53">
        <w:t xml:space="preserve"> (</w:t>
      </w:r>
      <w:r w:rsidR="001E5FC9" w:rsidRPr="001D0D53">
        <w:rPr>
          <w:i/>
          <w:iCs/>
        </w:rPr>
        <w:t xml:space="preserve">ang. </w:t>
      </w:r>
      <w:proofErr w:type="spellStart"/>
      <w:r w:rsidR="001E5FC9" w:rsidRPr="001D0D53">
        <w:rPr>
          <w:i/>
          <w:iCs/>
        </w:rPr>
        <w:t>Denial</w:t>
      </w:r>
      <w:proofErr w:type="spellEnd"/>
      <w:r w:rsidR="001E5FC9" w:rsidRPr="001D0D53">
        <w:rPr>
          <w:i/>
          <w:iCs/>
        </w:rPr>
        <w:t xml:space="preserve"> of Service</w:t>
      </w:r>
      <w:r w:rsidR="001E5FC9" w:rsidRPr="001D0D53">
        <w:t>)</w:t>
      </w:r>
      <w:r w:rsidRPr="001D0D53">
        <w:t xml:space="preserve"> </w:t>
      </w:r>
      <w:r w:rsidR="00797324" w:rsidRPr="001D0D53">
        <w:t>-</w:t>
      </w:r>
      <w:r w:rsidRPr="001D0D53">
        <w:t xml:space="preserve"> Atakujący może wysyłać specjalnie spreparowane dane wejściowe, które wywołują kosztowne obliczeniowo dopasowania, skutkując niedostępnością systemu.</w:t>
      </w:r>
    </w:p>
    <w:p w14:paraId="453B394D" w14:textId="4C99AFC9" w:rsidR="00F56DAB" w:rsidRPr="001D0D53" w:rsidRDefault="006449C0" w:rsidP="006449C0">
      <w:pPr>
        <w:pStyle w:val="Nagwek4"/>
        <w:rPr>
          <w:lang w:val="en-US"/>
        </w:rPr>
      </w:pPr>
      <w:proofErr w:type="spellStart"/>
      <w:r w:rsidRPr="001D0D53">
        <w:rPr>
          <w:lang w:val="en-US"/>
        </w:rPr>
        <w:t>Zalecenia</w:t>
      </w:r>
      <w:proofErr w:type="spellEnd"/>
    </w:p>
    <w:p w14:paraId="11810972" w14:textId="23DC1CCA" w:rsidR="00B578EE" w:rsidRPr="001D0D53" w:rsidRDefault="00B578EE" w:rsidP="00B578EE">
      <w:pPr>
        <w:pStyle w:val="Nagwek5"/>
        <w:numPr>
          <w:ilvl w:val="0"/>
          <w:numId w:val="0"/>
        </w:numPr>
        <w:ind w:left="1008" w:hanging="1008"/>
      </w:pPr>
      <w:r w:rsidRPr="001D0D53">
        <w:t>Unika</w:t>
      </w:r>
      <w:r w:rsidR="00AD3C43" w:rsidRPr="001D0D53">
        <w:t>nie</w:t>
      </w:r>
      <w:r w:rsidRPr="001D0D53">
        <w:t xml:space="preserve"> tworzenia wyrażeń regularnych na podstawie danych wejściowych</w:t>
      </w:r>
    </w:p>
    <w:p w14:paraId="67D3781B" w14:textId="511830AF" w:rsidR="00B578EE" w:rsidRPr="001D0D53" w:rsidRDefault="00B578EE" w:rsidP="00B578EE">
      <w:pPr>
        <w:ind w:firstLine="0"/>
      </w:pPr>
      <w:r w:rsidRPr="001D0D53">
        <w:t xml:space="preserve">Tworzenie obiektów </w:t>
      </w:r>
      <w:proofErr w:type="spellStart"/>
      <w:r w:rsidRPr="00262DCD">
        <w:rPr>
          <w:rFonts w:ascii="Cascadia Code" w:hAnsi="Cascadia Code" w:cs="Courier New"/>
          <w:sz w:val="22"/>
          <w:szCs w:val="22"/>
        </w:rPr>
        <w:t>Regexp</w:t>
      </w:r>
      <w:proofErr w:type="spellEnd"/>
      <w:r w:rsidRPr="001D0D53">
        <w:rPr>
          <w:sz w:val="22"/>
          <w:szCs w:val="22"/>
        </w:rPr>
        <w:t xml:space="preserve"> </w:t>
      </w:r>
      <w:r w:rsidR="00176681" w:rsidRPr="001D0D53">
        <w:rPr>
          <w:sz w:val="22"/>
          <w:szCs w:val="22"/>
        </w:rPr>
        <w:t xml:space="preserve">w </w:t>
      </w:r>
      <w:proofErr w:type="spellStart"/>
      <w:r w:rsidR="00176681" w:rsidRPr="001D0D53">
        <w:rPr>
          <w:sz w:val="22"/>
          <w:szCs w:val="22"/>
        </w:rPr>
        <w:t>Ruby</w:t>
      </w:r>
      <w:proofErr w:type="spellEnd"/>
      <w:r w:rsidR="00176681" w:rsidRPr="001D0D53">
        <w:rPr>
          <w:sz w:val="22"/>
          <w:szCs w:val="22"/>
        </w:rPr>
        <w:t xml:space="preserve"> </w:t>
      </w:r>
      <w:r w:rsidRPr="001D0D53">
        <w:t>z danych dostarczonych przez użytkownika niesie ryzyko wprowadzenia złośliwych wzorców, które mogą prowadzić do przeciążenia aplikacji. Wyrażenia regularne powinny być definiowane statycznie w kodzie, a dane wejściowe</w:t>
      </w:r>
      <w:r w:rsidR="00055334" w:rsidRPr="001D0D53">
        <w:t xml:space="preserve"> </w:t>
      </w:r>
      <w:r w:rsidRPr="001D0D53">
        <w:t>dokładnie walidowane przed ich użyciem.</w:t>
      </w:r>
    </w:p>
    <w:p w14:paraId="47AAD6EC" w14:textId="7DB0204D" w:rsidR="00B578EE" w:rsidRPr="001D0D53" w:rsidRDefault="00B578EE" w:rsidP="00B578EE">
      <w:pPr>
        <w:pStyle w:val="Nagwek5"/>
        <w:numPr>
          <w:ilvl w:val="0"/>
          <w:numId w:val="0"/>
        </w:numPr>
        <w:ind w:left="1008" w:hanging="1008"/>
      </w:pPr>
      <w:r w:rsidRPr="001D0D53">
        <w:t>Ogranicz</w:t>
      </w:r>
      <w:r w:rsidR="00AD3C43" w:rsidRPr="001D0D53">
        <w:t>anie</w:t>
      </w:r>
      <w:r w:rsidRPr="001D0D53">
        <w:t xml:space="preserve"> długoś</w:t>
      </w:r>
      <w:r w:rsidR="00AD3C43" w:rsidRPr="001D0D53">
        <w:t>ci</w:t>
      </w:r>
      <w:r w:rsidRPr="001D0D53">
        <w:t xml:space="preserve"> i format</w:t>
      </w:r>
      <w:r w:rsidR="00AD3C43" w:rsidRPr="001D0D53">
        <w:t>u</w:t>
      </w:r>
      <w:r w:rsidRPr="001D0D53">
        <w:t xml:space="preserve"> danych przed ich walidacją</w:t>
      </w:r>
    </w:p>
    <w:p w14:paraId="06CD9261" w14:textId="2873986C" w:rsidR="00B578EE" w:rsidRPr="001D0D53" w:rsidRDefault="00B578EE" w:rsidP="00B578EE">
      <w:pPr>
        <w:ind w:firstLine="0"/>
      </w:pPr>
      <w:r w:rsidRPr="001D0D53">
        <w:t xml:space="preserve">W miarę możliwości, przed zastosowaniem wyrażeń regularnych </w:t>
      </w:r>
      <w:r w:rsidR="00055334" w:rsidRPr="001D0D53">
        <w:t>należy sprawdzać</w:t>
      </w:r>
      <w:r w:rsidRPr="001D0D53">
        <w:t xml:space="preserve"> długość łańcucha znaków i </w:t>
      </w:r>
      <w:r w:rsidR="00055334" w:rsidRPr="001D0D53">
        <w:t xml:space="preserve">stosować limity </w:t>
      </w:r>
      <w:r w:rsidRPr="001D0D53">
        <w:t xml:space="preserve">(np. </w:t>
      </w:r>
      <w:proofErr w:type="spellStart"/>
      <w:r w:rsidRPr="00262DCD">
        <w:rPr>
          <w:rFonts w:ascii="Cascadia Code" w:hAnsi="Cascadia Code" w:cs="Courier New"/>
          <w:sz w:val="22"/>
          <w:szCs w:val="22"/>
        </w:rPr>
        <w:t>max_length</w:t>
      </w:r>
      <w:proofErr w:type="spellEnd"/>
      <w:r w:rsidRPr="001D0D53">
        <w:t xml:space="preserve">). </w:t>
      </w:r>
    </w:p>
    <w:p w14:paraId="4D9C3B7D" w14:textId="56083FAE" w:rsidR="00B578EE" w:rsidRPr="001D0D53" w:rsidRDefault="00AD3C43" w:rsidP="00B578EE">
      <w:pPr>
        <w:pStyle w:val="Nagwek5"/>
        <w:numPr>
          <w:ilvl w:val="0"/>
          <w:numId w:val="0"/>
        </w:numPr>
        <w:ind w:left="1008" w:hanging="1008"/>
      </w:pPr>
      <w:r w:rsidRPr="001D0D53">
        <w:t xml:space="preserve">Utrzymywanie aktualnych </w:t>
      </w:r>
      <w:r w:rsidR="00B578EE" w:rsidRPr="001D0D53">
        <w:t>wersj</w:t>
      </w:r>
      <w:r w:rsidRPr="001D0D53">
        <w:t>i</w:t>
      </w:r>
      <w:r w:rsidR="00B578EE" w:rsidRPr="001D0D53">
        <w:t xml:space="preserve"> </w:t>
      </w:r>
      <w:proofErr w:type="spellStart"/>
      <w:r w:rsidR="00B578EE" w:rsidRPr="001D0D53">
        <w:t>Ruby</w:t>
      </w:r>
      <w:proofErr w:type="spellEnd"/>
      <w:r w:rsidR="00B578EE" w:rsidRPr="001D0D53">
        <w:t xml:space="preserve"> i </w:t>
      </w:r>
      <w:proofErr w:type="spellStart"/>
      <w:r w:rsidR="00B578EE" w:rsidRPr="001D0D53">
        <w:t>Rails</w:t>
      </w:r>
      <w:proofErr w:type="spellEnd"/>
    </w:p>
    <w:p w14:paraId="3B933F8D" w14:textId="79A3A76D" w:rsidR="00B578EE" w:rsidRPr="001D0D53" w:rsidRDefault="00B578EE" w:rsidP="00B578EE">
      <w:pPr>
        <w:ind w:firstLine="0"/>
      </w:pPr>
      <w:r w:rsidRPr="001D0D53">
        <w:t xml:space="preserve">Od wersji </w:t>
      </w:r>
      <w:proofErr w:type="spellStart"/>
      <w:r w:rsidRPr="001D0D53">
        <w:rPr>
          <w:i/>
          <w:iCs/>
        </w:rPr>
        <w:t>Ruby</w:t>
      </w:r>
      <w:proofErr w:type="spellEnd"/>
      <w:r w:rsidRPr="001D0D53">
        <w:rPr>
          <w:i/>
          <w:iCs/>
        </w:rPr>
        <w:t xml:space="preserve"> 3.2.0</w:t>
      </w:r>
      <w:r w:rsidRPr="001D0D53">
        <w:t xml:space="preserve"> interpreter </w:t>
      </w:r>
      <w:r w:rsidR="003168FE" w:rsidRPr="001D0D53">
        <w:t xml:space="preserve">wprowadził </w:t>
      </w:r>
      <w:r w:rsidRPr="001D0D53">
        <w:t xml:space="preserve">mechanizmy ograniczania czasu wykonywania wyrażeń regularnych oraz </w:t>
      </w:r>
      <w:r w:rsidR="00ED437E" w:rsidRPr="001D0D53">
        <w:t>optymalizację ich</w:t>
      </w:r>
      <w:r w:rsidRPr="001D0D53">
        <w:t xml:space="preserve"> działani</w:t>
      </w:r>
      <w:r w:rsidR="00ED437E" w:rsidRPr="001D0D53">
        <w:t>a</w:t>
      </w:r>
      <w:r w:rsidRPr="001D0D53">
        <w:t>. Warto korzystać z tych funkcji i dbać o</w:t>
      </w:r>
      <w:r w:rsidR="005C03E3">
        <w:t> </w:t>
      </w:r>
      <w:r w:rsidRPr="001D0D53">
        <w:t>bieżące aktualizacje środowiska.</w:t>
      </w:r>
    </w:p>
    <w:p w14:paraId="76CD0FED" w14:textId="03A68361" w:rsidR="00B578EE" w:rsidRPr="001D0D53" w:rsidRDefault="00B578EE" w:rsidP="005540BB">
      <w:r w:rsidRPr="001D0D53">
        <w:t xml:space="preserve">Przykładowo, w wersjach starszych niż </w:t>
      </w:r>
      <w:proofErr w:type="spellStart"/>
      <w:r w:rsidRPr="001D0D53">
        <w:rPr>
          <w:i/>
          <w:iCs/>
        </w:rPr>
        <w:t>Ruby</w:t>
      </w:r>
      <w:proofErr w:type="spellEnd"/>
      <w:r w:rsidRPr="001D0D53">
        <w:rPr>
          <w:i/>
          <w:iCs/>
        </w:rPr>
        <w:t xml:space="preserve"> 3.2.0</w:t>
      </w:r>
      <w:r w:rsidRPr="001D0D53">
        <w:t xml:space="preserve"> podatne wyrażenie mogło zablokować aplikację na ponad 24 sekundy</w:t>
      </w:r>
      <w:r w:rsidR="00C3712D" w:rsidRPr="001D0D53">
        <w:t xml:space="preserve">, tak jak to widać na rysunku </w:t>
      </w:r>
      <w:r w:rsidR="002970FA">
        <w:t>99</w:t>
      </w:r>
      <w:r w:rsidR="00C3712D" w:rsidRPr="001D0D53">
        <w:t>:</w:t>
      </w:r>
    </w:p>
    <w:p w14:paraId="05291733" w14:textId="77777777" w:rsidR="00B578EE" w:rsidRPr="001D0D53" w:rsidRDefault="00B578EE" w:rsidP="00B578EE">
      <w:pPr>
        <w:keepNext/>
        <w:ind w:firstLine="0"/>
      </w:pPr>
      <w:r w:rsidRPr="001D0D53">
        <w:rPr>
          <w:noProof/>
        </w:rPr>
        <w:drawing>
          <wp:inline distT="0" distB="0" distL="0" distR="0" wp14:anchorId="0B5713C5" wp14:editId="269E2331">
            <wp:extent cx="5668166" cy="295316"/>
            <wp:effectExtent l="0" t="0" r="8890" b="9525"/>
            <wp:docPr id="204056633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66335" name=""/>
                    <pic:cNvPicPr/>
                  </pic:nvPicPr>
                  <pic:blipFill>
                    <a:blip r:embed="rId122"/>
                    <a:stretch>
                      <a:fillRect/>
                    </a:stretch>
                  </pic:blipFill>
                  <pic:spPr>
                    <a:xfrm>
                      <a:off x="0" y="0"/>
                      <a:ext cx="5668166" cy="295316"/>
                    </a:xfrm>
                    <a:prstGeom prst="rect">
                      <a:avLst/>
                    </a:prstGeom>
                  </pic:spPr>
                </pic:pic>
              </a:graphicData>
            </a:graphic>
          </wp:inline>
        </w:drawing>
      </w:r>
    </w:p>
    <w:p w14:paraId="5CEFCBB9" w14:textId="76A4951C" w:rsidR="00B578EE" w:rsidRPr="001D0D53" w:rsidRDefault="00B578EE" w:rsidP="00B578EE">
      <w:pPr>
        <w:pStyle w:val="Legenda"/>
        <w:jc w:val="center"/>
      </w:pPr>
      <w:bookmarkStart w:id="317" w:name="_Toc195952401"/>
      <w:bookmarkStart w:id="318" w:name="_Toc197695321"/>
      <w:bookmarkStart w:id="319" w:name="_Toc199866961"/>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99</w:t>
      </w:r>
      <w:bookmarkEnd w:id="317"/>
      <w:r w:rsidR="00C50362" w:rsidRPr="001D0D53">
        <w:rPr>
          <w:noProof/>
        </w:rPr>
        <w:fldChar w:fldCharType="end"/>
      </w:r>
      <w:r w:rsidR="00FF6CD3" w:rsidRPr="001D0D53">
        <w:t xml:space="preserve">. Benchmark niebezpiecznego wzorca wyrażenia regularnego w wersji </w:t>
      </w:r>
      <w:proofErr w:type="spellStart"/>
      <w:r w:rsidR="00FF6CD3" w:rsidRPr="001D0D53">
        <w:t>Ruby</w:t>
      </w:r>
      <w:proofErr w:type="spellEnd"/>
      <w:r w:rsidR="00FF6CD3" w:rsidRPr="001D0D53">
        <w:t xml:space="preserve"> starszej niż 3.2.0</w:t>
      </w:r>
      <w:bookmarkEnd w:id="318"/>
      <w:bookmarkEnd w:id="319"/>
    </w:p>
    <w:p w14:paraId="189CC586" w14:textId="4AD53617" w:rsidR="00B578EE" w:rsidRPr="001D0D53" w:rsidRDefault="00B578EE" w:rsidP="005540BB">
      <w:r w:rsidRPr="001D0D53">
        <w:t xml:space="preserve">Od wersji </w:t>
      </w:r>
      <w:proofErr w:type="spellStart"/>
      <w:r w:rsidRPr="001D0D53">
        <w:rPr>
          <w:i/>
          <w:iCs/>
        </w:rPr>
        <w:t>Ruby</w:t>
      </w:r>
      <w:proofErr w:type="spellEnd"/>
      <w:r w:rsidRPr="001D0D53">
        <w:rPr>
          <w:i/>
          <w:iCs/>
        </w:rPr>
        <w:t xml:space="preserve"> 3.2.0</w:t>
      </w:r>
      <w:r w:rsidRPr="001D0D53">
        <w:t xml:space="preserve"> to samo wyrażenie kończy się w ułamku sekundy dzięki zastosowanym optymalizacjom</w:t>
      </w:r>
      <w:r w:rsidR="00C3712D" w:rsidRPr="001D0D53">
        <w:t>, co pokazano na rysunku poniżej:</w:t>
      </w:r>
    </w:p>
    <w:p w14:paraId="77182938" w14:textId="77777777" w:rsidR="007A574C" w:rsidRPr="001D0D53" w:rsidRDefault="007A574C" w:rsidP="007A574C">
      <w:pPr>
        <w:keepNext/>
        <w:ind w:firstLine="0"/>
      </w:pPr>
      <w:r w:rsidRPr="001D0D53">
        <w:rPr>
          <w:noProof/>
        </w:rPr>
        <w:drawing>
          <wp:inline distT="0" distB="0" distL="0" distR="0" wp14:anchorId="3D3C489E" wp14:editId="4CBA9FCD">
            <wp:extent cx="5687219" cy="304843"/>
            <wp:effectExtent l="0" t="0" r="0" b="0"/>
            <wp:docPr id="162347949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79492" name=""/>
                    <pic:cNvPicPr/>
                  </pic:nvPicPr>
                  <pic:blipFill>
                    <a:blip r:embed="rId123"/>
                    <a:stretch>
                      <a:fillRect/>
                    </a:stretch>
                  </pic:blipFill>
                  <pic:spPr>
                    <a:xfrm>
                      <a:off x="0" y="0"/>
                      <a:ext cx="5687219" cy="304843"/>
                    </a:xfrm>
                    <a:prstGeom prst="rect">
                      <a:avLst/>
                    </a:prstGeom>
                  </pic:spPr>
                </pic:pic>
              </a:graphicData>
            </a:graphic>
          </wp:inline>
        </w:drawing>
      </w:r>
    </w:p>
    <w:p w14:paraId="10EFD942" w14:textId="19A8292C" w:rsidR="00BE3A8E" w:rsidRPr="00FA10BF" w:rsidRDefault="007A574C" w:rsidP="00FA10BF">
      <w:pPr>
        <w:pStyle w:val="Legenda"/>
        <w:jc w:val="center"/>
      </w:pPr>
      <w:bookmarkStart w:id="320" w:name="_Toc195952402"/>
      <w:bookmarkStart w:id="321" w:name="_Toc197695322"/>
      <w:bookmarkStart w:id="322" w:name="_Toc199866962"/>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100</w:t>
      </w:r>
      <w:bookmarkEnd w:id="320"/>
      <w:r w:rsidR="00C50362" w:rsidRPr="001D0D53">
        <w:rPr>
          <w:noProof/>
        </w:rPr>
        <w:fldChar w:fldCharType="end"/>
      </w:r>
      <w:r w:rsidR="00FF6CD3" w:rsidRPr="001D0D53">
        <w:t xml:space="preserve">. Benchmark niebezpiecznego wzorca wyrażenia regularnego w wersji </w:t>
      </w:r>
      <w:proofErr w:type="spellStart"/>
      <w:r w:rsidR="00FF6CD3" w:rsidRPr="001D0D53">
        <w:t>Ruby</w:t>
      </w:r>
      <w:proofErr w:type="spellEnd"/>
      <w:r w:rsidR="00FF6CD3" w:rsidRPr="001D0D53">
        <w:t xml:space="preserve"> </w:t>
      </w:r>
      <w:r w:rsidR="00052DA3" w:rsidRPr="001D0D53">
        <w:t xml:space="preserve">od </w:t>
      </w:r>
      <w:r w:rsidR="00FF6CD3" w:rsidRPr="001D0D53">
        <w:t>3.2.0</w:t>
      </w:r>
      <w:bookmarkEnd w:id="321"/>
      <w:bookmarkEnd w:id="322"/>
    </w:p>
    <w:p w14:paraId="09B4FA7C" w14:textId="446FD29E" w:rsidR="006449C0" w:rsidRPr="001D0D53" w:rsidRDefault="00F56DAB" w:rsidP="006449C0">
      <w:pPr>
        <w:pStyle w:val="Nagwek3"/>
        <w:rPr>
          <w:lang w:val="en-US"/>
        </w:rPr>
      </w:pPr>
      <w:bookmarkStart w:id="323" w:name="_Toc199866849"/>
      <w:r w:rsidRPr="001D0D53">
        <w:rPr>
          <w:lang w:val="en-US"/>
        </w:rPr>
        <w:lastRenderedPageBreak/>
        <w:t>Login Rate Limiting</w:t>
      </w:r>
      <w:bookmarkEnd w:id="323"/>
    </w:p>
    <w:p w14:paraId="7EFA20D0" w14:textId="77777777" w:rsidR="006449C0" w:rsidRPr="001D0D53" w:rsidRDefault="006449C0" w:rsidP="006449C0">
      <w:pPr>
        <w:pStyle w:val="Nagwek4"/>
        <w:rPr>
          <w:lang w:val="en-US"/>
        </w:rPr>
      </w:pPr>
      <w:proofErr w:type="spellStart"/>
      <w:r w:rsidRPr="001D0D53">
        <w:rPr>
          <w:lang w:val="en-US"/>
        </w:rPr>
        <w:t>Opis</w:t>
      </w:r>
      <w:proofErr w:type="spellEnd"/>
    </w:p>
    <w:p w14:paraId="3B0FACFA" w14:textId="245B42E6" w:rsidR="008439F4" w:rsidRPr="001D0D53" w:rsidRDefault="00BE3A8E" w:rsidP="00567AFF">
      <w:pPr>
        <w:ind w:firstLine="0"/>
      </w:pPr>
      <w:r w:rsidRPr="001D0D53">
        <w:rPr>
          <w:i/>
          <w:iCs/>
        </w:rPr>
        <w:t xml:space="preserve">Login </w:t>
      </w:r>
      <w:proofErr w:type="spellStart"/>
      <w:r w:rsidRPr="001D0D53">
        <w:rPr>
          <w:i/>
          <w:iCs/>
        </w:rPr>
        <w:t>Rate</w:t>
      </w:r>
      <w:proofErr w:type="spellEnd"/>
      <w:r w:rsidRPr="001D0D53">
        <w:rPr>
          <w:i/>
          <w:iCs/>
        </w:rPr>
        <w:t xml:space="preserve"> </w:t>
      </w:r>
      <w:proofErr w:type="spellStart"/>
      <w:r w:rsidRPr="001D0D53">
        <w:rPr>
          <w:i/>
          <w:iCs/>
        </w:rPr>
        <w:t>Limiting</w:t>
      </w:r>
      <w:proofErr w:type="spellEnd"/>
      <w:r w:rsidRPr="001D0D53">
        <w:t xml:space="preserve"> to podatność wynikająca z </w:t>
      </w:r>
      <w:r w:rsidRPr="001D0D53">
        <w:rPr>
          <w:b/>
          <w:bCs/>
        </w:rPr>
        <w:t>braku ograniczenia liczby prób logowania</w:t>
      </w:r>
      <w:r w:rsidRPr="001D0D53">
        <w:t xml:space="preserve"> w</w:t>
      </w:r>
      <w:r w:rsidR="005C03E3">
        <w:t> </w:t>
      </w:r>
      <w:r w:rsidRPr="001D0D53">
        <w:t>aplikacji internetowej. Jej obecność umożliwia atakującemu przeprowadzanie ataków siłowych (</w:t>
      </w:r>
      <w:r w:rsidR="004B4CCA" w:rsidRPr="001D0D53">
        <w:rPr>
          <w:i/>
          <w:iCs/>
        </w:rPr>
        <w:t>ang.</w:t>
      </w:r>
      <w:r w:rsidR="004B4CCA" w:rsidRPr="001D0D53">
        <w:t xml:space="preserve"> </w:t>
      </w:r>
      <w:proofErr w:type="spellStart"/>
      <w:r w:rsidRPr="001D0D53">
        <w:rPr>
          <w:i/>
          <w:iCs/>
        </w:rPr>
        <w:t>brute</w:t>
      </w:r>
      <w:proofErr w:type="spellEnd"/>
      <w:r w:rsidRPr="001D0D53">
        <w:rPr>
          <w:i/>
          <w:iCs/>
        </w:rPr>
        <w:t xml:space="preserve"> </w:t>
      </w:r>
      <w:proofErr w:type="spellStart"/>
      <w:r w:rsidRPr="001D0D53">
        <w:rPr>
          <w:i/>
          <w:iCs/>
        </w:rPr>
        <w:t>force</w:t>
      </w:r>
      <w:proofErr w:type="spellEnd"/>
      <w:r w:rsidRPr="001D0D53">
        <w:t>) lub automatyczne testowanie danych logowania pochodzących z</w:t>
      </w:r>
      <w:r w:rsidR="005C03E3">
        <w:t> </w:t>
      </w:r>
      <w:r w:rsidRPr="001D0D53">
        <w:t>wycieków (</w:t>
      </w:r>
      <w:r w:rsidR="004B4CCA" w:rsidRPr="001D0D53">
        <w:rPr>
          <w:i/>
          <w:iCs/>
        </w:rPr>
        <w:t xml:space="preserve">ang. </w:t>
      </w:r>
      <w:proofErr w:type="spellStart"/>
      <w:r w:rsidRPr="001D0D53">
        <w:rPr>
          <w:i/>
          <w:iCs/>
        </w:rPr>
        <w:t>credential</w:t>
      </w:r>
      <w:proofErr w:type="spellEnd"/>
      <w:r w:rsidRPr="001D0D53">
        <w:rPr>
          <w:i/>
          <w:iCs/>
        </w:rPr>
        <w:t xml:space="preserve"> </w:t>
      </w:r>
      <w:proofErr w:type="spellStart"/>
      <w:r w:rsidRPr="001D0D53">
        <w:rPr>
          <w:i/>
          <w:iCs/>
        </w:rPr>
        <w:t>stuffing</w:t>
      </w:r>
      <w:proofErr w:type="spellEnd"/>
      <w:r w:rsidRPr="001D0D53">
        <w:t xml:space="preserve">). W efekcie może dojść do nieautoryzowanego dostępu do kont użytkowników. </w:t>
      </w:r>
    </w:p>
    <w:p w14:paraId="28FE27BE" w14:textId="5DFA0712" w:rsidR="00BE3A8E" w:rsidRPr="001D0D53" w:rsidRDefault="00BE3A8E" w:rsidP="008439F4">
      <w:r w:rsidRPr="001D0D53">
        <w:t xml:space="preserve">W przypadku aplikacji </w:t>
      </w:r>
      <w:proofErr w:type="spellStart"/>
      <w:r w:rsidR="00B95F22" w:rsidRPr="001D0D53">
        <w:rPr>
          <w:iCs/>
        </w:rPr>
        <w:t>Ruby</w:t>
      </w:r>
      <w:proofErr w:type="spellEnd"/>
      <w:r w:rsidR="00B95F22" w:rsidRPr="001D0D53">
        <w:rPr>
          <w:iCs/>
        </w:rPr>
        <w:t xml:space="preserve"> on </w:t>
      </w:r>
      <w:proofErr w:type="spellStart"/>
      <w:r w:rsidR="00B95F22" w:rsidRPr="001D0D53">
        <w:rPr>
          <w:iCs/>
        </w:rPr>
        <w:t>Rails</w:t>
      </w:r>
      <w:proofErr w:type="spellEnd"/>
      <w:r w:rsidRPr="001D0D53">
        <w:t xml:space="preserve">, do wersji 7.2 konieczne było użycie zewnętrznych bibliotek, natomiast najnowsze wersje </w:t>
      </w:r>
      <w:proofErr w:type="spellStart"/>
      <w:r w:rsidRPr="001D0D53">
        <w:t>frameworka</w:t>
      </w:r>
      <w:proofErr w:type="spellEnd"/>
      <w:r w:rsidRPr="001D0D53">
        <w:t xml:space="preserve"> oferują wbudowaną obsługę ograniczeń, co znacznie upraszcza wdrażanie ochrony przed tego typu atakami.</w:t>
      </w:r>
    </w:p>
    <w:p w14:paraId="5CC9CD7D" w14:textId="77777777" w:rsidR="006449C0" w:rsidRPr="001D0D53" w:rsidRDefault="006449C0" w:rsidP="006449C0">
      <w:pPr>
        <w:pStyle w:val="Nagwek4"/>
        <w:rPr>
          <w:lang w:val="en-US"/>
        </w:rPr>
      </w:pPr>
      <w:proofErr w:type="spellStart"/>
      <w:r w:rsidRPr="001D0D53">
        <w:rPr>
          <w:lang w:val="en-US"/>
        </w:rPr>
        <w:t>Przykład</w:t>
      </w:r>
      <w:proofErr w:type="spellEnd"/>
    </w:p>
    <w:p w14:paraId="3E9ABF1F" w14:textId="3C9DFB4D" w:rsidR="00BE3A8E" w:rsidRPr="001D0D53" w:rsidRDefault="00BE3A8E" w:rsidP="00BE3A8E">
      <w:pPr>
        <w:ind w:firstLine="0"/>
      </w:pPr>
      <w:r w:rsidRPr="001D0D53">
        <w:t>Przykładowa aplikacja ilustrująca podatność typu</w:t>
      </w:r>
      <w:r w:rsidRPr="001D0D53">
        <w:rPr>
          <w:i/>
          <w:iCs/>
        </w:rPr>
        <w:t xml:space="preserve"> Login </w:t>
      </w:r>
      <w:proofErr w:type="spellStart"/>
      <w:r w:rsidRPr="001D0D53">
        <w:rPr>
          <w:i/>
          <w:iCs/>
        </w:rPr>
        <w:t>Rate</w:t>
      </w:r>
      <w:proofErr w:type="spellEnd"/>
      <w:r w:rsidRPr="001D0D53">
        <w:rPr>
          <w:i/>
          <w:iCs/>
        </w:rPr>
        <w:t xml:space="preserve"> </w:t>
      </w:r>
      <w:proofErr w:type="spellStart"/>
      <w:r w:rsidRPr="001D0D53">
        <w:rPr>
          <w:i/>
          <w:iCs/>
        </w:rPr>
        <w:t>Limiting</w:t>
      </w:r>
      <w:proofErr w:type="spellEnd"/>
      <w:r w:rsidRPr="001D0D53">
        <w:t xml:space="preserve"> znajduje się w katalogu </w:t>
      </w:r>
      <w:proofErr w:type="spellStart"/>
      <w:r w:rsidRPr="00262DCD">
        <w:rPr>
          <w:rFonts w:ascii="Cascadia Code" w:hAnsi="Cascadia Code" w:cs="Courier New"/>
          <w:sz w:val="22"/>
          <w:szCs w:val="22"/>
        </w:rPr>
        <w:t>ruby</w:t>
      </w:r>
      <w:proofErr w:type="spellEnd"/>
      <w:r w:rsidR="00797324">
        <w:rPr>
          <w:rFonts w:ascii="Cascadia Code" w:hAnsi="Cascadia Code" w:cs="Courier New"/>
          <w:sz w:val="22"/>
          <w:szCs w:val="22"/>
        </w:rPr>
        <w:t>-</w:t>
      </w:r>
      <w:r w:rsidRPr="00262DCD">
        <w:rPr>
          <w:rFonts w:ascii="Cascadia Code" w:hAnsi="Cascadia Code" w:cs="Courier New"/>
          <w:sz w:val="22"/>
          <w:szCs w:val="22"/>
        </w:rPr>
        <w:t>on</w:t>
      </w:r>
      <w:r w:rsidR="00797324">
        <w:rPr>
          <w:rFonts w:ascii="Cascadia Code" w:hAnsi="Cascadia Code" w:cs="Courier New"/>
          <w:sz w:val="22"/>
          <w:szCs w:val="22"/>
        </w:rPr>
        <w:t>-</w:t>
      </w:r>
      <w:proofErr w:type="spellStart"/>
      <w:r w:rsidRPr="00262DCD">
        <w:rPr>
          <w:rFonts w:ascii="Cascadia Code" w:hAnsi="Cascadia Code" w:cs="Courier New"/>
          <w:sz w:val="22"/>
          <w:szCs w:val="22"/>
        </w:rPr>
        <w:t>rails</w:t>
      </w:r>
      <w:proofErr w:type="spellEnd"/>
      <w:r w:rsidR="00797324">
        <w:rPr>
          <w:rFonts w:ascii="Cascadia Code" w:hAnsi="Cascadia Code" w:cs="Courier New"/>
          <w:sz w:val="22"/>
          <w:szCs w:val="22"/>
        </w:rPr>
        <w:t>-</w:t>
      </w:r>
      <w:proofErr w:type="spellStart"/>
      <w:r w:rsidRPr="00262DCD">
        <w:rPr>
          <w:rFonts w:ascii="Cascadia Code" w:hAnsi="Cascadia Code" w:cs="Courier New"/>
          <w:sz w:val="22"/>
          <w:szCs w:val="22"/>
        </w:rPr>
        <w:t>security</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insecure</w:t>
      </w:r>
      <w:proofErr w:type="spellEnd"/>
      <w:r w:rsidR="00797324">
        <w:rPr>
          <w:rFonts w:ascii="Cascadia Code" w:hAnsi="Cascadia Code" w:cs="Courier New"/>
          <w:sz w:val="22"/>
          <w:szCs w:val="22"/>
        </w:rPr>
        <w:t>-</w:t>
      </w:r>
      <w:r w:rsidRPr="00262DCD">
        <w:rPr>
          <w:rFonts w:ascii="Cascadia Code" w:hAnsi="Cascadia Code" w:cs="Courier New"/>
          <w:sz w:val="22"/>
          <w:szCs w:val="22"/>
        </w:rPr>
        <w:t>design</w:t>
      </w:r>
      <w:r w:rsidRPr="001D0D53">
        <w:t xml:space="preserve"> w repozytorium projektowym dla pracy magisterskiej. Po uruchomieniu aplikacji należy przejść pod następujący adres w przeglądarce </w:t>
      </w:r>
      <w:hyperlink r:id="rId124" w:history="1">
        <w:r w:rsidRPr="001D0D53">
          <w:rPr>
            <w:rStyle w:val="Hipercze"/>
          </w:rPr>
          <w:t>http://localhost:3000</w:t>
        </w:r>
      </w:hyperlink>
      <w:r w:rsidRPr="001D0D53">
        <w:t>.</w:t>
      </w:r>
    </w:p>
    <w:p w14:paraId="309FCAFF" w14:textId="77777777" w:rsidR="00FA10BF" w:rsidRDefault="00FA10BF">
      <w:pPr>
        <w:spacing w:line="278" w:lineRule="auto"/>
        <w:ind w:firstLine="0"/>
        <w:jc w:val="left"/>
      </w:pPr>
      <w:r>
        <w:br w:type="page"/>
      </w:r>
    </w:p>
    <w:p w14:paraId="7484A4A0" w14:textId="73341894" w:rsidR="00567AFF" w:rsidRPr="001D0D53" w:rsidRDefault="00567AFF" w:rsidP="005540BB">
      <w:r w:rsidRPr="001D0D53">
        <w:lastRenderedPageBreak/>
        <w:t xml:space="preserve">W demonstracyjnej aplikacji znajduje się formularz logowania, </w:t>
      </w:r>
      <w:r w:rsidR="00A85F9D" w:rsidRPr="001D0D53">
        <w:t xml:space="preserve">widoczny na rysunku poniżej, </w:t>
      </w:r>
      <w:r w:rsidRPr="001D0D53">
        <w:t>który nie posiada żadnego ograniczenia liczby prób. Użytkownik</w:t>
      </w:r>
      <w:r w:rsidR="005540BB" w:rsidRPr="001D0D53">
        <w:t xml:space="preserve">, </w:t>
      </w:r>
      <w:r w:rsidRPr="001D0D53">
        <w:t>a także potencjalny atakujący może bez przeszkód wielokrotnie wpisywać dowolne dane logowania</w:t>
      </w:r>
      <w:r w:rsidR="005540BB" w:rsidRPr="001D0D53">
        <w:t>, aż</w:t>
      </w:r>
      <w:r w:rsidR="005C03E3">
        <w:t> </w:t>
      </w:r>
      <w:r w:rsidR="005540BB" w:rsidRPr="001D0D53">
        <w:t>do</w:t>
      </w:r>
      <w:r w:rsidR="005C03E3">
        <w:t> </w:t>
      </w:r>
      <w:r w:rsidR="005540BB" w:rsidRPr="001D0D53">
        <w:t>uzyskania poprawnego logowania.</w:t>
      </w:r>
    </w:p>
    <w:p w14:paraId="5437F4D2" w14:textId="77777777" w:rsidR="00567AFF" w:rsidRPr="001D0D53" w:rsidRDefault="00567AFF" w:rsidP="008439F4">
      <w:pPr>
        <w:keepNext/>
        <w:ind w:firstLine="0"/>
        <w:jc w:val="center"/>
      </w:pPr>
      <w:r w:rsidRPr="001D0D53">
        <w:rPr>
          <w:noProof/>
        </w:rPr>
        <w:drawing>
          <wp:inline distT="0" distB="0" distL="0" distR="0" wp14:anchorId="4ADFCC52" wp14:editId="3477B06E">
            <wp:extent cx="4863388" cy="2647785"/>
            <wp:effectExtent l="0" t="0" r="0" b="635"/>
            <wp:docPr id="355754944" name="Obraz 28" descr="Obraz zawierający tekst, zrzut ekranu, oprogramowanie, multimed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54944" name="Obraz 28" descr="Obraz zawierający tekst, zrzut ekranu, oprogramowanie, multimedia&#10;&#10;Zawartość wygenerowana przez sztuczną inteligencję może być niepoprawna."/>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4867733" cy="2650150"/>
                    </a:xfrm>
                    <a:prstGeom prst="rect">
                      <a:avLst/>
                    </a:prstGeom>
                    <a:noFill/>
                    <a:ln>
                      <a:noFill/>
                    </a:ln>
                  </pic:spPr>
                </pic:pic>
              </a:graphicData>
            </a:graphic>
          </wp:inline>
        </w:drawing>
      </w:r>
    </w:p>
    <w:p w14:paraId="55FFE02F" w14:textId="7EAE6FB5" w:rsidR="00567AFF" w:rsidRPr="001D0D53" w:rsidRDefault="00567AFF" w:rsidP="00567AFF">
      <w:pPr>
        <w:pStyle w:val="Legenda"/>
        <w:jc w:val="center"/>
      </w:pPr>
      <w:bookmarkStart w:id="324" w:name="_Toc195952403"/>
      <w:bookmarkStart w:id="325" w:name="_Toc197695323"/>
      <w:bookmarkStart w:id="326" w:name="_Toc199866963"/>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101</w:t>
      </w:r>
      <w:bookmarkEnd w:id="324"/>
      <w:r w:rsidR="00C50362" w:rsidRPr="001D0D53">
        <w:rPr>
          <w:noProof/>
        </w:rPr>
        <w:fldChar w:fldCharType="end"/>
      </w:r>
      <w:r w:rsidR="00052DA3" w:rsidRPr="001D0D53">
        <w:t>. Niezabezpieczony formularz logowania do przykładowej aplikacji bankowej</w:t>
      </w:r>
      <w:bookmarkEnd w:id="325"/>
      <w:bookmarkEnd w:id="326"/>
    </w:p>
    <w:p w14:paraId="44DD0D0D" w14:textId="77777777" w:rsidR="006449C0" w:rsidRPr="001D0D53" w:rsidRDefault="006449C0" w:rsidP="006449C0">
      <w:pPr>
        <w:pStyle w:val="Nagwek4"/>
        <w:rPr>
          <w:lang w:val="en-US"/>
        </w:rPr>
      </w:pPr>
      <w:proofErr w:type="spellStart"/>
      <w:r w:rsidRPr="001D0D53">
        <w:rPr>
          <w:lang w:val="en-US"/>
        </w:rPr>
        <w:t>Skutki</w:t>
      </w:r>
      <w:proofErr w:type="spellEnd"/>
    </w:p>
    <w:p w14:paraId="5FC870A1" w14:textId="6B21D457" w:rsidR="006E218D" w:rsidRPr="001D0D53" w:rsidRDefault="006E218D" w:rsidP="006E218D">
      <w:pPr>
        <w:ind w:firstLine="0"/>
      </w:pPr>
      <w:r w:rsidRPr="001D0D53">
        <w:t>Brak mechanizmu ograniczającego liczbę żądań (</w:t>
      </w:r>
      <w:r w:rsidR="00D35EA8" w:rsidRPr="001D0D53">
        <w:rPr>
          <w:i/>
          <w:iCs/>
        </w:rPr>
        <w:t xml:space="preserve">ang. </w:t>
      </w:r>
      <w:proofErr w:type="spellStart"/>
      <w:r w:rsidRPr="001D0D53">
        <w:rPr>
          <w:i/>
          <w:iCs/>
        </w:rPr>
        <w:t>rate</w:t>
      </w:r>
      <w:proofErr w:type="spellEnd"/>
      <w:r w:rsidRPr="001D0D53">
        <w:rPr>
          <w:i/>
          <w:iCs/>
        </w:rPr>
        <w:t xml:space="preserve"> </w:t>
      </w:r>
      <w:proofErr w:type="spellStart"/>
      <w:r w:rsidRPr="001D0D53">
        <w:rPr>
          <w:i/>
          <w:iCs/>
        </w:rPr>
        <w:t>limiting</w:t>
      </w:r>
      <w:proofErr w:type="spellEnd"/>
      <w:r w:rsidRPr="001D0D53">
        <w:t>) w aplikacji webowej może prowadzić do poważnych zagrożeń zarówno dla użytkowników, jak i całego systemu. W</w:t>
      </w:r>
      <w:r w:rsidR="005C03E3">
        <w:t> </w:t>
      </w:r>
      <w:r w:rsidRPr="001D0D53">
        <w:t>szczególności:</w:t>
      </w:r>
    </w:p>
    <w:p w14:paraId="343E23FB" w14:textId="1110D24C" w:rsidR="006E218D" w:rsidRPr="001D0D53" w:rsidRDefault="006E218D" w:rsidP="0091126F">
      <w:pPr>
        <w:pStyle w:val="Akapitzlist"/>
        <w:numPr>
          <w:ilvl w:val="0"/>
          <w:numId w:val="21"/>
        </w:numPr>
      </w:pPr>
      <w:r w:rsidRPr="001D0D53">
        <w:t xml:space="preserve">Nieautoryzowany dostęp do konta </w:t>
      </w:r>
      <w:r w:rsidR="00797324" w:rsidRPr="001D0D53">
        <w:t>-</w:t>
      </w:r>
      <w:r w:rsidRPr="001D0D53">
        <w:t xml:space="preserve"> ataki typu </w:t>
      </w:r>
      <w:proofErr w:type="spellStart"/>
      <w:r w:rsidRPr="001D0D53">
        <w:t>brute</w:t>
      </w:r>
      <w:r w:rsidR="00797324" w:rsidRPr="001D0D53">
        <w:t>-</w:t>
      </w:r>
      <w:r w:rsidRPr="001D0D53">
        <w:t>force</w:t>
      </w:r>
      <w:proofErr w:type="spellEnd"/>
      <w:r w:rsidRPr="001D0D53">
        <w:t xml:space="preserve"> i </w:t>
      </w:r>
      <w:proofErr w:type="spellStart"/>
      <w:r w:rsidRPr="001D0D53">
        <w:t>credential</w:t>
      </w:r>
      <w:proofErr w:type="spellEnd"/>
      <w:r w:rsidRPr="001D0D53">
        <w:t xml:space="preserve"> </w:t>
      </w:r>
      <w:proofErr w:type="spellStart"/>
      <w:r w:rsidRPr="001D0D53">
        <w:t>stuffing</w:t>
      </w:r>
      <w:proofErr w:type="spellEnd"/>
      <w:r w:rsidRPr="001D0D53">
        <w:t xml:space="preserve"> umożliwiają systematyczne sprawdzanie haseł (lub skradzionych danych logowania), aż</w:t>
      </w:r>
      <w:r w:rsidR="005C03E3">
        <w:t> </w:t>
      </w:r>
      <w:r w:rsidRPr="001D0D53">
        <w:t>do skutecznego zalogowania się na konto ofiary.</w:t>
      </w:r>
    </w:p>
    <w:p w14:paraId="7AB638F8" w14:textId="046E06B2" w:rsidR="006E218D" w:rsidRPr="001D0D53" w:rsidRDefault="006E218D" w:rsidP="0091126F">
      <w:pPr>
        <w:pStyle w:val="Akapitzlist"/>
        <w:numPr>
          <w:ilvl w:val="0"/>
          <w:numId w:val="21"/>
        </w:numPr>
      </w:pPr>
      <w:r w:rsidRPr="001D0D53">
        <w:t xml:space="preserve">Obejście mechanizmów bezpieczeństwa </w:t>
      </w:r>
      <w:r w:rsidR="00797324" w:rsidRPr="001D0D53">
        <w:t>-</w:t>
      </w:r>
      <w:r w:rsidRPr="001D0D53">
        <w:t xml:space="preserve"> brak limitów prób dla operacji takich jak</w:t>
      </w:r>
      <w:r w:rsidR="005C03E3">
        <w:t> </w:t>
      </w:r>
      <w:r w:rsidRPr="001D0D53">
        <w:t>reset hasła czy weryfikacja kodów 2FA może umożliwić atakującemu przejęcie konta mimo dodatkowych zabezpieczeń.</w:t>
      </w:r>
    </w:p>
    <w:p w14:paraId="3BB48AFD" w14:textId="7F512E2B" w:rsidR="006E218D" w:rsidRPr="001D0D53" w:rsidRDefault="006E218D" w:rsidP="0091126F">
      <w:pPr>
        <w:pStyle w:val="Akapitzlist"/>
        <w:numPr>
          <w:ilvl w:val="0"/>
          <w:numId w:val="21"/>
        </w:numPr>
      </w:pPr>
      <w:r w:rsidRPr="001D0D53">
        <w:t xml:space="preserve">Nadużycia systemu i ataki </w:t>
      </w:r>
      <w:proofErr w:type="spellStart"/>
      <w:r w:rsidRPr="001D0D53">
        <w:t>DoS</w:t>
      </w:r>
      <w:proofErr w:type="spellEnd"/>
      <w:r w:rsidR="00A56BF0" w:rsidRPr="001D0D53">
        <w:rPr>
          <w:b/>
          <w:bCs/>
        </w:rPr>
        <w:t xml:space="preserve"> </w:t>
      </w:r>
      <w:r w:rsidR="00A56BF0" w:rsidRPr="001D0D53">
        <w:t>(</w:t>
      </w:r>
      <w:r w:rsidR="00A56BF0" w:rsidRPr="001D0D53">
        <w:rPr>
          <w:i/>
          <w:iCs/>
        </w:rPr>
        <w:t xml:space="preserve">ang. </w:t>
      </w:r>
      <w:proofErr w:type="spellStart"/>
      <w:r w:rsidR="00A56BF0" w:rsidRPr="001D0D53">
        <w:rPr>
          <w:i/>
          <w:iCs/>
        </w:rPr>
        <w:t>Denial</w:t>
      </w:r>
      <w:proofErr w:type="spellEnd"/>
      <w:r w:rsidR="00A56BF0" w:rsidRPr="001D0D53">
        <w:rPr>
          <w:i/>
          <w:iCs/>
        </w:rPr>
        <w:t xml:space="preserve"> of Service</w:t>
      </w:r>
      <w:r w:rsidR="00A56BF0" w:rsidRPr="001D0D53">
        <w:t>).</w:t>
      </w:r>
      <w:r w:rsidRPr="001D0D53">
        <w:t xml:space="preserve"> </w:t>
      </w:r>
      <w:r w:rsidR="00797324" w:rsidRPr="001D0D53">
        <w:t>-</w:t>
      </w:r>
      <w:r w:rsidRPr="001D0D53">
        <w:t xml:space="preserve"> nadmierna liczba żądań (np.</w:t>
      </w:r>
      <w:r w:rsidR="005C03E3">
        <w:t> </w:t>
      </w:r>
      <w:r w:rsidRPr="001D0D53">
        <w:t xml:space="preserve">prób rejestracji, resetów haseł czy kosztownych operacji </w:t>
      </w:r>
      <w:proofErr w:type="spellStart"/>
      <w:r w:rsidRPr="001D0D53">
        <w:t>backendowych</w:t>
      </w:r>
      <w:proofErr w:type="spellEnd"/>
      <w:r w:rsidRPr="001D0D53">
        <w:t xml:space="preserve">) może obciążyć serwer i spowodować jego niedostępność </w:t>
      </w:r>
    </w:p>
    <w:p w14:paraId="4CB723AD" w14:textId="77777777" w:rsidR="005540BB" w:rsidRPr="001D0D53" w:rsidRDefault="005540BB" w:rsidP="005540BB">
      <w:pPr>
        <w:pStyle w:val="Akapitzlist"/>
        <w:numPr>
          <w:ilvl w:val="0"/>
          <w:numId w:val="20"/>
        </w:numPr>
      </w:pPr>
      <w:r w:rsidRPr="001D0D53">
        <w:t xml:space="preserve">Weryfikacja kodów OTP (2FA) - brak limitu prób umożliwia </w:t>
      </w:r>
      <w:proofErr w:type="spellStart"/>
      <w:r w:rsidRPr="001D0D53">
        <w:t>brute-force</w:t>
      </w:r>
      <w:proofErr w:type="spellEnd"/>
      <w:r w:rsidRPr="001D0D53">
        <w:t xml:space="preserve"> kodów jednorazowych, co może skutkować przejęciem konta.</w:t>
      </w:r>
    </w:p>
    <w:p w14:paraId="63006E15" w14:textId="4F93DCBD" w:rsidR="00F56DAB" w:rsidRPr="001D0D53" w:rsidRDefault="006449C0" w:rsidP="006449C0">
      <w:pPr>
        <w:pStyle w:val="Nagwek4"/>
        <w:rPr>
          <w:lang w:val="en-US"/>
        </w:rPr>
      </w:pPr>
      <w:proofErr w:type="spellStart"/>
      <w:r w:rsidRPr="001D0D53">
        <w:rPr>
          <w:lang w:val="en-US"/>
        </w:rPr>
        <w:lastRenderedPageBreak/>
        <w:t>Zalecenia</w:t>
      </w:r>
      <w:proofErr w:type="spellEnd"/>
    </w:p>
    <w:p w14:paraId="6159082F" w14:textId="72F2236A" w:rsidR="00D01EB2" w:rsidRPr="001D0D53" w:rsidRDefault="00D01EB2" w:rsidP="00D01EB2">
      <w:pPr>
        <w:pStyle w:val="Nagwek5"/>
        <w:numPr>
          <w:ilvl w:val="0"/>
          <w:numId w:val="0"/>
        </w:numPr>
        <w:ind w:left="1008" w:hanging="1008"/>
        <w:rPr>
          <w:lang w:val="en-US"/>
        </w:rPr>
      </w:pPr>
      <w:r w:rsidRPr="001D0D53">
        <w:rPr>
          <w:lang w:val="en-US"/>
        </w:rPr>
        <w:t xml:space="preserve">Rails 7.2 </w:t>
      </w:r>
      <w:proofErr w:type="spellStart"/>
      <w:r w:rsidRPr="001D0D53">
        <w:rPr>
          <w:lang w:val="en-US"/>
        </w:rPr>
        <w:t>i</w:t>
      </w:r>
      <w:proofErr w:type="spellEnd"/>
      <w:r w:rsidRPr="001D0D53">
        <w:rPr>
          <w:lang w:val="en-US"/>
        </w:rPr>
        <w:t xml:space="preserve"> </w:t>
      </w:r>
      <w:proofErr w:type="spellStart"/>
      <w:r w:rsidRPr="001D0D53">
        <w:rPr>
          <w:lang w:val="en-US"/>
        </w:rPr>
        <w:t>nowsze</w:t>
      </w:r>
      <w:proofErr w:type="spellEnd"/>
    </w:p>
    <w:p w14:paraId="3006BC2A" w14:textId="3CF5004A" w:rsidR="00D01EB2" w:rsidRPr="001D0D53" w:rsidRDefault="00D01EB2" w:rsidP="00D01EB2">
      <w:pPr>
        <w:ind w:firstLine="0"/>
      </w:pPr>
      <w:r w:rsidRPr="001D0D53">
        <w:t>Od wersji</w:t>
      </w:r>
      <w:r w:rsidR="0041592D" w:rsidRPr="001D0D53">
        <w:t xml:space="preserve"> </w:t>
      </w:r>
      <w:proofErr w:type="spellStart"/>
      <w:r w:rsidR="00B95F22" w:rsidRPr="001D0D53">
        <w:rPr>
          <w:iCs/>
        </w:rPr>
        <w:t>Ruby</w:t>
      </w:r>
      <w:proofErr w:type="spellEnd"/>
      <w:r w:rsidR="00B95F22" w:rsidRPr="001D0D53">
        <w:rPr>
          <w:iCs/>
        </w:rPr>
        <w:t xml:space="preserve"> on </w:t>
      </w:r>
      <w:proofErr w:type="spellStart"/>
      <w:r w:rsidR="00B95F22" w:rsidRPr="001D0D53">
        <w:rPr>
          <w:iCs/>
        </w:rPr>
        <w:t>Rails</w:t>
      </w:r>
      <w:proofErr w:type="spellEnd"/>
      <w:r w:rsidRPr="001D0D53">
        <w:rPr>
          <w:i/>
          <w:iCs/>
        </w:rPr>
        <w:t xml:space="preserve"> </w:t>
      </w:r>
      <w:r w:rsidR="0041592D" w:rsidRPr="001D0D53">
        <w:t xml:space="preserve">7.2 istnieje </w:t>
      </w:r>
      <w:r w:rsidRPr="001D0D53">
        <w:t>natywny mechanizm ograniczania liczby żądań (</w:t>
      </w:r>
      <w:proofErr w:type="spellStart"/>
      <w:r w:rsidRPr="00262DCD">
        <w:rPr>
          <w:rFonts w:ascii="Cascadia Code" w:hAnsi="Cascadia Code" w:cs="Courier New"/>
          <w:sz w:val="22"/>
          <w:szCs w:val="22"/>
        </w:rPr>
        <w:t>rate_limit</w:t>
      </w:r>
      <w:proofErr w:type="spellEnd"/>
      <w:r w:rsidRPr="001D0D53">
        <w:t xml:space="preserve">), który pozwala bezpośrednio w kontrolerach definiować limity dla wybranych akcji. </w:t>
      </w:r>
    </w:p>
    <w:p w14:paraId="0C982C04" w14:textId="7E763EBC" w:rsidR="00D01EB2" w:rsidRPr="001D0D53" w:rsidRDefault="004C2E26" w:rsidP="00D01EB2">
      <w:pPr>
        <w:ind w:firstLine="0"/>
      </w:pPr>
      <w:r w:rsidRPr="001D0D53">
        <w:t>Na rysunku poniżej przedstawiono p</w:t>
      </w:r>
      <w:r w:rsidR="00D01EB2" w:rsidRPr="001D0D53">
        <w:t>rzykładow</w:t>
      </w:r>
      <w:r w:rsidRPr="001D0D53">
        <w:t>ą</w:t>
      </w:r>
      <w:r w:rsidR="00D01EB2" w:rsidRPr="001D0D53">
        <w:t xml:space="preserve"> implementacj</w:t>
      </w:r>
      <w:r w:rsidRPr="001D0D53">
        <w:t>e</w:t>
      </w:r>
      <w:r w:rsidR="00D01EB2" w:rsidRPr="001D0D53">
        <w:t xml:space="preserve"> w kontrolerze logowania:</w:t>
      </w:r>
    </w:p>
    <w:p w14:paraId="179FD477" w14:textId="34431562" w:rsidR="00D01EB2" w:rsidRPr="001D0D53" w:rsidRDefault="00D01EB2" w:rsidP="00D01EB2">
      <w:pPr>
        <w:keepNext/>
        <w:ind w:firstLine="0"/>
      </w:pPr>
      <w:r w:rsidRPr="001D0D53">
        <w:rPr>
          <w:noProof/>
        </w:rPr>
        <w:drawing>
          <wp:inline distT="0" distB="0" distL="0" distR="0" wp14:anchorId="33F6CC67" wp14:editId="33C55462">
            <wp:extent cx="5759450" cy="378373"/>
            <wp:effectExtent l="0" t="0" r="0" b="3175"/>
            <wp:docPr id="1321619939" name="Obraz 1" descr="Obraz zawierający tekst, Czcionka, lini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19939" name="Obraz 1" descr="Obraz zawierający tekst, Czcionka, linia, zrzut ekranu&#10;&#10;Zawartość wygenerowana przez sztuczną inteligencję może być niepoprawna."/>
                    <pic:cNvPicPr/>
                  </pic:nvPicPr>
                  <pic:blipFill rotWithShape="1">
                    <a:blip r:embed="rId125"/>
                    <a:srcRect b="55366"/>
                    <a:stretch/>
                  </pic:blipFill>
                  <pic:spPr bwMode="auto">
                    <a:xfrm>
                      <a:off x="0" y="0"/>
                      <a:ext cx="5759450" cy="378373"/>
                    </a:xfrm>
                    <a:prstGeom prst="rect">
                      <a:avLst/>
                    </a:prstGeom>
                    <a:ln>
                      <a:noFill/>
                    </a:ln>
                    <a:extLst>
                      <a:ext uri="{53640926-AAD7-44D8-BBD7-CCE9431645EC}">
                        <a14:shadowObscured xmlns:a14="http://schemas.microsoft.com/office/drawing/2010/main"/>
                      </a:ext>
                    </a:extLst>
                  </pic:spPr>
                </pic:pic>
              </a:graphicData>
            </a:graphic>
          </wp:inline>
        </w:drawing>
      </w:r>
    </w:p>
    <w:p w14:paraId="101189E0" w14:textId="59FAAB13" w:rsidR="00D01EB2" w:rsidRPr="001D0D53" w:rsidRDefault="00D01EB2" w:rsidP="00D01EB2">
      <w:pPr>
        <w:pStyle w:val="Legenda"/>
        <w:jc w:val="center"/>
      </w:pPr>
      <w:bookmarkStart w:id="327" w:name="_Toc195952404"/>
      <w:bookmarkStart w:id="328" w:name="_Toc197695324"/>
      <w:bookmarkStart w:id="329" w:name="_Toc199866964"/>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102</w:t>
      </w:r>
      <w:bookmarkEnd w:id="327"/>
      <w:bookmarkEnd w:id="328"/>
      <w:bookmarkEnd w:id="329"/>
      <w:r w:rsidR="00C50362" w:rsidRPr="001D0D53">
        <w:rPr>
          <w:noProof/>
        </w:rPr>
        <w:fldChar w:fldCharType="end"/>
      </w:r>
      <w:r w:rsidR="00205428">
        <w:rPr>
          <w:noProof/>
        </w:rPr>
        <w:t xml:space="preserve"> Wykorzystanie wbudowanego mechanizmu </w:t>
      </w:r>
      <w:r w:rsidR="004317BF">
        <w:rPr>
          <w:noProof/>
        </w:rPr>
        <w:t xml:space="preserve">w Ruby on Rails </w:t>
      </w:r>
      <w:r w:rsidR="00205428">
        <w:rPr>
          <w:noProof/>
        </w:rPr>
        <w:t>do rate limitingu</w:t>
      </w:r>
    </w:p>
    <w:p w14:paraId="0445496A" w14:textId="0FC9D5E2" w:rsidR="00D01EB2" w:rsidRPr="001D0D53" w:rsidRDefault="00D01EB2" w:rsidP="007F1C16">
      <w:r w:rsidRPr="001D0D53">
        <w:t xml:space="preserve">Opis </w:t>
      </w:r>
      <w:r w:rsidR="007F1C16">
        <w:t>parametrów</w:t>
      </w:r>
      <w:r w:rsidR="00E92CA9" w:rsidRPr="001D0D53">
        <w:t>:</w:t>
      </w:r>
      <w:r w:rsidR="001A1364" w:rsidRPr="001D0D53">
        <w:t xml:space="preserve"> </w:t>
      </w:r>
      <w:r w:rsidRPr="001A1364">
        <w:rPr>
          <w:rFonts w:ascii="Cascadia Code" w:hAnsi="Cascadia Code" w:cs="Courier New"/>
          <w:sz w:val="22"/>
          <w:szCs w:val="22"/>
        </w:rPr>
        <w:t>to: 5</w:t>
      </w:r>
      <w:r w:rsidRPr="001D0D53">
        <w:t xml:space="preserve"> </w:t>
      </w:r>
      <w:r w:rsidR="00E92CA9" w:rsidRPr="001D0D53">
        <w:t xml:space="preserve">- </w:t>
      </w:r>
      <w:r w:rsidRPr="001D0D53">
        <w:t>maksymalnie 5 żądań (np. prób logowania)</w:t>
      </w:r>
      <w:r w:rsidR="001A1364" w:rsidRPr="001D0D53">
        <w:t xml:space="preserve">, </w:t>
      </w:r>
      <w:r w:rsidR="005C03E3">
        <w:br/>
      </w:r>
      <w:proofErr w:type="spellStart"/>
      <w:r w:rsidRPr="001A1364">
        <w:rPr>
          <w:rFonts w:ascii="Cascadia Code" w:hAnsi="Cascadia Code" w:cs="Courier New"/>
          <w:sz w:val="22"/>
          <w:szCs w:val="22"/>
        </w:rPr>
        <w:t>within</w:t>
      </w:r>
      <w:proofErr w:type="spellEnd"/>
      <w:r w:rsidRPr="001A1364">
        <w:rPr>
          <w:rFonts w:ascii="Cascadia Code" w:hAnsi="Cascadia Code" w:cs="Courier New"/>
          <w:sz w:val="22"/>
          <w:szCs w:val="22"/>
        </w:rPr>
        <w:t>: 1.minute</w:t>
      </w:r>
      <w:r w:rsidRPr="001D0D53">
        <w:t xml:space="preserve"> </w:t>
      </w:r>
      <w:r w:rsidR="005C03E3">
        <w:t>–</w:t>
      </w:r>
      <w:r w:rsidR="00E92CA9" w:rsidRPr="001D0D53">
        <w:t xml:space="preserve"> </w:t>
      </w:r>
      <w:r w:rsidRPr="001D0D53">
        <w:t>w</w:t>
      </w:r>
      <w:r w:rsidR="00527A03">
        <w:t xml:space="preserve"> </w:t>
      </w:r>
      <w:r w:rsidRPr="001D0D53">
        <w:t>ciągu jednej minuty,</w:t>
      </w:r>
      <w:r w:rsidR="001A1364" w:rsidRPr="001D0D53">
        <w:t xml:space="preserve"> </w:t>
      </w:r>
      <w:r w:rsidRPr="001A1364">
        <w:rPr>
          <w:rFonts w:ascii="Cascadia Code" w:hAnsi="Cascadia Code" w:cs="Courier New"/>
          <w:sz w:val="22"/>
          <w:szCs w:val="22"/>
        </w:rPr>
        <w:t>with:</w:t>
      </w:r>
      <w:r w:rsidRPr="001D0D53">
        <w:t xml:space="preserve"> </w:t>
      </w:r>
      <w:r w:rsidR="00797324" w:rsidRPr="001D0D53">
        <w:t>-</w:t>
      </w:r>
      <w:r w:rsidRPr="001D0D53">
        <w:t xml:space="preserve"> po przekroczeniu limitu użytkownik zostaje przekierowany na specjalną stronę informacyjną,</w:t>
      </w:r>
      <w:r w:rsidR="001A1364" w:rsidRPr="001D0D53">
        <w:t xml:space="preserve"> </w:t>
      </w:r>
      <w:proofErr w:type="spellStart"/>
      <w:r w:rsidRPr="001A1364">
        <w:rPr>
          <w:rFonts w:ascii="Cascadia Code" w:hAnsi="Cascadia Code" w:cs="Courier New"/>
          <w:sz w:val="22"/>
          <w:szCs w:val="22"/>
        </w:rPr>
        <w:t>only</w:t>
      </w:r>
      <w:proofErr w:type="spellEnd"/>
      <w:r w:rsidRPr="001A1364">
        <w:rPr>
          <w:rFonts w:ascii="Cascadia Code" w:hAnsi="Cascadia Code" w:cs="Courier New"/>
          <w:sz w:val="22"/>
          <w:szCs w:val="22"/>
        </w:rPr>
        <w:t>:</w:t>
      </w:r>
      <w:r w:rsidRPr="001D0D53">
        <w:t xml:space="preserve"> </w:t>
      </w:r>
      <w:r w:rsidR="00797324" w:rsidRPr="001D0D53">
        <w:t>-</w:t>
      </w:r>
      <w:r w:rsidRPr="001D0D53">
        <w:t xml:space="preserve"> ograniczenie dotyczy tylko konkretnej akcji (np. </w:t>
      </w:r>
      <w:proofErr w:type="spellStart"/>
      <w:r w:rsidRPr="001A1364">
        <w:rPr>
          <w:rFonts w:ascii="Cascadia Code" w:hAnsi="Cascadia Code" w:cs="Cascadia Code"/>
          <w:sz w:val="22"/>
          <w:szCs w:val="22"/>
        </w:rPr>
        <w:t>create</w:t>
      </w:r>
      <w:proofErr w:type="spellEnd"/>
      <w:r w:rsidRPr="001D0D53">
        <w:t>).</w:t>
      </w:r>
    </w:p>
    <w:p w14:paraId="28DA416B" w14:textId="2FC6F7D2" w:rsidR="00D01EB2" w:rsidRPr="001D0D53" w:rsidRDefault="00D01EB2" w:rsidP="00E92CA9">
      <w:r w:rsidRPr="001D0D53">
        <w:t xml:space="preserve">Jeśli użytkownik przekroczy liczbę dopuszczalnych prób logowania, zostanie automatycznie przekierowany na </w:t>
      </w:r>
      <w:r w:rsidR="00BC754A" w:rsidRPr="001D0D53">
        <w:t>przygotowaną wcześniej</w:t>
      </w:r>
      <w:r w:rsidRPr="001D0D53">
        <w:t xml:space="preserve"> stronę, np. </w:t>
      </w:r>
      <w:proofErr w:type="spellStart"/>
      <w:r w:rsidRPr="00262DCD">
        <w:rPr>
          <w:rFonts w:ascii="Cascadia Code" w:hAnsi="Cascadia Code" w:cs="Courier New"/>
          <w:sz w:val="22"/>
          <w:szCs w:val="22"/>
        </w:rPr>
        <w:t>rate_limited_path</w:t>
      </w:r>
      <w:proofErr w:type="spellEnd"/>
      <w:r w:rsidRPr="001D0D53">
        <w:t>, z informacją o blokadzie czasowej, tak jak to widać na rysunku poniżej</w:t>
      </w:r>
      <w:r w:rsidR="00BC754A" w:rsidRPr="001D0D53">
        <w:t xml:space="preserve"> w przykładowej aplikacji:</w:t>
      </w:r>
    </w:p>
    <w:p w14:paraId="4A43676E" w14:textId="3F9A9887" w:rsidR="00D01EB2" w:rsidRPr="001D0D53" w:rsidRDefault="00D01EB2" w:rsidP="00D01EB2">
      <w:pPr>
        <w:keepNext/>
        <w:ind w:firstLine="0"/>
      </w:pPr>
      <w:r w:rsidRPr="001D0D53">
        <w:rPr>
          <w:noProof/>
        </w:rPr>
        <w:drawing>
          <wp:inline distT="0" distB="0" distL="0" distR="0" wp14:anchorId="5A576288" wp14:editId="4B7416C6">
            <wp:extent cx="5759450" cy="2664373"/>
            <wp:effectExtent l="0" t="0" r="0" b="3175"/>
            <wp:docPr id="916650052" name="Obraz 29" descr="Obraz zawierający tekst, zrzut ekranu, oprogramowanie, komput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50052" name="Obraz 29" descr="Obraz zawierający tekst, zrzut ekranu, oprogramowanie, komputer&#10;&#10;Zawartość wygenerowana przez sztuczną inteligencję może być niepoprawna."/>
                    <pic:cNvPicPr>
                      <a:picLocks noChangeAspect="1" noChangeArrowheads="1"/>
                    </pic:cNvPicPr>
                  </pic:nvPicPr>
                  <pic:blipFill rotWithShape="1">
                    <a:blip r:embed="rId126">
                      <a:extLst>
                        <a:ext uri="{28A0092B-C50C-407E-A947-70E740481C1C}">
                          <a14:useLocalDpi xmlns:a14="http://schemas.microsoft.com/office/drawing/2010/main" val="0"/>
                        </a:ext>
                      </a:extLst>
                    </a:blip>
                    <a:srcRect b="15115"/>
                    <a:stretch/>
                  </pic:blipFill>
                  <pic:spPr bwMode="auto">
                    <a:xfrm>
                      <a:off x="0" y="0"/>
                      <a:ext cx="5759450" cy="2664373"/>
                    </a:xfrm>
                    <a:prstGeom prst="rect">
                      <a:avLst/>
                    </a:prstGeom>
                    <a:noFill/>
                    <a:ln>
                      <a:noFill/>
                    </a:ln>
                    <a:extLst>
                      <a:ext uri="{53640926-AAD7-44D8-BBD7-CCE9431645EC}">
                        <a14:shadowObscured xmlns:a14="http://schemas.microsoft.com/office/drawing/2010/main"/>
                      </a:ext>
                    </a:extLst>
                  </pic:spPr>
                </pic:pic>
              </a:graphicData>
            </a:graphic>
          </wp:inline>
        </w:drawing>
      </w:r>
    </w:p>
    <w:p w14:paraId="2C2B5CFE" w14:textId="0B8B9324" w:rsidR="00D01EB2" w:rsidRPr="001D0D53" w:rsidRDefault="00D01EB2" w:rsidP="00FA10BF">
      <w:pPr>
        <w:pStyle w:val="Legenda"/>
        <w:jc w:val="center"/>
      </w:pPr>
      <w:bookmarkStart w:id="330" w:name="_Toc195952405"/>
      <w:bookmarkStart w:id="331" w:name="_Toc197695325"/>
      <w:bookmarkStart w:id="332" w:name="_Toc199866965"/>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103</w:t>
      </w:r>
      <w:bookmarkEnd w:id="330"/>
      <w:r w:rsidR="00C50362" w:rsidRPr="001D0D53">
        <w:rPr>
          <w:noProof/>
        </w:rPr>
        <w:fldChar w:fldCharType="end"/>
      </w:r>
      <w:r w:rsidR="00466D1E" w:rsidRPr="001D0D53">
        <w:t xml:space="preserve">. Ekran po przekroczeniu limitu z komunikatem błędu HTTP 429 „Too Many </w:t>
      </w:r>
      <w:proofErr w:type="spellStart"/>
      <w:r w:rsidR="00466D1E" w:rsidRPr="001D0D53">
        <w:t>Requests</w:t>
      </w:r>
      <w:proofErr w:type="spellEnd"/>
      <w:r w:rsidR="00E816D0" w:rsidRPr="001D0D53">
        <w:t>”</w:t>
      </w:r>
      <w:bookmarkEnd w:id="331"/>
      <w:bookmarkEnd w:id="332"/>
    </w:p>
    <w:p w14:paraId="5E6BFD6A" w14:textId="590395EF" w:rsidR="00D01EB2" w:rsidRPr="001D0D53" w:rsidRDefault="00D01EB2" w:rsidP="00D01EB2">
      <w:pPr>
        <w:pStyle w:val="Nagwek5"/>
        <w:numPr>
          <w:ilvl w:val="0"/>
          <w:numId w:val="0"/>
        </w:numPr>
        <w:ind w:left="1008" w:hanging="1008"/>
      </w:pPr>
      <w:proofErr w:type="spellStart"/>
      <w:r w:rsidRPr="001D0D53">
        <w:lastRenderedPageBreak/>
        <w:t>Rails</w:t>
      </w:r>
      <w:proofErr w:type="spellEnd"/>
      <w:r w:rsidRPr="001D0D53">
        <w:t xml:space="preserve"> starsze niż 7.2</w:t>
      </w:r>
    </w:p>
    <w:p w14:paraId="0E311916" w14:textId="1E76C97E" w:rsidR="00D01EB2" w:rsidRPr="001D0D53" w:rsidRDefault="00D01EB2" w:rsidP="00D01EB2">
      <w:pPr>
        <w:ind w:firstLine="0"/>
      </w:pPr>
      <w:r w:rsidRPr="001D0D53">
        <w:t xml:space="preserve">Dla starszych wersji </w:t>
      </w:r>
      <w:proofErr w:type="spellStart"/>
      <w:r w:rsidR="00B95F22" w:rsidRPr="001D0D53">
        <w:rPr>
          <w:iCs/>
        </w:rPr>
        <w:t>Ruby</w:t>
      </w:r>
      <w:proofErr w:type="spellEnd"/>
      <w:r w:rsidR="00B95F22" w:rsidRPr="001D0D53">
        <w:rPr>
          <w:iCs/>
        </w:rPr>
        <w:t xml:space="preserve"> on </w:t>
      </w:r>
      <w:proofErr w:type="spellStart"/>
      <w:r w:rsidR="00B95F22" w:rsidRPr="001D0D53">
        <w:rPr>
          <w:iCs/>
        </w:rPr>
        <w:t>Rails</w:t>
      </w:r>
      <w:proofErr w:type="spellEnd"/>
      <w:r w:rsidRPr="001D0D53">
        <w:t xml:space="preserve"> zalecanym rozwiązaniem jest wykorzystanie biblioteki </w:t>
      </w:r>
      <w:r w:rsidR="00B05581" w:rsidRPr="001D0D53">
        <w:br/>
      </w:r>
      <w:proofErr w:type="spellStart"/>
      <w:r w:rsidRPr="001D0D53">
        <w:rPr>
          <w:b/>
          <w:bCs/>
          <w:i/>
          <w:iCs/>
        </w:rPr>
        <w:t>Rack</w:t>
      </w:r>
      <w:proofErr w:type="spellEnd"/>
      <w:r w:rsidRPr="001D0D53">
        <w:rPr>
          <w:b/>
          <w:bCs/>
          <w:i/>
          <w:iCs/>
        </w:rPr>
        <w:t xml:space="preserve"> Attack</w:t>
      </w:r>
      <w:sdt>
        <w:sdtPr>
          <w:rPr>
            <w:b/>
            <w:bCs/>
            <w:i/>
            <w:iCs/>
          </w:rPr>
          <w:id w:val="-1211964747"/>
          <w:citation/>
        </w:sdtPr>
        <w:sdtEndPr/>
        <w:sdtContent>
          <w:r w:rsidR="00C23FBA" w:rsidRPr="001D0D53">
            <w:rPr>
              <w:b/>
              <w:bCs/>
              <w:i/>
              <w:iCs/>
            </w:rPr>
            <w:fldChar w:fldCharType="begin"/>
          </w:r>
          <w:r w:rsidR="00C23FBA" w:rsidRPr="001D0D53">
            <w:instrText xml:space="preserve"> CITATION rackattack \l 1045 </w:instrText>
          </w:r>
          <w:r w:rsidR="00C23FBA" w:rsidRPr="001D0D53">
            <w:rPr>
              <w:b/>
              <w:bCs/>
              <w:i/>
              <w:iCs/>
            </w:rPr>
            <w:fldChar w:fldCharType="separate"/>
          </w:r>
          <w:r w:rsidR="0032369E">
            <w:rPr>
              <w:noProof/>
            </w:rPr>
            <w:t xml:space="preserve"> </w:t>
          </w:r>
          <w:r w:rsidR="0032369E" w:rsidRPr="0032369E">
            <w:rPr>
              <w:noProof/>
            </w:rPr>
            <w:t>[26]</w:t>
          </w:r>
          <w:r w:rsidR="00C23FBA" w:rsidRPr="001D0D53">
            <w:rPr>
              <w:b/>
              <w:bCs/>
              <w:i/>
              <w:iCs/>
            </w:rPr>
            <w:fldChar w:fldCharType="end"/>
          </w:r>
        </w:sdtContent>
      </w:sdt>
      <w:r w:rsidRPr="001D0D53">
        <w:t xml:space="preserve">, która działa jako </w:t>
      </w:r>
      <w:proofErr w:type="spellStart"/>
      <w:r w:rsidRPr="001D0D53">
        <w:t>middleware</w:t>
      </w:r>
      <w:proofErr w:type="spellEnd"/>
      <w:r w:rsidR="00FB4394" w:rsidRPr="001D0D53">
        <w:t xml:space="preserve"> dla każdego zapytania w aplikacji</w:t>
      </w:r>
      <w:r w:rsidRPr="001D0D53">
        <w:t xml:space="preserve"> i pozwala wdrożyć mechanizm </w:t>
      </w:r>
      <w:proofErr w:type="spellStart"/>
      <w:r w:rsidRPr="001D0D53">
        <w:t>rate</w:t>
      </w:r>
      <w:proofErr w:type="spellEnd"/>
      <w:r w:rsidRPr="001D0D53">
        <w:t xml:space="preserve"> </w:t>
      </w:r>
      <w:proofErr w:type="spellStart"/>
      <w:r w:rsidRPr="001D0D53">
        <w:t>limiting</w:t>
      </w:r>
      <w:proofErr w:type="spellEnd"/>
      <w:r w:rsidRPr="001D0D53">
        <w:t xml:space="preserve"> niezależnie od wersji </w:t>
      </w:r>
      <w:proofErr w:type="spellStart"/>
      <w:r w:rsidRPr="001D0D53">
        <w:t>frameworka</w:t>
      </w:r>
      <w:proofErr w:type="spellEnd"/>
      <w:r w:rsidRPr="001D0D53">
        <w:t>.</w:t>
      </w:r>
    </w:p>
    <w:p w14:paraId="59EDD272" w14:textId="41EF3DA6" w:rsidR="00D01EB2" w:rsidRPr="001D0D53" w:rsidRDefault="004C2E26" w:rsidP="00FB3168">
      <w:r w:rsidRPr="001D0D53">
        <w:t>Poni</w:t>
      </w:r>
      <w:r w:rsidR="00E81245" w:rsidRPr="001D0D53">
        <w:t>ż</w:t>
      </w:r>
      <w:r w:rsidRPr="001D0D53">
        <w:t>ej znajduje się p</w:t>
      </w:r>
      <w:r w:rsidR="00D01EB2" w:rsidRPr="001D0D53">
        <w:t>rzykład konfiguracji ograniczenia liczby prób logowania na</w:t>
      </w:r>
      <w:r w:rsidR="004C5434">
        <w:t> </w:t>
      </w:r>
      <w:r w:rsidR="00D01EB2" w:rsidRPr="001D0D53">
        <w:t>podstawie adresu IP:</w:t>
      </w:r>
    </w:p>
    <w:p w14:paraId="5EFC6497" w14:textId="77777777" w:rsidR="00D01EB2" w:rsidRPr="001D0D53" w:rsidRDefault="00D01EB2" w:rsidP="00D01EB2">
      <w:pPr>
        <w:keepNext/>
        <w:ind w:firstLine="0"/>
      </w:pPr>
      <w:r w:rsidRPr="001D0D53">
        <w:rPr>
          <w:noProof/>
        </w:rPr>
        <w:drawing>
          <wp:inline distT="0" distB="0" distL="0" distR="0" wp14:anchorId="4205C009" wp14:editId="4147C7A2">
            <wp:extent cx="5759450" cy="1089025"/>
            <wp:effectExtent l="0" t="0" r="0" b="0"/>
            <wp:docPr id="1632172897" name="Obraz 1" descr="Obraz zawierający tekst, Czcionka, lini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72897" name="Obraz 1" descr="Obraz zawierający tekst, Czcionka, linia, zrzut ekranu&#10;&#10;Zawartość wygenerowana przez sztuczną inteligencję może być niepoprawna."/>
                    <pic:cNvPicPr/>
                  </pic:nvPicPr>
                  <pic:blipFill>
                    <a:blip r:embed="rId127"/>
                    <a:stretch>
                      <a:fillRect/>
                    </a:stretch>
                  </pic:blipFill>
                  <pic:spPr>
                    <a:xfrm>
                      <a:off x="0" y="0"/>
                      <a:ext cx="5759450" cy="1089025"/>
                    </a:xfrm>
                    <a:prstGeom prst="rect">
                      <a:avLst/>
                    </a:prstGeom>
                  </pic:spPr>
                </pic:pic>
              </a:graphicData>
            </a:graphic>
          </wp:inline>
        </w:drawing>
      </w:r>
    </w:p>
    <w:p w14:paraId="4E00E5E1" w14:textId="4D4DDDAC" w:rsidR="00D01EB2" w:rsidRPr="001D0D53" w:rsidRDefault="00D01EB2" w:rsidP="00D01EB2">
      <w:pPr>
        <w:pStyle w:val="Legenda"/>
        <w:jc w:val="center"/>
      </w:pPr>
      <w:bookmarkStart w:id="333" w:name="_Toc195952406"/>
      <w:bookmarkStart w:id="334" w:name="_Toc197695326"/>
      <w:bookmarkStart w:id="335" w:name="_Toc199866966"/>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104</w:t>
      </w:r>
      <w:bookmarkEnd w:id="333"/>
      <w:r w:rsidR="00C50362" w:rsidRPr="001D0D53">
        <w:rPr>
          <w:noProof/>
        </w:rPr>
        <w:fldChar w:fldCharType="end"/>
      </w:r>
      <w:r w:rsidR="008A6DDF" w:rsidRPr="001D0D53">
        <w:t xml:space="preserve">. Przykład konfiguracji limitu zapytań w gemie </w:t>
      </w:r>
      <w:proofErr w:type="spellStart"/>
      <w:r w:rsidR="008A6DDF" w:rsidRPr="001D0D53">
        <w:t>rack-attack</w:t>
      </w:r>
      <w:bookmarkEnd w:id="334"/>
      <w:bookmarkEnd w:id="335"/>
      <w:proofErr w:type="spellEnd"/>
    </w:p>
    <w:p w14:paraId="45C58276" w14:textId="65747398" w:rsidR="00FA10BF" w:rsidRDefault="00D01EB2" w:rsidP="00DC73CB">
      <w:proofErr w:type="spellStart"/>
      <w:r w:rsidRPr="001D0D53">
        <w:rPr>
          <w:i/>
          <w:iCs/>
        </w:rPr>
        <w:t>Rack</w:t>
      </w:r>
      <w:proofErr w:type="spellEnd"/>
      <w:r w:rsidRPr="001D0D53">
        <w:rPr>
          <w:i/>
          <w:iCs/>
        </w:rPr>
        <w:t xml:space="preserve"> Attack</w:t>
      </w:r>
      <w:r w:rsidRPr="001D0D53">
        <w:t xml:space="preserve"> umożliwia również ochronę innych punktów aplikacji narażonych na</w:t>
      </w:r>
      <w:r w:rsidR="005C03E3">
        <w:t> </w:t>
      </w:r>
      <w:r w:rsidRPr="001D0D53">
        <w:t>nadużycia, takich jak: resetowanie hasła, weryfikacja kodów 2FA, rejestracja konta, żądania do API itp.</w:t>
      </w:r>
    </w:p>
    <w:p w14:paraId="0F7A64A9" w14:textId="692E2BD3" w:rsidR="00390813" w:rsidRPr="001D0D53" w:rsidRDefault="00FA10BF" w:rsidP="00FA10BF">
      <w:pPr>
        <w:spacing w:line="278" w:lineRule="auto"/>
        <w:ind w:firstLine="0"/>
        <w:jc w:val="left"/>
      </w:pPr>
      <w:r>
        <w:br w:type="page"/>
      </w:r>
    </w:p>
    <w:p w14:paraId="25790621" w14:textId="2C453E0B" w:rsidR="00F56DAB" w:rsidRPr="001D0D53" w:rsidRDefault="00F56DAB" w:rsidP="00F56DAB">
      <w:pPr>
        <w:pStyle w:val="Nagwek2"/>
        <w:rPr>
          <w:lang w:val="en-US"/>
        </w:rPr>
      </w:pPr>
      <w:bookmarkStart w:id="336" w:name="_Toc199866850"/>
      <w:r w:rsidRPr="001D0D53">
        <w:rPr>
          <w:lang w:val="en-US"/>
        </w:rPr>
        <w:lastRenderedPageBreak/>
        <w:t xml:space="preserve">A05:2021 </w:t>
      </w:r>
      <w:r w:rsidR="00797324" w:rsidRPr="001D0D53">
        <w:rPr>
          <w:lang w:val="en-US"/>
        </w:rPr>
        <w:t>-</w:t>
      </w:r>
      <w:r w:rsidRPr="001D0D53">
        <w:rPr>
          <w:lang w:val="en-US"/>
        </w:rPr>
        <w:t xml:space="preserve"> Security Misconfiguration</w:t>
      </w:r>
      <w:bookmarkEnd w:id="336"/>
    </w:p>
    <w:p w14:paraId="026F4AED" w14:textId="14FBAAF5" w:rsidR="00390813" w:rsidRPr="001D0D53" w:rsidRDefault="00390813" w:rsidP="00390813">
      <w:pPr>
        <w:ind w:firstLine="0"/>
      </w:pPr>
      <w:r w:rsidRPr="001D0D53">
        <w:t xml:space="preserve">Kategoria </w:t>
      </w:r>
      <w:r w:rsidRPr="001D0D53">
        <w:rPr>
          <w:i/>
          <w:iCs/>
        </w:rPr>
        <w:t xml:space="preserve">Security </w:t>
      </w:r>
      <w:proofErr w:type="spellStart"/>
      <w:r w:rsidRPr="001D0D53">
        <w:rPr>
          <w:i/>
          <w:iCs/>
        </w:rPr>
        <w:t>Misconfiguration</w:t>
      </w:r>
      <w:proofErr w:type="spellEnd"/>
      <w:r w:rsidRPr="001D0D53">
        <w:t xml:space="preserve"> odnosi się do </w:t>
      </w:r>
      <w:r w:rsidRPr="001D0D53">
        <w:rPr>
          <w:b/>
          <w:bCs/>
        </w:rPr>
        <w:t>błędów w konfiguracji środowiska aplikacji</w:t>
      </w:r>
      <w:r w:rsidRPr="001D0D53">
        <w:t xml:space="preserve">, które mogą prowadzić do poważnych naruszeń bezpieczeństwa. Obejmuje to zarówno domyślne ustawienia </w:t>
      </w:r>
      <w:proofErr w:type="spellStart"/>
      <w:r w:rsidRPr="001D0D53">
        <w:t>frameworka</w:t>
      </w:r>
      <w:proofErr w:type="spellEnd"/>
      <w:r w:rsidRPr="001D0D53">
        <w:t>, niepotrzebnie otwarte punkty końcowe (</w:t>
      </w:r>
      <w:proofErr w:type="spellStart"/>
      <w:r w:rsidRPr="001D0D53">
        <w:t>endpointy</w:t>
      </w:r>
      <w:proofErr w:type="spellEnd"/>
      <w:r w:rsidRPr="001D0D53">
        <w:t>), nieprawidłowo skonfigurowane nagłówki HTTP, jak i brak ograniczeń dostępu do zasobów systemowych.</w:t>
      </w:r>
    </w:p>
    <w:p w14:paraId="1CDC0B96" w14:textId="4910ABE0" w:rsidR="00390813" w:rsidRPr="001D0D53" w:rsidRDefault="00390813" w:rsidP="00390813">
      <w:r w:rsidRPr="001D0D53">
        <w:t xml:space="preserve">W kontekście aplikacji webowych opartych na </w:t>
      </w:r>
      <w:proofErr w:type="spellStart"/>
      <w:r w:rsidR="00B95F22" w:rsidRPr="001D0D53">
        <w:t>Ruby</w:t>
      </w:r>
      <w:proofErr w:type="spellEnd"/>
      <w:r w:rsidR="00B95F22" w:rsidRPr="001D0D53">
        <w:t xml:space="preserve"> on </w:t>
      </w:r>
      <w:proofErr w:type="spellStart"/>
      <w:r w:rsidR="00B95F22" w:rsidRPr="001D0D53">
        <w:t>Rails</w:t>
      </w:r>
      <w:proofErr w:type="spellEnd"/>
      <w:r w:rsidRPr="001D0D53">
        <w:t xml:space="preserve"> tego typu podatności mogą pojawić się m.in. w niewłaściwej konfiguracji ciasteczek sesyjnych lub </w:t>
      </w:r>
      <w:proofErr w:type="spellStart"/>
      <w:r w:rsidRPr="001D0D53">
        <w:t>tokenów</w:t>
      </w:r>
      <w:proofErr w:type="spellEnd"/>
      <w:r w:rsidRPr="001D0D53">
        <w:t xml:space="preserve"> (np. brak flag </w:t>
      </w:r>
      <w:proofErr w:type="spellStart"/>
      <w:r w:rsidRPr="001D0D53">
        <w:rPr>
          <w:i/>
          <w:iCs/>
        </w:rPr>
        <w:t>HttpOnly</w:t>
      </w:r>
      <w:proofErr w:type="spellEnd"/>
      <w:r w:rsidRPr="001D0D53">
        <w:t xml:space="preserve"> i </w:t>
      </w:r>
      <w:proofErr w:type="spellStart"/>
      <w:r w:rsidRPr="001D0D53">
        <w:rPr>
          <w:i/>
          <w:iCs/>
        </w:rPr>
        <w:t>Secure</w:t>
      </w:r>
      <w:proofErr w:type="spellEnd"/>
      <w:r w:rsidRPr="001D0D53">
        <w:t xml:space="preserve">), niezabezpieczonym przetwarzaniu danych XML (np. podatność </w:t>
      </w:r>
      <w:r w:rsidRPr="001D0D53">
        <w:rPr>
          <w:i/>
          <w:iCs/>
        </w:rPr>
        <w:t>XXE</w:t>
      </w:r>
      <w:r w:rsidRPr="001D0D53">
        <w:t>), braku wymuszenia HTTPS (brak HSTS) czy uruchomieniu aplikacji z aktywnym trybem debugowania w środowisku produkcyjnym.</w:t>
      </w:r>
    </w:p>
    <w:p w14:paraId="220F1AC4" w14:textId="77777777" w:rsidR="006449C0" w:rsidRPr="001D0D53" w:rsidRDefault="00F56DAB" w:rsidP="006449C0">
      <w:pPr>
        <w:pStyle w:val="Nagwek3"/>
        <w:rPr>
          <w:lang w:val="en-US"/>
        </w:rPr>
      </w:pPr>
      <w:bookmarkStart w:id="337" w:name="_Toc199866851"/>
      <w:r w:rsidRPr="001D0D53">
        <w:rPr>
          <w:lang w:val="en-US"/>
        </w:rPr>
        <w:t>Token / Cookie Misconfiguration</w:t>
      </w:r>
      <w:bookmarkEnd w:id="337"/>
    </w:p>
    <w:p w14:paraId="3882879A" w14:textId="77777777" w:rsidR="006449C0" w:rsidRPr="001D0D53" w:rsidRDefault="006449C0" w:rsidP="006449C0">
      <w:pPr>
        <w:pStyle w:val="Nagwek4"/>
        <w:rPr>
          <w:lang w:val="en-US"/>
        </w:rPr>
      </w:pPr>
      <w:proofErr w:type="spellStart"/>
      <w:r w:rsidRPr="001D0D53">
        <w:rPr>
          <w:lang w:val="en-US"/>
        </w:rPr>
        <w:t>Opis</w:t>
      </w:r>
      <w:proofErr w:type="spellEnd"/>
    </w:p>
    <w:p w14:paraId="160BF974" w14:textId="38C60DEF" w:rsidR="00390813" w:rsidRPr="001D0D53" w:rsidRDefault="000B1FAA" w:rsidP="000B1FAA">
      <w:pPr>
        <w:ind w:firstLine="0"/>
      </w:pPr>
      <w:r w:rsidRPr="001D0D53">
        <w:t xml:space="preserve">Niewłaściwa konfiguracja </w:t>
      </w:r>
      <w:proofErr w:type="spellStart"/>
      <w:r w:rsidRPr="001D0D53">
        <w:t>tokenów</w:t>
      </w:r>
      <w:proofErr w:type="spellEnd"/>
      <w:r w:rsidRPr="001D0D53">
        <w:t xml:space="preserve"> i ciasteczek może prowadzić do szeregu zagrożeń bezpieczeństwa, takich jak przejęcie sesji użytkownika, ataki </w:t>
      </w:r>
      <w:r w:rsidRPr="001D0D53">
        <w:rPr>
          <w:i/>
          <w:iCs/>
        </w:rPr>
        <w:t>CSRF</w:t>
      </w:r>
      <w:r w:rsidRPr="001D0D53">
        <w:t xml:space="preserve"> i </w:t>
      </w:r>
      <w:r w:rsidRPr="001D0D53">
        <w:rPr>
          <w:i/>
          <w:iCs/>
        </w:rPr>
        <w:t>XSS</w:t>
      </w:r>
      <w:r w:rsidRPr="001D0D53">
        <w:t xml:space="preserve">, czy nieautoryzowany dostęp do danych. Błędy takie obejmują m.in. brak ustawienia flag </w:t>
      </w:r>
      <w:proofErr w:type="spellStart"/>
      <w:r w:rsidRPr="00262DCD">
        <w:rPr>
          <w:rFonts w:ascii="Cascadia Code" w:hAnsi="Cascadia Code" w:cs="Courier New"/>
          <w:sz w:val="22"/>
          <w:szCs w:val="22"/>
        </w:rPr>
        <w:t>Secure</w:t>
      </w:r>
      <w:proofErr w:type="spellEnd"/>
      <w:r w:rsidRPr="001D0D53">
        <w:t xml:space="preserve">, </w:t>
      </w:r>
      <w:proofErr w:type="spellStart"/>
      <w:r w:rsidRPr="00262DCD">
        <w:rPr>
          <w:rFonts w:ascii="Cascadia Code" w:hAnsi="Cascadia Code" w:cs="Courier New"/>
          <w:sz w:val="22"/>
          <w:szCs w:val="22"/>
        </w:rPr>
        <w:t>HttpOnly</w:t>
      </w:r>
      <w:proofErr w:type="spellEnd"/>
      <w:r w:rsidRPr="001D0D53">
        <w:rPr>
          <w:sz w:val="22"/>
          <w:szCs w:val="22"/>
        </w:rPr>
        <w:t xml:space="preserve"> </w:t>
      </w:r>
      <w:r w:rsidRPr="001D0D53">
        <w:t>lub</w:t>
      </w:r>
      <w:r w:rsidR="005C03E3">
        <w:t> </w:t>
      </w:r>
      <w:proofErr w:type="spellStart"/>
      <w:r w:rsidRPr="00262DCD">
        <w:rPr>
          <w:rFonts w:ascii="Cascadia Code" w:hAnsi="Cascadia Code" w:cs="Courier New"/>
          <w:sz w:val="22"/>
          <w:szCs w:val="22"/>
        </w:rPr>
        <w:t>SameSite</w:t>
      </w:r>
      <w:proofErr w:type="spellEnd"/>
      <w:r w:rsidRPr="001D0D53">
        <w:t>, zbyt długi czas życia ciasteczka, czy przechowywanie wrażliwych danych bez</w:t>
      </w:r>
      <w:r w:rsidR="005C03E3">
        <w:t> </w:t>
      </w:r>
      <w:r w:rsidRPr="001D0D53">
        <w:t>odpowiedniego szyfrowania.</w:t>
      </w:r>
    </w:p>
    <w:p w14:paraId="0298F3D8" w14:textId="77777777" w:rsidR="006449C0" w:rsidRPr="001D0D53" w:rsidRDefault="006449C0" w:rsidP="006449C0">
      <w:pPr>
        <w:pStyle w:val="Nagwek4"/>
        <w:rPr>
          <w:lang w:val="en-US"/>
        </w:rPr>
      </w:pPr>
      <w:proofErr w:type="spellStart"/>
      <w:r w:rsidRPr="001D0D53">
        <w:rPr>
          <w:lang w:val="en-US"/>
        </w:rPr>
        <w:t>Przykład</w:t>
      </w:r>
      <w:proofErr w:type="spellEnd"/>
    </w:p>
    <w:p w14:paraId="639A4187" w14:textId="323E7FFA" w:rsidR="000B1FAA" w:rsidRPr="001D0D53" w:rsidRDefault="00AF6A85" w:rsidP="000B1FAA">
      <w:r w:rsidRPr="001D0D53">
        <w:t xml:space="preserve">W aplikacjach webowych sesja to mechanizm umożliwiający </w:t>
      </w:r>
      <w:r w:rsidRPr="001D0D53">
        <w:rPr>
          <w:b/>
          <w:bCs/>
        </w:rPr>
        <w:t>przechowywanie danych użytkownika pomiędzy kolejnymi żądaniami HTTP</w:t>
      </w:r>
      <w:r w:rsidRPr="001D0D53">
        <w:t xml:space="preserve">. W </w:t>
      </w:r>
      <w:proofErr w:type="spellStart"/>
      <w:r w:rsidR="00B95F22" w:rsidRPr="001D0D53">
        <w:rPr>
          <w:iCs/>
        </w:rPr>
        <w:t>Ruby</w:t>
      </w:r>
      <w:proofErr w:type="spellEnd"/>
      <w:r w:rsidR="00B95F22" w:rsidRPr="001D0D53">
        <w:rPr>
          <w:iCs/>
        </w:rPr>
        <w:t xml:space="preserve"> on </w:t>
      </w:r>
      <w:proofErr w:type="spellStart"/>
      <w:r w:rsidR="00B95F22" w:rsidRPr="001D0D53">
        <w:rPr>
          <w:iCs/>
        </w:rPr>
        <w:t>Rails</w:t>
      </w:r>
      <w:proofErr w:type="spellEnd"/>
      <w:r w:rsidRPr="001D0D53">
        <w:t xml:space="preserve"> do obsługi sesji wykorzystuje się mechanizmy oparte na ciasteczkach lub przechowywan</w:t>
      </w:r>
      <w:r w:rsidR="00A13CF8" w:rsidRPr="001D0D53">
        <w:t>i</w:t>
      </w:r>
      <w:r w:rsidRPr="001D0D53">
        <w:t>e</w:t>
      </w:r>
      <w:r w:rsidR="00A13CF8" w:rsidRPr="001D0D53">
        <w:t xml:space="preserve"> </w:t>
      </w:r>
      <w:r w:rsidRPr="001D0D53">
        <w:t>po stronie serwera. Wybór konkretnego rozwiązania wpływa bezpośrednio na poziom bezpieczeństwa aplikacji.</w:t>
      </w:r>
    </w:p>
    <w:p w14:paraId="35CB109C" w14:textId="73F8C7D0" w:rsidR="00AF6A85" w:rsidRPr="001D0D53" w:rsidRDefault="00F12933" w:rsidP="00AF6A85">
      <w:pPr>
        <w:ind w:firstLine="0"/>
      </w:pPr>
      <w:r w:rsidRPr="001D0D53">
        <w:t xml:space="preserve"> </w:t>
      </w:r>
      <w:proofErr w:type="spellStart"/>
      <w:r w:rsidR="00B95F22" w:rsidRPr="001D0D53">
        <w:rPr>
          <w:iCs/>
        </w:rPr>
        <w:t>Ruby</w:t>
      </w:r>
      <w:proofErr w:type="spellEnd"/>
      <w:r w:rsidR="00B95F22" w:rsidRPr="001D0D53">
        <w:rPr>
          <w:iCs/>
        </w:rPr>
        <w:t xml:space="preserve"> on </w:t>
      </w:r>
      <w:proofErr w:type="spellStart"/>
      <w:r w:rsidR="00B95F22" w:rsidRPr="001D0D53">
        <w:rPr>
          <w:iCs/>
        </w:rPr>
        <w:t>Rails</w:t>
      </w:r>
      <w:proofErr w:type="spellEnd"/>
      <w:r w:rsidR="00AF6A85" w:rsidRPr="001D0D53">
        <w:t xml:space="preserve"> oferuje </w:t>
      </w:r>
      <w:r w:rsidR="000B2DAA" w:rsidRPr="001D0D53">
        <w:t>dwie główne</w:t>
      </w:r>
      <w:r w:rsidR="00AF6A85" w:rsidRPr="001D0D53">
        <w:t xml:space="preserve"> metod</w:t>
      </w:r>
      <w:r w:rsidR="000B2DAA" w:rsidRPr="001D0D53">
        <w:t>y</w:t>
      </w:r>
      <w:r w:rsidR="00AF6A85" w:rsidRPr="001D0D53">
        <w:t xml:space="preserve"> przechowywania sesji:</w:t>
      </w:r>
    </w:p>
    <w:p w14:paraId="6CF76E59" w14:textId="34AA711A" w:rsidR="00AF6A85" w:rsidRPr="001D0D53" w:rsidRDefault="00AF6A85" w:rsidP="0091126F">
      <w:pPr>
        <w:pStyle w:val="Akapitzlist"/>
        <w:numPr>
          <w:ilvl w:val="0"/>
          <w:numId w:val="23"/>
        </w:numPr>
      </w:pPr>
      <w:proofErr w:type="spellStart"/>
      <w:r w:rsidRPr="00262DCD">
        <w:rPr>
          <w:rFonts w:ascii="Cascadia Code" w:hAnsi="Cascadia Code" w:cs="Courier New"/>
          <w:sz w:val="22"/>
          <w:szCs w:val="22"/>
        </w:rPr>
        <w:t>CookieStore</w:t>
      </w:r>
      <w:proofErr w:type="spellEnd"/>
      <w:r w:rsidRPr="001D0D53">
        <w:rPr>
          <w:sz w:val="22"/>
          <w:szCs w:val="22"/>
        </w:rPr>
        <w:t xml:space="preserve"> </w:t>
      </w:r>
      <w:r w:rsidRPr="001D0D53">
        <w:t xml:space="preserve">(domyślny) </w:t>
      </w:r>
      <w:r w:rsidR="00797324" w:rsidRPr="001D0D53">
        <w:t>-</w:t>
      </w:r>
      <w:r w:rsidRPr="001D0D53">
        <w:t xml:space="preserve"> zapisuje zaszyfrowaną zawartość sesji po stronie klienta, w</w:t>
      </w:r>
      <w:r w:rsidR="005C03E3">
        <w:t> </w:t>
      </w:r>
      <w:r w:rsidRPr="001D0D53">
        <w:t>ciasteczku.</w:t>
      </w:r>
    </w:p>
    <w:p w14:paraId="3EA6F64B" w14:textId="11D3B9BB" w:rsidR="00A13CF8" w:rsidRPr="00FA10BF" w:rsidRDefault="00AF6A85" w:rsidP="00FA10BF">
      <w:pPr>
        <w:pStyle w:val="Akapitzlist"/>
        <w:numPr>
          <w:ilvl w:val="0"/>
          <w:numId w:val="23"/>
        </w:numPr>
      </w:pPr>
      <w:proofErr w:type="spellStart"/>
      <w:r w:rsidRPr="00262DCD">
        <w:rPr>
          <w:rFonts w:ascii="Cascadia Code" w:hAnsi="Cascadia Code" w:cs="Courier New"/>
          <w:sz w:val="22"/>
          <w:szCs w:val="22"/>
        </w:rPr>
        <w:t>CacheStore</w:t>
      </w:r>
      <w:proofErr w:type="spellEnd"/>
      <w:r w:rsidRPr="001D0D53">
        <w:t xml:space="preserve">, </w:t>
      </w:r>
      <w:proofErr w:type="spellStart"/>
      <w:r w:rsidRPr="00262DCD">
        <w:rPr>
          <w:rFonts w:ascii="Cascadia Code" w:hAnsi="Cascadia Code" w:cs="Courier New"/>
          <w:sz w:val="22"/>
          <w:szCs w:val="22"/>
        </w:rPr>
        <w:t>MemCacheStore</w:t>
      </w:r>
      <w:proofErr w:type="spellEnd"/>
      <w:r w:rsidRPr="001D0D53">
        <w:t xml:space="preserve">, </w:t>
      </w:r>
      <w:proofErr w:type="spellStart"/>
      <w:r w:rsidRPr="00262DCD">
        <w:rPr>
          <w:rFonts w:ascii="Cascadia Code" w:hAnsi="Cascadia Code" w:cs="Courier New"/>
          <w:sz w:val="22"/>
          <w:szCs w:val="22"/>
        </w:rPr>
        <w:t>ActiveRecordStore</w:t>
      </w:r>
      <w:proofErr w:type="spellEnd"/>
      <w:r w:rsidRPr="001D0D53">
        <w:rPr>
          <w:sz w:val="22"/>
          <w:szCs w:val="22"/>
        </w:rPr>
        <w:t xml:space="preserve"> </w:t>
      </w:r>
      <w:r w:rsidR="00797324" w:rsidRPr="001D0D53">
        <w:t>-</w:t>
      </w:r>
      <w:r w:rsidRPr="001D0D53">
        <w:t xml:space="preserve"> przechowują sesję po stronie serwera, a w ciasteczku zapisany jest jedynie identyfikator sesji.</w:t>
      </w:r>
    </w:p>
    <w:p w14:paraId="61D0AE9C" w14:textId="6870F917" w:rsidR="00DC73CB" w:rsidRPr="001D0D53" w:rsidRDefault="00AF6F2A" w:rsidP="00AF6F2A">
      <w:r w:rsidRPr="001D0D53">
        <w:lastRenderedPageBreak/>
        <w:t xml:space="preserve">Aby zilustrować działanie domyślnego mechanizmu, rozważmy przykładową aplikację korzystającą z biblioteki </w:t>
      </w:r>
      <w:proofErr w:type="spellStart"/>
      <w:r w:rsidRPr="001D0D53">
        <w:rPr>
          <w:i/>
          <w:iCs/>
        </w:rPr>
        <w:t>Devise</w:t>
      </w:r>
      <w:proofErr w:type="spellEnd"/>
      <w:r w:rsidRPr="001D0D53">
        <w:t xml:space="preserve"> i domyślnej konfiguracji sesji. Po zalogowaniu użytkownika można zaobserwować zawartość ciasteczka sesyjnego</w:t>
      </w:r>
      <w:r w:rsidR="00DC73CB" w:rsidRPr="001D0D53">
        <w:t xml:space="preserve"> widocznego na rysunku poniżej</w:t>
      </w:r>
      <w:r w:rsidR="00A71C5D" w:rsidRPr="001D0D53">
        <w:t>,</w:t>
      </w:r>
      <w:r w:rsidRPr="001D0D53">
        <w:t xml:space="preserve"> w</w:t>
      </w:r>
      <w:r w:rsidR="005C03E3">
        <w:t> </w:t>
      </w:r>
      <w:r w:rsidRPr="001D0D53">
        <w:t>narzędziach deweloperskich przeglądarki</w:t>
      </w:r>
      <w:r w:rsidR="00DC73CB" w:rsidRPr="001D0D53">
        <w:t>.</w:t>
      </w:r>
    </w:p>
    <w:p w14:paraId="4580FE39" w14:textId="67271800" w:rsidR="009E10CC" w:rsidRPr="001D0D53" w:rsidRDefault="009E10CC" w:rsidP="00DC73CB">
      <w:pPr>
        <w:ind w:firstLine="0"/>
      </w:pPr>
      <w:r w:rsidRPr="001D0D53">
        <w:rPr>
          <w:noProof/>
        </w:rPr>
        <w:drawing>
          <wp:inline distT="0" distB="0" distL="0" distR="0" wp14:anchorId="19F2D915" wp14:editId="550C2245">
            <wp:extent cx="5759450" cy="335280"/>
            <wp:effectExtent l="0" t="0" r="0" b="7620"/>
            <wp:docPr id="872250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59450" cy="335280"/>
                    </a:xfrm>
                    <a:prstGeom prst="rect">
                      <a:avLst/>
                    </a:prstGeom>
                    <a:noFill/>
                    <a:ln>
                      <a:noFill/>
                    </a:ln>
                  </pic:spPr>
                </pic:pic>
              </a:graphicData>
            </a:graphic>
          </wp:inline>
        </w:drawing>
      </w:r>
    </w:p>
    <w:p w14:paraId="384A49AB" w14:textId="073140F9" w:rsidR="009E10CC" w:rsidRPr="001D0D53" w:rsidRDefault="009E10CC" w:rsidP="009E10CC">
      <w:pPr>
        <w:pStyle w:val="Legenda"/>
        <w:jc w:val="center"/>
      </w:pPr>
      <w:bookmarkStart w:id="338" w:name="_Toc195952407"/>
      <w:bookmarkStart w:id="339" w:name="_Toc197695327"/>
      <w:bookmarkStart w:id="340" w:name="_Toc199866967"/>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105</w:t>
      </w:r>
      <w:bookmarkEnd w:id="338"/>
      <w:r w:rsidR="00C50362" w:rsidRPr="001D0D53">
        <w:rPr>
          <w:noProof/>
        </w:rPr>
        <w:fldChar w:fldCharType="end"/>
      </w:r>
      <w:r w:rsidR="00136AA0" w:rsidRPr="001D0D53">
        <w:t xml:space="preserve">. Widok ciasteczek sesyjnych aplikacji </w:t>
      </w:r>
      <w:proofErr w:type="spellStart"/>
      <w:r w:rsidR="00136AA0" w:rsidRPr="001D0D53">
        <w:t>Rails</w:t>
      </w:r>
      <w:proofErr w:type="spellEnd"/>
      <w:r w:rsidR="00136AA0" w:rsidRPr="001D0D53">
        <w:t xml:space="preserve"> w konsoli deweloperskiej przeglądarki</w:t>
      </w:r>
      <w:bookmarkEnd w:id="339"/>
      <w:bookmarkEnd w:id="340"/>
    </w:p>
    <w:p w14:paraId="788941DB" w14:textId="77777777" w:rsidR="00277CA6" w:rsidRPr="001D0D53" w:rsidRDefault="00B02159" w:rsidP="00277CA6">
      <w:pPr>
        <w:ind w:firstLine="0"/>
      </w:pPr>
      <w:r w:rsidRPr="001D0D53">
        <w:t>Na jego podstawie można zauważyć</w:t>
      </w:r>
      <w:r w:rsidR="00277CA6" w:rsidRPr="001D0D53">
        <w:t xml:space="preserve"> domyślne ustawienia:</w:t>
      </w:r>
    </w:p>
    <w:p w14:paraId="25BEF1FD" w14:textId="5E00625A" w:rsidR="00277CA6" w:rsidRPr="001D0D53" w:rsidRDefault="00277CA6" w:rsidP="0091126F">
      <w:pPr>
        <w:pStyle w:val="Akapitzlist"/>
        <w:numPr>
          <w:ilvl w:val="0"/>
          <w:numId w:val="26"/>
        </w:numPr>
      </w:pPr>
      <w:r w:rsidRPr="001D0D53">
        <w:t xml:space="preserve">Aplikacja korzysta z </w:t>
      </w:r>
      <w:proofErr w:type="spellStart"/>
      <w:r w:rsidRPr="00262DCD">
        <w:rPr>
          <w:rFonts w:ascii="Cascadia Code" w:hAnsi="Cascadia Code" w:cs="Courier New"/>
          <w:sz w:val="22"/>
          <w:szCs w:val="22"/>
        </w:rPr>
        <w:t>CookieStore</w:t>
      </w:r>
      <w:proofErr w:type="spellEnd"/>
      <w:r w:rsidRPr="001D0D53">
        <w:t>, czyli cała sesja przechowywana jest po stronie klienta w ciasteczku.</w:t>
      </w:r>
    </w:p>
    <w:p w14:paraId="6D22E16A" w14:textId="0B47D699" w:rsidR="00277CA6" w:rsidRPr="001D0D53" w:rsidRDefault="00277CA6" w:rsidP="0091126F">
      <w:pPr>
        <w:pStyle w:val="Akapitzlist"/>
        <w:numPr>
          <w:ilvl w:val="0"/>
          <w:numId w:val="26"/>
        </w:numPr>
      </w:pPr>
      <w:r w:rsidRPr="001D0D53">
        <w:t xml:space="preserve">Nazwa ciasteczka to zwykle </w:t>
      </w:r>
      <w:r w:rsidRPr="00262DCD">
        <w:rPr>
          <w:rFonts w:ascii="Cascadia Code" w:hAnsi="Cascadia Code" w:cs="Courier New"/>
          <w:sz w:val="22"/>
          <w:szCs w:val="22"/>
        </w:rPr>
        <w:t>_</w:t>
      </w:r>
      <w:proofErr w:type="spellStart"/>
      <w:r w:rsidRPr="00262DCD">
        <w:rPr>
          <w:rFonts w:ascii="Cascadia Code" w:hAnsi="Cascadia Code" w:cs="Courier New"/>
          <w:sz w:val="22"/>
          <w:szCs w:val="22"/>
        </w:rPr>
        <w:t>app_session</w:t>
      </w:r>
      <w:proofErr w:type="spellEnd"/>
      <w:r w:rsidRPr="001D0D53">
        <w:t xml:space="preserve">, gdzie </w:t>
      </w:r>
      <w:proofErr w:type="spellStart"/>
      <w:r w:rsidRPr="00262DCD">
        <w:rPr>
          <w:rFonts w:ascii="Cascadia Code" w:hAnsi="Cascadia Code" w:cs="Courier New"/>
          <w:sz w:val="22"/>
          <w:szCs w:val="22"/>
        </w:rPr>
        <w:t>app</w:t>
      </w:r>
      <w:proofErr w:type="spellEnd"/>
      <w:r w:rsidRPr="001D0D53">
        <w:rPr>
          <w:sz w:val="22"/>
          <w:szCs w:val="22"/>
        </w:rPr>
        <w:t xml:space="preserve"> </w:t>
      </w:r>
      <w:r w:rsidRPr="001D0D53">
        <w:t>to prefiks wynikający z nazwy aplikacji. Zawartość ciasteczka jest podpisana i zaszyfrowana.</w:t>
      </w:r>
    </w:p>
    <w:p w14:paraId="5F595DED" w14:textId="6E2E8F99" w:rsidR="00277CA6" w:rsidRPr="001D0D53" w:rsidRDefault="00277CA6" w:rsidP="0091126F">
      <w:pPr>
        <w:pStyle w:val="Akapitzlist"/>
        <w:numPr>
          <w:ilvl w:val="0"/>
          <w:numId w:val="26"/>
        </w:numPr>
      </w:pPr>
      <w:r w:rsidRPr="001D0D53">
        <w:t xml:space="preserve">Flaga </w:t>
      </w:r>
      <w:proofErr w:type="spellStart"/>
      <w:r w:rsidRPr="00262DCD">
        <w:rPr>
          <w:rFonts w:ascii="Cascadia Code" w:hAnsi="Cascadia Code" w:cs="Courier New"/>
          <w:sz w:val="22"/>
          <w:szCs w:val="22"/>
        </w:rPr>
        <w:t>HttpOnly</w:t>
      </w:r>
      <w:proofErr w:type="spellEnd"/>
      <w:r w:rsidRPr="001D0D53">
        <w:rPr>
          <w:sz w:val="22"/>
          <w:szCs w:val="22"/>
        </w:rPr>
        <w:t xml:space="preserve"> </w:t>
      </w:r>
      <w:r w:rsidRPr="001D0D53">
        <w:t xml:space="preserve">jest domyślnie włączona, </w:t>
      </w:r>
      <w:proofErr w:type="spellStart"/>
      <w:r w:rsidRPr="00262DCD">
        <w:rPr>
          <w:rFonts w:ascii="Cascadia Code" w:hAnsi="Cascadia Code" w:cs="Courier New"/>
          <w:sz w:val="22"/>
          <w:szCs w:val="22"/>
        </w:rPr>
        <w:t>SameSite</w:t>
      </w:r>
      <w:proofErr w:type="spellEnd"/>
      <w:r w:rsidRPr="001D0D53">
        <w:rPr>
          <w:sz w:val="22"/>
          <w:szCs w:val="22"/>
        </w:rPr>
        <w:t xml:space="preserve"> </w:t>
      </w:r>
      <w:r w:rsidRPr="001D0D53">
        <w:t xml:space="preserve">ustawione na </w:t>
      </w:r>
      <w:proofErr w:type="spellStart"/>
      <w:r w:rsidRPr="00262DCD">
        <w:rPr>
          <w:rFonts w:ascii="Cascadia Code" w:hAnsi="Cascadia Code" w:cs="Courier New"/>
          <w:sz w:val="22"/>
          <w:szCs w:val="22"/>
        </w:rPr>
        <w:t>Lax</w:t>
      </w:r>
      <w:proofErr w:type="spellEnd"/>
      <w:r w:rsidRPr="001D0D53">
        <w:t xml:space="preserve">, natomiast brakuje flagi </w:t>
      </w:r>
      <w:proofErr w:type="spellStart"/>
      <w:r w:rsidRPr="00262DCD">
        <w:rPr>
          <w:rFonts w:ascii="Cascadia Code" w:hAnsi="Cascadia Code" w:cs="Courier New"/>
          <w:sz w:val="22"/>
          <w:szCs w:val="22"/>
        </w:rPr>
        <w:t>Secure</w:t>
      </w:r>
      <w:proofErr w:type="spellEnd"/>
      <w:r w:rsidRPr="001D0D53">
        <w:t>.</w:t>
      </w:r>
    </w:p>
    <w:p w14:paraId="18D732CC" w14:textId="71CCCD65" w:rsidR="00B02159" w:rsidRPr="001D0D53" w:rsidRDefault="00B02159" w:rsidP="00B02159">
      <w:pPr>
        <w:ind w:firstLine="0"/>
      </w:pPr>
      <w:r w:rsidRPr="001D0D53">
        <w:t xml:space="preserve">W </w:t>
      </w:r>
      <w:proofErr w:type="spellStart"/>
      <w:r w:rsidR="00B95F22" w:rsidRPr="001D0D53">
        <w:t>Ruby</w:t>
      </w:r>
      <w:proofErr w:type="spellEnd"/>
      <w:r w:rsidR="00B95F22" w:rsidRPr="001D0D53">
        <w:t xml:space="preserve"> on </w:t>
      </w:r>
      <w:proofErr w:type="spellStart"/>
      <w:r w:rsidR="00B95F22" w:rsidRPr="001D0D53">
        <w:t>Rails</w:t>
      </w:r>
      <w:proofErr w:type="spellEnd"/>
      <w:r w:rsidRPr="001D0D53">
        <w:t xml:space="preserve"> ciasteczka są domyślnie:</w:t>
      </w:r>
    </w:p>
    <w:p w14:paraId="13FCAA8C" w14:textId="06615424" w:rsidR="00B02159" w:rsidRPr="001D0D53" w:rsidRDefault="00B02159" w:rsidP="0091126F">
      <w:pPr>
        <w:pStyle w:val="Akapitzlist"/>
        <w:numPr>
          <w:ilvl w:val="0"/>
          <w:numId w:val="24"/>
        </w:numPr>
      </w:pPr>
      <w:r w:rsidRPr="001D0D53">
        <w:rPr>
          <w:b/>
          <w:bCs/>
        </w:rPr>
        <w:t>Podpisane</w:t>
      </w:r>
      <w:r w:rsidRPr="001D0D53">
        <w:t xml:space="preserve"> (</w:t>
      </w:r>
      <w:r w:rsidR="00964584" w:rsidRPr="001D0D53">
        <w:rPr>
          <w:i/>
          <w:iCs/>
        </w:rPr>
        <w:t xml:space="preserve">ang. </w:t>
      </w:r>
      <w:proofErr w:type="spellStart"/>
      <w:r w:rsidRPr="001D0D53">
        <w:rPr>
          <w:i/>
          <w:iCs/>
        </w:rPr>
        <w:t>signed</w:t>
      </w:r>
      <w:proofErr w:type="spellEnd"/>
      <w:r w:rsidRPr="001D0D53">
        <w:t xml:space="preserve">) </w:t>
      </w:r>
      <w:r w:rsidR="00797324" w:rsidRPr="001D0D53">
        <w:t>-</w:t>
      </w:r>
      <w:r w:rsidRPr="001D0D53">
        <w:t xml:space="preserve"> dzięki temu nie można zmienić ich treści bez unieważnienia podpisu (integralność).</w:t>
      </w:r>
    </w:p>
    <w:p w14:paraId="6453CA41" w14:textId="1D749DDC" w:rsidR="00B02159" w:rsidRPr="001D0D53" w:rsidRDefault="00B02159" w:rsidP="0091126F">
      <w:pPr>
        <w:pStyle w:val="Akapitzlist"/>
        <w:numPr>
          <w:ilvl w:val="0"/>
          <w:numId w:val="24"/>
        </w:numPr>
      </w:pPr>
      <w:r w:rsidRPr="001D0D53">
        <w:rPr>
          <w:b/>
          <w:bCs/>
        </w:rPr>
        <w:t>Zaszyfrowane</w:t>
      </w:r>
      <w:r w:rsidRPr="001D0D53">
        <w:t xml:space="preserve"> (</w:t>
      </w:r>
      <w:r w:rsidR="00964584" w:rsidRPr="001D0D53">
        <w:rPr>
          <w:i/>
          <w:iCs/>
        </w:rPr>
        <w:t xml:space="preserve">ang. </w:t>
      </w:r>
      <w:proofErr w:type="spellStart"/>
      <w:r w:rsidRPr="001D0D53">
        <w:rPr>
          <w:i/>
          <w:iCs/>
        </w:rPr>
        <w:t>encrypted</w:t>
      </w:r>
      <w:proofErr w:type="spellEnd"/>
      <w:r w:rsidRPr="001D0D53">
        <w:t xml:space="preserve">) </w:t>
      </w:r>
      <w:r w:rsidR="00797324" w:rsidRPr="001D0D53">
        <w:t>-</w:t>
      </w:r>
      <w:r w:rsidRPr="001D0D53">
        <w:t xml:space="preserve"> użytkownik nie jest w stanie odczytać danych przechowywanych w ciasteczku (poufność).</w:t>
      </w:r>
    </w:p>
    <w:p w14:paraId="40CF513A" w14:textId="77777777" w:rsidR="006449C0" w:rsidRPr="001D0D53" w:rsidRDefault="006449C0" w:rsidP="006449C0">
      <w:pPr>
        <w:pStyle w:val="Nagwek4"/>
        <w:rPr>
          <w:lang w:val="en-US"/>
        </w:rPr>
      </w:pPr>
      <w:proofErr w:type="spellStart"/>
      <w:r w:rsidRPr="001D0D53">
        <w:rPr>
          <w:lang w:val="en-US"/>
        </w:rPr>
        <w:t>Skutki</w:t>
      </w:r>
      <w:proofErr w:type="spellEnd"/>
    </w:p>
    <w:p w14:paraId="02B2F741" w14:textId="62CC2B3F" w:rsidR="007527E1" w:rsidRPr="001D0D53" w:rsidRDefault="00121EBE" w:rsidP="007527E1">
      <w:pPr>
        <w:ind w:firstLine="0"/>
      </w:pPr>
      <w:r w:rsidRPr="001D0D53">
        <w:t xml:space="preserve">Na poniższym rysunku </w:t>
      </w:r>
      <w:r w:rsidR="00B61263" w:rsidRPr="001D0D53">
        <w:t>znajduje się przykład błędnej konfiguracji ciasteczek sesyjnych w</w:t>
      </w:r>
      <w:r w:rsidR="005C03E3">
        <w:t> </w:t>
      </w:r>
      <w:r w:rsidR="00B61263" w:rsidRPr="001D0D53">
        <w:t>systemie</w:t>
      </w:r>
      <w:r w:rsidR="007527E1" w:rsidRPr="001D0D53">
        <w:t>:</w:t>
      </w:r>
    </w:p>
    <w:p w14:paraId="732386E0" w14:textId="77777777" w:rsidR="007527E1" w:rsidRPr="001D0D53" w:rsidRDefault="007527E1" w:rsidP="007527E1">
      <w:pPr>
        <w:keepNext/>
        <w:ind w:firstLine="0"/>
      </w:pPr>
      <w:r w:rsidRPr="001D0D53">
        <w:rPr>
          <w:noProof/>
        </w:rPr>
        <w:drawing>
          <wp:inline distT="0" distB="0" distL="0" distR="0" wp14:anchorId="592D0944" wp14:editId="60A37951">
            <wp:extent cx="5759450" cy="892175"/>
            <wp:effectExtent l="0" t="0" r="0" b="3175"/>
            <wp:docPr id="1769837293"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37293" name="Obraz 1" descr="Obraz zawierający tekst, Czcionka, zrzut ekranu&#10;&#10;Zawartość wygenerowana przez sztuczną inteligencję może być niepoprawna."/>
                    <pic:cNvPicPr/>
                  </pic:nvPicPr>
                  <pic:blipFill>
                    <a:blip r:embed="rId129"/>
                    <a:stretch>
                      <a:fillRect/>
                    </a:stretch>
                  </pic:blipFill>
                  <pic:spPr>
                    <a:xfrm>
                      <a:off x="0" y="0"/>
                      <a:ext cx="5759450" cy="892175"/>
                    </a:xfrm>
                    <a:prstGeom prst="rect">
                      <a:avLst/>
                    </a:prstGeom>
                  </pic:spPr>
                </pic:pic>
              </a:graphicData>
            </a:graphic>
          </wp:inline>
        </w:drawing>
      </w:r>
    </w:p>
    <w:p w14:paraId="21CCDF67" w14:textId="037A26D4" w:rsidR="00A4387C" w:rsidRPr="001D0D53" w:rsidRDefault="007527E1" w:rsidP="005C03E3">
      <w:pPr>
        <w:pStyle w:val="Legenda"/>
        <w:jc w:val="center"/>
      </w:pPr>
      <w:bookmarkStart w:id="341" w:name="_Toc195952408"/>
      <w:bookmarkStart w:id="342" w:name="_Toc197695328"/>
      <w:bookmarkStart w:id="343" w:name="_Toc199866968"/>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106</w:t>
      </w:r>
      <w:bookmarkEnd w:id="341"/>
      <w:r w:rsidR="00C50362" w:rsidRPr="001D0D53">
        <w:rPr>
          <w:noProof/>
        </w:rPr>
        <w:fldChar w:fldCharType="end"/>
      </w:r>
      <w:r w:rsidR="00C8498F" w:rsidRPr="001D0D53">
        <w:t xml:space="preserve">. Przykład niepoprawnej konfiguracji ciasteczek sesyjnych w </w:t>
      </w:r>
      <w:proofErr w:type="spellStart"/>
      <w:r w:rsidR="00C8498F" w:rsidRPr="001D0D53">
        <w:t>Rails</w:t>
      </w:r>
      <w:bookmarkEnd w:id="342"/>
      <w:bookmarkEnd w:id="343"/>
      <w:proofErr w:type="spellEnd"/>
    </w:p>
    <w:p w14:paraId="5D11CE14" w14:textId="77777777" w:rsidR="00FA10BF" w:rsidRDefault="00FA10BF" w:rsidP="002E1E60">
      <w:pPr>
        <w:ind w:firstLine="0"/>
      </w:pPr>
    </w:p>
    <w:p w14:paraId="387C04F2" w14:textId="77777777" w:rsidR="00FA10BF" w:rsidRDefault="00FA10BF" w:rsidP="002E1E60">
      <w:pPr>
        <w:ind w:firstLine="0"/>
      </w:pPr>
    </w:p>
    <w:p w14:paraId="7D8566F1" w14:textId="0F1BCC5F" w:rsidR="002E1E60" w:rsidRPr="001D0D53" w:rsidRDefault="002E1E60" w:rsidP="002E1E60">
      <w:pPr>
        <w:ind w:firstLine="0"/>
      </w:pPr>
      <w:r w:rsidRPr="001D0D53">
        <w:lastRenderedPageBreak/>
        <w:t xml:space="preserve">Niepoprawnie ustawione flagi </w:t>
      </w:r>
      <w:r w:rsidR="007527E1" w:rsidRPr="001D0D53">
        <w:t>ciasteczek</w:t>
      </w:r>
      <w:r w:rsidRPr="001D0D53">
        <w:t xml:space="preserve"> mogą poważnie narazić aplikację na ataki:</w:t>
      </w:r>
    </w:p>
    <w:p w14:paraId="4199FC2E" w14:textId="7E2FBD52" w:rsidR="002E1E60" w:rsidRPr="001D0D53" w:rsidRDefault="002E1E60" w:rsidP="0091126F">
      <w:pPr>
        <w:pStyle w:val="Akapitzlist"/>
        <w:numPr>
          <w:ilvl w:val="0"/>
          <w:numId w:val="25"/>
        </w:numPr>
      </w:pPr>
      <w:r w:rsidRPr="001D0D53">
        <w:rPr>
          <w:b/>
          <w:bCs/>
        </w:rPr>
        <w:t>Przechwycenie sesji</w:t>
      </w:r>
      <w:r w:rsidRPr="001D0D53">
        <w:t xml:space="preserve"> (</w:t>
      </w:r>
      <w:r w:rsidR="00DF5D2D" w:rsidRPr="001D0D53">
        <w:rPr>
          <w:i/>
          <w:iCs/>
        </w:rPr>
        <w:t xml:space="preserve">ang. </w:t>
      </w:r>
      <w:proofErr w:type="spellStart"/>
      <w:r w:rsidR="00DF5D2D" w:rsidRPr="001D0D53">
        <w:rPr>
          <w:i/>
          <w:iCs/>
        </w:rPr>
        <w:t>s</w:t>
      </w:r>
      <w:r w:rsidRPr="001D0D53">
        <w:rPr>
          <w:i/>
          <w:iCs/>
        </w:rPr>
        <w:t>ession</w:t>
      </w:r>
      <w:proofErr w:type="spellEnd"/>
      <w:r w:rsidRPr="001D0D53">
        <w:rPr>
          <w:i/>
          <w:iCs/>
        </w:rPr>
        <w:t xml:space="preserve"> </w:t>
      </w:r>
      <w:proofErr w:type="spellStart"/>
      <w:r w:rsidR="00DF5D2D" w:rsidRPr="001D0D53">
        <w:rPr>
          <w:i/>
          <w:iCs/>
        </w:rPr>
        <w:t>h</w:t>
      </w:r>
      <w:r w:rsidRPr="001D0D53">
        <w:rPr>
          <w:i/>
          <w:iCs/>
        </w:rPr>
        <w:t>ijacking</w:t>
      </w:r>
      <w:proofErr w:type="spellEnd"/>
      <w:r w:rsidRPr="001D0D53">
        <w:t xml:space="preserve">) </w:t>
      </w:r>
      <w:r w:rsidR="00797324" w:rsidRPr="001D0D53">
        <w:t>-</w:t>
      </w:r>
      <w:r w:rsidRPr="001D0D53">
        <w:t xml:space="preserve"> Brak flagi </w:t>
      </w:r>
      <w:proofErr w:type="spellStart"/>
      <w:r w:rsidRPr="00262DCD">
        <w:rPr>
          <w:rFonts w:ascii="Cascadia Code" w:hAnsi="Cascadia Code" w:cs="Courier New"/>
          <w:sz w:val="22"/>
          <w:szCs w:val="22"/>
        </w:rPr>
        <w:t>Secure</w:t>
      </w:r>
      <w:proofErr w:type="spellEnd"/>
      <w:r w:rsidRPr="001D0D53">
        <w:rPr>
          <w:sz w:val="22"/>
          <w:szCs w:val="22"/>
        </w:rPr>
        <w:t xml:space="preserve"> </w:t>
      </w:r>
      <w:r w:rsidRPr="001D0D53">
        <w:t>umożliwia przesyłanie ciasteczek przez HTTP, co w sieci niezabezpieczonej (np. Wi</w:t>
      </w:r>
      <w:r w:rsidR="00797324" w:rsidRPr="001D0D53">
        <w:t>-</w:t>
      </w:r>
      <w:r w:rsidRPr="001D0D53">
        <w:t>Fi) pozwala atakującemu na ich przechwycenie i przejęcie sesji użytkownika.</w:t>
      </w:r>
    </w:p>
    <w:p w14:paraId="45217583" w14:textId="26302063" w:rsidR="002E1E60" w:rsidRPr="001D0D53" w:rsidRDefault="002E1E60" w:rsidP="0091126F">
      <w:pPr>
        <w:pStyle w:val="Akapitzlist"/>
        <w:numPr>
          <w:ilvl w:val="0"/>
          <w:numId w:val="25"/>
        </w:numPr>
      </w:pPr>
      <w:r w:rsidRPr="001D0D53">
        <w:rPr>
          <w:b/>
          <w:bCs/>
        </w:rPr>
        <w:t>Ataki XSS i dostęp do ciasteczek przez JavaScript</w:t>
      </w:r>
      <w:r w:rsidRPr="001D0D53">
        <w:t xml:space="preserve"> </w:t>
      </w:r>
      <w:r w:rsidR="00797324" w:rsidRPr="001D0D53">
        <w:t>-</w:t>
      </w:r>
      <w:r w:rsidRPr="001D0D53">
        <w:t xml:space="preserve"> Brak </w:t>
      </w:r>
      <w:proofErr w:type="spellStart"/>
      <w:r w:rsidRPr="00262DCD">
        <w:rPr>
          <w:rFonts w:ascii="Cascadia Code" w:hAnsi="Cascadia Code" w:cs="Courier New"/>
          <w:sz w:val="22"/>
          <w:szCs w:val="22"/>
        </w:rPr>
        <w:t>HttpOnly</w:t>
      </w:r>
      <w:proofErr w:type="spellEnd"/>
      <w:r w:rsidRPr="001D0D53">
        <w:rPr>
          <w:sz w:val="22"/>
          <w:szCs w:val="22"/>
        </w:rPr>
        <w:t xml:space="preserve"> </w:t>
      </w:r>
      <w:r w:rsidRPr="001D0D53">
        <w:t>pozwala na</w:t>
      </w:r>
      <w:r w:rsidR="005C03E3">
        <w:t> </w:t>
      </w:r>
      <w:r w:rsidRPr="001D0D53">
        <w:t>odczytanie ciasteczek przez złośliwe skrypty osadzone w stronie (np.</w:t>
      </w:r>
      <w:r w:rsidR="005C03E3">
        <w:t> </w:t>
      </w:r>
      <w:proofErr w:type="spellStart"/>
      <w:r w:rsidRPr="00262DCD">
        <w:rPr>
          <w:rFonts w:ascii="Cascadia Code" w:hAnsi="Cascadia Code" w:cs="Courier New"/>
          <w:sz w:val="22"/>
          <w:szCs w:val="22"/>
        </w:rPr>
        <w:t>document.cookie</w:t>
      </w:r>
      <w:proofErr w:type="spellEnd"/>
      <w:r w:rsidRPr="001D0D53">
        <w:t xml:space="preserve">), co może prowadzić do kradzieży </w:t>
      </w:r>
      <w:r w:rsidR="00036DCC" w:rsidRPr="001D0D53">
        <w:t>ciasteczek</w:t>
      </w:r>
      <w:r w:rsidRPr="001D0D53">
        <w:t>.</w:t>
      </w:r>
    </w:p>
    <w:p w14:paraId="5C7BAACC" w14:textId="1D23DDA3" w:rsidR="002E1E60" w:rsidRPr="001D0D53" w:rsidRDefault="002E1E60" w:rsidP="0091126F">
      <w:pPr>
        <w:pStyle w:val="Akapitzlist"/>
        <w:numPr>
          <w:ilvl w:val="0"/>
          <w:numId w:val="25"/>
        </w:numPr>
      </w:pPr>
      <w:r w:rsidRPr="001D0D53">
        <w:rPr>
          <w:b/>
          <w:bCs/>
        </w:rPr>
        <w:t>CSRF</w:t>
      </w:r>
      <w:r w:rsidR="00036DCC" w:rsidRPr="001D0D53">
        <w:t xml:space="preserve"> </w:t>
      </w:r>
      <w:r w:rsidR="00797324" w:rsidRPr="001D0D53">
        <w:t>-</w:t>
      </w:r>
      <w:r w:rsidRPr="001D0D53">
        <w:t xml:space="preserve"> Przy ustawieniu </w:t>
      </w:r>
      <w:proofErr w:type="spellStart"/>
      <w:r w:rsidRPr="00262DCD">
        <w:rPr>
          <w:rFonts w:ascii="Cascadia Code" w:hAnsi="Cascadia Code" w:cs="Courier New"/>
          <w:sz w:val="22"/>
          <w:szCs w:val="22"/>
        </w:rPr>
        <w:t>SameSite</w:t>
      </w:r>
      <w:proofErr w:type="spellEnd"/>
      <w:r w:rsidRPr="00262DCD">
        <w:rPr>
          <w:rFonts w:ascii="Cascadia Code" w:hAnsi="Cascadia Code" w:cs="Courier New"/>
          <w:sz w:val="22"/>
          <w:szCs w:val="22"/>
        </w:rPr>
        <w:t>: :</w:t>
      </w:r>
      <w:proofErr w:type="spellStart"/>
      <w:r w:rsidRPr="00262DCD">
        <w:rPr>
          <w:rFonts w:ascii="Cascadia Code" w:hAnsi="Cascadia Code" w:cs="Courier New"/>
          <w:sz w:val="22"/>
          <w:szCs w:val="22"/>
        </w:rPr>
        <w:t>none</w:t>
      </w:r>
      <w:proofErr w:type="spellEnd"/>
      <w:r w:rsidRPr="001D0D53">
        <w:t xml:space="preserve"> ciasteczka będą przesyłane do aplikacji także w kontekście zewnętrznych stron, co umożliwia wykonanie nieautoryzowanych żądań.</w:t>
      </w:r>
    </w:p>
    <w:p w14:paraId="4A015A9A" w14:textId="69D7751E" w:rsidR="00F56DAB" w:rsidRPr="001D0D53" w:rsidRDefault="006449C0" w:rsidP="006449C0">
      <w:pPr>
        <w:pStyle w:val="Nagwek4"/>
        <w:rPr>
          <w:lang w:val="en-US"/>
        </w:rPr>
      </w:pPr>
      <w:proofErr w:type="spellStart"/>
      <w:r w:rsidRPr="001D0D53">
        <w:rPr>
          <w:lang w:val="en-US"/>
        </w:rPr>
        <w:t>Zalecenia</w:t>
      </w:r>
      <w:proofErr w:type="spellEnd"/>
    </w:p>
    <w:p w14:paraId="389277AB" w14:textId="0652136B" w:rsidR="007527E1" w:rsidRPr="001D0D53" w:rsidRDefault="00925F2C" w:rsidP="00925F2C">
      <w:pPr>
        <w:pStyle w:val="Nagwek5"/>
        <w:numPr>
          <w:ilvl w:val="0"/>
          <w:numId w:val="0"/>
        </w:numPr>
        <w:ind w:left="1008" w:hanging="1008"/>
      </w:pPr>
      <w:r w:rsidRPr="001D0D53">
        <w:t>Jawna i poprawna konfiguracja ciasteczek lub sesji</w:t>
      </w:r>
    </w:p>
    <w:p w14:paraId="193CCF5D" w14:textId="72A90E7F" w:rsidR="00BD1660" w:rsidRPr="001D0D53" w:rsidRDefault="00BD1660" w:rsidP="00925F2C">
      <w:pPr>
        <w:ind w:firstLine="0"/>
      </w:pPr>
      <w:r w:rsidRPr="001D0D53">
        <w:t>W celu zapewnienia bezpieczeństwa sesji użytkownika, ciasteczka HTTP mogą być</w:t>
      </w:r>
      <w:r w:rsidR="005C03E3">
        <w:t> </w:t>
      </w:r>
      <w:r w:rsidRPr="001D0D53">
        <w:t>konfigurowane za pomocą następujących flag:</w:t>
      </w:r>
    </w:p>
    <w:p w14:paraId="1C1B0657" w14:textId="7FAE1963" w:rsidR="00BD1660" w:rsidRPr="001D0D53" w:rsidRDefault="00BD1660" w:rsidP="0091126F">
      <w:pPr>
        <w:pStyle w:val="Akapitzlist"/>
        <w:numPr>
          <w:ilvl w:val="0"/>
          <w:numId w:val="27"/>
        </w:numPr>
      </w:pPr>
      <w:proofErr w:type="spellStart"/>
      <w:r w:rsidRPr="00262DCD">
        <w:rPr>
          <w:rFonts w:ascii="Cascadia Code" w:hAnsi="Cascadia Code" w:cs="Courier New"/>
          <w:sz w:val="22"/>
          <w:szCs w:val="22"/>
        </w:rPr>
        <w:t>Expires</w:t>
      </w:r>
      <w:proofErr w:type="spellEnd"/>
      <w:r w:rsidRPr="00262DCD">
        <w:rPr>
          <w:rFonts w:ascii="Cascadia Code" w:hAnsi="Cascadia Code" w:cs="Courier New"/>
          <w:sz w:val="22"/>
          <w:szCs w:val="22"/>
        </w:rPr>
        <w:t xml:space="preserve"> / Max</w:t>
      </w:r>
      <w:r w:rsidR="00797324">
        <w:rPr>
          <w:rFonts w:ascii="Cascadia Code" w:hAnsi="Cascadia Code" w:cs="Courier New"/>
          <w:sz w:val="22"/>
          <w:szCs w:val="22"/>
        </w:rPr>
        <w:t>-</w:t>
      </w:r>
      <w:r w:rsidRPr="00262DCD">
        <w:rPr>
          <w:rFonts w:ascii="Cascadia Code" w:hAnsi="Cascadia Code" w:cs="Courier New"/>
          <w:sz w:val="22"/>
          <w:szCs w:val="22"/>
        </w:rPr>
        <w:t>Age</w:t>
      </w:r>
      <w:r w:rsidRPr="001D0D53">
        <w:rPr>
          <w:sz w:val="22"/>
          <w:szCs w:val="22"/>
        </w:rPr>
        <w:t xml:space="preserve"> </w:t>
      </w:r>
      <w:r w:rsidR="00797324" w:rsidRPr="001D0D53">
        <w:t>-</w:t>
      </w:r>
      <w:r w:rsidRPr="001D0D53">
        <w:t xml:space="preserve"> określa czas życia ciasteczka. Brak tej opcji oznacza, że</w:t>
      </w:r>
      <w:r w:rsidR="005C03E3">
        <w:t> </w:t>
      </w:r>
      <w:r w:rsidRPr="001D0D53">
        <w:t>ciasteczko zostanie usunięte po zamknięciu przeglądarki.</w:t>
      </w:r>
    </w:p>
    <w:p w14:paraId="48BDA105" w14:textId="04D8B450" w:rsidR="00BD1660" w:rsidRPr="001D0D53" w:rsidRDefault="00BD1660" w:rsidP="0091126F">
      <w:pPr>
        <w:pStyle w:val="Akapitzlist"/>
        <w:numPr>
          <w:ilvl w:val="0"/>
          <w:numId w:val="27"/>
        </w:numPr>
      </w:pPr>
      <w:proofErr w:type="spellStart"/>
      <w:r w:rsidRPr="00262DCD">
        <w:rPr>
          <w:rFonts w:ascii="Cascadia Code" w:hAnsi="Cascadia Code" w:cs="Courier New"/>
          <w:sz w:val="22"/>
          <w:szCs w:val="22"/>
        </w:rPr>
        <w:t>Domain</w:t>
      </w:r>
      <w:proofErr w:type="spellEnd"/>
      <w:r w:rsidRPr="001D0D53">
        <w:rPr>
          <w:sz w:val="22"/>
          <w:szCs w:val="22"/>
        </w:rPr>
        <w:t xml:space="preserve"> </w:t>
      </w:r>
      <w:r w:rsidR="00797324" w:rsidRPr="001D0D53">
        <w:t>-</w:t>
      </w:r>
      <w:r w:rsidRPr="001D0D53">
        <w:t xml:space="preserve"> definiuje, dla jakiej domeny ciasteczko jest dostępne. Domyślnie ograniczone do bieżącej domeny.</w:t>
      </w:r>
    </w:p>
    <w:p w14:paraId="2E004E8D" w14:textId="3312B4A0" w:rsidR="00BD1660" w:rsidRPr="001D0D53" w:rsidRDefault="00BD1660" w:rsidP="0091126F">
      <w:pPr>
        <w:pStyle w:val="Akapitzlist"/>
        <w:numPr>
          <w:ilvl w:val="0"/>
          <w:numId w:val="27"/>
        </w:numPr>
      </w:pPr>
      <w:proofErr w:type="spellStart"/>
      <w:r w:rsidRPr="00262DCD">
        <w:rPr>
          <w:rFonts w:ascii="Cascadia Code" w:hAnsi="Cascadia Code" w:cs="Courier New"/>
          <w:sz w:val="22"/>
          <w:szCs w:val="22"/>
        </w:rPr>
        <w:t>Path</w:t>
      </w:r>
      <w:proofErr w:type="spellEnd"/>
      <w:r w:rsidRPr="001D0D53">
        <w:rPr>
          <w:sz w:val="22"/>
          <w:szCs w:val="22"/>
        </w:rPr>
        <w:t xml:space="preserve"> </w:t>
      </w:r>
      <w:r w:rsidR="00797324" w:rsidRPr="001D0D53">
        <w:t>-</w:t>
      </w:r>
      <w:r w:rsidRPr="001D0D53">
        <w:t xml:space="preserve"> ogranicza ciasteczko do wybranej ścieżki URL, np. </w:t>
      </w:r>
      <w:r w:rsidRPr="006D4548">
        <w:rPr>
          <w:rFonts w:ascii="Cascadia Code" w:hAnsi="Cascadia Code" w:cs="Cascadia Code"/>
          <w:sz w:val="22"/>
          <w:szCs w:val="22"/>
        </w:rPr>
        <w:t>/admin</w:t>
      </w:r>
      <w:r w:rsidRPr="001D0D53">
        <w:t xml:space="preserve"> sprawi, że będzie ono</w:t>
      </w:r>
      <w:r w:rsidR="005C03E3">
        <w:t> </w:t>
      </w:r>
      <w:r w:rsidRPr="001D0D53">
        <w:t>dostępne tylko pod tą ścieżką.</w:t>
      </w:r>
    </w:p>
    <w:p w14:paraId="0A68B0E7" w14:textId="701DDC73" w:rsidR="00BD1660" w:rsidRPr="001D0D53" w:rsidRDefault="00BD1660" w:rsidP="0091126F">
      <w:pPr>
        <w:pStyle w:val="Akapitzlist"/>
        <w:numPr>
          <w:ilvl w:val="0"/>
          <w:numId w:val="27"/>
        </w:numPr>
      </w:pPr>
      <w:proofErr w:type="spellStart"/>
      <w:r w:rsidRPr="00262DCD">
        <w:rPr>
          <w:rFonts w:ascii="Cascadia Code" w:hAnsi="Cascadia Code" w:cs="Courier New"/>
          <w:sz w:val="22"/>
          <w:szCs w:val="22"/>
        </w:rPr>
        <w:t>SameSite</w:t>
      </w:r>
      <w:proofErr w:type="spellEnd"/>
      <w:r w:rsidRPr="001D0D53">
        <w:rPr>
          <w:sz w:val="22"/>
          <w:szCs w:val="22"/>
        </w:rPr>
        <w:t xml:space="preserve"> </w:t>
      </w:r>
      <w:r w:rsidR="00797324" w:rsidRPr="001D0D53">
        <w:t>-</w:t>
      </w:r>
      <w:r w:rsidRPr="001D0D53">
        <w:t xml:space="preserve"> ogranicza przesyłanie ciasteczek w żądaniach </w:t>
      </w:r>
      <w:r w:rsidRPr="001D0D53">
        <w:rPr>
          <w:i/>
          <w:iCs/>
        </w:rPr>
        <w:t>cross</w:t>
      </w:r>
      <w:r w:rsidR="00797324" w:rsidRPr="001D0D53">
        <w:rPr>
          <w:i/>
          <w:iCs/>
        </w:rPr>
        <w:t>-</w:t>
      </w:r>
      <w:proofErr w:type="spellStart"/>
      <w:r w:rsidRPr="001D0D53">
        <w:rPr>
          <w:i/>
          <w:iCs/>
        </w:rPr>
        <w:t>site</w:t>
      </w:r>
      <w:proofErr w:type="spellEnd"/>
      <w:r w:rsidRPr="001D0D53">
        <w:t xml:space="preserve"> (między różnymi domenami), zapobiegając atakom </w:t>
      </w:r>
      <w:r w:rsidRPr="001D0D53">
        <w:rPr>
          <w:i/>
          <w:iCs/>
        </w:rPr>
        <w:t>CSRF</w:t>
      </w:r>
      <w:r w:rsidRPr="001D0D53">
        <w:t>:</w:t>
      </w:r>
    </w:p>
    <w:p w14:paraId="492F3D72" w14:textId="279A07B2" w:rsidR="00BD1660" w:rsidRPr="001D0D53" w:rsidRDefault="00BD1660" w:rsidP="0091126F">
      <w:pPr>
        <w:pStyle w:val="Akapitzlist"/>
        <w:numPr>
          <w:ilvl w:val="1"/>
          <w:numId w:val="27"/>
        </w:numPr>
      </w:pPr>
      <w:proofErr w:type="spellStart"/>
      <w:r w:rsidRPr="00262DCD">
        <w:rPr>
          <w:rFonts w:ascii="Cascadia Code" w:hAnsi="Cascadia Code" w:cs="Courier New"/>
          <w:sz w:val="22"/>
          <w:szCs w:val="22"/>
        </w:rPr>
        <w:t>Strict</w:t>
      </w:r>
      <w:proofErr w:type="spellEnd"/>
      <w:r w:rsidRPr="001D0D53">
        <w:rPr>
          <w:sz w:val="22"/>
          <w:szCs w:val="22"/>
        </w:rPr>
        <w:t xml:space="preserve"> </w:t>
      </w:r>
      <w:r w:rsidR="00797324" w:rsidRPr="001D0D53">
        <w:t>-</w:t>
      </w:r>
      <w:r w:rsidRPr="001D0D53">
        <w:t xml:space="preserve"> ciasteczko wysyłane tylko w obrębie tej samej domeny.</w:t>
      </w:r>
    </w:p>
    <w:p w14:paraId="421FA9CD" w14:textId="6AEC5562" w:rsidR="00BD1660" w:rsidRPr="001D0D53" w:rsidRDefault="00BD1660" w:rsidP="0091126F">
      <w:pPr>
        <w:pStyle w:val="Akapitzlist"/>
        <w:numPr>
          <w:ilvl w:val="1"/>
          <w:numId w:val="27"/>
        </w:numPr>
      </w:pPr>
      <w:proofErr w:type="spellStart"/>
      <w:r w:rsidRPr="00262DCD">
        <w:rPr>
          <w:rFonts w:ascii="Cascadia Code" w:hAnsi="Cascadia Code" w:cs="Courier New"/>
          <w:sz w:val="22"/>
          <w:szCs w:val="22"/>
        </w:rPr>
        <w:t>Lax</w:t>
      </w:r>
      <w:proofErr w:type="spellEnd"/>
      <w:r w:rsidRPr="001D0D53">
        <w:rPr>
          <w:sz w:val="22"/>
          <w:szCs w:val="22"/>
        </w:rPr>
        <w:t xml:space="preserve"> </w:t>
      </w:r>
      <w:r w:rsidR="00797324" w:rsidRPr="001D0D53">
        <w:t>-</w:t>
      </w:r>
      <w:r w:rsidRPr="001D0D53">
        <w:t xml:space="preserve"> (domyślna wartość w </w:t>
      </w:r>
      <w:proofErr w:type="spellStart"/>
      <w:r w:rsidRPr="001D0D53">
        <w:t>Rails</w:t>
      </w:r>
      <w:proofErr w:type="spellEnd"/>
      <w:r w:rsidRPr="001D0D53">
        <w:t xml:space="preserve">) </w:t>
      </w:r>
      <w:r w:rsidR="00797324" w:rsidRPr="001D0D53">
        <w:t>-</w:t>
      </w:r>
      <w:r w:rsidRPr="001D0D53">
        <w:t xml:space="preserve"> ciasteczko wysyłane m.in. przy żądaniach GET (np. po kliknięciu w link).</w:t>
      </w:r>
    </w:p>
    <w:p w14:paraId="5053EB1A" w14:textId="694A832B" w:rsidR="00BD1660" w:rsidRPr="001D0D53" w:rsidRDefault="00BD1660" w:rsidP="0091126F">
      <w:pPr>
        <w:pStyle w:val="Akapitzlist"/>
        <w:numPr>
          <w:ilvl w:val="1"/>
          <w:numId w:val="27"/>
        </w:numPr>
      </w:pPr>
      <w:proofErr w:type="spellStart"/>
      <w:r w:rsidRPr="00262DCD">
        <w:rPr>
          <w:rFonts w:ascii="Cascadia Code" w:hAnsi="Cascadia Code" w:cs="Courier New"/>
          <w:sz w:val="22"/>
          <w:szCs w:val="22"/>
        </w:rPr>
        <w:t>None</w:t>
      </w:r>
      <w:proofErr w:type="spellEnd"/>
      <w:r w:rsidRPr="001D0D53">
        <w:rPr>
          <w:sz w:val="22"/>
          <w:szCs w:val="22"/>
        </w:rPr>
        <w:t xml:space="preserve"> </w:t>
      </w:r>
      <w:r w:rsidR="00797324" w:rsidRPr="001D0D53">
        <w:t>-</w:t>
      </w:r>
      <w:r w:rsidRPr="001D0D53">
        <w:t xml:space="preserve"> ciasteczko wysyłane zawsze, również między domenami, ale wymaga ustawienia </w:t>
      </w:r>
      <w:proofErr w:type="spellStart"/>
      <w:r w:rsidRPr="00262DCD">
        <w:rPr>
          <w:rFonts w:ascii="Cascadia Code" w:hAnsi="Cascadia Code" w:cs="Courier New"/>
          <w:sz w:val="22"/>
          <w:szCs w:val="22"/>
        </w:rPr>
        <w:t>Secure</w:t>
      </w:r>
      <w:proofErr w:type="spellEnd"/>
      <w:r w:rsidRPr="001D0D53">
        <w:t>.</w:t>
      </w:r>
    </w:p>
    <w:p w14:paraId="4634BBD9" w14:textId="3B4F2576" w:rsidR="00BD1660" w:rsidRPr="001D0D53" w:rsidRDefault="00BD1660" w:rsidP="0091126F">
      <w:pPr>
        <w:pStyle w:val="Akapitzlist"/>
        <w:numPr>
          <w:ilvl w:val="0"/>
          <w:numId w:val="27"/>
        </w:numPr>
      </w:pPr>
      <w:proofErr w:type="spellStart"/>
      <w:r w:rsidRPr="00262DCD">
        <w:rPr>
          <w:rFonts w:ascii="Cascadia Code" w:hAnsi="Cascadia Code" w:cs="Courier New"/>
          <w:sz w:val="22"/>
          <w:szCs w:val="22"/>
        </w:rPr>
        <w:t>Secure</w:t>
      </w:r>
      <w:proofErr w:type="spellEnd"/>
      <w:r w:rsidRPr="001D0D53">
        <w:rPr>
          <w:sz w:val="22"/>
          <w:szCs w:val="22"/>
        </w:rPr>
        <w:t xml:space="preserve"> </w:t>
      </w:r>
      <w:r w:rsidR="00797324" w:rsidRPr="001D0D53">
        <w:t>-</w:t>
      </w:r>
      <w:r w:rsidRPr="001D0D53">
        <w:t xml:space="preserve"> ciasteczko przesyłane wyłącznie przez HTTPS, chroni przed przechwyceniem w sieciach niezabezpieczonych.</w:t>
      </w:r>
    </w:p>
    <w:p w14:paraId="4D8189C9" w14:textId="01DBE7D2" w:rsidR="00BD1660" w:rsidRPr="001D0D53" w:rsidRDefault="00BD1660" w:rsidP="0091126F">
      <w:pPr>
        <w:pStyle w:val="Akapitzlist"/>
        <w:numPr>
          <w:ilvl w:val="0"/>
          <w:numId w:val="27"/>
        </w:numPr>
      </w:pPr>
      <w:proofErr w:type="spellStart"/>
      <w:r w:rsidRPr="00262DCD">
        <w:rPr>
          <w:rFonts w:ascii="Cascadia Code" w:hAnsi="Cascadia Code" w:cs="Courier New"/>
          <w:sz w:val="22"/>
          <w:szCs w:val="22"/>
        </w:rPr>
        <w:lastRenderedPageBreak/>
        <w:t>HttpOnly</w:t>
      </w:r>
      <w:proofErr w:type="spellEnd"/>
      <w:r w:rsidRPr="001D0D53">
        <w:rPr>
          <w:sz w:val="22"/>
          <w:szCs w:val="22"/>
        </w:rPr>
        <w:t xml:space="preserve"> </w:t>
      </w:r>
      <w:r w:rsidR="00797324" w:rsidRPr="001D0D53">
        <w:t>-</w:t>
      </w:r>
      <w:r w:rsidRPr="001D0D53">
        <w:t xml:space="preserve"> blokuje dostęp do ciasteczka z poziomu </w:t>
      </w:r>
      <w:proofErr w:type="spellStart"/>
      <w:r w:rsidRPr="001D0D53">
        <w:t>JavaScriptu</w:t>
      </w:r>
      <w:proofErr w:type="spellEnd"/>
      <w:r w:rsidRPr="001D0D53">
        <w:t xml:space="preserve"> (np.</w:t>
      </w:r>
      <w:r w:rsidR="005C03E3">
        <w:t> </w:t>
      </w:r>
      <w:proofErr w:type="spellStart"/>
      <w:r w:rsidRPr="001D0D53">
        <w:t>document.cookie</w:t>
      </w:r>
      <w:proofErr w:type="spellEnd"/>
      <w:r w:rsidRPr="001D0D53">
        <w:t xml:space="preserve">), co zabezpiecza przed kradzieżą sesji przez </w:t>
      </w:r>
      <w:r w:rsidRPr="001D0D53">
        <w:rPr>
          <w:i/>
          <w:iCs/>
        </w:rPr>
        <w:t>XSS</w:t>
      </w:r>
      <w:r w:rsidRPr="001D0D53">
        <w:t>.</w:t>
      </w:r>
    </w:p>
    <w:p w14:paraId="1FF1BBE9" w14:textId="39E95031" w:rsidR="003B7204" w:rsidRPr="001D0D53" w:rsidRDefault="00BD1660" w:rsidP="00A13CF8">
      <w:r w:rsidRPr="001D0D53">
        <w:t xml:space="preserve">W środowiskach produkcyjnych zaleca się ręczne ustawienie parametrów sesji w plikach </w:t>
      </w:r>
      <w:proofErr w:type="spellStart"/>
      <w:r w:rsidRPr="00262DCD">
        <w:rPr>
          <w:rFonts w:ascii="Cascadia Code" w:hAnsi="Cascadia Code" w:cs="Courier New"/>
          <w:sz w:val="22"/>
          <w:szCs w:val="22"/>
        </w:rPr>
        <w:t>config</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environments</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rb</w:t>
      </w:r>
      <w:proofErr w:type="spellEnd"/>
      <w:r w:rsidRPr="001D0D53">
        <w:t xml:space="preserve">, zamiast polegania na domyślnych wartościach. </w:t>
      </w:r>
      <w:r w:rsidR="00A4387C" w:rsidRPr="001D0D53">
        <w:t>Poniżej zaprezentowano p</w:t>
      </w:r>
      <w:r w:rsidR="003B7204" w:rsidRPr="001D0D53">
        <w:t>rzykład zalecanej konfiguracji</w:t>
      </w:r>
      <w:r w:rsidR="00416403" w:rsidRPr="001D0D53">
        <w:t xml:space="preserve"> dla środowiska produkcyjnego w pliku</w:t>
      </w:r>
      <w:r w:rsidR="003B7204" w:rsidRPr="001D0D53">
        <w:t xml:space="preserve"> </w:t>
      </w:r>
      <w:proofErr w:type="spellStart"/>
      <w:r w:rsidR="003B7204" w:rsidRPr="00262DCD">
        <w:rPr>
          <w:rFonts w:ascii="Cascadia Code" w:hAnsi="Cascadia Code" w:cs="Courier New"/>
          <w:sz w:val="22"/>
          <w:szCs w:val="22"/>
        </w:rPr>
        <w:t>production.rb</w:t>
      </w:r>
      <w:proofErr w:type="spellEnd"/>
      <w:r w:rsidR="003B7204" w:rsidRPr="001D0D53">
        <w:t>:</w:t>
      </w:r>
    </w:p>
    <w:p w14:paraId="09D187EB" w14:textId="77777777" w:rsidR="003B7204" w:rsidRPr="001D0D53" w:rsidRDefault="003B7204" w:rsidP="003B7204">
      <w:pPr>
        <w:keepNext/>
        <w:ind w:firstLine="0"/>
      </w:pPr>
      <w:r w:rsidRPr="001D0D53">
        <w:rPr>
          <w:noProof/>
        </w:rPr>
        <w:drawing>
          <wp:inline distT="0" distB="0" distL="0" distR="0" wp14:anchorId="59288682" wp14:editId="2EE4166D">
            <wp:extent cx="5759450" cy="1220470"/>
            <wp:effectExtent l="0" t="0" r="0" b="0"/>
            <wp:docPr id="902287113"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87113" name="Obraz 1" descr="Obraz zawierający tekst, Czcionka, zrzut ekranu&#10;&#10;Zawartość wygenerowana przez sztuczną inteligencję może być niepoprawna."/>
                    <pic:cNvPicPr/>
                  </pic:nvPicPr>
                  <pic:blipFill>
                    <a:blip r:embed="rId130"/>
                    <a:stretch>
                      <a:fillRect/>
                    </a:stretch>
                  </pic:blipFill>
                  <pic:spPr>
                    <a:xfrm>
                      <a:off x="0" y="0"/>
                      <a:ext cx="5759450" cy="1220470"/>
                    </a:xfrm>
                    <a:prstGeom prst="rect">
                      <a:avLst/>
                    </a:prstGeom>
                  </pic:spPr>
                </pic:pic>
              </a:graphicData>
            </a:graphic>
          </wp:inline>
        </w:drawing>
      </w:r>
    </w:p>
    <w:p w14:paraId="4446BFCC" w14:textId="2CEE7BB4" w:rsidR="00BD1660" w:rsidRPr="001D0D53" w:rsidRDefault="003B7204" w:rsidP="00BD1660">
      <w:pPr>
        <w:pStyle w:val="Legenda"/>
        <w:jc w:val="center"/>
      </w:pPr>
      <w:bookmarkStart w:id="344" w:name="_Toc195952409"/>
      <w:bookmarkStart w:id="345" w:name="_Toc197695329"/>
      <w:bookmarkStart w:id="346" w:name="_Toc199866969"/>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107</w:t>
      </w:r>
      <w:bookmarkEnd w:id="344"/>
      <w:r w:rsidR="00C50362" w:rsidRPr="001D0D53">
        <w:rPr>
          <w:noProof/>
        </w:rPr>
        <w:fldChar w:fldCharType="end"/>
      </w:r>
      <w:r w:rsidR="005972F8" w:rsidRPr="001D0D53">
        <w:t xml:space="preserve">. Przykład poprawnej konfiguracji ciasteczek sesyjnych w </w:t>
      </w:r>
      <w:proofErr w:type="spellStart"/>
      <w:r w:rsidR="005972F8" w:rsidRPr="001D0D53">
        <w:t>Rails</w:t>
      </w:r>
      <w:bookmarkEnd w:id="345"/>
      <w:bookmarkEnd w:id="346"/>
      <w:proofErr w:type="spellEnd"/>
    </w:p>
    <w:p w14:paraId="23BB79ED" w14:textId="7B12B1FF" w:rsidR="00BD1660" w:rsidRPr="001D0D53" w:rsidRDefault="00406BAB" w:rsidP="00BD1660">
      <w:pPr>
        <w:pStyle w:val="Nagwek5"/>
        <w:numPr>
          <w:ilvl w:val="0"/>
          <w:numId w:val="0"/>
        </w:numPr>
        <w:ind w:left="1008" w:hanging="1008"/>
      </w:pPr>
      <w:r w:rsidRPr="001D0D53">
        <w:t>Wybranie</w:t>
      </w:r>
      <w:r w:rsidR="00BD1660" w:rsidRPr="001D0D53">
        <w:t xml:space="preserve"> odpowiedniego mechanizmu przechowywania sesji</w:t>
      </w:r>
    </w:p>
    <w:p w14:paraId="77CA5A83" w14:textId="264088A2" w:rsidR="00BD1660" w:rsidRPr="001D0D53" w:rsidRDefault="00BD1660" w:rsidP="00FF18B8">
      <w:pPr>
        <w:ind w:firstLine="0"/>
      </w:pPr>
      <w:r w:rsidRPr="001D0D53">
        <w:t xml:space="preserve">Zalety i ograniczenia </w:t>
      </w:r>
      <w:proofErr w:type="spellStart"/>
      <w:r w:rsidRPr="00262DCD">
        <w:rPr>
          <w:rFonts w:ascii="Cascadia Code" w:hAnsi="Cascadia Code" w:cs="Courier New"/>
          <w:sz w:val="22"/>
          <w:szCs w:val="22"/>
        </w:rPr>
        <w:t>CookieStore</w:t>
      </w:r>
      <w:proofErr w:type="spellEnd"/>
      <w:r w:rsidRPr="001D0D53">
        <w:t>:</w:t>
      </w:r>
    </w:p>
    <w:p w14:paraId="66EADCBB" w14:textId="54AADDFF" w:rsidR="00BD1660" w:rsidRPr="001D0D53" w:rsidRDefault="00BD1660" w:rsidP="0091126F">
      <w:pPr>
        <w:pStyle w:val="Akapitzlist"/>
        <w:numPr>
          <w:ilvl w:val="0"/>
          <w:numId w:val="29"/>
        </w:numPr>
      </w:pPr>
      <w:r w:rsidRPr="001D0D53">
        <w:t xml:space="preserve">Prosty i szybki </w:t>
      </w:r>
      <w:r w:rsidR="00797324" w:rsidRPr="001D0D53">
        <w:t>-</w:t>
      </w:r>
      <w:r w:rsidRPr="001D0D53">
        <w:t xml:space="preserve"> brak potrzeby konfiguracji zewnętrznego systemu.</w:t>
      </w:r>
    </w:p>
    <w:p w14:paraId="651AAC9F" w14:textId="4A8FE81F" w:rsidR="00BD1660" w:rsidRPr="001D0D53" w:rsidRDefault="00BD1660" w:rsidP="0091126F">
      <w:pPr>
        <w:pStyle w:val="Akapitzlist"/>
        <w:numPr>
          <w:ilvl w:val="0"/>
          <w:numId w:val="29"/>
        </w:numPr>
      </w:pPr>
      <w:r w:rsidRPr="001D0D53">
        <w:t>Dane sesyjne przechowywane po stronie klienta w przeglądarce.</w:t>
      </w:r>
    </w:p>
    <w:p w14:paraId="50D821B1" w14:textId="552DC57C" w:rsidR="00BD1660" w:rsidRPr="001D0D53" w:rsidRDefault="00BD1660" w:rsidP="0091126F">
      <w:pPr>
        <w:pStyle w:val="Akapitzlist"/>
        <w:numPr>
          <w:ilvl w:val="0"/>
          <w:numId w:val="29"/>
        </w:numPr>
      </w:pPr>
      <w:r w:rsidRPr="001D0D53">
        <w:t xml:space="preserve">Ograniczenie rozmiaru do </w:t>
      </w:r>
      <w:r w:rsidR="008720B5" w:rsidRPr="001D0D53">
        <w:t xml:space="preserve">maksymalnie </w:t>
      </w:r>
      <w:r w:rsidRPr="001D0D53">
        <w:t>~4KB.</w:t>
      </w:r>
    </w:p>
    <w:p w14:paraId="7CFEF998" w14:textId="61B67500" w:rsidR="00BD1660" w:rsidRPr="001D0D53" w:rsidRDefault="00BD1660" w:rsidP="0091126F">
      <w:pPr>
        <w:pStyle w:val="Akapitzlist"/>
        <w:numPr>
          <w:ilvl w:val="0"/>
          <w:numId w:val="29"/>
        </w:numPr>
      </w:pPr>
      <w:r w:rsidRPr="001D0D53">
        <w:t>Brak możliwości unieważnienia jednej sesji (wszystkie dzielą ten sam klucz).</w:t>
      </w:r>
    </w:p>
    <w:p w14:paraId="7164991E" w14:textId="43715FB4" w:rsidR="00BD1660" w:rsidRPr="001D0D53" w:rsidRDefault="00BD1660" w:rsidP="00BD1660">
      <w:pPr>
        <w:ind w:firstLine="0"/>
      </w:pPr>
      <w:r w:rsidRPr="001D0D53">
        <w:t xml:space="preserve">Zalety </w:t>
      </w:r>
      <w:proofErr w:type="spellStart"/>
      <w:r w:rsidRPr="00262DCD">
        <w:rPr>
          <w:rFonts w:ascii="Cascadia Code" w:hAnsi="Cascadia Code" w:cs="Courier New"/>
          <w:sz w:val="22"/>
          <w:szCs w:val="22"/>
        </w:rPr>
        <w:t>ActiveRecordStore</w:t>
      </w:r>
      <w:proofErr w:type="spellEnd"/>
      <w:r w:rsidRPr="001D0D53">
        <w:rPr>
          <w:sz w:val="22"/>
          <w:szCs w:val="22"/>
        </w:rPr>
        <w:t xml:space="preserve"> </w:t>
      </w:r>
      <w:r w:rsidRPr="001D0D53">
        <w:t xml:space="preserve">/ </w:t>
      </w:r>
      <w:proofErr w:type="spellStart"/>
      <w:r w:rsidRPr="00262DCD">
        <w:rPr>
          <w:rFonts w:ascii="Cascadia Code" w:hAnsi="Cascadia Code" w:cs="Courier New"/>
          <w:sz w:val="22"/>
          <w:szCs w:val="22"/>
        </w:rPr>
        <w:t>CacheStore</w:t>
      </w:r>
      <w:proofErr w:type="spellEnd"/>
      <w:r w:rsidRPr="001D0D53">
        <w:t>:</w:t>
      </w:r>
    </w:p>
    <w:p w14:paraId="7AA4B8E1" w14:textId="01361BB8" w:rsidR="00BD1660" w:rsidRPr="001D0D53" w:rsidRDefault="00625D32" w:rsidP="0091126F">
      <w:pPr>
        <w:pStyle w:val="Akapitzlist"/>
        <w:numPr>
          <w:ilvl w:val="0"/>
          <w:numId w:val="28"/>
        </w:numPr>
      </w:pPr>
      <w:r w:rsidRPr="001D0D53">
        <w:t>Możliwość centralnego zarządzania sesjami</w:t>
      </w:r>
      <w:r w:rsidR="001B3036" w:rsidRPr="001D0D53">
        <w:t xml:space="preserve">, </w:t>
      </w:r>
      <w:r w:rsidRPr="001D0D53">
        <w:t>d</w:t>
      </w:r>
      <w:r w:rsidR="00BD1660" w:rsidRPr="001D0D53">
        <w:t>ane przechowywane są po stronie serwera.</w:t>
      </w:r>
    </w:p>
    <w:p w14:paraId="1938059C" w14:textId="52FE64C1" w:rsidR="00BD1660" w:rsidRPr="001D0D53" w:rsidRDefault="00BD1660" w:rsidP="0091126F">
      <w:pPr>
        <w:pStyle w:val="Akapitzlist"/>
        <w:numPr>
          <w:ilvl w:val="0"/>
          <w:numId w:val="28"/>
        </w:numPr>
      </w:pPr>
      <w:r w:rsidRPr="001D0D53">
        <w:t>Możliwość unieważnienia konkretnej sesji (np. po zmianie hasła).</w:t>
      </w:r>
    </w:p>
    <w:p w14:paraId="36095205" w14:textId="031EE330" w:rsidR="00BD1660" w:rsidRPr="001D0D53" w:rsidRDefault="00BD1660" w:rsidP="0091126F">
      <w:pPr>
        <w:pStyle w:val="Akapitzlist"/>
        <w:numPr>
          <w:ilvl w:val="0"/>
          <w:numId w:val="28"/>
        </w:numPr>
      </w:pPr>
      <w:r w:rsidRPr="001D0D53">
        <w:t>Brak ograniczenia rozmiaru.</w:t>
      </w:r>
    </w:p>
    <w:p w14:paraId="4781F88E" w14:textId="1EE37A6E" w:rsidR="00BD1660" w:rsidRPr="001D0D53" w:rsidRDefault="00BD1660" w:rsidP="0091126F">
      <w:pPr>
        <w:pStyle w:val="Akapitzlist"/>
        <w:numPr>
          <w:ilvl w:val="0"/>
          <w:numId w:val="28"/>
        </w:numPr>
      </w:pPr>
      <w:r w:rsidRPr="001D0D53">
        <w:t>Wymaga dodatkowej konfiguracji i dbania o czyszczenie nieaktywnych sesji.</w:t>
      </w:r>
    </w:p>
    <w:p w14:paraId="3E2DC6F4" w14:textId="6178AC7B" w:rsidR="00FA10BF" w:rsidRDefault="00BD1660" w:rsidP="000471B1">
      <w:r w:rsidRPr="001D0D53">
        <w:t xml:space="preserve">W mniejszych aplikacjach warto rozpocząć od </w:t>
      </w:r>
      <w:proofErr w:type="spellStart"/>
      <w:r w:rsidRPr="00262DCD">
        <w:rPr>
          <w:rFonts w:ascii="Cascadia Code" w:hAnsi="Cascadia Code" w:cs="Courier New"/>
          <w:sz w:val="22"/>
          <w:szCs w:val="22"/>
        </w:rPr>
        <w:t>CookieStore</w:t>
      </w:r>
      <w:proofErr w:type="spellEnd"/>
      <w:r w:rsidRPr="001D0D53">
        <w:t xml:space="preserve">. W przypadku większej skali lub potrzeby precyzyjnego zarządzania sesjami </w:t>
      </w:r>
      <w:r w:rsidR="001B3036" w:rsidRPr="001D0D53">
        <w:t xml:space="preserve">można rozważyć przejścia </w:t>
      </w:r>
      <w:r w:rsidRPr="001D0D53">
        <w:t>na</w:t>
      </w:r>
      <w:r w:rsidR="005C03E3">
        <w:t> </w:t>
      </w:r>
      <w:proofErr w:type="spellStart"/>
      <w:r w:rsidRPr="00262DCD">
        <w:rPr>
          <w:rFonts w:ascii="Cascadia Code" w:hAnsi="Cascadia Code" w:cs="Courier New"/>
          <w:sz w:val="22"/>
          <w:szCs w:val="22"/>
        </w:rPr>
        <w:t>ActiveRecordStore</w:t>
      </w:r>
      <w:proofErr w:type="spellEnd"/>
      <w:r w:rsidRPr="001D0D53">
        <w:rPr>
          <w:sz w:val="22"/>
          <w:szCs w:val="22"/>
        </w:rPr>
        <w:t xml:space="preserve"> </w:t>
      </w:r>
      <w:r w:rsidRPr="001D0D53">
        <w:t xml:space="preserve">lub </w:t>
      </w:r>
      <w:proofErr w:type="spellStart"/>
      <w:r w:rsidRPr="00262DCD">
        <w:rPr>
          <w:rFonts w:ascii="Cascadia Code" w:hAnsi="Cascadia Code" w:cs="Courier New"/>
          <w:sz w:val="22"/>
          <w:szCs w:val="22"/>
        </w:rPr>
        <w:t>CacheStore</w:t>
      </w:r>
      <w:proofErr w:type="spellEnd"/>
      <w:r w:rsidRPr="001D0D53">
        <w:t>.</w:t>
      </w:r>
    </w:p>
    <w:p w14:paraId="6D7DCE90" w14:textId="77777777" w:rsidR="00FA10BF" w:rsidRDefault="00FA10BF">
      <w:pPr>
        <w:spacing w:line="278" w:lineRule="auto"/>
        <w:ind w:firstLine="0"/>
        <w:jc w:val="left"/>
      </w:pPr>
      <w:r>
        <w:br w:type="page"/>
      </w:r>
    </w:p>
    <w:p w14:paraId="2CA3C1EA" w14:textId="77777777" w:rsidR="006449C0" w:rsidRPr="001D0D53" w:rsidRDefault="00F56DAB" w:rsidP="006449C0">
      <w:pPr>
        <w:pStyle w:val="Nagwek3"/>
        <w:rPr>
          <w:lang w:val="en-US"/>
        </w:rPr>
      </w:pPr>
      <w:bookmarkStart w:id="347" w:name="_Toc199866852"/>
      <w:r w:rsidRPr="001D0D53">
        <w:rPr>
          <w:lang w:val="en-US"/>
        </w:rPr>
        <w:lastRenderedPageBreak/>
        <w:t>XML XXE</w:t>
      </w:r>
      <w:bookmarkEnd w:id="347"/>
    </w:p>
    <w:p w14:paraId="2153047A" w14:textId="77777777" w:rsidR="006449C0" w:rsidRPr="001D0D53" w:rsidRDefault="006449C0" w:rsidP="006449C0">
      <w:pPr>
        <w:pStyle w:val="Nagwek4"/>
        <w:rPr>
          <w:lang w:val="en-US"/>
        </w:rPr>
      </w:pPr>
      <w:proofErr w:type="spellStart"/>
      <w:r w:rsidRPr="001D0D53">
        <w:rPr>
          <w:lang w:val="en-US"/>
        </w:rPr>
        <w:t>Opis</w:t>
      </w:r>
      <w:proofErr w:type="spellEnd"/>
    </w:p>
    <w:p w14:paraId="2780ED3C" w14:textId="3366F475" w:rsidR="00B93F07" w:rsidRPr="001D0D53" w:rsidRDefault="00B93F07" w:rsidP="00B93F07">
      <w:pPr>
        <w:ind w:firstLine="0"/>
      </w:pPr>
      <w:r w:rsidRPr="001D0D53">
        <w:rPr>
          <w:i/>
          <w:iCs/>
        </w:rPr>
        <w:t xml:space="preserve">XML </w:t>
      </w:r>
      <w:proofErr w:type="spellStart"/>
      <w:r w:rsidRPr="001D0D53">
        <w:rPr>
          <w:i/>
          <w:iCs/>
        </w:rPr>
        <w:t>External</w:t>
      </w:r>
      <w:proofErr w:type="spellEnd"/>
      <w:r w:rsidRPr="001D0D53">
        <w:rPr>
          <w:i/>
          <w:iCs/>
        </w:rPr>
        <w:t xml:space="preserve"> </w:t>
      </w:r>
      <w:proofErr w:type="spellStart"/>
      <w:r w:rsidRPr="001D0D53">
        <w:rPr>
          <w:i/>
          <w:iCs/>
        </w:rPr>
        <w:t>Entity</w:t>
      </w:r>
      <w:proofErr w:type="spellEnd"/>
      <w:r w:rsidRPr="001D0D53">
        <w:rPr>
          <w:i/>
          <w:iCs/>
        </w:rPr>
        <w:t xml:space="preserve"> (XXE)</w:t>
      </w:r>
      <w:r w:rsidRPr="001D0D53">
        <w:t xml:space="preserve"> to typ ataku wykorzystujący </w:t>
      </w:r>
      <w:r w:rsidRPr="001D0D53">
        <w:rPr>
          <w:b/>
          <w:bCs/>
        </w:rPr>
        <w:t xml:space="preserve">lukę w konfiguracji </w:t>
      </w:r>
      <w:proofErr w:type="spellStart"/>
      <w:r w:rsidRPr="001D0D53">
        <w:rPr>
          <w:b/>
          <w:bCs/>
        </w:rPr>
        <w:t>parserów</w:t>
      </w:r>
      <w:proofErr w:type="spellEnd"/>
      <w:r w:rsidRPr="001D0D53">
        <w:rPr>
          <w:b/>
          <w:bCs/>
        </w:rPr>
        <w:t xml:space="preserve"> XML</w:t>
      </w:r>
      <w:r w:rsidRPr="001D0D53">
        <w:t xml:space="preserve">. Polega na tym, że </w:t>
      </w:r>
      <w:proofErr w:type="spellStart"/>
      <w:r w:rsidRPr="001D0D53">
        <w:t>parser</w:t>
      </w:r>
      <w:proofErr w:type="spellEnd"/>
      <w:r w:rsidRPr="001D0D53">
        <w:t xml:space="preserve"> umożliwia przetwarzanie tzw. zewnętrznych encji (</w:t>
      </w:r>
      <w:r w:rsidR="009663D8" w:rsidRPr="001D0D53">
        <w:rPr>
          <w:i/>
          <w:iCs/>
        </w:rPr>
        <w:t xml:space="preserve">ang. </w:t>
      </w:r>
      <w:proofErr w:type="spellStart"/>
      <w:r w:rsidRPr="001D0D53">
        <w:rPr>
          <w:i/>
          <w:iCs/>
        </w:rPr>
        <w:t>external</w:t>
      </w:r>
      <w:proofErr w:type="spellEnd"/>
      <w:r w:rsidRPr="001D0D53">
        <w:rPr>
          <w:i/>
          <w:iCs/>
        </w:rPr>
        <w:t xml:space="preserve"> </w:t>
      </w:r>
      <w:proofErr w:type="spellStart"/>
      <w:r w:rsidRPr="001D0D53">
        <w:rPr>
          <w:i/>
          <w:iCs/>
        </w:rPr>
        <w:t>entities</w:t>
      </w:r>
      <w:proofErr w:type="spellEnd"/>
      <w:r w:rsidRPr="001D0D53">
        <w:t>), co pozwala na automatyczne ładowanie zasobów z zewnętrznych źródeł</w:t>
      </w:r>
      <w:r w:rsidR="00023E13" w:rsidRPr="001D0D53">
        <w:t xml:space="preserve">, </w:t>
      </w:r>
      <w:r w:rsidRPr="001D0D53">
        <w:t>takich jak</w:t>
      </w:r>
      <w:r w:rsidR="005C03E3">
        <w:t> </w:t>
      </w:r>
      <w:r w:rsidRPr="001D0D53">
        <w:t>lokalne pliki systemowe czy adresy URL.</w:t>
      </w:r>
    </w:p>
    <w:p w14:paraId="48C155A8" w14:textId="108AC9C4" w:rsidR="00B93F07" w:rsidRPr="001D0D53" w:rsidRDefault="00B93F07" w:rsidP="00B93F07">
      <w:r w:rsidRPr="001D0D53">
        <w:t>Choć podatność ta może wydawać się niszowa, należy pamiętać, że wiele popularnych formatów dokumentów</w:t>
      </w:r>
      <w:r w:rsidR="00524820" w:rsidRPr="001D0D53">
        <w:t xml:space="preserve">, </w:t>
      </w:r>
      <w:r w:rsidRPr="001D0D53">
        <w:t xml:space="preserve">takich jak </w:t>
      </w:r>
      <w:r w:rsidRPr="001D0D53">
        <w:rPr>
          <w:b/>
          <w:bCs/>
        </w:rPr>
        <w:t>Microsoft Word (</w:t>
      </w:r>
      <w:r w:rsidRPr="001D0D53">
        <w:t>DOCX</w:t>
      </w:r>
      <w:r w:rsidRPr="001D0D53">
        <w:rPr>
          <w:b/>
          <w:bCs/>
        </w:rPr>
        <w:t xml:space="preserve">) </w:t>
      </w:r>
      <w:r w:rsidRPr="001D0D53">
        <w:t>czy</w:t>
      </w:r>
      <w:r w:rsidRPr="001D0D53">
        <w:rPr>
          <w:b/>
          <w:bCs/>
        </w:rPr>
        <w:t xml:space="preserve"> Excel (</w:t>
      </w:r>
      <w:r w:rsidRPr="001D0D53">
        <w:t>XLSX</w:t>
      </w:r>
      <w:r w:rsidRPr="001D0D53">
        <w:rPr>
          <w:b/>
          <w:bCs/>
        </w:rPr>
        <w:t>)</w:t>
      </w:r>
      <w:r w:rsidR="00F75B9F" w:rsidRPr="001D0D53">
        <w:t xml:space="preserve">, </w:t>
      </w:r>
      <w:r w:rsidRPr="001D0D53">
        <w:t>opiera się</w:t>
      </w:r>
      <w:r w:rsidR="005C03E3">
        <w:t> </w:t>
      </w:r>
      <w:r w:rsidRPr="001D0D53">
        <w:t xml:space="preserve">wewnętrznie na </w:t>
      </w:r>
      <w:r w:rsidRPr="001D0D53">
        <w:rPr>
          <w:b/>
          <w:bCs/>
        </w:rPr>
        <w:t>strukturze XML</w:t>
      </w:r>
      <w:r w:rsidRPr="001D0D53">
        <w:t xml:space="preserve">. W związku z tym </w:t>
      </w:r>
      <w:r w:rsidRPr="001D0D53">
        <w:rPr>
          <w:i/>
          <w:iCs/>
        </w:rPr>
        <w:t>XXE</w:t>
      </w:r>
      <w:r w:rsidRPr="001D0D53">
        <w:t xml:space="preserve"> stanowi realne zagrożenie m.in.</w:t>
      </w:r>
      <w:r w:rsidR="005C03E3">
        <w:t> </w:t>
      </w:r>
      <w:r w:rsidRPr="001D0D53">
        <w:t>w</w:t>
      </w:r>
      <w:r w:rsidR="005C03E3">
        <w:t> </w:t>
      </w:r>
      <w:r w:rsidRPr="001D0D53">
        <w:t>systemach finansowych, korporacyjnych i wszędzie tam, gdzie użytkownicy przesyłają załączniki lub importują dane z plików.</w:t>
      </w:r>
    </w:p>
    <w:p w14:paraId="08DF8754" w14:textId="77777777" w:rsidR="006449C0" w:rsidRPr="001D0D53" w:rsidRDefault="006449C0" w:rsidP="006449C0">
      <w:pPr>
        <w:pStyle w:val="Nagwek4"/>
        <w:rPr>
          <w:lang w:val="en-US"/>
        </w:rPr>
      </w:pPr>
      <w:proofErr w:type="spellStart"/>
      <w:r w:rsidRPr="001D0D53">
        <w:rPr>
          <w:lang w:val="en-US"/>
        </w:rPr>
        <w:t>Przykład</w:t>
      </w:r>
      <w:proofErr w:type="spellEnd"/>
    </w:p>
    <w:p w14:paraId="62185751" w14:textId="4E96083F" w:rsidR="00B93F07" w:rsidRPr="001D0D53" w:rsidRDefault="00B93F07" w:rsidP="00B93F07">
      <w:pPr>
        <w:ind w:firstLine="0"/>
      </w:pPr>
      <w:r w:rsidRPr="001D0D53">
        <w:t>Rozważmy prosty, nieszkodliwy dokument XML przesyłany przez użytkownika</w:t>
      </w:r>
      <w:r w:rsidR="00572746" w:rsidRPr="001D0D53">
        <w:t>, tak</w:t>
      </w:r>
      <w:r w:rsidR="005C03E3">
        <w:t> </w:t>
      </w:r>
      <w:r w:rsidR="00572746" w:rsidRPr="001D0D53">
        <w:t>jak</w:t>
      </w:r>
      <w:r w:rsidR="005C03E3">
        <w:t> </w:t>
      </w:r>
      <w:r w:rsidR="00572746" w:rsidRPr="001D0D53">
        <w:t>na</w:t>
      </w:r>
      <w:r w:rsidR="005C03E3">
        <w:t> </w:t>
      </w:r>
      <w:r w:rsidR="00572746" w:rsidRPr="001D0D53">
        <w:t>rysunku poniże</w:t>
      </w:r>
      <w:r w:rsidR="003B1852" w:rsidRPr="001D0D53">
        <w:t>j - j</w:t>
      </w:r>
      <w:r w:rsidR="00B17081" w:rsidRPr="001D0D53">
        <w:t>est on poprawny i nie wzbudza podejrzeń.</w:t>
      </w:r>
    </w:p>
    <w:p w14:paraId="7715E416" w14:textId="77777777" w:rsidR="00B93F07" w:rsidRPr="001D0D53" w:rsidRDefault="00B93F07" w:rsidP="00B93F07">
      <w:pPr>
        <w:keepNext/>
        <w:ind w:firstLine="0"/>
      </w:pPr>
      <w:r w:rsidRPr="001D0D53">
        <w:rPr>
          <w:noProof/>
        </w:rPr>
        <w:drawing>
          <wp:inline distT="0" distB="0" distL="0" distR="0" wp14:anchorId="5E5E4C07" wp14:editId="6BE860DA">
            <wp:extent cx="5759450" cy="490855"/>
            <wp:effectExtent l="0" t="0" r="0" b="4445"/>
            <wp:docPr id="54473948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39483" name=""/>
                    <pic:cNvPicPr/>
                  </pic:nvPicPr>
                  <pic:blipFill>
                    <a:blip r:embed="rId131"/>
                    <a:stretch>
                      <a:fillRect/>
                    </a:stretch>
                  </pic:blipFill>
                  <pic:spPr>
                    <a:xfrm>
                      <a:off x="0" y="0"/>
                      <a:ext cx="5759450" cy="490855"/>
                    </a:xfrm>
                    <a:prstGeom prst="rect">
                      <a:avLst/>
                    </a:prstGeom>
                  </pic:spPr>
                </pic:pic>
              </a:graphicData>
            </a:graphic>
          </wp:inline>
        </w:drawing>
      </w:r>
    </w:p>
    <w:p w14:paraId="6B95B838" w14:textId="3F53260E" w:rsidR="00B93F07" w:rsidRPr="001D0D53" w:rsidRDefault="00B93F07" w:rsidP="00B93F07">
      <w:pPr>
        <w:pStyle w:val="Legenda"/>
        <w:jc w:val="center"/>
      </w:pPr>
      <w:bookmarkStart w:id="348" w:name="_Toc195952410"/>
      <w:bookmarkStart w:id="349" w:name="_Toc197695330"/>
      <w:bookmarkStart w:id="350" w:name="_Toc199866970"/>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108</w:t>
      </w:r>
      <w:bookmarkEnd w:id="348"/>
      <w:r w:rsidR="00C50362" w:rsidRPr="001D0D53">
        <w:rPr>
          <w:noProof/>
        </w:rPr>
        <w:fldChar w:fldCharType="end"/>
      </w:r>
      <w:r w:rsidR="00AE0FCD" w:rsidRPr="001D0D53">
        <w:t>. Przykładowy nieszkodliwy dokument XML</w:t>
      </w:r>
      <w:bookmarkEnd w:id="349"/>
      <w:bookmarkEnd w:id="350"/>
      <w:r w:rsidR="00AE0FCD" w:rsidRPr="001D0D53">
        <w:t xml:space="preserve"> </w:t>
      </w:r>
    </w:p>
    <w:p w14:paraId="19B8D02F" w14:textId="3EE0DCBD" w:rsidR="00B93F07" w:rsidRPr="001D0D53" w:rsidRDefault="00B93F07" w:rsidP="00B93F07">
      <w:r w:rsidRPr="001D0D53">
        <w:t xml:space="preserve">W scenariuszu ataku, osoba nieuprawniona może zmodyfikować treść pliku </w:t>
      </w:r>
      <w:r w:rsidR="0070095A" w:rsidRPr="001D0D53">
        <w:t xml:space="preserve">XML </w:t>
      </w:r>
      <w:r w:rsidRPr="001D0D53">
        <w:t xml:space="preserve">i dodać do niego deklarację zewnętrznej encji </w:t>
      </w:r>
      <w:r w:rsidR="00A6794C" w:rsidRPr="001D0D53">
        <w:t xml:space="preserve">widocznej na rysunku poniżej, </w:t>
      </w:r>
      <w:r w:rsidRPr="001D0D53">
        <w:t>(</w:t>
      </w:r>
      <w:r w:rsidR="00E529E6" w:rsidRPr="00E529E6">
        <w:rPr>
          <w:rFonts w:ascii="Cascadia Code" w:hAnsi="Cascadia Code" w:cs="Cascadia Code"/>
          <w:sz w:val="22"/>
          <w:szCs w:val="22"/>
        </w:rPr>
        <w:t>&lt;!</w:t>
      </w:r>
      <w:r w:rsidR="00355B9C">
        <w:rPr>
          <w:rFonts w:ascii="Cascadia Code" w:hAnsi="Cascadia Code" w:cs="Cascadia Code"/>
          <w:sz w:val="22"/>
          <w:szCs w:val="22"/>
        </w:rPr>
        <w:t>ENTITY</w:t>
      </w:r>
      <w:r w:rsidR="008963A6">
        <w:rPr>
          <w:rFonts w:ascii="Cascadia Code" w:hAnsi="Cascadia Code" w:cs="Cascadia Code"/>
          <w:sz w:val="22"/>
          <w:szCs w:val="22"/>
        </w:rPr>
        <w:t xml:space="preserve"> …</w:t>
      </w:r>
      <w:r w:rsidRPr="001D0D53">
        <w:t>), wskazującej na plik znajdujący się na serwerze:</w:t>
      </w:r>
    </w:p>
    <w:p w14:paraId="2181D8D0" w14:textId="77777777" w:rsidR="00B93F07" w:rsidRPr="001D0D53" w:rsidRDefault="00B93F07" w:rsidP="00B93F07">
      <w:pPr>
        <w:keepNext/>
        <w:ind w:firstLine="0"/>
      </w:pPr>
      <w:r w:rsidRPr="001D0D53">
        <w:rPr>
          <w:noProof/>
        </w:rPr>
        <w:drawing>
          <wp:inline distT="0" distB="0" distL="0" distR="0" wp14:anchorId="229215F1" wp14:editId="4EFB828E">
            <wp:extent cx="5759450" cy="989965"/>
            <wp:effectExtent l="0" t="0" r="0" b="635"/>
            <wp:docPr id="57691647" name="Obraz 1" descr="Obraz zawierający tekst, Czcionka, lini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1647" name="Obraz 1" descr="Obraz zawierający tekst, Czcionka, linia, zrzut ekranu&#10;&#10;Zawartość wygenerowana przez sztuczną inteligencję może być niepoprawna."/>
                    <pic:cNvPicPr/>
                  </pic:nvPicPr>
                  <pic:blipFill>
                    <a:blip r:embed="rId132"/>
                    <a:stretch>
                      <a:fillRect/>
                    </a:stretch>
                  </pic:blipFill>
                  <pic:spPr>
                    <a:xfrm>
                      <a:off x="0" y="0"/>
                      <a:ext cx="5759450" cy="989965"/>
                    </a:xfrm>
                    <a:prstGeom prst="rect">
                      <a:avLst/>
                    </a:prstGeom>
                  </pic:spPr>
                </pic:pic>
              </a:graphicData>
            </a:graphic>
          </wp:inline>
        </w:drawing>
      </w:r>
    </w:p>
    <w:p w14:paraId="3DC25F89" w14:textId="1925A605" w:rsidR="00B93F07" w:rsidRPr="001D0D53" w:rsidRDefault="00B93F07" w:rsidP="00B93F07">
      <w:pPr>
        <w:pStyle w:val="Legenda"/>
        <w:jc w:val="center"/>
      </w:pPr>
      <w:bookmarkStart w:id="351" w:name="_Toc195952411"/>
      <w:bookmarkStart w:id="352" w:name="_Toc197695331"/>
      <w:bookmarkStart w:id="353" w:name="_Toc199866971"/>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109</w:t>
      </w:r>
      <w:bookmarkEnd w:id="351"/>
      <w:r w:rsidR="00C50362" w:rsidRPr="001D0D53">
        <w:rPr>
          <w:noProof/>
        </w:rPr>
        <w:fldChar w:fldCharType="end"/>
      </w:r>
      <w:r w:rsidR="00AE0FCD" w:rsidRPr="001D0D53">
        <w:t xml:space="preserve">. Przykład złośliwego dokument XML, próbującego odczytać lokalny plik </w:t>
      </w:r>
      <w:proofErr w:type="spellStart"/>
      <w:r w:rsidR="00AE0FCD" w:rsidRPr="001D0D53">
        <w:t>secrets.yml</w:t>
      </w:r>
      <w:bookmarkEnd w:id="352"/>
      <w:bookmarkEnd w:id="353"/>
      <w:proofErr w:type="spellEnd"/>
    </w:p>
    <w:p w14:paraId="4EE8523C" w14:textId="0CA298B7" w:rsidR="003E2036" w:rsidRPr="001D0D53" w:rsidRDefault="00B93F07" w:rsidP="0007144A">
      <w:r w:rsidRPr="001D0D53">
        <w:t xml:space="preserve">Jeśli </w:t>
      </w:r>
      <w:proofErr w:type="spellStart"/>
      <w:r w:rsidRPr="001D0D53">
        <w:t>parser</w:t>
      </w:r>
      <w:proofErr w:type="spellEnd"/>
      <w:r w:rsidRPr="001D0D53">
        <w:t xml:space="preserve"> XML po stronie aplikacji nie ma zablokowanego przetwarzania zewnętrznych encji, do zmiennej </w:t>
      </w:r>
      <w:proofErr w:type="spellStart"/>
      <w:r w:rsidRPr="00262DCD">
        <w:rPr>
          <w:rFonts w:ascii="Cascadia Code" w:hAnsi="Cascadia Code" w:cs="Courier New"/>
          <w:sz w:val="22"/>
          <w:szCs w:val="22"/>
        </w:rPr>
        <w:t>username</w:t>
      </w:r>
      <w:proofErr w:type="spellEnd"/>
      <w:r w:rsidRPr="001D0D53">
        <w:rPr>
          <w:sz w:val="22"/>
          <w:szCs w:val="22"/>
        </w:rPr>
        <w:t xml:space="preserve"> </w:t>
      </w:r>
      <w:r w:rsidRPr="001D0D53">
        <w:t xml:space="preserve">zostanie wczytana zawartość pliku </w:t>
      </w:r>
      <w:proofErr w:type="spellStart"/>
      <w:r w:rsidRPr="00262DCD">
        <w:rPr>
          <w:rFonts w:ascii="Cascadia Code" w:hAnsi="Cascadia Code" w:cs="Courier New"/>
          <w:sz w:val="22"/>
          <w:szCs w:val="22"/>
        </w:rPr>
        <w:t>secrets.yml</w:t>
      </w:r>
      <w:proofErr w:type="spellEnd"/>
      <w:r w:rsidRPr="001D0D53">
        <w:t xml:space="preserve">, znajdującego się lokalnie na serwerze. W rezultacie aplikacja może </w:t>
      </w:r>
      <w:r w:rsidRPr="001D0D53">
        <w:rPr>
          <w:b/>
          <w:bCs/>
        </w:rPr>
        <w:t>przypadkowo ujawnić</w:t>
      </w:r>
      <w:r w:rsidR="003E2036" w:rsidRPr="001D0D53">
        <w:t xml:space="preserve"> wrażliwe dane</w:t>
      </w:r>
    </w:p>
    <w:p w14:paraId="02574E2D" w14:textId="77777777" w:rsidR="006449C0" w:rsidRPr="001D0D53" w:rsidRDefault="006449C0" w:rsidP="006449C0">
      <w:pPr>
        <w:pStyle w:val="Nagwek4"/>
        <w:rPr>
          <w:lang w:val="en-US"/>
        </w:rPr>
      </w:pPr>
      <w:proofErr w:type="spellStart"/>
      <w:r w:rsidRPr="001D0D53">
        <w:rPr>
          <w:lang w:val="en-US"/>
        </w:rPr>
        <w:lastRenderedPageBreak/>
        <w:t>Skutki</w:t>
      </w:r>
      <w:proofErr w:type="spellEnd"/>
    </w:p>
    <w:p w14:paraId="48EB7546" w14:textId="49A3D8D0" w:rsidR="009B0B02" w:rsidRPr="001D0D53" w:rsidRDefault="009B0B02" w:rsidP="009B0B02">
      <w:pPr>
        <w:ind w:firstLine="0"/>
      </w:pPr>
      <w:r w:rsidRPr="001D0D53">
        <w:t>Ataki XXE mogą mieć</w:t>
      </w:r>
      <w:r w:rsidR="003E2036" w:rsidRPr="001D0D53">
        <w:t xml:space="preserve"> bardzo</w:t>
      </w:r>
      <w:r w:rsidRPr="001D0D53">
        <w:t xml:space="preserve"> poważne konsekwencje dla aplikacji:</w:t>
      </w:r>
    </w:p>
    <w:p w14:paraId="4917F39F" w14:textId="2F904B27" w:rsidR="009B0B02" w:rsidRPr="001D0D53" w:rsidRDefault="009B0B02" w:rsidP="0091126F">
      <w:pPr>
        <w:pStyle w:val="Akapitzlist"/>
        <w:numPr>
          <w:ilvl w:val="0"/>
          <w:numId w:val="30"/>
        </w:numPr>
      </w:pPr>
      <w:r w:rsidRPr="001D0D53">
        <w:t xml:space="preserve">Ujawnienie poufnych danych </w:t>
      </w:r>
      <w:r w:rsidR="00797324" w:rsidRPr="001D0D53">
        <w:t>-</w:t>
      </w:r>
      <w:r w:rsidRPr="001D0D53">
        <w:t xml:space="preserve"> </w:t>
      </w:r>
      <w:proofErr w:type="spellStart"/>
      <w:r w:rsidRPr="001D0D53">
        <w:t>parser</w:t>
      </w:r>
      <w:proofErr w:type="spellEnd"/>
      <w:r w:rsidRPr="001D0D53">
        <w:t xml:space="preserve"> może załadować zawartość lokalnych plików (np.</w:t>
      </w:r>
      <w:r w:rsidR="005C03E3">
        <w:t> </w:t>
      </w:r>
      <w:proofErr w:type="spellStart"/>
      <w:r w:rsidRPr="00262DCD">
        <w:rPr>
          <w:rFonts w:ascii="Cascadia Code" w:hAnsi="Cascadia Code" w:cs="Courier New"/>
          <w:sz w:val="22"/>
          <w:szCs w:val="22"/>
        </w:rPr>
        <w:t>secrets.yml</w:t>
      </w:r>
      <w:proofErr w:type="spellEnd"/>
      <w:r w:rsidRPr="00262DCD">
        <w:rPr>
          <w:rFonts w:ascii="Cascadia Code" w:hAnsi="Cascadia Code" w:cs="Courier New"/>
          <w:sz w:val="22"/>
          <w:szCs w:val="22"/>
        </w:rPr>
        <w:t>, .</w:t>
      </w:r>
      <w:proofErr w:type="spellStart"/>
      <w:r w:rsidRPr="00262DCD">
        <w:rPr>
          <w:rFonts w:ascii="Cascadia Code" w:hAnsi="Cascadia Code" w:cs="Courier New"/>
          <w:sz w:val="22"/>
          <w:szCs w:val="22"/>
        </w:rPr>
        <w:t>env</w:t>
      </w:r>
      <w:proofErr w:type="spellEnd"/>
      <w:r w:rsidRPr="001D0D53">
        <w:t>), ujawniając hasła, klucze API czy konfiguracje.</w:t>
      </w:r>
    </w:p>
    <w:p w14:paraId="46769F58" w14:textId="0758E02B" w:rsidR="009B0B02" w:rsidRPr="001D0D53" w:rsidRDefault="009B0B02" w:rsidP="0091126F">
      <w:pPr>
        <w:pStyle w:val="Akapitzlist"/>
        <w:numPr>
          <w:ilvl w:val="0"/>
          <w:numId w:val="30"/>
        </w:numPr>
      </w:pPr>
      <w:r w:rsidRPr="001D0D53">
        <w:t xml:space="preserve">Ataki typu </w:t>
      </w:r>
      <w:proofErr w:type="spellStart"/>
      <w:r w:rsidRPr="001D0D53">
        <w:t>Denial</w:t>
      </w:r>
      <w:proofErr w:type="spellEnd"/>
      <w:r w:rsidR="00797324" w:rsidRPr="001D0D53">
        <w:t>-</w:t>
      </w:r>
      <w:r w:rsidRPr="001D0D53">
        <w:t>of</w:t>
      </w:r>
      <w:r w:rsidR="00797324" w:rsidRPr="001D0D53">
        <w:t>-</w:t>
      </w:r>
      <w:r w:rsidRPr="001D0D53">
        <w:t xml:space="preserve">Service </w:t>
      </w:r>
      <w:r w:rsidR="00797324" w:rsidRPr="001D0D53">
        <w:t>-</w:t>
      </w:r>
      <w:r w:rsidRPr="001D0D53">
        <w:t xml:space="preserve"> poprzez zewnętrzne encje odwołujące się do dużych lub</w:t>
      </w:r>
      <w:r w:rsidR="005C03E3">
        <w:t> </w:t>
      </w:r>
      <w:r w:rsidRPr="001D0D53">
        <w:t xml:space="preserve">nieskończonych zasobów (np. </w:t>
      </w:r>
      <w:r w:rsidRPr="001D0D53">
        <w:rPr>
          <w:i/>
          <w:iCs/>
        </w:rPr>
        <w:t>XML bomb</w:t>
      </w:r>
      <w:r w:rsidRPr="001D0D53">
        <w:t xml:space="preserve">), możliwe jest zablokowanie działania </w:t>
      </w:r>
      <w:proofErr w:type="spellStart"/>
      <w:r w:rsidRPr="001D0D53">
        <w:t>parsera</w:t>
      </w:r>
      <w:proofErr w:type="spellEnd"/>
      <w:r w:rsidRPr="001D0D53">
        <w:t xml:space="preserve"> lub całej aplikacji.</w:t>
      </w:r>
    </w:p>
    <w:p w14:paraId="263B9D10" w14:textId="499CADE9" w:rsidR="009B0B02" w:rsidRPr="001D0D53" w:rsidRDefault="009B0B02" w:rsidP="0091126F">
      <w:pPr>
        <w:pStyle w:val="Akapitzlist"/>
        <w:numPr>
          <w:ilvl w:val="0"/>
          <w:numId w:val="30"/>
        </w:numPr>
      </w:pPr>
      <w:r w:rsidRPr="001D0D53">
        <w:t xml:space="preserve">Atak </w:t>
      </w:r>
      <w:r w:rsidRPr="001D0D53">
        <w:rPr>
          <w:i/>
          <w:iCs/>
        </w:rPr>
        <w:t>SSRF</w:t>
      </w:r>
      <w:r w:rsidRPr="001D0D53">
        <w:t xml:space="preserve"> (</w:t>
      </w:r>
      <w:r w:rsidR="000D7A3A" w:rsidRPr="001D0D53">
        <w:rPr>
          <w:i/>
          <w:iCs/>
        </w:rPr>
        <w:t>ang.</w:t>
      </w:r>
      <w:r w:rsidR="000D7A3A" w:rsidRPr="001D0D53">
        <w:t xml:space="preserve"> </w:t>
      </w:r>
      <w:r w:rsidRPr="001D0D53">
        <w:rPr>
          <w:i/>
          <w:iCs/>
        </w:rPr>
        <w:t>Server</w:t>
      </w:r>
      <w:r w:rsidR="00797324" w:rsidRPr="001D0D53">
        <w:rPr>
          <w:i/>
          <w:iCs/>
        </w:rPr>
        <w:t>-</w:t>
      </w:r>
      <w:proofErr w:type="spellStart"/>
      <w:r w:rsidRPr="001D0D53">
        <w:rPr>
          <w:i/>
          <w:iCs/>
        </w:rPr>
        <w:t>Side</w:t>
      </w:r>
      <w:proofErr w:type="spellEnd"/>
      <w:r w:rsidRPr="001D0D53">
        <w:rPr>
          <w:i/>
          <w:iCs/>
        </w:rPr>
        <w:t xml:space="preserve"> </w:t>
      </w:r>
      <w:proofErr w:type="spellStart"/>
      <w:r w:rsidRPr="001D0D53">
        <w:rPr>
          <w:i/>
          <w:iCs/>
        </w:rPr>
        <w:t>Request</w:t>
      </w:r>
      <w:proofErr w:type="spellEnd"/>
      <w:r w:rsidRPr="001D0D53">
        <w:rPr>
          <w:i/>
          <w:iCs/>
        </w:rPr>
        <w:t xml:space="preserve"> </w:t>
      </w:r>
      <w:proofErr w:type="spellStart"/>
      <w:r w:rsidRPr="001D0D53">
        <w:rPr>
          <w:i/>
          <w:iCs/>
        </w:rPr>
        <w:t>Forgery</w:t>
      </w:r>
      <w:proofErr w:type="spellEnd"/>
      <w:r w:rsidRPr="001D0D53">
        <w:t xml:space="preserve">) </w:t>
      </w:r>
      <w:r w:rsidR="00797324" w:rsidRPr="001D0D53">
        <w:t>-</w:t>
      </w:r>
      <w:r w:rsidRPr="001D0D53">
        <w:t xml:space="preserve"> </w:t>
      </w:r>
      <w:r w:rsidRPr="001D0D53">
        <w:rPr>
          <w:i/>
          <w:iCs/>
        </w:rPr>
        <w:t>XXE</w:t>
      </w:r>
      <w:r w:rsidRPr="001D0D53">
        <w:t xml:space="preserve"> może zostać wykorzystane do</w:t>
      </w:r>
      <w:r w:rsidR="005C03E3">
        <w:t> </w:t>
      </w:r>
      <w:r w:rsidRPr="001D0D53">
        <w:t>wykonywania zapytań HTTP z serwera do wewnętrznych zasobów</w:t>
      </w:r>
    </w:p>
    <w:p w14:paraId="77EBB0ED" w14:textId="0EDF2806" w:rsidR="00F56DAB" w:rsidRPr="001D0D53" w:rsidRDefault="006449C0" w:rsidP="006449C0">
      <w:pPr>
        <w:pStyle w:val="Nagwek4"/>
        <w:rPr>
          <w:lang w:val="en-US"/>
        </w:rPr>
      </w:pPr>
      <w:proofErr w:type="spellStart"/>
      <w:r w:rsidRPr="001D0D53">
        <w:rPr>
          <w:lang w:val="en-US"/>
        </w:rPr>
        <w:t>Zalecenia</w:t>
      </w:r>
      <w:proofErr w:type="spellEnd"/>
    </w:p>
    <w:p w14:paraId="5AA6F922" w14:textId="1EBD7680" w:rsidR="000F502D" w:rsidRPr="001D0D53" w:rsidRDefault="00082A24" w:rsidP="000F502D">
      <w:pPr>
        <w:pStyle w:val="Nagwek5"/>
        <w:numPr>
          <w:ilvl w:val="0"/>
          <w:numId w:val="0"/>
        </w:numPr>
        <w:ind w:left="1008" w:hanging="1008"/>
      </w:pPr>
      <w:r w:rsidRPr="001D0D53">
        <w:t>Unikanie</w:t>
      </w:r>
      <w:r w:rsidR="000F502D" w:rsidRPr="001D0D53">
        <w:t xml:space="preserve"> </w:t>
      </w:r>
      <w:proofErr w:type="spellStart"/>
      <w:r w:rsidR="000F502D" w:rsidRPr="001D0D53">
        <w:t>parsowania</w:t>
      </w:r>
      <w:proofErr w:type="spellEnd"/>
      <w:r w:rsidR="000F502D" w:rsidRPr="001D0D53">
        <w:t xml:space="preserve"> XML, jeśli to nie jest konieczne</w:t>
      </w:r>
    </w:p>
    <w:p w14:paraId="483DDAD3" w14:textId="1DCCEA08" w:rsidR="000F502D" w:rsidRPr="001D0D53" w:rsidRDefault="000F502D" w:rsidP="000F502D">
      <w:pPr>
        <w:ind w:firstLine="0"/>
      </w:pPr>
      <w:r w:rsidRPr="001D0D53">
        <w:t xml:space="preserve">Najprostszym sposobem zabezpieczenia się przed </w:t>
      </w:r>
      <w:r w:rsidRPr="001D0D53">
        <w:rPr>
          <w:i/>
          <w:iCs/>
        </w:rPr>
        <w:t>XXE</w:t>
      </w:r>
      <w:r w:rsidRPr="001D0D53">
        <w:t xml:space="preserve"> jest całkowita rezygnacja z</w:t>
      </w:r>
      <w:r w:rsidR="005C03E3">
        <w:t> </w:t>
      </w:r>
      <w:r w:rsidRPr="001D0D53">
        <w:t>przetwarzania danych w formacie XML, jeśli nie jest to niezbędne. Format JSON jest bezpieczniejszą alternatywą w większości zastosowań.</w:t>
      </w:r>
    </w:p>
    <w:p w14:paraId="4BB0C9EE" w14:textId="74AD4DB1" w:rsidR="000F502D" w:rsidRPr="001D0D53" w:rsidRDefault="00082A24" w:rsidP="000F502D">
      <w:pPr>
        <w:pStyle w:val="Nagwek5"/>
        <w:numPr>
          <w:ilvl w:val="0"/>
          <w:numId w:val="0"/>
        </w:numPr>
        <w:ind w:left="1008" w:hanging="1008"/>
      </w:pPr>
      <w:r w:rsidRPr="001D0D53">
        <w:t>Korzystanie</w:t>
      </w:r>
      <w:r w:rsidR="000F502D" w:rsidRPr="001D0D53">
        <w:t xml:space="preserve"> z bezpiecznego </w:t>
      </w:r>
      <w:proofErr w:type="spellStart"/>
      <w:r w:rsidR="000F502D" w:rsidRPr="001D0D53">
        <w:t>parsera</w:t>
      </w:r>
      <w:proofErr w:type="spellEnd"/>
      <w:r w:rsidR="000F502D" w:rsidRPr="001D0D53">
        <w:t xml:space="preserve"> XML</w:t>
      </w:r>
    </w:p>
    <w:p w14:paraId="5323E960" w14:textId="4AA402C0" w:rsidR="000F502D" w:rsidRPr="001D0D53" w:rsidRDefault="000F502D" w:rsidP="00082A24">
      <w:pPr>
        <w:ind w:firstLine="0"/>
      </w:pPr>
      <w:proofErr w:type="spellStart"/>
      <w:r w:rsidRPr="001D0D53">
        <w:t>Rails</w:t>
      </w:r>
      <w:proofErr w:type="spellEnd"/>
      <w:r w:rsidRPr="001D0D53">
        <w:t xml:space="preserve"> domyślnie wykorzystuje bibliotekę </w:t>
      </w:r>
      <w:r w:rsidRPr="001D0D53">
        <w:rPr>
          <w:b/>
          <w:bCs/>
          <w:i/>
          <w:iCs/>
        </w:rPr>
        <w:t>R</w:t>
      </w:r>
      <w:r w:rsidR="006972CA" w:rsidRPr="001D0D53">
        <w:rPr>
          <w:b/>
          <w:bCs/>
          <w:i/>
          <w:iCs/>
        </w:rPr>
        <w:t>E</w:t>
      </w:r>
      <w:r w:rsidRPr="001D0D53">
        <w:rPr>
          <w:b/>
          <w:bCs/>
          <w:i/>
          <w:iCs/>
        </w:rPr>
        <w:t>XML</w:t>
      </w:r>
      <w:r w:rsidRPr="001D0D53">
        <w:t xml:space="preserve">, która </w:t>
      </w:r>
      <w:r w:rsidRPr="001D0D53">
        <w:rPr>
          <w:b/>
          <w:bCs/>
        </w:rPr>
        <w:t xml:space="preserve">nie obsługuje zewnętrznych encji </w:t>
      </w:r>
      <w:r w:rsidRPr="001D0D53">
        <w:t xml:space="preserve">i jest odporna na </w:t>
      </w:r>
      <w:r w:rsidRPr="001D0D53">
        <w:rPr>
          <w:i/>
          <w:iCs/>
        </w:rPr>
        <w:t>XXE</w:t>
      </w:r>
      <w:r w:rsidRPr="001D0D53">
        <w:t xml:space="preserve">. Jeśli nie istnieje wyraźna potrzeba zmiany </w:t>
      </w:r>
      <w:proofErr w:type="spellStart"/>
      <w:r w:rsidRPr="001D0D53">
        <w:t>parsera</w:t>
      </w:r>
      <w:proofErr w:type="spellEnd"/>
      <w:r w:rsidRPr="001D0D53">
        <w:t>, zaleca się pozostanie przy domyślnym rozwiązaniu.</w:t>
      </w:r>
    </w:p>
    <w:p w14:paraId="1F025BBC" w14:textId="1619012A" w:rsidR="000F502D" w:rsidRPr="001D0D53" w:rsidRDefault="000F502D" w:rsidP="000F502D">
      <w:pPr>
        <w:pStyle w:val="Nagwek5"/>
        <w:numPr>
          <w:ilvl w:val="0"/>
          <w:numId w:val="0"/>
        </w:numPr>
        <w:ind w:left="1008" w:hanging="1008"/>
      </w:pPr>
      <w:r w:rsidRPr="001D0D53">
        <w:t>Wyłącz</w:t>
      </w:r>
      <w:r w:rsidR="00082A24" w:rsidRPr="001D0D53">
        <w:t>anie</w:t>
      </w:r>
      <w:r w:rsidRPr="001D0D53">
        <w:t xml:space="preserve"> obsług</w:t>
      </w:r>
      <w:r w:rsidR="00082A24" w:rsidRPr="001D0D53">
        <w:t>i</w:t>
      </w:r>
      <w:r w:rsidRPr="001D0D53">
        <w:t xml:space="preserve"> zewnętrznych encji w niestandardowych </w:t>
      </w:r>
      <w:proofErr w:type="spellStart"/>
      <w:r w:rsidRPr="001D0D53">
        <w:t>parserach</w:t>
      </w:r>
      <w:proofErr w:type="spellEnd"/>
    </w:p>
    <w:p w14:paraId="473AED23" w14:textId="76CF4D4E" w:rsidR="000F502D" w:rsidRPr="001D0D53" w:rsidRDefault="000F502D" w:rsidP="000F502D">
      <w:pPr>
        <w:ind w:firstLine="0"/>
      </w:pPr>
      <w:r w:rsidRPr="001D0D53">
        <w:t xml:space="preserve">Jeśli aplikacja musi korzystać z innego </w:t>
      </w:r>
      <w:proofErr w:type="spellStart"/>
      <w:r w:rsidRPr="001D0D53">
        <w:t>parsera</w:t>
      </w:r>
      <w:proofErr w:type="spellEnd"/>
      <w:r w:rsidRPr="001D0D53">
        <w:t xml:space="preserve"> (np. </w:t>
      </w:r>
      <w:proofErr w:type="spellStart"/>
      <w:r w:rsidRPr="00262DCD">
        <w:rPr>
          <w:rFonts w:ascii="Cascadia Code" w:hAnsi="Cascadia Code" w:cs="Courier New"/>
          <w:sz w:val="22"/>
          <w:szCs w:val="22"/>
        </w:rPr>
        <w:t>LibXML</w:t>
      </w:r>
      <w:proofErr w:type="spellEnd"/>
      <w:r w:rsidRPr="001D0D53">
        <w:t xml:space="preserve">), należy jawnie wyłączyć możliwość przetwarzania zewnętrznych encji. </w:t>
      </w:r>
      <w:r w:rsidR="002D11C6" w:rsidRPr="001D0D53">
        <w:t>Poniżej pokazano przykład takiej konfiguracji:</w:t>
      </w:r>
    </w:p>
    <w:p w14:paraId="6A7AFED6" w14:textId="77777777" w:rsidR="000F502D" w:rsidRPr="001D0D53" w:rsidRDefault="000F502D" w:rsidP="000F502D">
      <w:pPr>
        <w:keepNext/>
        <w:ind w:firstLine="0"/>
      </w:pPr>
      <w:r w:rsidRPr="001D0D53">
        <w:rPr>
          <w:noProof/>
        </w:rPr>
        <w:drawing>
          <wp:inline distT="0" distB="0" distL="0" distR="0" wp14:anchorId="2F4D4759" wp14:editId="532ECB50">
            <wp:extent cx="5748793" cy="1859643"/>
            <wp:effectExtent l="0" t="0" r="4445" b="7620"/>
            <wp:docPr id="93795922"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95922" name="Obraz 1" descr="Obraz zawierający tekst, Czcionka, zrzut ekranu&#10;&#10;Zawartość wygenerowana przez sztuczną inteligencję może być niepoprawna."/>
                    <pic:cNvPicPr/>
                  </pic:nvPicPr>
                  <pic:blipFill>
                    <a:blip r:embed="rId133"/>
                    <a:stretch>
                      <a:fillRect/>
                    </a:stretch>
                  </pic:blipFill>
                  <pic:spPr>
                    <a:xfrm>
                      <a:off x="0" y="0"/>
                      <a:ext cx="5770223" cy="1866575"/>
                    </a:xfrm>
                    <a:prstGeom prst="rect">
                      <a:avLst/>
                    </a:prstGeom>
                  </pic:spPr>
                </pic:pic>
              </a:graphicData>
            </a:graphic>
          </wp:inline>
        </w:drawing>
      </w:r>
    </w:p>
    <w:p w14:paraId="28757AAE" w14:textId="28428EC0" w:rsidR="000F502D" w:rsidRPr="001D0D53" w:rsidRDefault="000F502D" w:rsidP="000F502D">
      <w:pPr>
        <w:pStyle w:val="Legenda"/>
        <w:jc w:val="center"/>
      </w:pPr>
      <w:bookmarkStart w:id="354" w:name="_Toc195952412"/>
      <w:bookmarkStart w:id="355" w:name="_Toc197695332"/>
      <w:bookmarkStart w:id="356" w:name="_Toc199866972"/>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110</w:t>
      </w:r>
      <w:bookmarkEnd w:id="354"/>
      <w:r w:rsidR="00C50362" w:rsidRPr="001D0D53">
        <w:rPr>
          <w:noProof/>
        </w:rPr>
        <w:fldChar w:fldCharType="end"/>
      </w:r>
      <w:r w:rsidR="00DD2496" w:rsidRPr="001D0D53">
        <w:t xml:space="preserve">. Przykład zabezpieczenia przed XXE w </w:t>
      </w:r>
      <w:proofErr w:type="spellStart"/>
      <w:r w:rsidR="00DD2496" w:rsidRPr="001D0D53">
        <w:t>Ruby</w:t>
      </w:r>
      <w:proofErr w:type="spellEnd"/>
      <w:r w:rsidR="00DD2496" w:rsidRPr="001D0D53">
        <w:t xml:space="preserve"> on </w:t>
      </w:r>
      <w:proofErr w:type="spellStart"/>
      <w:r w:rsidR="00DD2496" w:rsidRPr="001D0D53">
        <w:t>Rails</w:t>
      </w:r>
      <w:bookmarkEnd w:id="355"/>
      <w:bookmarkEnd w:id="356"/>
      <w:proofErr w:type="spellEnd"/>
    </w:p>
    <w:p w14:paraId="76219CD1" w14:textId="305C3EDC" w:rsidR="006449C0" w:rsidRPr="001D0D53" w:rsidRDefault="00F56DAB" w:rsidP="006449C0">
      <w:pPr>
        <w:pStyle w:val="Nagwek3"/>
        <w:rPr>
          <w:lang w:val="en-US"/>
        </w:rPr>
      </w:pPr>
      <w:bookmarkStart w:id="357" w:name="_Toc199866853"/>
      <w:r w:rsidRPr="001D0D53">
        <w:rPr>
          <w:lang w:val="en-US"/>
        </w:rPr>
        <w:lastRenderedPageBreak/>
        <w:t>TLS Force / HSTS</w:t>
      </w:r>
      <w:bookmarkEnd w:id="357"/>
    </w:p>
    <w:p w14:paraId="0289F212" w14:textId="77777777" w:rsidR="006449C0" w:rsidRPr="001D0D53" w:rsidRDefault="006449C0" w:rsidP="006449C0">
      <w:pPr>
        <w:pStyle w:val="Nagwek4"/>
        <w:rPr>
          <w:lang w:val="en-US"/>
        </w:rPr>
      </w:pPr>
      <w:proofErr w:type="spellStart"/>
      <w:r w:rsidRPr="001D0D53">
        <w:rPr>
          <w:lang w:val="en-US"/>
        </w:rPr>
        <w:t>Opis</w:t>
      </w:r>
      <w:proofErr w:type="spellEnd"/>
    </w:p>
    <w:p w14:paraId="6DE12C38" w14:textId="749850AF" w:rsidR="000A5978" w:rsidRPr="001D0D53" w:rsidRDefault="000A5978" w:rsidP="000A5978">
      <w:pPr>
        <w:ind w:firstLine="0"/>
      </w:pPr>
      <w:r w:rsidRPr="001D0D53">
        <w:t>Brak szyfrowania połączenia między przeglądarką</w:t>
      </w:r>
      <w:r w:rsidR="00EB1E0F" w:rsidRPr="001D0D53">
        <w:t xml:space="preserve"> (klientem lub użytkownikiem końcowym),</w:t>
      </w:r>
      <w:r w:rsidRPr="001D0D53">
        <w:t xml:space="preserve"> a</w:t>
      </w:r>
      <w:r w:rsidR="005C03E3">
        <w:t> </w:t>
      </w:r>
      <w:r w:rsidRPr="001D0D53">
        <w:t xml:space="preserve">serwerem naraża użytkownika na </w:t>
      </w:r>
      <w:r w:rsidRPr="001D0D53">
        <w:rPr>
          <w:b/>
          <w:bCs/>
        </w:rPr>
        <w:t>przechwycenie poufnych danych</w:t>
      </w:r>
      <w:r w:rsidRPr="001D0D53">
        <w:t>, takich jak hasła czy</w:t>
      </w:r>
      <w:r w:rsidR="005C03E3">
        <w:t> </w:t>
      </w:r>
      <w:r w:rsidRPr="001D0D53">
        <w:t xml:space="preserve">identyfikatory sesji. </w:t>
      </w:r>
    </w:p>
    <w:p w14:paraId="1A279922" w14:textId="77777777" w:rsidR="006449C0" w:rsidRPr="001D0D53" w:rsidRDefault="006449C0" w:rsidP="006449C0">
      <w:pPr>
        <w:pStyle w:val="Nagwek4"/>
        <w:rPr>
          <w:lang w:val="en-US"/>
        </w:rPr>
      </w:pPr>
      <w:proofErr w:type="spellStart"/>
      <w:r w:rsidRPr="001D0D53">
        <w:rPr>
          <w:lang w:val="en-US"/>
        </w:rPr>
        <w:t>Skutki</w:t>
      </w:r>
      <w:proofErr w:type="spellEnd"/>
    </w:p>
    <w:p w14:paraId="6B4B4914" w14:textId="47AE4430" w:rsidR="000A5978" w:rsidRPr="001D0D53" w:rsidRDefault="000A5978" w:rsidP="000A5978">
      <w:pPr>
        <w:ind w:firstLine="0"/>
      </w:pPr>
      <w:r w:rsidRPr="001D0D53">
        <w:t>Brak odpowiedniego zabezpieczenia transmisji danych między klientem a serwerem może prowadzić do poważnych konsekwencji bezpieczeństwa. Poniżej przedstawiono najczęstsze błędy konfiguracyjne wraz z ich skutkami:</w:t>
      </w:r>
    </w:p>
    <w:p w14:paraId="17AA79DC" w14:textId="74F66907" w:rsidR="000A5978" w:rsidRPr="001D0D53" w:rsidRDefault="000A5978" w:rsidP="0091126F">
      <w:pPr>
        <w:pStyle w:val="Akapitzlist"/>
        <w:numPr>
          <w:ilvl w:val="0"/>
          <w:numId w:val="31"/>
        </w:numPr>
      </w:pPr>
      <w:r w:rsidRPr="001D0D53">
        <w:t xml:space="preserve">Brak wymuszania HTTPS </w:t>
      </w:r>
      <w:r w:rsidR="00797324" w:rsidRPr="001D0D53">
        <w:t>-</w:t>
      </w:r>
      <w:r w:rsidRPr="001D0D53">
        <w:t xml:space="preserve"> jeśli aplikacja akceptuje połączenia HTTP, dane mogą zostać przechwycone przez atakującego w ataku typu </w:t>
      </w:r>
      <w:r w:rsidRPr="001D0D53">
        <w:rPr>
          <w:i/>
          <w:iCs/>
        </w:rPr>
        <w:t>Man</w:t>
      </w:r>
      <w:r w:rsidR="00797324" w:rsidRPr="001D0D53">
        <w:rPr>
          <w:i/>
          <w:iCs/>
        </w:rPr>
        <w:t>-</w:t>
      </w:r>
      <w:r w:rsidRPr="001D0D53">
        <w:rPr>
          <w:i/>
          <w:iCs/>
        </w:rPr>
        <w:t>in</w:t>
      </w:r>
      <w:r w:rsidR="00797324" w:rsidRPr="001D0D53">
        <w:rPr>
          <w:i/>
          <w:iCs/>
        </w:rPr>
        <w:t>-</w:t>
      </w:r>
      <w:r w:rsidRPr="001D0D53">
        <w:rPr>
          <w:i/>
          <w:iCs/>
        </w:rPr>
        <w:t>the</w:t>
      </w:r>
      <w:r w:rsidR="00797324" w:rsidRPr="001D0D53">
        <w:rPr>
          <w:i/>
          <w:iCs/>
        </w:rPr>
        <w:t>-</w:t>
      </w:r>
      <w:r w:rsidRPr="001D0D53">
        <w:rPr>
          <w:i/>
          <w:iCs/>
        </w:rPr>
        <w:t>Middle (MITM)</w:t>
      </w:r>
      <w:r w:rsidRPr="001D0D53">
        <w:t xml:space="preserve">. Narzędzia takie jak </w:t>
      </w:r>
      <w:proofErr w:type="spellStart"/>
      <w:r w:rsidRPr="001D0D53">
        <w:rPr>
          <w:i/>
          <w:iCs/>
        </w:rPr>
        <w:t>Wireshark</w:t>
      </w:r>
      <w:proofErr w:type="spellEnd"/>
      <w:r w:rsidRPr="001D0D53">
        <w:t xml:space="preserve"> pozwalają na podsłuchanie niezabezpieczonego ruchu i</w:t>
      </w:r>
      <w:r w:rsidR="005C03E3">
        <w:t> </w:t>
      </w:r>
      <w:r w:rsidRPr="001D0D53">
        <w:t xml:space="preserve">wyciągnięcie haseł, </w:t>
      </w:r>
      <w:proofErr w:type="spellStart"/>
      <w:r w:rsidRPr="001D0D53">
        <w:t>tokenów</w:t>
      </w:r>
      <w:proofErr w:type="spellEnd"/>
      <w:r w:rsidRPr="001D0D53">
        <w:t xml:space="preserve"> czy danych osobowych. W skrajnych przypadkach możliwe jest przejęcie konta użytkownika. Brak HSTS zwiększa podatność na ataki typu </w:t>
      </w:r>
      <w:r w:rsidR="009633E7" w:rsidRPr="001D0D53">
        <w:t>SSL Stripping, czyli technikę polegającą na zamianie połączenia HTTPS na HTTP, co</w:t>
      </w:r>
      <w:r w:rsidR="005C03E3">
        <w:t> </w:t>
      </w:r>
      <w:r w:rsidR="009633E7" w:rsidRPr="001D0D53">
        <w:t>pozwala atakującemu przechwycić dane przesyłane przez użytkownika bez jego wiedzy.</w:t>
      </w:r>
    </w:p>
    <w:p w14:paraId="7D062F66" w14:textId="1D42BB8D" w:rsidR="000A5978" w:rsidRPr="001D0D53" w:rsidRDefault="000A5978" w:rsidP="0091126F">
      <w:pPr>
        <w:pStyle w:val="Akapitzlist"/>
        <w:numPr>
          <w:ilvl w:val="0"/>
          <w:numId w:val="31"/>
        </w:numPr>
      </w:pPr>
      <w:r w:rsidRPr="001D0D53">
        <w:t xml:space="preserve">Przesyłanie danych w URL </w:t>
      </w:r>
      <w:r w:rsidR="00797324" w:rsidRPr="001D0D53">
        <w:t>-</w:t>
      </w:r>
      <w:r w:rsidRPr="001D0D53">
        <w:t xml:space="preserve"> </w:t>
      </w:r>
      <w:proofErr w:type="spellStart"/>
      <w:r w:rsidRPr="001D0D53">
        <w:t>tokeny</w:t>
      </w:r>
      <w:proofErr w:type="spellEnd"/>
      <w:r w:rsidRPr="001D0D53">
        <w:t xml:space="preserve"> sesyjne lub inne wrażliwe informacje przekazywane w parametrach adresu URL mogą zostać przypadkowo zapisane w logach serwera lub</w:t>
      </w:r>
      <w:r w:rsidR="005C03E3">
        <w:t> </w:t>
      </w:r>
      <w:r w:rsidRPr="001D0D53">
        <w:t>historii przeglądarki, co prowadzi do ich wycieku.</w:t>
      </w:r>
    </w:p>
    <w:p w14:paraId="72C41898" w14:textId="6E7D2E96" w:rsidR="000A5978" w:rsidRPr="001D0D53" w:rsidRDefault="000A5978" w:rsidP="0091126F">
      <w:pPr>
        <w:pStyle w:val="Akapitzlist"/>
        <w:numPr>
          <w:ilvl w:val="0"/>
          <w:numId w:val="31"/>
        </w:numPr>
      </w:pPr>
      <w:r w:rsidRPr="001D0D53">
        <w:t xml:space="preserve">Brak flag </w:t>
      </w:r>
      <w:proofErr w:type="spellStart"/>
      <w:r w:rsidRPr="007028B4">
        <w:rPr>
          <w:rFonts w:ascii="Cascadia Code" w:hAnsi="Cascadia Code" w:cs="Cascadia Code"/>
          <w:sz w:val="22"/>
          <w:szCs w:val="22"/>
        </w:rPr>
        <w:t>Secure</w:t>
      </w:r>
      <w:proofErr w:type="spellEnd"/>
      <w:r w:rsidRPr="001D0D53">
        <w:rPr>
          <w:sz w:val="22"/>
          <w:szCs w:val="22"/>
        </w:rPr>
        <w:t xml:space="preserve"> </w:t>
      </w:r>
      <w:r w:rsidRPr="001D0D53">
        <w:t xml:space="preserve">i </w:t>
      </w:r>
      <w:proofErr w:type="spellStart"/>
      <w:r w:rsidRPr="007028B4">
        <w:rPr>
          <w:rFonts w:ascii="Cascadia Code" w:hAnsi="Cascadia Code" w:cs="Cascadia Code"/>
          <w:sz w:val="22"/>
          <w:szCs w:val="22"/>
        </w:rPr>
        <w:t>HttpOnly</w:t>
      </w:r>
      <w:proofErr w:type="spellEnd"/>
      <w:r w:rsidRPr="001D0D53">
        <w:rPr>
          <w:sz w:val="22"/>
          <w:szCs w:val="22"/>
        </w:rPr>
        <w:t xml:space="preserve"> </w:t>
      </w:r>
      <w:r w:rsidRPr="001D0D53">
        <w:t xml:space="preserve">dla ciasteczek </w:t>
      </w:r>
      <w:r w:rsidR="00797324" w:rsidRPr="001D0D53">
        <w:t>-</w:t>
      </w:r>
      <w:r w:rsidRPr="001D0D53">
        <w:t xml:space="preserve"> umożliwia przesyłanie ciasteczek przez nieszyfrowane połączenia oraz ich odczytanie z poziomu </w:t>
      </w:r>
      <w:r w:rsidRPr="001D0D53">
        <w:rPr>
          <w:i/>
          <w:iCs/>
        </w:rPr>
        <w:t>JavaScript</w:t>
      </w:r>
      <w:r w:rsidRPr="001D0D53">
        <w:t xml:space="preserve">, co otwiera drogę do ataków </w:t>
      </w:r>
      <w:r w:rsidRPr="001D0D53">
        <w:rPr>
          <w:i/>
          <w:iCs/>
        </w:rPr>
        <w:t>XSS</w:t>
      </w:r>
      <w:r w:rsidRPr="001D0D53">
        <w:t xml:space="preserve"> i kradzieży sesji (</w:t>
      </w:r>
      <w:r w:rsidR="008B5BA3" w:rsidRPr="001D0D53">
        <w:rPr>
          <w:i/>
          <w:iCs/>
        </w:rPr>
        <w:t xml:space="preserve">ang. </w:t>
      </w:r>
      <w:proofErr w:type="spellStart"/>
      <w:r w:rsidRPr="001D0D53">
        <w:rPr>
          <w:i/>
          <w:iCs/>
        </w:rPr>
        <w:t>session</w:t>
      </w:r>
      <w:proofErr w:type="spellEnd"/>
      <w:r w:rsidRPr="001D0D53">
        <w:rPr>
          <w:i/>
          <w:iCs/>
        </w:rPr>
        <w:t xml:space="preserve"> </w:t>
      </w:r>
      <w:proofErr w:type="spellStart"/>
      <w:r w:rsidRPr="001D0D53">
        <w:rPr>
          <w:i/>
          <w:iCs/>
        </w:rPr>
        <w:t>hijacking</w:t>
      </w:r>
      <w:proofErr w:type="spellEnd"/>
      <w:r w:rsidRPr="001D0D53">
        <w:t>).</w:t>
      </w:r>
    </w:p>
    <w:p w14:paraId="0F582F5D" w14:textId="1FF079DA" w:rsidR="000A5978" w:rsidRPr="001D0D53" w:rsidRDefault="000A5978" w:rsidP="0091126F">
      <w:pPr>
        <w:pStyle w:val="Akapitzlist"/>
        <w:numPr>
          <w:ilvl w:val="0"/>
          <w:numId w:val="31"/>
        </w:numPr>
      </w:pPr>
      <w:r w:rsidRPr="001D0D53">
        <w:t>Brak szyfrowania danych w treści</w:t>
      </w:r>
      <w:r w:rsidRPr="001D0D53">
        <w:rPr>
          <w:b/>
          <w:bCs/>
        </w:rPr>
        <w:t xml:space="preserve"> </w:t>
      </w:r>
      <w:r w:rsidRPr="001D0D53">
        <w:t xml:space="preserve">żądania </w:t>
      </w:r>
      <w:r w:rsidR="00797324" w:rsidRPr="001D0D53">
        <w:t>-</w:t>
      </w:r>
      <w:r w:rsidRPr="001D0D53">
        <w:t xml:space="preserve"> przesyłanie np. numerów kart kredytowych w postaci jawnej naraża użytkowników na kradzież danych finansowych.</w:t>
      </w:r>
    </w:p>
    <w:p w14:paraId="1348B1AA" w14:textId="04A76A9A" w:rsidR="000A5978" w:rsidRPr="001D0D53" w:rsidRDefault="000A5978" w:rsidP="00EB1E0F">
      <w:pPr>
        <w:pStyle w:val="Akapitzlist"/>
        <w:numPr>
          <w:ilvl w:val="0"/>
          <w:numId w:val="31"/>
        </w:numPr>
      </w:pPr>
      <w:r w:rsidRPr="001D0D53">
        <w:t>Błędna konfiguracja infrastruktury (</w:t>
      </w:r>
      <w:proofErr w:type="spellStart"/>
      <w:r w:rsidR="0092577A" w:rsidRPr="001D0D53">
        <w:rPr>
          <w:i/>
          <w:iCs/>
        </w:rPr>
        <w:t>proxy</w:t>
      </w:r>
      <w:proofErr w:type="spellEnd"/>
      <w:r w:rsidR="0092577A" w:rsidRPr="001D0D53">
        <w:rPr>
          <w:i/>
          <w:iCs/>
        </w:rPr>
        <w:t xml:space="preserve">, </w:t>
      </w:r>
      <w:proofErr w:type="spellStart"/>
      <w:r w:rsidR="0092577A" w:rsidRPr="001D0D53">
        <w:rPr>
          <w:i/>
          <w:iCs/>
        </w:rPr>
        <w:t>load</w:t>
      </w:r>
      <w:proofErr w:type="spellEnd"/>
      <w:r w:rsidR="0092577A" w:rsidRPr="001D0D53">
        <w:rPr>
          <w:i/>
          <w:iCs/>
        </w:rPr>
        <w:t xml:space="preserve"> </w:t>
      </w:r>
      <w:proofErr w:type="spellStart"/>
      <w:r w:rsidR="0092577A" w:rsidRPr="001D0D53">
        <w:rPr>
          <w:i/>
          <w:iCs/>
        </w:rPr>
        <w:t>balancer</w:t>
      </w:r>
      <w:proofErr w:type="spellEnd"/>
      <w:r w:rsidRPr="001D0D53">
        <w:t xml:space="preserve">) </w:t>
      </w:r>
      <w:r w:rsidR="00797324" w:rsidRPr="001D0D53">
        <w:t>-</w:t>
      </w:r>
      <w:r w:rsidRPr="001D0D53">
        <w:t xml:space="preserve"> nawet jeśli aplikacja wymusza HTTPS, nieprawidłowe przekazywanie żądań wewnątrz infrastruktury może spowodować, że dane przechodzą niezabezpieczoną ścieżką.</w:t>
      </w:r>
    </w:p>
    <w:p w14:paraId="6CD4B6BA" w14:textId="77777777" w:rsidR="00EB1E0F" w:rsidRPr="001D0D53" w:rsidRDefault="00EB1E0F" w:rsidP="00EB1E0F">
      <w:pPr>
        <w:ind w:firstLine="0"/>
      </w:pPr>
    </w:p>
    <w:p w14:paraId="107555FD" w14:textId="07F3BCEF" w:rsidR="00F56DAB" w:rsidRPr="001D0D53" w:rsidRDefault="006449C0" w:rsidP="006449C0">
      <w:pPr>
        <w:pStyle w:val="Nagwek4"/>
        <w:rPr>
          <w:lang w:val="en-US"/>
        </w:rPr>
      </w:pPr>
      <w:proofErr w:type="spellStart"/>
      <w:r w:rsidRPr="001D0D53">
        <w:rPr>
          <w:lang w:val="en-US"/>
        </w:rPr>
        <w:lastRenderedPageBreak/>
        <w:t>Zalecenia</w:t>
      </w:r>
      <w:proofErr w:type="spellEnd"/>
    </w:p>
    <w:p w14:paraId="2027BEAC" w14:textId="21D8AF18" w:rsidR="000A5978" w:rsidRPr="001D0D53" w:rsidRDefault="0006308B" w:rsidP="000A5978">
      <w:pPr>
        <w:pStyle w:val="Nagwek5"/>
        <w:numPr>
          <w:ilvl w:val="0"/>
          <w:numId w:val="0"/>
        </w:numPr>
        <w:ind w:left="1008" w:hanging="1008"/>
      </w:pPr>
      <w:r w:rsidRPr="001D0D53">
        <w:t>Wymuszanie</w:t>
      </w:r>
      <w:r w:rsidR="000A5978" w:rsidRPr="001D0D53">
        <w:t xml:space="preserve"> HTTPS w aplikacji </w:t>
      </w:r>
      <w:proofErr w:type="spellStart"/>
      <w:r w:rsidR="00B95F22" w:rsidRPr="001D0D53">
        <w:rPr>
          <w:b w:val="0"/>
        </w:rPr>
        <w:t>Ruby</w:t>
      </w:r>
      <w:proofErr w:type="spellEnd"/>
      <w:r w:rsidR="00B95F22" w:rsidRPr="001D0D53">
        <w:rPr>
          <w:b w:val="0"/>
        </w:rPr>
        <w:t xml:space="preserve"> on </w:t>
      </w:r>
      <w:proofErr w:type="spellStart"/>
      <w:r w:rsidR="00B95F22" w:rsidRPr="001D0D53">
        <w:rPr>
          <w:b w:val="0"/>
        </w:rPr>
        <w:t>Rails</w:t>
      </w:r>
      <w:proofErr w:type="spellEnd"/>
    </w:p>
    <w:p w14:paraId="78E3700F" w14:textId="3E7D1A47" w:rsidR="00192AA1" w:rsidRPr="001D0D53" w:rsidRDefault="00192AA1" w:rsidP="000A5978">
      <w:pPr>
        <w:keepNext/>
        <w:ind w:firstLine="0"/>
      </w:pPr>
      <w:r w:rsidRPr="001D0D53">
        <w:t>Najważniejszym krokiem jest zapewnienie, że cała komunikacja między przeglądarką a</w:t>
      </w:r>
      <w:r w:rsidR="005C03E3">
        <w:t> </w:t>
      </w:r>
      <w:r w:rsidRPr="001D0D53">
        <w:t xml:space="preserve">aplikacją odbywa się </w:t>
      </w:r>
      <w:r w:rsidRPr="001D0D53">
        <w:rPr>
          <w:b/>
          <w:bCs/>
        </w:rPr>
        <w:t>wyłącznie przez HTTPS</w:t>
      </w:r>
      <w:r w:rsidRPr="001D0D53">
        <w:t xml:space="preserve">. W </w:t>
      </w:r>
      <w:proofErr w:type="spellStart"/>
      <w:r w:rsidRPr="001D0D53">
        <w:t>Rails</w:t>
      </w:r>
      <w:proofErr w:type="spellEnd"/>
      <w:r w:rsidRPr="001D0D53">
        <w:t xml:space="preserve"> służy do tego opcja </w:t>
      </w:r>
      <w:proofErr w:type="spellStart"/>
      <w:r w:rsidRPr="00262DCD">
        <w:rPr>
          <w:rFonts w:ascii="Cascadia Code" w:hAnsi="Cascadia Code" w:cs="Courier New"/>
          <w:sz w:val="22"/>
          <w:szCs w:val="22"/>
        </w:rPr>
        <w:t>config.force_ssl</w:t>
      </w:r>
      <w:proofErr w:type="spellEnd"/>
      <w:r w:rsidRPr="001D0D53">
        <w:t xml:space="preserve">, </w:t>
      </w:r>
      <w:r w:rsidR="00C16CAF" w:rsidRPr="001D0D53">
        <w:t xml:space="preserve">widoczna na rysunku poniżej, </w:t>
      </w:r>
      <w:r w:rsidRPr="001D0D53">
        <w:t>którą definiuje się w pliku konfiguracyjnym odpowiednim dla danego środowiska:</w:t>
      </w:r>
    </w:p>
    <w:p w14:paraId="2E4717D4" w14:textId="074B9017" w:rsidR="000A5978" w:rsidRPr="001D0D53" w:rsidRDefault="000A5978" w:rsidP="000A5978">
      <w:pPr>
        <w:keepNext/>
        <w:ind w:firstLine="0"/>
      </w:pPr>
      <w:r w:rsidRPr="001D0D53">
        <w:rPr>
          <w:noProof/>
        </w:rPr>
        <w:drawing>
          <wp:inline distT="0" distB="0" distL="0" distR="0" wp14:anchorId="25BD34FE" wp14:editId="4D62C3C6">
            <wp:extent cx="5759450" cy="763270"/>
            <wp:effectExtent l="0" t="0" r="0" b="0"/>
            <wp:docPr id="1476025665"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25665" name="Obraz 1" descr="Obraz zawierający tekst, Czcionka, zrzut ekranu&#10;&#10;Zawartość wygenerowana przez sztuczną inteligencję może być niepoprawna."/>
                    <pic:cNvPicPr/>
                  </pic:nvPicPr>
                  <pic:blipFill>
                    <a:blip r:embed="rId134"/>
                    <a:stretch>
                      <a:fillRect/>
                    </a:stretch>
                  </pic:blipFill>
                  <pic:spPr>
                    <a:xfrm>
                      <a:off x="0" y="0"/>
                      <a:ext cx="5759450" cy="763270"/>
                    </a:xfrm>
                    <a:prstGeom prst="rect">
                      <a:avLst/>
                    </a:prstGeom>
                  </pic:spPr>
                </pic:pic>
              </a:graphicData>
            </a:graphic>
          </wp:inline>
        </w:drawing>
      </w:r>
    </w:p>
    <w:p w14:paraId="6724D342" w14:textId="141B13B8" w:rsidR="000A5978" w:rsidRPr="001D0D53" w:rsidRDefault="000A5978" w:rsidP="000A5978">
      <w:pPr>
        <w:pStyle w:val="Legenda"/>
        <w:jc w:val="center"/>
      </w:pPr>
      <w:bookmarkStart w:id="358" w:name="_Toc195952414"/>
      <w:bookmarkStart w:id="359" w:name="_Toc197695333"/>
      <w:bookmarkStart w:id="360" w:name="_Toc199866973"/>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111</w:t>
      </w:r>
      <w:bookmarkEnd w:id="358"/>
      <w:r w:rsidR="00C50362" w:rsidRPr="001D0D53">
        <w:rPr>
          <w:noProof/>
        </w:rPr>
        <w:fldChar w:fldCharType="end"/>
      </w:r>
      <w:r w:rsidR="002D682A" w:rsidRPr="001D0D53">
        <w:t>. Konfiguracja wymuszająca użycie protokołu HTTPS w środowisku produkcyjnym</w:t>
      </w:r>
      <w:bookmarkEnd w:id="359"/>
      <w:bookmarkEnd w:id="360"/>
    </w:p>
    <w:p w14:paraId="7543E78F" w14:textId="2FE71435" w:rsidR="000A5978" w:rsidRPr="001D0D53" w:rsidRDefault="00192AA1" w:rsidP="000A5978">
      <w:pPr>
        <w:ind w:firstLine="0"/>
      </w:pPr>
      <w:r w:rsidRPr="001D0D53">
        <w:t>Zastosowanie tej opcji zależy od sposobu wdrożenia aplikacji:</w:t>
      </w:r>
    </w:p>
    <w:p w14:paraId="3E1A6EDB" w14:textId="77777777" w:rsidR="004A1597" w:rsidRPr="001D0D53" w:rsidRDefault="00192AA1" w:rsidP="0091126F">
      <w:pPr>
        <w:pStyle w:val="Akapitzlist"/>
        <w:numPr>
          <w:ilvl w:val="0"/>
          <w:numId w:val="32"/>
        </w:numPr>
      </w:pPr>
      <w:r w:rsidRPr="001D0D53">
        <w:t xml:space="preserve">W przypadku aplikacji działającej samodzielnie (np. na VPS, bezpośrednio na serwerze) </w:t>
      </w:r>
      <w:proofErr w:type="spellStart"/>
      <w:r w:rsidRPr="00262DCD">
        <w:rPr>
          <w:rFonts w:ascii="Cascadia Code" w:hAnsi="Cascadia Code" w:cs="Courier New"/>
          <w:sz w:val="22"/>
          <w:szCs w:val="22"/>
        </w:rPr>
        <w:t>force_ssl</w:t>
      </w:r>
      <w:proofErr w:type="spellEnd"/>
      <w:r w:rsidRPr="00262DCD">
        <w:rPr>
          <w:rFonts w:ascii="Cascadia Code" w:hAnsi="Cascadia Code" w:cs="Courier New"/>
          <w:sz w:val="22"/>
          <w:szCs w:val="22"/>
        </w:rPr>
        <w:t xml:space="preserve"> = </w:t>
      </w:r>
      <w:proofErr w:type="spellStart"/>
      <w:r w:rsidRPr="00262DCD">
        <w:rPr>
          <w:rFonts w:ascii="Cascadia Code" w:hAnsi="Cascadia Code" w:cs="Courier New"/>
          <w:sz w:val="22"/>
          <w:szCs w:val="22"/>
        </w:rPr>
        <w:t>true</w:t>
      </w:r>
      <w:proofErr w:type="spellEnd"/>
      <w:r w:rsidRPr="001D0D53">
        <w:rPr>
          <w:sz w:val="22"/>
          <w:szCs w:val="22"/>
        </w:rPr>
        <w:t xml:space="preserve"> </w:t>
      </w:r>
      <w:r w:rsidRPr="001D0D53">
        <w:t xml:space="preserve">to najprostsze i w pełni automatyczne rozwiązanie. </w:t>
      </w:r>
    </w:p>
    <w:p w14:paraId="4528B3DE" w14:textId="408A5854" w:rsidR="00192AA1" w:rsidRPr="001D0D53" w:rsidRDefault="00192AA1" w:rsidP="0091126F">
      <w:pPr>
        <w:pStyle w:val="Akapitzlist"/>
        <w:numPr>
          <w:ilvl w:val="1"/>
          <w:numId w:val="32"/>
        </w:numPr>
      </w:pPr>
      <w:r w:rsidRPr="001D0D53">
        <w:t xml:space="preserve">Włącza ono przekierowania z HTTP na HTTPS, ustawia flagę </w:t>
      </w:r>
      <w:proofErr w:type="spellStart"/>
      <w:r w:rsidRPr="00262DCD">
        <w:rPr>
          <w:rFonts w:ascii="Cascadia Code" w:hAnsi="Cascadia Code" w:cs="Courier New"/>
          <w:sz w:val="22"/>
          <w:szCs w:val="22"/>
        </w:rPr>
        <w:t>Secure</w:t>
      </w:r>
      <w:proofErr w:type="spellEnd"/>
      <w:r w:rsidRPr="001D0D53">
        <w:rPr>
          <w:sz w:val="22"/>
          <w:szCs w:val="22"/>
        </w:rPr>
        <w:t xml:space="preserve"> </w:t>
      </w:r>
      <w:r w:rsidRPr="001D0D53">
        <w:t>dla</w:t>
      </w:r>
      <w:r w:rsidR="005C03E3">
        <w:t> </w:t>
      </w:r>
      <w:r w:rsidRPr="001D0D53">
        <w:t>ciasteczek oraz dodaje nagłówek HSTS w odpowiedzi serwera.</w:t>
      </w:r>
    </w:p>
    <w:p w14:paraId="3BBA63B3" w14:textId="2F6475B1" w:rsidR="00192AA1" w:rsidRPr="001D0D53" w:rsidRDefault="00192AA1" w:rsidP="0091126F">
      <w:pPr>
        <w:pStyle w:val="Akapitzlist"/>
        <w:numPr>
          <w:ilvl w:val="0"/>
          <w:numId w:val="32"/>
        </w:numPr>
      </w:pPr>
      <w:r w:rsidRPr="001D0D53">
        <w:t xml:space="preserve">W środowiskach z </w:t>
      </w:r>
      <w:proofErr w:type="spellStart"/>
      <w:r w:rsidR="00B1047E" w:rsidRPr="001D0D53">
        <w:rPr>
          <w:i/>
          <w:iCs/>
        </w:rPr>
        <w:t>R</w:t>
      </w:r>
      <w:r w:rsidRPr="001D0D53">
        <w:rPr>
          <w:i/>
          <w:iCs/>
        </w:rPr>
        <w:t>everse</w:t>
      </w:r>
      <w:proofErr w:type="spellEnd"/>
      <w:r w:rsidRPr="001D0D53">
        <w:rPr>
          <w:i/>
          <w:iCs/>
        </w:rPr>
        <w:t xml:space="preserve"> </w:t>
      </w:r>
      <w:r w:rsidR="00B1047E" w:rsidRPr="001D0D53">
        <w:rPr>
          <w:i/>
          <w:iCs/>
        </w:rPr>
        <w:t>P</w:t>
      </w:r>
      <w:r w:rsidRPr="001D0D53">
        <w:rPr>
          <w:i/>
          <w:iCs/>
        </w:rPr>
        <w:t>roxy</w:t>
      </w:r>
      <w:r w:rsidRPr="001D0D53">
        <w:t xml:space="preserve"> lub </w:t>
      </w:r>
      <w:proofErr w:type="spellStart"/>
      <w:r w:rsidR="00B1047E" w:rsidRPr="001D0D53">
        <w:rPr>
          <w:i/>
          <w:iCs/>
        </w:rPr>
        <w:t>L</w:t>
      </w:r>
      <w:r w:rsidRPr="001D0D53">
        <w:rPr>
          <w:i/>
          <w:iCs/>
        </w:rPr>
        <w:t>oad</w:t>
      </w:r>
      <w:proofErr w:type="spellEnd"/>
      <w:r w:rsidRPr="001D0D53">
        <w:rPr>
          <w:i/>
          <w:iCs/>
        </w:rPr>
        <w:t xml:space="preserve"> </w:t>
      </w:r>
      <w:proofErr w:type="spellStart"/>
      <w:r w:rsidR="00B1047E" w:rsidRPr="001D0D53">
        <w:rPr>
          <w:i/>
          <w:iCs/>
        </w:rPr>
        <w:t>B</w:t>
      </w:r>
      <w:r w:rsidRPr="001D0D53">
        <w:rPr>
          <w:i/>
          <w:iCs/>
        </w:rPr>
        <w:t>alancerem</w:t>
      </w:r>
      <w:proofErr w:type="spellEnd"/>
      <w:r w:rsidRPr="001D0D53">
        <w:t xml:space="preserve"> (np. </w:t>
      </w:r>
      <w:proofErr w:type="spellStart"/>
      <w:r w:rsidRPr="001D0D53">
        <w:rPr>
          <w:i/>
          <w:iCs/>
        </w:rPr>
        <w:t>Kubernetes</w:t>
      </w:r>
      <w:proofErr w:type="spellEnd"/>
      <w:r w:rsidRPr="001D0D53">
        <w:t xml:space="preserve">) </w:t>
      </w:r>
      <w:r w:rsidR="00797324" w:rsidRPr="001D0D53">
        <w:t>-</w:t>
      </w:r>
      <w:r w:rsidRPr="001D0D53">
        <w:t xml:space="preserve"> aplikacja </w:t>
      </w:r>
      <w:proofErr w:type="spellStart"/>
      <w:r w:rsidRPr="001D0D53">
        <w:rPr>
          <w:i/>
          <w:iCs/>
        </w:rPr>
        <w:t>Rails</w:t>
      </w:r>
      <w:proofErr w:type="spellEnd"/>
      <w:r w:rsidRPr="001D0D53">
        <w:t xml:space="preserve"> może nie widzieć, że połączenie było szyfrowane, ponieważ ruch HTTPS zakończy się</w:t>
      </w:r>
      <w:r w:rsidR="005C03E3">
        <w:t> </w:t>
      </w:r>
      <w:r w:rsidRPr="001D0D53">
        <w:t xml:space="preserve">wcześniej, na warstwie </w:t>
      </w:r>
      <w:proofErr w:type="spellStart"/>
      <w:r w:rsidR="00BB2BFB" w:rsidRPr="001D0D53">
        <w:rPr>
          <w:i/>
          <w:iCs/>
        </w:rPr>
        <w:t>p</w:t>
      </w:r>
      <w:r w:rsidRPr="001D0D53">
        <w:rPr>
          <w:i/>
          <w:iCs/>
        </w:rPr>
        <w:t>roxy</w:t>
      </w:r>
      <w:proofErr w:type="spellEnd"/>
      <w:r w:rsidRPr="001D0D53">
        <w:t>. W takim przypadku:</w:t>
      </w:r>
    </w:p>
    <w:p w14:paraId="39FB8868" w14:textId="631EA809" w:rsidR="00192AA1" w:rsidRPr="001D0D53" w:rsidRDefault="00192AA1" w:rsidP="0091126F">
      <w:pPr>
        <w:pStyle w:val="Akapitzlist"/>
        <w:numPr>
          <w:ilvl w:val="1"/>
          <w:numId w:val="32"/>
        </w:numPr>
      </w:pPr>
      <w:r w:rsidRPr="001D0D53">
        <w:t xml:space="preserve">przekierowania i HSTS należy wymusić na poziomie </w:t>
      </w:r>
      <w:proofErr w:type="spellStart"/>
      <w:r w:rsidRPr="001D0D53">
        <w:rPr>
          <w:i/>
          <w:iCs/>
        </w:rPr>
        <w:t>proxy</w:t>
      </w:r>
      <w:proofErr w:type="spellEnd"/>
      <w:r w:rsidRPr="001D0D53">
        <w:t xml:space="preserve"> (np. </w:t>
      </w:r>
      <w:proofErr w:type="spellStart"/>
      <w:r w:rsidRPr="001D0D53">
        <w:rPr>
          <w:i/>
          <w:iCs/>
        </w:rPr>
        <w:t>Ingress</w:t>
      </w:r>
      <w:proofErr w:type="spellEnd"/>
      <w:r w:rsidRPr="001D0D53">
        <w:rPr>
          <w:i/>
          <w:iCs/>
        </w:rPr>
        <w:t xml:space="preserve"> NGINX, </w:t>
      </w:r>
      <w:proofErr w:type="spellStart"/>
      <w:r w:rsidRPr="001D0D53">
        <w:rPr>
          <w:i/>
          <w:iCs/>
        </w:rPr>
        <w:t>Traefik</w:t>
      </w:r>
      <w:proofErr w:type="spellEnd"/>
      <w:r w:rsidRPr="001D0D53">
        <w:t>),</w:t>
      </w:r>
    </w:p>
    <w:p w14:paraId="5E4EC6A4" w14:textId="7B02A314" w:rsidR="00192AA1" w:rsidRPr="00A40618" w:rsidRDefault="00192AA1" w:rsidP="0091126F">
      <w:pPr>
        <w:pStyle w:val="Akapitzlist"/>
        <w:numPr>
          <w:ilvl w:val="1"/>
          <w:numId w:val="32"/>
        </w:numPr>
      </w:pPr>
      <w:r w:rsidRPr="001D0D53">
        <w:t>w samej aplikacji należy ręcznie skonfigurować ustawienia ciasteczek</w:t>
      </w:r>
      <w:r w:rsidR="00A40618">
        <w:br/>
      </w:r>
      <w:r w:rsidRPr="00A40618">
        <w:t>(</w:t>
      </w:r>
      <w:proofErr w:type="spellStart"/>
      <w:r w:rsidRPr="00A40618">
        <w:rPr>
          <w:rFonts w:ascii="Cascadia Code" w:hAnsi="Cascadia Code" w:cs="Courier New"/>
          <w:sz w:val="22"/>
          <w:szCs w:val="22"/>
        </w:rPr>
        <w:t>secure</w:t>
      </w:r>
      <w:proofErr w:type="spellEnd"/>
      <w:r w:rsidRPr="00A40618">
        <w:rPr>
          <w:rFonts w:ascii="Cascadia Code" w:hAnsi="Cascadia Code" w:cs="Courier New"/>
          <w:sz w:val="22"/>
          <w:szCs w:val="22"/>
        </w:rPr>
        <w:t xml:space="preserve">: </w:t>
      </w:r>
      <w:proofErr w:type="spellStart"/>
      <w:r w:rsidRPr="00A40618">
        <w:rPr>
          <w:rFonts w:ascii="Cascadia Code" w:hAnsi="Cascadia Code" w:cs="Courier New"/>
          <w:sz w:val="22"/>
          <w:szCs w:val="22"/>
        </w:rPr>
        <w:t>true</w:t>
      </w:r>
      <w:proofErr w:type="spellEnd"/>
      <w:r w:rsidRPr="00A40618">
        <w:rPr>
          <w:rFonts w:ascii="Cascadia Code" w:hAnsi="Cascadia Code" w:cs="Courier New"/>
          <w:sz w:val="22"/>
          <w:szCs w:val="22"/>
        </w:rPr>
        <w:t xml:space="preserve">, </w:t>
      </w:r>
      <w:proofErr w:type="spellStart"/>
      <w:r w:rsidRPr="00A40618">
        <w:rPr>
          <w:rFonts w:ascii="Cascadia Code" w:hAnsi="Cascadia Code" w:cs="Courier New"/>
          <w:sz w:val="22"/>
          <w:szCs w:val="22"/>
        </w:rPr>
        <w:t>httponly</w:t>
      </w:r>
      <w:proofErr w:type="spellEnd"/>
      <w:r w:rsidRPr="00A40618">
        <w:rPr>
          <w:rFonts w:ascii="Cascadia Code" w:hAnsi="Cascadia Code" w:cs="Courier New"/>
          <w:sz w:val="22"/>
          <w:szCs w:val="22"/>
        </w:rPr>
        <w:t xml:space="preserve">: </w:t>
      </w:r>
      <w:proofErr w:type="spellStart"/>
      <w:r w:rsidRPr="00A40618">
        <w:rPr>
          <w:rFonts w:ascii="Cascadia Code" w:hAnsi="Cascadia Code" w:cs="Courier New"/>
          <w:sz w:val="22"/>
          <w:szCs w:val="22"/>
        </w:rPr>
        <w:t>true</w:t>
      </w:r>
      <w:proofErr w:type="spellEnd"/>
      <w:r w:rsidRPr="00A40618">
        <w:rPr>
          <w:rFonts w:ascii="Cascadia Code" w:hAnsi="Cascadia Code" w:cs="Courier New"/>
          <w:sz w:val="22"/>
          <w:szCs w:val="22"/>
        </w:rPr>
        <w:t xml:space="preserve">, </w:t>
      </w:r>
      <w:proofErr w:type="spellStart"/>
      <w:r w:rsidRPr="00A40618">
        <w:rPr>
          <w:rFonts w:ascii="Cascadia Code" w:hAnsi="Cascadia Code" w:cs="Courier New"/>
          <w:sz w:val="22"/>
          <w:szCs w:val="22"/>
        </w:rPr>
        <w:t>same_site</w:t>
      </w:r>
      <w:proofErr w:type="spellEnd"/>
      <w:r w:rsidRPr="00A40618">
        <w:rPr>
          <w:rFonts w:ascii="Cascadia Code" w:hAnsi="Cascadia Code" w:cs="Courier New"/>
          <w:sz w:val="22"/>
          <w:szCs w:val="22"/>
        </w:rPr>
        <w:t>: :</w:t>
      </w:r>
      <w:proofErr w:type="spellStart"/>
      <w:r w:rsidRPr="00A40618">
        <w:rPr>
          <w:rFonts w:ascii="Cascadia Code" w:hAnsi="Cascadia Code" w:cs="Courier New"/>
          <w:sz w:val="22"/>
          <w:szCs w:val="22"/>
        </w:rPr>
        <w:t>strict</w:t>
      </w:r>
      <w:proofErr w:type="spellEnd"/>
      <w:r w:rsidRPr="00A40618">
        <w:t>),</w:t>
      </w:r>
    </w:p>
    <w:p w14:paraId="25CE2D1D" w14:textId="7A45E63E" w:rsidR="00192AA1" w:rsidRPr="001D0D53" w:rsidRDefault="00192AA1" w:rsidP="0091126F">
      <w:pPr>
        <w:pStyle w:val="Akapitzlist"/>
        <w:numPr>
          <w:ilvl w:val="1"/>
          <w:numId w:val="32"/>
        </w:numPr>
      </w:pPr>
      <w:r w:rsidRPr="001D0D53">
        <w:t xml:space="preserve">trzeba upewnić się, że aplikacja prawidłowo </w:t>
      </w:r>
      <w:r w:rsidR="00140CD3" w:rsidRPr="001D0D53">
        <w:t xml:space="preserve">otrzymuje </w:t>
      </w:r>
      <w:r w:rsidRPr="001D0D53">
        <w:t>nagłów</w:t>
      </w:r>
      <w:r w:rsidR="00140CD3" w:rsidRPr="001D0D53">
        <w:t xml:space="preserve">ki </w:t>
      </w:r>
      <w:r w:rsidR="005C03E3">
        <w:br/>
      </w:r>
      <w:r w:rsidR="00140CD3" w:rsidRPr="001D0D53">
        <w:t>np.</w:t>
      </w:r>
      <w:r w:rsidR="005F48B0" w:rsidRPr="001D0D53">
        <w:t xml:space="preserve"> </w:t>
      </w:r>
      <w:r w:rsidRPr="00262DCD">
        <w:rPr>
          <w:rFonts w:ascii="Cascadia Code" w:hAnsi="Cascadia Code" w:cs="Courier New"/>
          <w:sz w:val="22"/>
          <w:szCs w:val="22"/>
        </w:rPr>
        <w:t>X</w:t>
      </w:r>
      <w:r w:rsidR="00797324">
        <w:rPr>
          <w:rFonts w:ascii="Cascadia Code" w:hAnsi="Cascadia Code" w:cs="Courier New"/>
          <w:sz w:val="22"/>
          <w:szCs w:val="22"/>
        </w:rPr>
        <w:t>-</w:t>
      </w:r>
      <w:proofErr w:type="spellStart"/>
      <w:r w:rsidRPr="00262DCD">
        <w:rPr>
          <w:rFonts w:ascii="Cascadia Code" w:hAnsi="Cascadia Code" w:cs="Courier New"/>
          <w:sz w:val="22"/>
          <w:szCs w:val="22"/>
        </w:rPr>
        <w:t>Forwarded</w:t>
      </w:r>
      <w:proofErr w:type="spellEnd"/>
      <w:r w:rsidR="00797324">
        <w:rPr>
          <w:rFonts w:ascii="Cascadia Code" w:hAnsi="Cascadia Code" w:cs="Courier New"/>
          <w:sz w:val="22"/>
          <w:szCs w:val="22"/>
        </w:rPr>
        <w:t>-</w:t>
      </w:r>
      <w:proofErr w:type="spellStart"/>
      <w:r w:rsidRPr="00262DCD">
        <w:rPr>
          <w:rFonts w:ascii="Cascadia Code" w:hAnsi="Cascadia Code" w:cs="Courier New"/>
          <w:sz w:val="22"/>
          <w:szCs w:val="22"/>
        </w:rPr>
        <w:t>Proto</w:t>
      </w:r>
      <w:proofErr w:type="spellEnd"/>
      <w:r w:rsidR="00606F97" w:rsidRPr="001D0D53">
        <w:t>, aby mogła rozpoznać połączenie HTTPS.</w:t>
      </w:r>
    </w:p>
    <w:p w14:paraId="6F4C37DF" w14:textId="45F24F42" w:rsidR="00522B17" w:rsidRPr="001D0D53" w:rsidRDefault="00522B17" w:rsidP="00522B17">
      <w:pPr>
        <w:pStyle w:val="Nagwek5"/>
        <w:numPr>
          <w:ilvl w:val="0"/>
          <w:numId w:val="0"/>
        </w:numPr>
        <w:ind w:left="1008" w:hanging="1008"/>
      </w:pPr>
      <w:r w:rsidRPr="001D0D53">
        <w:t>Usunięcie wrażliwych danych z URL</w:t>
      </w:r>
    </w:p>
    <w:p w14:paraId="20511206" w14:textId="732FF474" w:rsidR="00522B17" w:rsidRPr="001D0D53" w:rsidRDefault="00522B17" w:rsidP="00522B17">
      <w:pPr>
        <w:ind w:firstLine="0"/>
      </w:pPr>
      <w:r w:rsidRPr="001D0D53">
        <w:t xml:space="preserve">Nie należy przesyłać poufnych informacji (np. </w:t>
      </w:r>
      <w:proofErr w:type="spellStart"/>
      <w:r w:rsidRPr="001D0D53">
        <w:t>tokenów</w:t>
      </w:r>
      <w:proofErr w:type="spellEnd"/>
      <w:r w:rsidRPr="001D0D53">
        <w:t xml:space="preserve">, haseł resetujących, identyfikatorów sesji) jako parametrów w adresach URL. Adresy URL mogą zostać przypadkowo ujawnione, ponieważ są często logowane przez serwer, zapisywane w historii przeglądarki oraz przesyłane </w:t>
      </w:r>
      <w:r w:rsidRPr="001D0D53">
        <w:lastRenderedPageBreak/>
        <w:t xml:space="preserve">w nagłówkach </w:t>
      </w:r>
      <w:proofErr w:type="spellStart"/>
      <w:r w:rsidRPr="005F29FD">
        <w:rPr>
          <w:rFonts w:ascii="Cascadia Code" w:hAnsi="Cascadia Code" w:cs="Cascadia Code"/>
          <w:sz w:val="22"/>
          <w:szCs w:val="22"/>
        </w:rPr>
        <w:t>Referer</w:t>
      </w:r>
      <w:proofErr w:type="spellEnd"/>
      <w:r w:rsidRPr="001D0D53">
        <w:rPr>
          <w:sz w:val="22"/>
          <w:szCs w:val="22"/>
        </w:rPr>
        <w:t xml:space="preserve"> </w:t>
      </w:r>
      <w:r w:rsidRPr="001D0D53">
        <w:t>do zewnętrznych serwisów.</w:t>
      </w:r>
      <w:r w:rsidR="000D35CD" w:rsidRPr="001D0D53">
        <w:t xml:space="preserve"> </w:t>
      </w:r>
      <w:r w:rsidRPr="001D0D53">
        <w:t>Zamiast tego, wrażliwe dane powinny być</w:t>
      </w:r>
      <w:r w:rsidR="005C03E3">
        <w:t> </w:t>
      </w:r>
      <w:r w:rsidRPr="001D0D53">
        <w:t>przekazywane bezpieczniej np. w nagłówkach HTTP lub w treści żądania (body)</w:t>
      </w:r>
      <w:r w:rsidR="000D35CD" w:rsidRPr="001D0D53">
        <w:t>.</w:t>
      </w:r>
    </w:p>
    <w:p w14:paraId="447A1409" w14:textId="77777777" w:rsidR="00522B17" w:rsidRPr="001D0D53" w:rsidRDefault="00522B17" w:rsidP="00522B17">
      <w:pPr>
        <w:pStyle w:val="Nagwek5"/>
        <w:numPr>
          <w:ilvl w:val="0"/>
          <w:numId w:val="0"/>
        </w:numPr>
        <w:ind w:left="1008" w:hanging="1008"/>
      </w:pPr>
      <w:r w:rsidRPr="001D0D53">
        <w:t>Włączenie mechanizmu HSTS</w:t>
      </w:r>
    </w:p>
    <w:p w14:paraId="70EC9509" w14:textId="623098F2" w:rsidR="00522B17" w:rsidRPr="001D0D53" w:rsidRDefault="00522B17" w:rsidP="00522B17">
      <w:pPr>
        <w:ind w:firstLine="0"/>
      </w:pPr>
      <w:r w:rsidRPr="001D0D53">
        <w:rPr>
          <w:i/>
          <w:iCs/>
        </w:rPr>
        <w:t xml:space="preserve">HTTP </w:t>
      </w:r>
      <w:proofErr w:type="spellStart"/>
      <w:r w:rsidRPr="001D0D53">
        <w:rPr>
          <w:i/>
          <w:iCs/>
        </w:rPr>
        <w:t>Strict</w:t>
      </w:r>
      <w:proofErr w:type="spellEnd"/>
      <w:r w:rsidRPr="001D0D53">
        <w:rPr>
          <w:i/>
          <w:iCs/>
        </w:rPr>
        <w:t xml:space="preserve"> Transport Security (HSTS)</w:t>
      </w:r>
      <w:r w:rsidRPr="001D0D53">
        <w:t xml:space="preserve"> to mechanizm zabezpieczający, który wymusza użycie HTTPS </w:t>
      </w:r>
      <w:r w:rsidR="00797324" w:rsidRPr="001D0D53">
        <w:t>-</w:t>
      </w:r>
      <w:r w:rsidRPr="001D0D53">
        <w:t xml:space="preserve"> nawet jeśli użytkownik ręcznie wpisze adres z prefiksem </w:t>
      </w:r>
      <w:r w:rsidRPr="00262DCD">
        <w:rPr>
          <w:rFonts w:ascii="Cascadia Code" w:hAnsi="Cascadia Code" w:cs="Courier New"/>
          <w:sz w:val="22"/>
          <w:szCs w:val="22"/>
        </w:rPr>
        <w:t>http://</w:t>
      </w:r>
      <w:r w:rsidRPr="001D0D53">
        <w:t xml:space="preserve">. </w:t>
      </w:r>
      <w:proofErr w:type="spellStart"/>
      <w:r w:rsidRPr="001D0D53">
        <w:rPr>
          <w:lang w:val="en-US"/>
        </w:rPr>
        <w:t>Chroni</w:t>
      </w:r>
      <w:proofErr w:type="spellEnd"/>
      <w:r w:rsidRPr="001D0D53">
        <w:rPr>
          <w:lang w:val="en-US"/>
        </w:rPr>
        <w:t xml:space="preserve"> to </w:t>
      </w:r>
      <w:proofErr w:type="spellStart"/>
      <w:r w:rsidRPr="001D0D53">
        <w:rPr>
          <w:lang w:val="en-US"/>
        </w:rPr>
        <w:t>przed</w:t>
      </w:r>
      <w:proofErr w:type="spellEnd"/>
      <w:r w:rsidRPr="001D0D53">
        <w:rPr>
          <w:lang w:val="en-US"/>
        </w:rPr>
        <w:t xml:space="preserve"> </w:t>
      </w:r>
      <w:proofErr w:type="spellStart"/>
      <w:r w:rsidRPr="001D0D53">
        <w:rPr>
          <w:lang w:val="en-US"/>
        </w:rPr>
        <w:t>atakami</w:t>
      </w:r>
      <w:proofErr w:type="spellEnd"/>
      <w:r w:rsidRPr="001D0D53">
        <w:rPr>
          <w:lang w:val="en-US"/>
        </w:rPr>
        <w:t xml:space="preserve"> </w:t>
      </w:r>
      <w:proofErr w:type="spellStart"/>
      <w:r w:rsidRPr="001D0D53">
        <w:rPr>
          <w:lang w:val="en-US"/>
        </w:rPr>
        <w:t>typu</w:t>
      </w:r>
      <w:proofErr w:type="spellEnd"/>
      <w:r w:rsidRPr="001D0D53">
        <w:rPr>
          <w:lang w:val="en-US"/>
        </w:rPr>
        <w:t xml:space="preserve"> </w:t>
      </w:r>
      <w:r w:rsidRPr="001D0D53">
        <w:rPr>
          <w:i/>
          <w:iCs/>
          <w:lang w:val="en-US"/>
        </w:rPr>
        <w:t>Man</w:t>
      </w:r>
      <w:r w:rsidR="00797324" w:rsidRPr="001D0D53">
        <w:rPr>
          <w:i/>
          <w:iCs/>
          <w:lang w:val="en-US"/>
        </w:rPr>
        <w:t>-</w:t>
      </w:r>
      <w:r w:rsidRPr="001D0D53">
        <w:rPr>
          <w:i/>
          <w:iCs/>
          <w:lang w:val="en-US"/>
        </w:rPr>
        <w:t>in</w:t>
      </w:r>
      <w:r w:rsidR="00797324" w:rsidRPr="001D0D53">
        <w:rPr>
          <w:i/>
          <w:iCs/>
          <w:lang w:val="en-US"/>
        </w:rPr>
        <w:t>-</w:t>
      </w:r>
      <w:r w:rsidRPr="001D0D53">
        <w:rPr>
          <w:i/>
          <w:iCs/>
          <w:lang w:val="en-US"/>
        </w:rPr>
        <w:t>the</w:t>
      </w:r>
      <w:r w:rsidR="00797324" w:rsidRPr="001D0D53">
        <w:rPr>
          <w:i/>
          <w:iCs/>
          <w:lang w:val="en-US"/>
        </w:rPr>
        <w:t>-</w:t>
      </w:r>
      <w:r w:rsidRPr="001D0D53">
        <w:rPr>
          <w:i/>
          <w:iCs/>
          <w:lang w:val="en-US"/>
        </w:rPr>
        <w:t>Middle</w:t>
      </w:r>
      <w:r w:rsidRPr="001D0D53">
        <w:rPr>
          <w:lang w:val="en-US"/>
        </w:rPr>
        <w:t xml:space="preserve"> </w:t>
      </w:r>
      <w:proofErr w:type="spellStart"/>
      <w:r w:rsidRPr="001D0D53">
        <w:rPr>
          <w:lang w:val="en-US"/>
        </w:rPr>
        <w:t>oraz</w:t>
      </w:r>
      <w:proofErr w:type="spellEnd"/>
      <w:r w:rsidRPr="001D0D53">
        <w:rPr>
          <w:lang w:val="en-US"/>
        </w:rPr>
        <w:t xml:space="preserve"> </w:t>
      </w:r>
      <w:r w:rsidRPr="001D0D53">
        <w:rPr>
          <w:i/>
          <w:iCs/>
          <w:lang w:val="en-US"/>
        </w:rPr>
        <w:t>SSL Stripping</w:t>
      </w:r>
      <w:r w:rsidRPr="001D0D53">
        <w:rPr>
          <w:lang w:val="en-US"/>
        </w:rPr>
        <w:t>.</w:t>
      </w:r>
      <w:r w:rsidR="003C370E" w:rsidRPr="001D0D53">
        <w:rPr>
          <w:lang w:val="en-US"/>
        </w:rPr>
        <w:t xml:space="preserve"> </w:t>
      </w:r>
      <w:proofErr w:type="spellStart"/>
      <w:r w:rsidR="00863CF6" w:rsidRPr="001D0D53">
        <w:rPr>
          <w:lang w:val="en-US"/>
        </w:rPr>
        <w:t>Poniżej</w:t>
      </w:r>
      <w:proofErr w:type="spellEnd"/>
      <w:r w:rsidR="00863CF6" w:rsidRPr="001D0D53">
        <w:rPr>
          <w:lang w:val="en-US"/>
        </w:rPr>
        <w:t xml:space="preserve"> </w:t>
      </w:r>
      <w:r w:rsidR="00863CF6" w:rsidRPr="001D0D53">
        <w:t>p</w:t>
      </w:r>
      <w:r w:rsidRPr="001D0D53">
        <w:t>rzykład nagłówka</w:t>
      </w:r>
      <w:r w:rsidR="003C370E" w:rsidRPr="001D0D53">
        <w:t xml:space="preserve"> HSTS:</w:t>
      </w:r>
    </w:p>
    <w:p w14:paraId="4344EF33" w14:textId="77777777" w:rsidR="00522B17" w:rsidRPr="001D0D53" w:rsidRDefault="00522B17" w:rsidP="00522B17">
      <w:pPr>
        <w:keepNext/>
        <w:ind w:firstLine="0"/>
      </w:pPr>
      <w:r w:rsidRPr="001D0D53">
        <w:rPr>
          <w:noProof/>
        </w:rPr>
        <w:drawing>
          <wp:inline distT="0" distB="0" distL="0" distR="0" wp14:anchorId="4D179A6A" wp14:editId="1D8BABA7">
            <wp:extent cx="5372850" cy="352474"/>
            <wp:effectExtent l="0" t="0" r="0" b="9525"/>
            <wp:docPr id="65643512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35124" name=""/>
                    <pic:cNvPicPr/>
                  </pic:nvPicPr>
                  <pic:blipFill>
                    <a:blip r:embed="rId135"/>
                    <a:stretch>
                      <a:fillRect/>
                    </a:stretch>
                  </pic:blipFill>
                  <pic:spPr>
                    <a:xfrm>
                      <a:off x="0" y="0"/>
                      <a:ext cx="5372850" cy="352474"/>
                    </a:xfrm>
                    <a:prstGeom prst="rect">
                      <a:avLst/>
                    </a:prstGeom>
                  </pic:spPr>
                </pic:pic>
              </a:graphicData>
            </a:graphic>
          </wp:inline>
        </w:drawing>
      </w:r>
    </w:p>
    <w:p w14:paraId="1FC299CD" w14:textId="15DE8A8E" w:rsidR="00522B17" w:rsidRPr="001D0D53" w:rsidRDefault="00522B17" w:rsidP="00522B17">
      <w:pPr>
        <w:pStyle w:val="Legenda"/>
        <w:jc w:val="center"/>
      </w:pPr>
      <w:bookmarkStart w:id="361" w:name="_Toc195952415"/>
      <w:bookmarkStart w:id="362" w:name="_Toc197695334"/>
      <w:bookmarkStart w:id="363" w:name="_Toc199866974"/>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112</w:t>
      </w:r>
      <w:bookmarkEnd w:id="361"/>
      <w:r w:rsidR="00C50362" w:rsidRPr="001D0D53">
        <w:rPr>
          <w:noProof/>
        </w:rPr>
        <w:fldChar w:fldCharType="end"/>
      </w:r>
      <w:r w:rsidR="006D118F" w:rsidRPr="001D0D53">
        <w:t>. Przykładowy nagłówek HSTS</w:t>
      </w:r>
      <w:bookmarkEnd w:id="362"/>
      <w:bookmarkEnd w:id="363"/>
    </w:p>
    <w:p w14:paraId="51213B13" w14:textId="3C8EE2AF" w:rsidR="00522B17" w:rsidRPr="001D0D53" w:rsidRDefault="00522B17" w:rsidP="000B59DF">
      <w:r w:rsidRPr="001D0D53">
        <w:t xml:space="preserve">W </w:t>
      </w:r>
      <w:proofErr w:type="spellStart"/>
      <w:r w:rsidR="00B95F22" w:rsidRPr="001D0D53">
        <w:t>Ruby</w:t>
      </w:r>
      <w:proofErr w:type="spellEnd"/>
      <w:r w:rsidR="00B95F22" w:rsidRPr="001D0D53">
        <w:t xml:space="preserve"> on </w:t>
      </w:r>
      <w:proofErr w:type="spellStart"/>
      <w:r w:rsidR="00B95F22" w:rsidRPr="001D0D53">
        <w:t>Rails</w:t>
      </w:r>
      <w:proofErr w:type="spellEnd"/>
      <w:r w:rsidRPr="001D0D53">
        <w:t xml:space="preserve"> nagłówek HSTS jest domyślnie dodawany automatycznie po włączeniu opcji </w:t>
      </w:r>
      <w:proofErr w:type="spellStart"/>
      <w:r w:rsidRPr="00262DCD">
        <w:rPr>
          <w:rFonts w:ascii="Cascadia Code" w:hAnsi="Cascadia Code" w:cs="Courier New"/>
          <w:sz w:val="22"/>
          <w:szCs w:val="22"/>
        </w:rPr>
        <w:t>config.force_ssl</w:t>
      </w:r>
      <w:proofErr w:type="spellEnd"/>
      <w:r w:rsidRPr="001D0D53">
        <w:t>. Jeśli potrzebna jest pełniejsza kontrola nad konfiguracją HSTS, można ją dostosować w pliku konfiguracyjnym środowiska</w:t>
      </w:r>
      <w:r w:rsidR="0009420E" w:rsidRPr="001D0D53">
        <w:t>, tak jak na rysunku poniżej:</w:t>
      </w:r>
    </w:p>
    <w:p w14:paraId="14A917ED" w14:textId="77777777" w:rsidR="00522B17" w:rsidRPr="001D0D53" w:rsidRDefault="00522B17" w:rsidP="00522B17">
      <w:pPr>
        <w:keepNext/>
        <w:ind w:firstLine="0"/>
      </w:pPr>
      <w:r w:rsidRPr="001D0D53">
        <w:rPr>
          <w:noProof/>
        </w:rPr>
        <w:drawing>
          <wp:inline distT="0" distB="0" distL="0" distR="0" wp14:anchorId="6FAB2729" wp14:editId="5B3C31BB">
            <wp:extent cx="5759450" cy="640715"/>
            <wp:effectExtent l="0" t="0" r="0" b="6985"/>
            <wp:docPr id="170958538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585383" name=""/>
                    <pic:cNvPicPr/>
                  </pic:nvPicPr>
                  <pic:blipFill>
                    <a:blip r:embed="rId136"/>
                    <a:stretch>
                      <a:fillRect/>
                    </a:stretch>
                  </pic:blipFill>
                  <pic:spPr>
                    <a:xfrm>
                      <a:off x="0" y="0"/>
                      <a:ext cx="5759450" cy="640715"/>
                    </a:xfrm>
                    <a:prstGeom prst="rect">
                      <a:avLst/>
                    </a:prstGeom>
                  </pic:spPr>
                </pic:pic>
              </a:graphicData>
            </a:graphic>
          </wp:inline>
        </w:drawing>
      </w:r>
    </w:p>
    <w:p w14:paraId="4C78178F" w14:textId="1DE60A98" w:rsidR="00522B17" w:rsidRPr="001D0D53" w:rsidRDefault="00522B17" w:rsidP="00522B17">
      <w:pPr>
        <w:pStyle w:val="Legenda"/>
        <w:jc w:val="center"/>
      </w:pPr>
      <w:bookmarkStart w:id="364" w:name="_Toc195952416"/>
      <w:bookmarkStart w:id="365" w:name="_Toc197695335"/>
      <w:bookmarkStart w:id="366" w:name="_Toc199866975"/>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113</w:t>
      </w:r>
      <w:bookmarkEnd w:id="364"/>
      <w:r w:rsidR="00C50362" w:rsidRPr="001D0D53">
        <w:rPr>
          <w:noProof/>
        </w:rPr>
        <w:fldChar w:fldCharType="end"/>
      </w:r>
      <w:r w:rsidR="006D118F" w:rsidRPr="001D0D53">
        <w:t>. Przykładowa konfiguracja nagłówków HSTS</w:t>
      </w:r>
      <w:bookmarkEnd w:id="365"/>
      <w:bookmarkEnd w:id="366"/>
    </w:p>
    <w:p w14:paraId="5D12DF33" w14:textId="56016DFD" w:rsidR="00813734" w:rsidRPr="001D0D53" w:rsidRDefault="00E16587" w:rsidP="000D35CD">
      <w:r w:rsidRPr="001D0D53">
        <w:t xml:space="preserve">Dobre praktyki przy wdrażaniu </w:t>
      </w:r>
      <w:r w:rsidRPr="001D0D53">
        <w:rPr>
          <w:i/>
          <w:iCs/>
        </w:rPr>
        <w:t>HSTS</w:t>
      </w:r>
      <w:r w:rsidRPr="001D0D53">
        <w:t xml:space="preserve"> obejmują rozpoczęcie od niskiego parametru </w:t>
      </w:r>
      <w:r w:rsidR="00185903" w:rsidRPr="001D0D53">
        <w:br/>
      </w:r>
      <w:r w:rsidRPr="00262DCD">
        <w:rPr>
          <w:rFonts w:ascii="Cascadia Code" w:hAnsi="Cascadia Code" w:cs="Courier New"/>
          <w:sz w:val="22"/>
          <w:szCs w:val="22"/>
        </w:rPr>
        <w:t>max</w:t>
      </w:r>
      <w:r w:rsidR="00797324">
        <w:rPr>
          <w:rFonts w:ascii="Cascadia Code" w:hAnsi="Cascadia Code" w:cs="Courier New"/>
          <w:sz w:val="22"/>
          <w:szCs w:val="22"/>
        </w:rPr>
        <w:t>-</w:t>
      </w:r>
      <w:proofErr w:type="spellStart"/>
      <w:r w:rsidRPr="00262DCD">
        <w:rPr>
          <w:rFonts w:ascii="Cascadia Code" w:hAnsi="Cascadia Code" w:cs="Courier New"/>
          <w:sz w:val="22"/>
          <w:szCs w:val="22"/>
        </w:rPr>
        <w:t>age</w:t>
      </w:r>
      <w:proofErr w:type="spellEnd"/>
      <w:r w:rsidRPr="001D0D53">
        <w:t xml:space="preserve"> na etapie testów, upewnienie się, że wszystkie zasoby i subdomeny obsługują HTTPS oraz regularne monitorowanie ważności certyfikatów TLS.</w:t>
      </w:r>
    </w:p>
    <w:p w14:paraId="68B72B35" w14:textId="6E7A1408" w:rsidR="00522B17" w:rsidRPr="001D0D53" w:rsidRDefault="00813734" w:rsidP="00813734">
      <w:pPr>
        <w:spacing w:line="278" w:lineRule="auto"/>
        <w:ind w:firstLine="0"/>
        <w:jc w:val="left"/>
      </w:pPr>
      <w:r w:rsidRPr="001D0D53">
        <w:br w:type="page"/>
      </w:r>
    </w:p>
    <w:p w14:paraId="468D5DF4" w14:textId="77777777" w:rsidR="006449C0" w:rsidRPr="001D0D53" w:rsidRDefault="00F56DAB" w:rsidP="006449C0">
      <w:pPr>
        <w:pStyle w:val="Nagwek3"/>
        <w:rPr>
          <w:lang w:val="en-US"/>
        </w:rPr>
      </w:pPr>
      <w:bookmarkStart w:id="367" w:name="_Toc199866854"/>
      <w:r w:rsidRPr="001D0D53">
        <w:rPr>
          <w:lang w:val="en-US"/>
        </w:rPr>
        <w:lastRenderedPageBreak/>
        <w:t>Debug Mode</w:t>
      </w:r>
      <w:bookmarkEnd w:id="367"/>
    </w:p>
    <w:p w14:paraId="1E3AF35E" w14:textId="40A90B78" w:rsidR="002238D3" w:rsidRPr="001D0D53" w:rsidRDefault="002238D3" w:rsidP="002238D3">
      <w:pPr>
        <w:ind w:firstLine="0"/>
      </w:pPr>
      <w:r w:rsidRPr="001D0D53">
        <w:t xml:space="preserve">W </w:t>
      </w:r>
      <w:proofErr w:type="spellStart"/>
      <w:r w:rsidR="00B95F22" w:rsidRPr="001D0D53">
        <w:rPr>
          <w:iCs/>
        </w:rPr>
        <w:t>Ruby</w:t>
      </w:r>
      <w:proofErr w:type="spellEnd"/>
      <w:r w:rsidR="00B95F22" w:rsidRPr="001D0D53">
        <w:rPr>
          <w:iCs/>
        </w:rPr>
        <w:t xml:space="preserve"> on </w:t>
      </w:r>
      <w:proofErr w:type="spellStart"/>
      <w:r w:rsidR="00B95F22" w:rsidRPr="001D0D53">
        <w:rPr>
          <w:iCs/>
        </w:rPr>
        <w:t>Rails</w:t>
      </w:r>
      <w:proofErr w:type="spellEnd"/>
      <w:r w:rsidRPr="001D0D53">
        <w:t xml:space="preserve"> </w:t>
      </w:r>
      <w:r w:rsidRPr="001D0D53">
        <w:rPr>
          <w:b/>
          <w:bCs/>
        </w:rPr>
        <w:t>nie istnieje dedykowany tryb "</w:t>
      </w:r>
      <w:proofErr w:type="spellStart"/>
      <w:r w:rsidRPr="001D0D53">
        <w:rPr>
          <w:b/>
          <w:bCs/>
        </w:rPr>
        <w:t>debug</w:t>
      </w:r>
      <w:proofErr w:type="spellEnd"/>
      <w:r w:rsidRPr="001D0D53">
        <w:rPr>
          <w:b/>
          <w:bCs/>
        </w:rPr>
        <w:t xml:space="preserve"> </w:t>
      </w:r>
      <w:proofErr w:type="spellStart"/>
      <w:r w:rsidRPr="001D0D53">
        <w:rPr>
          <w:b/>
          <w:bCs/>
        </w:rPr>
        <w:t>mode</w:t>
      </w:r>
      <w:proofErr w:type="spellEnd"/>
      <w:r w:rsidRPr="001D0D53">
        <w:rPr>
          <w:b/>
          <w:bCs/>
        </w:rPr>
        <w:t>"</w:t>
      </w:r>
      <w:r w:rsidRPr="001D0D53">
        <w:t xml:space="preserve">, jak ma to miejsce w innych </w:t>
      </w:r>
      <w:proofErr w:type="spellStart"/>
      <w:r w:rsidRPr="001D0D53">
        <w:t>frameworkach</w:t>
      </w:r>
      <w:proofErr w:type="spellEnd"/>
      <w:r w:rsidRPr="001D0D53">
        <w:t xml:space="preserve">, takich jak </w:t>
      </w:r>
      <w:proofErr w:type="spellStart"/>
      <w:r w:rsidRPr="001D0D53">
        <w:rPr>
          <w:i/>
          <w:iCs/>
          <w:u w:val="single"/>
        </w:rPr>
        <w:t>Symfony</w:t>
      </w:r>
      <w:proofErr w:type="spellEnd"/>
      <w:r w:rsidRPr="001D0D53">
        <w:t xml:space="preserve"> czy </w:t>
      </w:r>
      <w:proofErr w:type="spellStart"/>
      <w:r w:rsidRPr="001D0D53">
        <w:rPr>
          <w:i/>
          <w:iCs/>
          <w:u w:val="single"/>
        </w:rPr>
        <w:t>Django</w:t>
      </w:r>
      <w:proofErr w:type="spellEnd"/>
      <w:r w:rsidRPr="001D0D53">
        <w:t xml:space="preserve">. Zamiast tego </w:t>
      </w:r>
      <w:proofErr w:type="spellStart"/>
      <w:r w:rsidRPr="001D0D53">
        <w:rPr>
          <w:i/>
          <w:iCs/>
        </w:rPr>
        <w:t>Rails</w:t>
      </w:r>
      <w:proofErr w:type="spellEnd"/>
      <w:r w:rsidRPr="001D0D53">
        <w:t xml:space="preserve"> wykorzystuje różne środowiska pracy (</w:t>
      </w:r>
      <w:r w:rsidR="00CF445A" w:rsidRPr="001D0D53">
        <w:rPr>
          <w:i/>
          <w:iCs/>
        </w:rPr>
        <w:t xml:space="preserve">ang. </w:t>
      </w:r>
      <w:proofErr w:type="spellStart"/>
      <w:r w:rsidRPr="001D0D53">
        <w:rPr>
          <w:i/>
          <w:iCs/>
        </w:rPr>
        <w:t>environments</w:t>
      </w:r>
      <w:proofErr w:type="spellEnd"/>
      <w:r w:rsidRPr="001D0D53">
        <w:t>), które wpływają na sposób działania aplikacji oraz poziom ujawnianych informacji diagnostycznych.</w:t>
      </w:r>
    </w:p>
    <w:p w14:paraId="7BDBA200" w14:textId="5043126F" w:rsidR="002238D3" w:rsidRPr="001D0D53" w:rsidRDefault="002238D3" w:rsidP="002238D3">
      <w:pPr>
        <w:ind w:firstLine="0"/>
      </w:pPr>
      <w:r w:rsidRPr="001D0D53">
        <w:t xml:space="preserve">Domyślnie </w:t>
      </w:r>
      <w:proofErr w:type="spellStart"/>
      <w:r w:rsidR="00B95F22" w:rsidRPr="001D0D53">
        <w:rPr>
          <w:iCs/>
        </w:rPr>
        <w:t>Ruby</w:t>
      </w:r>
      <w:proofErr w:type="spellEnd"/>
      <w:r w:rsidR="00B95F22" w:rsidRPr="001D0D53">
        <w:rPr>
          <w:iCs/>
        </w:rPr>
        <w:t xml:space="preserve"> on </w:t>
      </w:r>
      <w:proofErr w:type="spellStart"/>
      <w:r w:rsidR="00B95F22" w:rsidRPr="001D0D53">
        <w:rPr>
          <w:iCs/>
        </w:rPr>
        <w:t>Rails</w:t>
      </w:r>
      <w:proofErr w:type="spellEnd"/>
      <w:r w:rsidRPr="001D0D53">
        <w:t xml:space="preserve"> obsługuje trzy główne środowiska:</w:t>
      </w:r>
    </w:p>
    <w:p w14:paraId="21AE8512" w14:textId="02D331CF" w:rsidR="002238D3" w:rsidRPr="001D0D53" w:rsidRDefault="003001E5" w:rsidP="0091126F">
      <w:pPr>
        <w:pStyle w:val="Akapitzlist"/>
        <w:numPr>
          <w:ilvl w:val="0"/>
          <w:numId w:val="33"/>
        </w:numPr>
      </w:pPr>
      <w:r w:rsidRPr="001D0D53">
        <w:rPr>
          <w:b/>
          <w:bCs/>
        </w:rPr>
        <w:t>D</w:t>
      </w:r>
      <w:r w:rsidR="002238D3" w:rsidRPr="001D0D53">
        <w:rPr>
          <w:b/>
          <w:bCs/>
        </w:rPr>
        <w:t>evelopment</w:t>
      </w:r>
      <w:r w:rsidR="002238D3" w:rsidRPr="001D0D53">
        <w:t xml:space="preserve"> </w:t>
      </w:r>
      <w:r w:rsidR="00797324" w:rsidRPr="001D0D53">
        <w:t>-</w:t>
      </w:r>
      <w:r w:rsidR="002238D3" w:rsidRPr="001D0D53">
        <w:t xml:space="preserve"> przeznaczone do programowania, z obszernymi komunikatami błędów oraz narzędziami debugowania,</w:t>
      </w:r>
    </w:p>
    <w:p w14:paraId="3F45B783" w14:textId="298DAD11" w:rsidR="002238D3" w:rsidRPr="001D0D53" w:rsidRDefault="003001E5" w:rsidP="0091126F">
      <w:pPr>
        <w:pStyle w:val="Akapitzlist"/>
        <w:numPr>
          <w:ilvl w:val="0"/>
          <w:numId w:val="33"/>
        </w:numPr>
      </w:pPr>
      <w:r w:rsidRPr="001D0D53">
        <w:rPr>
          <w:b/>
          <w:bCs/>
        </w:rPr>
        <w:t>T</w:t>
      </w:r>
      <w:r w:rsidR="002238D3" w:rsidRPr="001D0D53">
        <w:rPr>
          <w:b/>
          <w:bCs/>
        </w:rPr>
        <w:t>est</w:t>
      </w:r>
      <w:r w:rsidR="002238D3" w:rsidRPr="001D0D53">
        <w:t xml:space="preserve"> </w:t>
      </w:r>
      <w:r w:rsidR="00797324" w:rsidRPr="001D0D53">
        <w:t>-</w:t>
      </w:r>
      <w:r w:rsidR="002238D3" w:rsidRPr="001D0D53">
        <w:t xml:space="preserve"> używane do automatycznych testów, bez pełnej obsługi debugowania,</w:t>
      </w:r>
    </w:p>
    <w:p w14:paraId="76265597" w14:textId="5C2F47A4" w:rsidR="002238D3" w:rsidRPr="001D0D53" w:rsidRDefault="003001E5" w:rsidP="0091126F">
      <w:pPr>
        <w:pStyle w:val="Akapitzlist"/>
        <w:numPr>
          <w:ilvl w:val="0"/>
          <w:numId w:val="33"/>
        </w:numPr>
      </w:pPr>
      <w:proofErr w:type="spellStart"/>
      <w:r w:rsidRPr="001D0D53">
        <w:rPr>
          <w:b/>
          <w:bCs/>
        </w:rPr>
        <w:t>P</w:t>
      </w:r>
      <w:r w:rsidR="002238D3" w:rsidRPr="001D0D53">
        <w:rPr>
          <w:b/>
          <w:bCs/>
        </w:rPr>
        <w:t>roduction</w:t>
      </w:r>
      <w:proofErr w:type="spellEnd"/>
      <w:r w:rsidR="002238D3" w:rsidRPr="001D0D53">
        <w:t xml:space="preserve"> </w:t>
      </w:r>
      <w:r w:rsidR="00797324" w:rsidRPr="001D0D53">
        <w:t>-</w:t>
      </w:r>
      <w:r w:rsidR="002238D3" w:rsidRPr="001D0D53">
        <w:t xml:space="preserve"> zoptymalizowane pod kątem bezpieczeństwa i wydajności, bez</w:t>
      </w:r>
      <w:r w:rsidR="005C03E3">
        <w:t> </w:t>
      </w:r>
      <w:r w:rsidR="002238D3" w:rsidRPr="001D0D53">
        <w:t>szczegółowych komunikatów błędów.</w:t>
      </w:r>
    </w:p>
    <w:p w14:paraId="59B01BF6" w14:textId="77777777" w:rsidR="008245B3" w:rsidRPr="001D0D53" w:rsidRDefault="008245B3" w:rsidP="000B59DF">
      <w:r w:rsidRPr="001D0D53">
        <w:t xml:space="preserve">Ponieważ </w:t>
      </w:r>
      <w:proofErr w:type="spellStart"/>
      <w:r w:rsidRPr="001D0D53">
        <w:rPr>
          <w:i/>
          <w:iCs/>
        </w:rPr>
        <w:t>Rails</w:t>
      </w:r>
      <w:proofErr w:type="spellEnd"/>
      <w:r w:rsidRPr="001D0D53">
        <w:t xml:space="preserve"> nie posiada dedykowanego trybu debugowania, głównym zagrożeniem jest przypadkowe ujawnienie wrażliwych informacji w wyniku nieprawidłowej konfiguracji środowiska lub pozostawienia narzędzi diagnostycznych aktywnych na produkcji.</w:t>
      </w:r>
    </w:p>
    <w:p w14:paraId="390DF52C" w14:textId="0CF669F3" w:rsidR="002238D3" w:rsidRPr="001D0D53" w:rsidRDefault="002238D3" w:rsidP="000B59DF">
      <w:r w:rsidRPr="001D0D53">
        <w:t xml:space="preserve">Warto również zwrócić uwagę na gemy pomocnicze, takie jak </w:t>
      </w:r>
      <w:proofErr w:type="spellStart"/>
      <w:r w:rsidRPr="00262DCD">
        <w:rPr>
          <w:rFonts w:ascii="Cascadia Code" w:hAnsi="Cascadia Code" w:cs="Courier New"/>
          <w:sz w:val="22"/>
          <w:szCs w:val="22"/>
        </w:rPr>
        <w:t>better_errors</w:t>
      </w:r>
      <w:proofErr w:type="spellEnd"/>
      <w:r w:rsidRPr="001D0D53">
        <w:t xml:space="preserve">, </w:t>
      </w:r>
      <w:proofErr w:type="spellStart"/>
      <w:r w:rsidRPr="00262DCD">
        <w:rPr>
          <w:rFonts w:ascii="Cascadia Code" w:hAnsi="Cascadia Code" w:cs="Courier New"/>
          <w:sz w:val="22"/>
          <w:szCs w:val="22"/>
        </w:rPr>
        <w:t>rack</w:t>
      </w:r>
      <w:proofErr w:type="spellEnd"/>
      <w:r w:rsidR="00797324">
        <w:rPr>
          <w:rFonts w:ascii="Cascadia Code" w:hAnsi="Cascadia Code" w:cs="Courier New"/>
          <w:sz w:val="22"/>
          <w:szCs w:val="22"/>
        </w:rPr>
        <w:t>-</w:t>
      </w:r>
      <w:r w:rsidRPr="00262DCD">
        <w:rPr>
          <w:rFonts w:ascii="Cascadia Code" w:hAnsi="Cascadia Code" w:cs="Courier New"/>
          <w:sz w:val="22"/>
          <w:szCs w:val="22"/>
        </w:rPr>
        <w:t>mini</w:t>
      </w:r>
      <w:r w:rsidR="00797324">
        <w:rPr>
          <w:rFonts w:ascii="Cascadia Code" w:hAnsi="Cascadia Code" w:cs="Courier New"/>
          <w:sz w:val="22"/>
          <w:szCs w:val="22"/>
        </w:rPr>
        <w:t>-</w:t>
      </w:r>
      <w:proofErr w:type="spellStart"/>
      <w:r w:rsidRPr="00262DCD">
        <w:rPr>
          <w:rFonts w:ascii="Cascadia Code" w:hAnsi="Cascadia Code" w:cs="Courier New"/>
          <w:sz w:val="22"/>
          <w:szCs w:val="22"/>
        </w:rPr>
        <w:t>profiler</w:t>
      </w:r>
      <w:proofErr w:type="spellEnd"/>
      <w:r w:rsidRPr="001D0D53">
        <w:t xml:space="preserve"> czy </w:t>
      </w:r>
      <w:proofErr w:type="spellStart"/>
      <w:r w:rsidRPr="00262DCD">
        <w:rPr>
          <w:rFonts w:ascii="Cascadia Code" w:hAnsi="Cascadia Code" w:cs="Courier New"/>
          <w:sz w:val="22"/>
          <w:szCs w:val="22"/>
        </w:rPr>
        <w:t>bullet</w:t>
      </w:r>
      <w:proofErr w:type="spellEnd"/>
      <w:r w:rsidRPr="001D0D53">
        <w:t xml:space="preserve">, które są niezwykle przydatne podczas </w:t>
      </w:r>
      <w:proofErr w:type="spellStart"/>
      <w:r w:rsidRPr="001D0D53">
        <w:t>developmentu</w:t>
      </w:r>
      <w:proofErr w:type="spellEnd"/>
      <w:r w:rsidRPr="001D0D53">
        <w:t>. Dodają one specjalne mechanizmy diagnostyczne bezpośrednio do interfejsu aplikacji</w:t>
      </w:r>
      <w:r w:rsidR="00A40618">
        <w:t> </w:t>
      </w:r>
      <w:r w:rsidRPr="001D0D53">
        <w:t>np.</w:t>
      </w:r>
      <w:r w:rsidR="005C03E3">
        <w:t> </w:t>
      </w:r>
      <w:r w:rsidRPr="001D0D53">
        <w:t>wyświetlanie szczegółowych błędów, zapytań SQL czy ostrzeżeń o</w:t>
      </w:r>
      <w:r w:rsidR="00A40618">
        <w:t> </w:t>
      </w:r>
      <w:r w:rsidRPr="001D0D53">
        <w:t xml:space="preserve">problematycznym N+1 </w:t>
      </w:r>
      <w:proofErr w:type="spellStart"/>
      <w:r w:rsidRPr="001D0D53">
        <w:t>query</w:t>
      </w:r>
      <w:proofErr w:type="spellEnd"/>
      <w:r w:rsidRPr="001D0D53">
        <w:t>. W praktyce stanowią one pewnego rodzaju interaktywny tryb debugowania w</w:t>
      </w:r>
      <w:r w:rsidR="005C03E3">
        <w:t> </w:t>
      </w:r>
      <w:r w:rsidRPr="001D0D53">
        <w:t>przeglądarce.</w:t>
      </w:r>
    </w:p>
    <w:p w14:paraId="2A45628D" w14:textId="61D4E916" w:rsidR="002238D3" w:rsidRPr="001D0D53" w:rsidRDefault="002238D3" w:rsidP="000B59DF">
      <w:r w:rsidRPr="001D0D53">
        <w:t xml:space="preserve">Tego typu narzędzia nie powinny być aktywne na produkcji, ponieważ mogą ujawniać wrażliwe informacje o wewnętrznej strukturze aplikacji. Aby temu zapobiec, należy upewnić się, że zostały umieszczone w odpowiedniej grupie w pliku </w:t>
      </w:r>
      <w:proofErr w:type="spellStart"/>
      <w:r w:rsidRPr="00262DCD">
        <w:rPr>
          <w:rFonts w:ascii="Cascadia Code" w:hAnsi="Cascadia Code" w:cs="Courier New"/>
          <w:sz w:val="22"/>
          <w:szCs w:val="22"/>
        </w:rPr>
        <w:t>Gemfile</w:t>
      </w:r>
      <w:proofErr w:type="spellEnd"/>
      <w:r w:rsidRPr="001D0D53">
        <w:t xml:space="preserve">, </w:t>
      </w:r>
      <w:r w:rsidR="005730FD" w:rsidRPr="001D0D53">
        <w:t>tak jak to widać na</w:t>
      </w:r>
      <w:r w:rsidR="005C03E3">
        <w:t> </w:t>
      </w:r>
      <w:r w:rsidR="005730FD" w:rsidRPr="001D0D53">
        <w:t>poniższym fragmencie tego pliku:</w:t>
      </w:r>
    </w:p>
    <w:p w14:paraId="6B17DDF8" w14:textId="77777777" w:rsidR="002238D3" w:rsidRPr="001D0D53" w:rsidRDefault="002238D3" w:rsidP="002238D3">
      <w:pPr>
        <w:keepNext/>
        <w:ind w:firstLine="0"/>
      </w:pPr>
      <w:r w:rsidRPr="001D0D53">
        <w:rPr>
          <w:noProof/>
        </w:rPr>
        <w:drawing>
          <wp:inline distT="0" distB="0" distL="0" distR="0" wp14:anchorId="52F16301" wp14:editId="23D15C7E">
            <wp:extent cx="5759450" cy="955675"/>
            <wp:effectExtent l="0" t="0" r="0" b="0"/>
            <wp:docPr id="1889046913"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46913" name="Obraz 1" descr="Obraz zawierający tekst, Czcionka, zrzut ekranu&#10;&#10;Zawartość wygenerowana przez sztuczną inteligencję może być niepoprawna."/>
                    <pic:cNvPicPr/>
                  </pic:nvPicPr>
                  <pic:blipFill>
                    <a:blip r:embed="rId137"/>
                    <a:stretch>
                      <a:fillRect/>
                    </a:stretch>
                  </pic:blipFill>
                  <pic:spPr>
                    <a:xfrm>
                      <a:off x="0" y="0"/>
                      <a:ext cx="5759450" cy="955675"/>
                    </a:xfrm>
                    <a:prstGeom prst="rect">
                      <a:avLst/>
                    </a:prstGeom>
                  </pic:spPr>
                </pic:pic>
              </a:graphicData>
            </a:graphic>
          </wp:inline>
        </w:drawing>
      </w:r>
    </w:p>
    <w:p w14:paraId="6C75D455" w14:textId="7D29F5DC" w:rsidR="002238D3" w:rsidRPr="005C03E3" w:rsidRDefault="002238D3" w:rsidP="005C03E3">
      <w:pPr>
        <w:pStyle w:val="Legenda"/>
        <w:jc w:val="center"/>
      </w:pPr>
      <w:bookmarkStart w:id="368" w:name="_Toc195952417"/>
      <w:bookmarkStart w:id="369" w:name="_Toc197695336"/>
      <w:bookmarkStart w:id="370" w:name="_Toc199866976"/>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114</w:t>
      </w:r>
      <w:bookmarkEnd w:id="368"/>
      <w:r w:rsidR="00C50362" w:rsidRPr="001D0D53">
        <w:rPr>
          <w:noProof/>
        </w:rPr>
        <w:fldChar w:fldCharType="end"/>
      </w:r>
      <w:r w:rsidR="007C45FA" w:rsidRPr="001D0D53">
        <w:t xml:space="preserve">. Deklaracja gemów developerskich w pliku </w:t>
      </w:r>
      <w:proofErr w:type="spellStart"/>
      <w:r w:rsidR="007C45FA" w:rsidRPr="001D0D53">
        <w:t>Gemfile</w:t>
      </w:r>
      <w:bookmarkEnd w:id="369"/>
      <w:bookmarkEnd w:id="370"/>
      <w:proofErr w:type="spellEnd"/>
    </w:p>
    <w:p w14:paraId="40123951" w14:textId="2094782F" w:rsidR="00F56DAB" w:rsidRPr="001D0D53" w:rsidRDefault="00F56DAB" w:rsidP="00F56DAB">
      <w:pPr>
        <w:pStyle w:val="Nagwek2"/>
        <w:rPr>
          <w:lang w:val="en-US"/>
        </w:rPr>
      </w:pPr>
      <w:bookmarkStart w:id="371" w:name="_Toc199866855"/>
      <w:r w:rsidRPr="001D0D53">
        <w:rPr>
          <w:lang w:val="en-US"/>
        </w:rPr>
        <w:lastRenderedPageBreak/>
        <w:t xml:space="preserve">A09:2021 </w:t>
      </w:r>
      <w:r w:rsidR="00797324" w:rsidRPr="001D0D53">
        <w:rPr>
          <w:lang w:val="en-US"/>
        </w:rPr>
        <w:t>-</w:t>
      </w:r>
      <w:r w:rsidRPr="001D0D53">
        <w:rPr>
          <w:lang w:val="en-US"/>
        </w:rPr>
        <w:t xml:space="preserve"> Security Logging and Monitoring Failures</w:t>
      </w:r>
      <w:bookmarkEnd w:id="371"/>
    </w:p>
    <w:p w14:paraId="61AACF92" w14:textId="78B63B11" w:rsidR="00A75C7A" w:rsidRPr="001D0D53" w:rsidRDefault="00A75C7A" w:rsidP="00A75C7A">
      <w:pPr>
        <w:ind w:firstLine="0"/>
      </w:pPr>
      <w:r w:rsidRPr="001D0D53">
        <w:rPr>
          <w:i/>
          <w:iCs/>
        </w:rPr>
        <w:t xml:space="preserve">Security </w:t>
      </w:r>
      <w:proofErr w:type="spellStart"/>
      <w:r w:rsidRPr="001D0D53">
        <w:rPr>
          <w:i/>
          <w:iCs/>
        </w:rPr>
        <w:t>Logging</w:t>
      </w:r>
      <w:proofErr w:type="spellEnd"/>
      <w:r w:rsidRPr="001D0D53">
        <w:rPr>
          <w:i/>
          <w:iCs/>
        </w:rPr>
        <w:t xml:space="preserve"> and Monitoring </w:t>
      </w:r>
      <w:proofErr w:type="spellStart"/>
      <w:r w:rsidRPr="001D0D53">
        <w:rPr>
          <w:i/>
          <w:iCs/>
        </w:rPr>
        <w:t>Failures</w:t>
      </w:r>
      <w:proofErr w:type="spellEnd"/>
      <w:r w:rsidRPr="001D0D53">
        <w:t xml:space="preserve"> to kategoria podatności związana z brakiem </w:t>
      </w:r>
      <w:r w:rsidRPr="001D0D53">
        <w:rPr>
          <w:b/>
          <w:bCs/>
        </w:rPr>
        <w:t>odpowiedniego rejestrowania i monitorowania zdarzeń w aplikacji</w:t>
      </w:r>
      <w:r w:rsidRPr="001D0D53">
        <w:t xml:space="preserve">. Gdy system nie loguje kluczowych operacji </w:t>
      </w:r>
      <w:r w:rsidR="00797324" w:rsidRPr="001D0D53">
        <w:t>-</w:t>
      </w:r>
      <w:r w:rsidRPr="001D0D53">
        <w:t xml:space="preserve"> takich jak próby logowania, błędy autoryzacji, modyfikacje danych czy</w:t>
      </w:r>
      <w:r w:rsidR="005C03E3">
        <w:t> </w:t>
      </w:r>
      <w:r w:rsidRPr="001D0D53">
        <w:t xml:space="preserve">nieudane próby dostępu </w:t>
      </w:r>
      <w:r w:rsidR="00797324" w:rsidRPr="001D0D53">
        <w:t>-</w:t>
      </w:r>
      <w:r w:rsidRPr="001D0D53">
        <w:t xml:space="preserve"> organizacja traci możliwość wykrywania ataków i szybkiego reagowania na incydenty bezpieczeństwa.</w:t>
      </w:r>
    </w:p>
    <w:p w14:paraId="793D03A6" w14:textId="6F130A57" w:rsidR="006449C0" w:rsidRPr="001D0D53" w:rsidRDefault="00F56DAB" w:rsidP="006449C0">
      <w:pPr>
        <w:pStyle w:val="Nagwek3"/>
        <w:rPr>
          <w:lang w:val="en-US"/>
        </w:rPr>
      </w:pPr>
      <w:bookmarkStart w:id="372" w:name="_Toc199866856"/>
      <w:r w:rsidRPr="001D0D53">
        <w:rPr>
          <w:lang w:val="en-US"/>
        </w:rPr>
        <w:t>Enable Logging</w:t>
      </w:r>
      <w:bookmarkEnd w:id="372"/>
    </w:p>
    <w:p w14:paraId="34C1DF62" w14:textId="77777777" w:rsidR="006449C0" w:rsidRPr="001D0D53" w:rsidRDefault="006449C0" w:rsidP="006449C0">
      <w:pPr>
        <w:pStyle w:val="Nagwek4"/>
        <w:rPr>
          <w:lang w:val="en-US"/>
        </w:rPr>
      </w:pPr>
      <w:proofErr w:type="spellStart"/>
      <w:r w:rsidRPr="001D0D53">
        <w:rPr>
          <w:lang w:val="en-US"/>
        </w:rPr>
        <w:t>Opis</w:t>
      </w:r>
      <w:proofErr w:type="spellEnd"/>
    </w:p>
    <w:p w14:paraId="4B3A6360" w14:textId="4E43927D" w:rsidR="000B59DF" w:rsidRPr="001D0D53" w:rsidRDefault="00A75C7A" w:rsidP="00A75C7A">
      <w:pPr>
        <w:ind w:firstLine="0"/>
      </w:pPr>
      <w:r w:rsidRPr="001D0D53">
        <w:t xml:space="preserve">Logowanie w aplikacjach webowych jest </w:t>
      </w:r>
      <w:r w:rsidRPr="001D0D53">
        <w:rPr>
          <w:b/>
          <w:bCs/>
        </w:rPr>
        <w:t>kluczowym elementem</w:t>
      </w:r>
      <w:r w:rsidRPr="001D0D53">
        <w:t xml:space="preserve"> monitorowania bezpieczeństwa i wykrywania incydentów. W kontekście </w:t>
      </w:r>
      <w:proofErr w:type="spellStart"/>
      <w:r w:rsidR="00B95F22" w:rsidRPr="001D0D53">
        <w:rPr>
          <w:iCs/>
        </w:rPr>
        <w:t>Ruby</w:t>
      </w:r>
      <w:proofErr w:type="spellEnd"/>
      <w:r w:rsidR="00B95F22" w:rsidRPr="001D0D53">
        <w:rPr>
          <w:iCs/>
        </w:rPr>
        <w:t xml:space="preserve"> on </w:t>
      </w:r>
      <w:proofErr w:type="spellStart"/>
      <w:r w:rsidR="00B95F22" w:rsidRPr="001D0D53">
        <w:rPr>
          <w:iCs/>
        </w:rPr>
        <w:t>Rails</w:t>
      </w:r>
      <w:proofErr w:type="spellEnd"/>
      <w:r w:rsidRPr="001D0D53">
        <w:t xml:space="preserve"> </w:t>
      </w:r>
      <w:proofErr w:type="spellStart"/>
      <w:r w:rsidRPr="001D0D53">
        <w:t>framework</w:t>
      </w:r>
      <w:proofErr w:type="spellEnd"/>
      <w:r w:rsidRPr="001D0D53">
        <w:t xml:space="preserve"> domyślnie oferuje mechanizmy logowania, jednak ich odpowiednia konfiguracja oraz świadome wykorzystanie są niezbędne, aby zapewnić właściwy poziom bezpieczeństwa i diagnostyki. </w:t>
      </w:r>
    </w:p>
    <w:p w14:paraId="777DA11A" w14:textId="1329D5A1" w:rsidR="00A75C7A" w:rsidRPr="001D0D53" w:rsidRDefault="00A75C7A" w:rsidP="000B59DF">
      <w:r w:rsidRPr="001D0D53">
        <w:t>Nieprawidłowe ustawienia mogą prowadzić do pomijania istotnych zdarzeń lub</w:t>
      </w:r>
      <w:r w:rsidR="005C03E3">
        <w:t> </w:t>
      </w:r>
      <w:r w:rsidRPr="001D0D53">
        <w:t xml:space="preserve">przeciwnie </w:t>
      </w:r>
      <w:r w:rsidR="00797324" w:rsidRPr="001D0D53">
        <w:t>-</w:t>
      </w:r>
      <w:r w:rsidRPr="001D0D53">
        <w:t xml:space="preserve"> nadmiernego logowania, które utrudnia analizę oraz może stanowić zagrożenie bezpieczeństwa, na przykład poprzez ujawnienie danych wrażliwych.</w:t>
      </w:r>
    </w:p>
    <w:p w14:paraId="0CA3719F" w14:textId="77777777" w:rsidR="006449C0" w:rsidRPr="001D0D53" w:rsidRDefault="006449C0" w:rsidP="006449C0">
      <w:pPr>
        <w:pStyle w:val="Nagwek4"/>
        <w:rPr>
          <w:lang w:val="en-US"/>
        </w:rPr>
      </w:pPr>
      <w:proofErr w:type="spellStart"/>
      <w:r w:rsidRPr="001D0D53">
        <w:rPr>
          <w:lang w:val="en-US"/>
        </w:rPr>
        <w:t>Przykład</w:t>
      </w:r>
      <w:proofErr w:type="spellEnd"/>
    </w:p>
    <w:p w14:paraId="1723ADE5" w14:textId="41CD0CB2" w:rsidR="00A75C7A" w:rsidRPr="001D0D53" w:rsidRDefault="00A75C7A" w:rsidP="00A75C7A">
      <w:pPr>
        <w:pStyle w:val="Nagwek5"/>
        <w:numPr>
          <w:ilvl w:val="0"/>
          <w:numId w:val="0"/>
        </w:numPr>
        <w:ind w:left="1008" w:hanging="1008"/>
      </w:pPr>
      <w:r w:rsidRPr="001D0D53">
        <w:t xml:space="preserve">Domyślne </w:t>
      </w:r>
      <w:r w:rsidR="00D564CF" w:rsidRPr="001D0D53">
        <w:t xml:space="preserve">tryby </w:t>
      </w:r>
      <w:r w:rsidRPr="001D0D53">
        <w:t>logowani</w:t>
      </w:r>
      <w:r w:rsidR="00D564CF" w:rsidRPr="001D0D53">
        <w:t>a</w:t>
      </w:r>
      <w:r w:rsidRPr="001D0D53">
        <w:t xml:space="preserve"> i środowiska</w:t>
      </w:r>
    </w:p>
    <w:p w14:paraId="7EBC39F4" w14:textId="1C2CC139" w:rsidR="00A75C7A" w:rsidRPr="001D0D53" w:rsidRDefault="00A75C7A" w:rsidP="00A75C7A">
      <w:pPr>
        <w:ind w:firstLine="0"/>
      </w:pPr>
      <w:proofErr w:type="spellStart"/>
      <w:r w:rsidRPr="001D0D53">
        <w:t>Rails</w:t>
      </w:r>
      <w:proofErr w:type="spellEnd"/>
      <w:r w:rsidRPr="001D0D53">
        <w:t xml:space="preserve"> domyślnie tworzy logi osobno dla każdego środowiska aplikacji:</w:t>
      </w:r>
    </w:p>
    <w:p w14:paraId="537E030B" w14:textId="1AB3837F" w:rsidR="00A75C7A" w:rsidRPr="001D0D53" w:rsidRDefault="00470BC7" w:rsidP="0091126F">
      <w:pPr>
        <w:pStyle w:val="Akapitzlist"/>
        <w:numPr>
          <w:ilvl w:val="0"/>
          <w:numId w:val="34"/>
        </w:numPr>
        <w:rPr>
          <w:lang w:val="en-US"/>
        </w:rPr>
      </w:pPr>
      <w:r w:rsidRPr="001D0D53">
        <w:rPr>
          <w:b/>
          <w:bCs/>
          <w:lang w:val="en-US"/>
        </w:rPr>
        <w:t>D</w:t>
      </w:r>
      <w:r w:rsidR="00A75C7A" w:rsidRPr="001D0D53">
        <w:rPr>
          <w:b/>
          <w:bCs/>
          <w:lang w:val="en-US"/>
        </w:rPr>
        <w:t>evelopment</w:t>
      </w:r>
      <w:r w:rsidR="00A75C7A" w:rsidRPr="001D0D53">
        <w:rPr>
          <w:lang w:val="en-US"/>
        </w:rPr>
        <w:t xml:space="preserve"> (</w:t>
      </w:r>
      <w:r w:rsidR="00A75C7A" w:rsidRPr="00262DCD">
        <w:rPr>
          <w:rFonts w:ascii="Cascadia Code" w:hAnsi="Cascadia Code" w:cs="Courier New"/>
          <w:sz w:val="22"/>
          <w:szCs w:val="22"/>
          <w:lang w:val="en-US"/>
        </w:rPr>
        <w:t>log/development.log</w:t>
      </w:r>
      <w:r w:rsidR="00A75C7A" w:rsidRPr="001D0D53">
        <w:rPr>
          <w:lang w:val="en-US"/>
        </w:rPr>
        <w:t xml:space="preserve">) </w:t>
      </w:r>
      <w:r w:rsidR="00797324" w:rsidRPr="001D0D53">
        <w:rPr>
          <w:lang w:val="en-US"/>
        </w:rPr>
        <w:t>-</w:t>
      </w:r>
      <w:r w:rsidR="00136068" w:rsidRPr="001D0D53">
        <w:rPr>
          <w:lang w:val="en-US"/>
        </w:rPr>
        <w:t xml:space="preserve"> </w:t>
      </w:r>
      <w:proofErr w:type="spellStart"/>
      <w:r w:rsidR="00136068" w:rsidRPr="001D0D53">
        <w:rPr>
          <w:lang w:val="en-US"/>
        </w:rPr>
        <w:t>poziom</w:t>
      </w:r>
      <w:proofErr w:type="spellEnd"/>
      <w:r w:rsidR="00136068" w:rsidRPr="001D0D53">
        <w:rPr>
          <w:lang w:val="en-US"/>
        </w:rPr>
        <w:t xml:space="preserve"> </w:t>
      </w:r>
      <w:proofErr w:type="spellStart"/>
      <w:r w:rsidR="00136068" w:rsidRPr="001D0D53">
        <w:rPr>
          <w:lang w:val="en-US"/>
        </w:rPr>
        <w:t>logowania</w:t>
      </w:r>
      <w:proofErr w:type="spellEnd"/>
      <w:r w:rsidR="00136068" w:rsidRPr="001D0D53">
        <w:rPr>
          <w:lang w:val="en-US"/>
        </w:rPr>
        <w:t xml:space="preserve">: </w:t>
      </w:r>
      <w:r w:rsidR="00136068" w:rsidRPr="00262DCD">
        <w:rPr>
          <w:rFonts w:ascii="Cascadia Code" w:hAnsi="Cascadia Code" w:cs="Courier New"/>
          <w:sz w:val="22"/>
          <w:szCs w:val="22"/>
          <w:lang w:val="en-US"/>
        </w:rPr>
        <w:t>:debug</w:t>
      </w:r>
    </w:p>
    <w:p w14:paraId="6BAE67AD" w14:textId="69328A64" w:rsidR="00A75C7A" w:rsidRPr="001D0D53" w:rsidRDefault="00470BC7" w:rsidP="0091126F">
      <w:pPr>
        <w:pStyle w:val="Akapitzlist"/>
        <w:numPr>
          <w:ilvl w:val="0"/>
          <w:numId w:val="34"/>
        </w:numPr>
      </w:pPr>
      <w:proofErr w:type="spellStart"/>
      <w:r w:rsidRPr="001D0D53">
        <w:rPr>
          <w:b/>
          <w:bCs/>
        </w:rPr>
        <w:t>P</w:t>
      </w:r>
      <w:r w:rsidR="00A75C7A" w:rsidRPr="001D0D53">
        <w:rPr>
          <w:b/>
          <w:bCs/>
        </w:rPr>
        <w:t>roduction</w:t>
      </w:r>
      <w:proofErr w:type="spellEnd"/>
      <w:r w:rsidR="00A75C7A" w:rsidRPr="001D0D53">
        <w:t xml:space="preserve"> (</w:t>
      </w:r>
      <w:r w:rsidR="00A75C7A" w:rsidRPr="00262DCD">
        <w:rPr>
          <w:rFonts w:ascii="Cascadia Code" w:hAnsi="Cascadia Code" w:cs="Courier New"/>
          <w:sz w:val="22"/>
          <w:szCs w:val="22"/>
        </w:rPr>
        <w:t>log/production.log</w:t>
      </w:r>
      <w:r w:rsidR="00A75C7A" w:rsidRPr="001D0D53">
        <w:t xml:space="preserve">) </w:t>
      </w:r>
      <w:r w:rsidR="00797324" w:rsidRPr="001D0D53">
        <w:t>-</w:t>
      </w:r>
      <w:r w:rsidR="00136068" w:rsidRPr="001D0D53">
        <w:t xml:space="preserve"> poziom logowania: </w:t>
      </w:r>
      <w:r w:rsidR="00136068" w:rsidRPr="00262DCD">
        <w:rPr>
          <w:rFonts w:ascii="Cascadia Code" w:hAnsi="Cascadia Code" w:cs="Courier New"/>
          <w:sz w:val="22"/>
          <w:szCs w:val="22"/>
        </w:rPr>
        <w:t>:info</w:t>
      </w:r>
    </w:p>
    <w:p w14:paraId="47980BE3" w14:textId="79192686" w:rsidR="00A75C7A" w:rsidRPr="001D0D53" w:rsidRDefault="00470BC7" w:rsidP="0091126F">
      <w:pPr>
        <w:pStyle w:val="Akapitzlist"/>
        <w:numPr>
          <w:ilvl w:val="0"/>
          <w:numId w:val="34"/>
        </w:numPr>
      </w:pPr>
      <w:r w:rsidRPr="001D0D53">
        <w:rPr>
          <w:b/>
          <w:bCs/>
        </w:rPr>
        <w:t>T</w:t>
      </w:r>
      <w:r w:rsidR="00A75C7A" w:rsidRPr="001D0D53">
        <w:rPr>
          <w:b/>
          <w:bCs/>
        </w:rPr>
        <w:t>est</w:t>
      </w:r>
      <w:r w:rsidR="00A75C7A" w:rsidRPr="001D0D53">
        <w:t xml:space="preserve"> (</w:t>
      </w:r>
      <w:r w:rsidR="00A75C7A" w:rsidRPr="00470BC7">
        <w:rPr>
          <w:rFonts w:ascii="Cascadia Code" w:hAnsi="Cascadia Code" w:cs="Cascadia Code"/>
          <w:sz w:val="22"/>
          <w:szCs w:val="22"/>
        </w:rPr>
        <w:t>log/test.log</w:t>
      </w:r>
      <w:r w:rsidR="00A75C7A" w:rsidRPr="001D0D53">
        <w:t>)</w:t>
      </w:r>
      <w:r w:rsidR="00136068" w:rsidRPr="001D0D53">
        <w:t xml:space="preserve"> </w:t>
      </w:r>
      <w:r w:rsidR="00797324" w:rsidRPr="001D0D53">
        <w:t>-</w:t>
      </w:r>
      <w:r w:rsidR="00136068" w:rsidRPr="001D0D53">
        <w:t xml:space="preserve"> poziom logowania: </w:t>
      </w:r>
      <w:r w:rsidR="00136068" w:rsidRPr="00262DCD">
        <w:rPr>
          <w:rFonts w:ascii="Cascadia Code" w:hAnsi="Cascadia Code" w:cs="Courier New"/>
          <w:sz w:val="22"/>
          <w:szCs w:val="22"/>
        </w:rPr>
        <w:t>:</w:t>
      </w:r>
      <w:proofErr w:type="spellStart"/>
      <w:r w:rsidR="00136068" w:rsidRPr="00262DCD">
        <w:rPr>
          <w:rFonts w:ascii="Cascadia Code" w:hAnsi="Cascadia Code" w:cs="Courier New"/>
          <w:sz w:val="22"/>
          <w:szCs w:val="22"/>
        </w:rPr>
        <w:t>warn</w:t>
      </w:r>
      <w:proofErr w:type="spellEnd"/>
    </w:p>
    <w:p w14:paraId="103C0C91" w14:textId="32A03808" w:rsidR="00A10987" w:rsidRPr="001D0D53" w:rsidRDefault="00A10987" w:rsidP="000B59DF">
      <w:r w:rsidRPr="001D0D53">
        <w:t xml:space="preserve">To, które środowisko jest aktywne, określa zmienna środowiskowa </w:t>
      </w:r>
      <w:r w:rsidRPr="00262DCD">
        <w:rPr>
          <w:rFonts w:ascii="Cascadia Code" w:hAnsi="Cascadia Code" w:cs="Courier New"/>
          <w:sz w:val="22"/>
          <w:szCs w:val="22"/>
        </w:rPr>
        <w:t>RAILS_ENV</w:t>
      </w:r>
      <w:r w:rsidR="00D564CF" w:rsidRPr="001D0D53">
        <w:rPr>
          <w:sz w:val="22"/>
          <w:szCs w:val="22"/>
        </w:rPr>
        <w:t xml:space="preserve">. </w:t>
      </w:r>
      <w:r w:rsidR="00D564CF" w:rsidRPr="001D0D53">
        <w:t>N</w:t>
      </w:r>
      <w:r w:rsidRPr="001D0D53">
        <w:t>a</w:t>
      </w:r>
      <w:r w:rsidR="005C03E3">
        <w:t> </w:t>
      </w:r>
      <w:r w:rsidRPr="001D0D53">
        <w:t>jej</w:t>
      </w:r>
      <w:r w:rsidR="005C03E3">
        <w:t> </w:t>
      </w:r>
      <w:r w:rsidRPr="001D0D53">
        <w:t xml:space="preserve">podstawie </w:t>
      </w:r>
      <w:proofErr w:type="spellStart"/>
      <w:r w:rsidR="00B95F22" w:rsidRPr="001D0D53">
        <w:rPr>
          <w:iCs/>
        </w:rPr>
        <w:t>Ruby</w:t>
      </w:r>
      <w:proofErr w:type="spellEnd"/>
      <w:r w:rsidR="00B95F22" w:rsidRPr="001D0D53">
        <w:rPr>
          <w:iCs/>
        </w:rPr>
        <w:t xml:space="preserve"> on </w:t>
      </w:r>
      <w:proofErr w:type="spellStart"/>
      <w:r w:rsidR="00B95F22" w:rsidRPr="001D0D53">
        <w:rPr>
          <w:iCs/>
        </w:rPr>
        <w:t>Rails</w:t>
      </w:r>
      <w:proofErr w:type="spellEnd"/>
      <w:r w:rsidRPr="001D0D53">
        <w:t xml:space="preserve"> ładuje odpowiednią konfigurację i loguje dane do właściwego pliku.</w:t>
      </w:r>
    </w:p>
    <w:p w14:paraId="4F22882F" w14:textId="77777777" w:rsidR="00A10987" w:rsidRPr="001D0D53" w:rsidRDefault="00A10987">
      <w:pPr>
        <w:spacing w:line="278" w:lineRule="auto"/>
        <w:ind w:firstLine="0"/>
        <w:jc w:val="left"/>
      </w:pPr>
      <w:r w:rsidRPr="001D0D53">
        <w:br w:type="page"/>
      </w:r>
    </w:p>
    <w:p w14:paraId="1A1424AF" w14:textId="77FF4526" w:rsidR="00A75C7A" w:rsidRPr="001D0D53" w:rsidRDefault="00A75C7A" w:rsidP="00A75C7A">
      <w:pPr>
        <w:pStyle w:val="Nagwek5"/>
        <w:numPr>
          <w:ilvl w:val="0"/>
          <w:numId w:val="0"/>
        </w:numPr>
        <w:ind w:left="1008" w:hanging="1008"/>
      </w:pPr>
      <w:r w:rsidRPr="001D0D53">
        <w:lastRenderedPageBreak/>
        <w:t xml:space="preserve">Poziomy logowania w </w:t>
      </w:r>
      <w:proofErr w:type="spellStart"/>
      <w:r w:rsidRPr="001D0D53">
        <w:t>Rails</w:t>
      </w:r>
      <w:proofErr w:type="spellEnd"/>
    </w:p>
    <w:p w14:paraId="71532208" w14:textId="399D4F52" w:rsidR="00A10987" w:rsidRPr="001D0D53" w:rsidRDefault="00B95F22" w:rsidP="00A10987">
      <w:pPr>
        <w:ind w:firstLine="0"/>
      </w:pPr>
      <w:proofErr w:type="spellStart"/>
      <w:r w:rsidRPr="001D0D53">
        <w:rPr>
          <w:iCs/>
        </w:rPr>
        <w:t>Ruby</w:t>
      </w:r>
      <w:proofErr w:type="spellEnd"/>
      <w:r w:rsidRPr="001D0D53">
        <w:rPr>
          <w:iCs/>
        </w:rPr>
        <w:t xml:space="preserve"> on </w:t>
      </w:r>
      <w:proofErr w:type="spellStart"/>
      <w:r w:rsidRPr="001D0D53">
        <w:rPr>
          <w:iCs/>
        </w:rPr>
        <w:t>Rails</w:t>
      </w:r>
      <w:proofErr w:type="spellEnd"/>
      <w:r w:rsidR="00A10987" w:rsidRPr="001D0D53">
        <w:t xml:space="preserve"> korzysta z poziomów logowania opartych na bibliotece </w:t>
      </w:r>
      <w:proofErr w:type="spellStart"/>
      <w:r w:rsidR="00A10987" w:rsidRPr="00262DCD">
        <w:rPr>
          <w:rFonts w:ascii="Cascadia Code" w:hAnsi="Cascadia Code" w:cs="Courier New"/>
          <w:sz w:val="22"/>
          <w:szCs w:val="22"/>
        </w:rPr>
        <w:t>Logger</w:t>
      </w:r>
      <w:proofErr w:type="spellEnd"/>
      <w:r w:rsidR="00A10987" w:rsidRPr="001D0D53">
        <w:t xml:space="preserve">, które można skonfigurować globalnie (w </w:t>
      </w:r>
      <w:proofErr w:type="spellStart"/>
      <w:r w:rsidR="00A10987" w:rsidRPr="00262DCD">
        <w:rPr>
          <w:rFonts w:ascii="Cascadia Code" w:hAnsi="Cascadia Code" w:cs="Courier New"/>
          <w:sz w:val="22"/>
          <w:szCs w:val="22"/>
        </w:rPr>
        <w:t>config</w:t>
      </w:r>
      <w:proofErr w:type="spellEnd"/>
      <w:r w:rsidR="00A10987" w:rsidRPr="00262DCD">
        <w:rPr>
          <w:rFonts w:ascii="Cascadia Code" w:hAnsi="Cascadia Code" w:cs="Courier New"/>
          <w:sz w:val="22"/>
          <w:szCs w:val="22"/>
        </w:rPr>
        <w:t>/</w:t>
      </w:r>
      <w:proofErr w:type="spellStart"/>
      <w:r w:rsidR="00A10987" w:rsidRPr="00262DCD">
        <w:rPr>
          <w:rFonts w:ascii="Cascadia Code" w:hAnsi="Cascadia Code" w:cs="Courier New"/>
          <w:sz w:val="22"/>
          <w:szCs w:val="22"/>
        </w:rPr>
        <w:t>application.rb</w:t>
      </w:r>
      <w:proofErr w:type="spellEnd"/>
      <w:r w:rsidR="00A10987" w:rsidRPr="001D0D53">
        <w:t>) lub osobno dla każdego środowiska (</w:t>
      </w:r>
      <w:proofErr w:type="spellStart"/>
      <w:r w:rsidR="00A10987" w:rsidRPr="00262DCD">
        <w:rPr>
          <w:rFonts w:ascii="Cascadia Code" w:hAnsi="Cascadia Code" w:cs="Courier New"/>
          <w:sz w:val="22"/>
          <w:szCs w:val="22"/>
        </w:rPr>
        <w:t>config</w:t>
      </w:r>
      <w:proofErr w:type="spellEnd"/>
      <w:r w:rsidR="00A10987" w:rsidRPr="00262DCD">
        <w:rPr>
          <w:rFonts w:ascii="Cascadia Code" w:hAnsi="Cascadia Code" w:cs="Courier New"/>
          <w:sz w:val="22"/>
          <w:szCs w:val="22"/>
        </w:rPr>
        <w:t>/</w:t>
      </w:r>
      <w:proofErr w:type="spellStart"/>
      <w:r w:rsidR="00A10987" w:rsidRPr="00262DCD">
        <w:rPr>
          <w:rFonts w:ascii="Cascadia Code" w:hAnsi="Cascadia Code" w:cs="Courier New"/>
          <w:sz w:val="22"/>
          <w:szCs w:val="22"/>
        </w:rPr>
        <w:t>environments</w:t>
      </w:r>
      <w:proofErr w:type="spellEnd"/>
      <w:r w:rsidR="00A10987" w:rsidRPr="00262DCD">
        <w:rPr>
          <w:rFonts w:ascii="Cascadia Code" w:hAnsi="Cascadia Code" w:cs="Courier New"/>
          <w:sz w:val="22"/>
          <w:szCs w:val="22"/>
        </w:rPr>
        <w:t>/*.</w:t>
      </w:r>
      <w:proofErr w:type="spellStart"/>
      <w:r w:rsidR="00A10987" w:rsidRPr="00262DCD">
        <w:rPr>
          <w:rFonts w:ascii="Cascadia Code" w:hAnsi="Cascadia Code" w:cs="Courier New"/>
          <w:sz w:val="22"/>
          <w:szCs w:val="22"/>
        </w:rPr>
        <w:t>rb</w:t>
      </w:r>
      <w:proofErr w:type="spellEnd"/>
      <w:r w:rsidR="00A10987" w:rsidRPr="001D0D53">
        <w:t xml:space="preserve">) za pomocą opcji </w:t>
      </w:r>
      <w:proofErr w:type="spellStart"/>
      <w:r w:rsidR="00A10987" w:rsidRPr="00262DCD">
        <w:rPr>
          <w:rFonts w:ascii="Cascadia Code" w:hAnsi="Cascadia Code" w:cs="Courier New"/>
          <w:sz w:val="22"/>
          <w:szCs w:val="22"/>
        </w:rPr>
        <w:t>config.log_level</w:t>
      </w:r>
      <w:proofErr w:type="spellEnd"/>
      <w:r w:rsidR="00A10987" w:rsidRPr="001D0D53">
        <w:t>:</w:t>
      </w:r>
    </w:p>
    <w:p w14:paraId="1F73BC32" w14:textId="622905E0" w:rsidR="00A75C7A" w:rsidRPr="001D0D53" w:rsidRDefault="00A75C7A" w:rsidP="0091126F">
      <w:pPr>
        <w:pStyle w:val="Akapitzlist"/>
        <w:numPr>
          <w:ilvl w:val="0"/>
          <w:numId w:val="35"/>
        </w:numPr>
      </w:pPr>
      <w:r w:rsidRPr="00262DCD">
        <w:rPr>
          <w:rFonts w:ascii="Cascadia Code" w:hAnsi="Cascadia Code" w:cs="Courier New"/>
          <w:sz w:val="22"/>
          <w:szCs w:val="22"/>
        </w:rPr>
        <w:t>:</w:t>
      </w:r>
      <w:proofErr w:type="spellStart"/>
      <w:r w:rsidRPr="00262DCD">
        <w:rPr>
          <w:rFonts w:ascii="Cascadia Code" w:hAnsi="Cascadia Code" w:cs="Courier New"/>
          <w:sz w:val="22"/>
          <w:szCs w:val="22"/>
        </w:rPr>
        <w:t>debug</w:t>
      </w:r>
      <w:proofErr w:type="spellEnd"/>
      <w:r w:rsidRPr="001D0D53">
        <w:t xml:space="preserve"> </w:t>
      </w:r>
      <w:r w:rsidR="00797324" w:rsidRPr="001D0D53">
        <w:t>-</w:t>
      </w:r>
      <w:r w:rsidRPr="001D0D53">
        <w:t xml:space="preserve"> bardzo szczegółowe logi</w:t>
      </w:r>
      <w:r w:rsidR="00B07633" w:rsidRPr="001D0D53">
        <w:t>,</w:t>
      </w:r>
      <w:r w:rsidRPr="001D0D53">
        <w:t xml:space="preserve"> pomocne w fazie </w:t>
      </w:r>
      <w:proofErr w:type="spellStart"/>
      <w:r w:rsidRPr="001D0D53">
        <w:t>developmentu</w:t>
      </w:r>
      <w:proofErr w:type="spellEnd"/>
      <w:r w:rsidRPr="001D0D53">
        <w:t xml:space="preserve"> (np. zapytania SQL, parametry żądań, dane sesji).</w:t>
      </w:r>
    </w:p>
    <w:p w14:paraId="5821119C" w14:textId="6AA7D023" w:rsidR="00A75C7A" w:rsidRPr="001D0D53" w:rsidRDefault="00A75C7A" w:rsidP="0091126F">
      <w:pPr>
        <w:pStyle w:val="Akapitzlist"/>
        <w:numPr>
          <w:ilvl w:val="0"/>
          <w:numId w:val="35"/>
        </w:numPr>
      </w:pPr>
      <w:r w:rsidRPr="00262DCD">
        <w:rPr>
          <w:rFonts w:ascii="Cascadia Code" w:hAnsi="Cascadia Code" w:cs="Courier New"/>
          <w:sz w:val="22"/>
          <w:szCs w:val="22"/>
        </w:rPr>
        <w:t>:info</w:t>
      </w:r>
      <w:r w:rsidRPr="001D0D53">
        <w:t xml:space="preserve"> </w:t>
      </w:r>
      <w:r w:rsidR="00797324" w:rsidRPr="001D0D53">
        <w:t>-</w:t>
      </w:r>
      <w:r w:rsidRPr="001D0D53">
        <w:t xml:space="preserve"> ogólne informacje o działaniu aplikacji, np. przetwarzane akcje, czas odpowiedzi.</w:t>
      </w:r>
    </w:p>
    <w:p w14:paraId="26E6AA88" w14:textId="75742047" w:rsidR="00A75C7A" w:rsidRPr="001D0D53" w:rsidRDefault="00A75C7A" w:rsidP="0091126F">
      <w:pPr>
        <w:pStyle w:val="Akapitzlist"/>
        <w:numPr>
          <w:ilvl w:val="0"/>
          <w:numId w:val="35"/>
        </w:numPr>
      </w:pPr>
      <w:r w:rsidRPr="00262DCD">
        <w:rPr>
          <w:rFonts w:ascii="Cascadia Code" w:hAnsi="Cascadia Code" w:cs="Courier New"/>
          <w:sz w:val="22"/>
          <w:szCs w:val="22"/>
        </w:rPr>
        <w:t>:</w:t>
      </w:r>
      <w:proofErr w:type="spellStart"/>
      <w:r w:rsidRPr="00262DCD">
        <w:rPr>
          <w:rFonts w:ascii="Cascadia Code" w:hAnsi="Cascadia Code" w:cs="Courier New"/>
          <w:sz w:val="22"/>
          <w:szCs w:val="22"/>
        </w:rPr>
        <w:t>warn</w:t>
      </w:r>
      <w:proofErr w:type="spellEnd"/>
      <w:r w:rsidRPr="001D0D53">
        <w:t xml:space="preserve"> </w:t>
      </w:r>
      <w:r w:rsidR="00797324" w:rsidRPr="001D0D53">
        <w:t>-</w:t>
      </w:r>
      <w:r w:rsidRPr="001D0D53">
        <w:t xml:space="preserve"> ostrzeżenia o potencjalnie niebezpiecznych lub nieoptymalnych sytuacjach.</w:t>
      </w:r>
    </w:p>
    <w:p w14:paraId="11A4EA45" w14:textId="46755A14" w:rsidR="00A75C7A" w:rsidRPr="001D0D53" w:rsidRDefault="00A75C7A" w:rsidP="0091126F">
      <w:pPr>
        <w:pStyle w:val="Akapitzlist"/>
        <w:numPr>
          <w:ilvl w:val="0"/>
          <w:numId w:val="35"/>
        </w:numPr>
      </w:pPr>
      <w:r w:rsidRPr="00262DCD">
        <w:rPr>
          <w:rFonts w:ascii="Cascadia Code" w:hAnsi="Cascadia Code" w:cs="Courier New"/>
          <w:sz w:val="22"/>
          <w:szCs w:val="22"/>
        </w:rPr>
        <w:t>:error</w:t>
      </w:r>
      <w:r w:rsidRPr="001D0D53">
        <w:t xml:space="preserve"> </w:t>
      </w:r>
      <w:r w:rsidR="00797324" w:rsidRPr="001D0D53">
        <w:t>-</w:t>
      </w:r>
      <w:r w:rsidRPr="001D0D53">
        <w:t xml:space="preserve"> błędy, które wpłynęły na działanie aplikacji, ale jej nie zatrzymały.</w:t>
      </w:r>
    </w:p>
    <w:p w14:paraId="67283E66" w14:textId="66E9049C" w:rsidR="00A10987" w:rsidRPr="001D0D53" w:rsidRDefault="00A75C7A" w:rsidP="0091126F">
      <w:pPr>
        <w:pStyle w:val="Akapitzlist"/>
        <w:numPr>
          <w:ilvl w:val="0"/>
          <w:numId w:val="35"/>
        </w:numPr>
      </w:pPr>
      <w:r w:rsidRPr="00262DCD">
        <w:rPr>
          <w:rFonts w:ascii="Cascadia Code" w:hAnsi="Cascadia Code" w:cs="Courier New"/>
          <w:sz w:val="22"/>
          <w:szCs w:val="22"/>
        </w:rPr>
        <w:t>:</w:t>
      </w:r>
      <w:proofErr w:type="spellStart"/>
      <w:r w:rsidRPr="00262DCD">
        <w:rPr>
          <w:rFonts w:ascii="Cascadia Code" w:hAnsi="Cascadia Code" w:cs="Courier New"/>
          <w:sz w:val="22"/>
          <w:szCs w:val="22"/>
        </w:rPr>
        <w:t>fatal</w:t>
      </w:r>
      <w:proofErr w:type="spellEnd"/>
      <w:r w:rsidRPr="001D0D53">
        <w:t xml:space="preserve"> </w:t>
      </w:r>
      <w:r w:rsidR="00797324" w:rsidRPr="001D0D53">
        <w:t>-</w:t>
      </w:r>
      <w:r w:rsidRPr="001D0D53">
        <w:t xml:space="preserve"> krytyczne błędy powodujące zatrzymanie działania aplikacji.</w:t>
      </w:r>
    </w:p>
    <w:p w14:paraId="754A8B05" w14:textId="77777777" w:rsidR="006449C0" w:rsidRPr="001D0D53" w:rsidRDefault="006449C0" w:rsidP="006449C0">
      <w:pPr>
        <w:pStyle w:val="Nagwek4"/>
        <w:rPr>
          <w:lang w:val="en-US"/>
        </w:rPr>
      </w:pPr>
      <w:proofErr w:type="spellStart"/>
      <w:r w:rsidRPr="001D0D53">
        <w:rPr>
          <w:lang w:val="en-US"/>
        </w:rPr>
        <w:t>Skutki</w:t>
      </w:r>
      <w:proofErr w:type="spellEnd"/>
    </w:p>
    <w:p w14:paraId="78E9718C" w14:textId="51DFF6B8" w:rsidR="00A10987" w:rsidRPr="001D0D53" w:rsidRDefault="00A10987" w:rsidP="00A10987">
      <w:pPr>
        <w:ind w:firstLine="0"/>
      </w:pPr>
      <w:r w:rsidRPr="001D0D53">
        <w:t>Brak odpowiedniego logowania w aplikacji może prowadzić do poważnych problemów w</w:t>
      </w:r>
      <w:r w:rsidR="005C03E3">
        <w:t> </w:t>
      </w:r>
      <w:r w:rsidRPr="001D0D53">
        <w:t>zakresie bezpieczeństwa i utrzymania systemu:</w:t>
      </w:r>
    </w:p>
    <w:p w14:paraId="14F36715" w14:textId="2B180EE1" w:rsidR="00A10987" w:rsidRPr="001D0D53" w:rsidRDefault="00A10987" w:rsidP="00236713">
      <w:pPr>
        <w:pStyle w:val="Akapitzlist"/>
        <w:numPr>
          <w:ilvl w:val="0"/>
          <w:numId w:val="41"/>
        </w:numPr>
      </w:pPr>
      <w:r w:rsidRPr="001D0D53">
        <w:t xml:space="preserve">Trudności w wykrywaniu ataków </w:t>
      </w:r>
      <w:r w:rsidR="00797324" w:rsidRPr="001D0D53">
        <w:t>-</w:t>
      </w:r>
      <w:r w:rsidRPr="001D0D53">
        <w:t xml:space="preserve"> brak zapisów o podejrzanych logowaniach, manipulacjach w danych czy błędnych próbach uwierzytelnienia utrudnia szybką reakcję na incydenty.</w:t>
      </w:r>
    </w:p>
    <w:p w14:paraId="49D929DA" w14:textId="6F39E585" w:rsidR="00A10987" w:rsidRPr="001D0D53" w:rsidRDefault="00A10987" w:rsidP="00236713">
      <w:pPr>
        <w:pStyle w:val="Akapitzlist"/>
        <w:numPr>
          <w:ilvl w:val="0"/>
          <w:numId w:val="41"/>
        </w:numPr>
      </w:pPr>
      <w:r w:rsidRPr="001D0D53">
        <w:t xml:space="preserve">Utrudniona diagnostyka błędów </w:t>
      </w:r>
      <w:r w:rsidR="00797324" w:rsidRPr="001D0D53">
        <w:t>-</w:t>
      </w:r>
      <w:r w:rsidRPr="001D0D53">
        <w:t xml:space="preserve"> w przypadku awarii aplikacji lub zgłoszeń użytkowników brak logów uniemożliwia skuteczne debugowanie i analizę źródła problemu.</w:t>
      </w:r>
    </w:p>
    <w:p w14:paraId="011EA15C" w14:textId="46670945" w:rsidR="00A10987" w:rsidRPr="001D0D53" w:rsidRDefault="00A10987" w:rsidP="00236713">
      <w:pPr>
        <w:pStyle w:val="Akapitzlist"/>
        <w:numPr>
          <w:ilvl w:val="0"/>
          <w:numId w:val="41"/>
        </w:numPr>
      </w:pPr>
      <w:r w:rsidRPr="001D0D53">
        <w:t xml:space="preserve">Brak możliwości przeprowadzenia analizy incydentu </w:t>
      </w:r>
      <w:r w:rsidR="00797324" w:rsidRPr="001D0D53">
        <w:t>-</w:t>
      </w:r>
      <w:r w:rsidRPr="001D0D53">
        <w:t xml:space="preserve"> jeśli dojdzie do naruszenia bezpieczeństwa, brak historii zdarzeń uniemożliwia ustalenie przebiegu ataku i jego skutków.</w:t>
      </w:r>
    </w:p>
    <w:p w14:paraId="65AFB15E" w14:textId="77777777" w:rsidR="00A10987" w:rsidRPr="001D0D53" w:rsidRDefault="00A10987">
      <w:pPr>
        <w:spacing w:line="278" w:lineRule="auto"/>
        <w:ind w:firstLine="0"/>
        <w:jc w:val="left"/>
      </w:pPr>
      <w:r w:rsidRPr="001D0D53">
        <w:br w:type="page"/>
      </w:r>
    </w:p>
    <w:p w14:paraId="138A2C79" w14:textId="2A9C3AED" w:rsidR="00F56DAB" w:rsidRPr="001D0D53" w:rsidRDefault="006449C0" w:rsidP="006449C0">
      <w:pPr>
        <w:pStyle w:val="Nagwek4"/>
        <w:rPr>
          <w:lang w:val="en-US"/>
        </w:rPr>
      </w:pPr>
      <w:proofErr w:type="spellStart"/>
      <w:r w:rsidRPr="001D0D53">
        <w:rPr>
          <w:lang w:val="en-US"/>
        </w:rPr>
        <w:lastRenderedPageBreak/>
        <w:t>Zalecenia</w:t>
      </w:r>
      <w:proofErr w:type="spellEnd"/>
    </w:p>
    <w:p w14:paraId="62F6E24D" w14:textId="71166A46" w:rsidR="00A10987" w:rsidRPr="001D0D53" w:rsidRDefault="00914170" w:rsidP="00A10987">
      <w:pPr>
        <w:pStyle w:val="Nagwek5"/>
        <w:numPr>
          <w:ilvl w:val="0"/>
          <w:numId w:val="0"/>
        </w:numPr>
        <w:ind w:left="1008" w:hanging="1008"/>
      </w:pPr>
      <w:r w:rsidRPr="001D0D53">
        <w:t>Dostosowanie</w:t>
      </w:r>
      <w:r w:rsidR="00A10987" w:rsidRPr="001D0D53">
        <w:t xml:space="preserve"> poziom</w:t>
      </w:r>
      <w:r w:rsidRPr="001D0D53">
        <w:t>u</w:t>
      </w:r>
      <w:r w:rsidR="00A10987" w:rsidRPr="001D0D53">
        <w:t xml:space="preserve"> logowania do środowiska</w:t>
      </w:r>
    </w:p>
    <w:p w14:paraId="68038DA8" w14:textId="014D21C2" w:rsidR="00A10987" w:rsidRPr="001D0D53" w:rsidRDefault="00A10987" w:rsidP="00A10987">
      <w:pPr>
        <w:ind w:firstLine="0"/>
      </w:pPr>
      <w:r w:rsidRPr="001D0D53">
        <w:t xml:space="preserve">W </w:t>
      </w:r>
      <w:proofErr w:type="spellStart"/>
      <w:r w:rsidRPr="001D0D53">
        <w:t>Rails</w:t>
      </w:r>
      <w:proofErr w:type="spellEnd"/>
      <w:r w:rsidRPr="001D0D53">
        <w:t xml:space="preserve"> logowanie jest domyślnie włączone, ale poziom szczegółowości powinien być</w:t>
      </w:r>
      <w:r w:rsidR="005C03E3">
        <w:t> </w:t>
      </w:r>
      <w:r w:rsidRPr="001D0D53">
        <w:t xml:space="preserve">odpowiednio dopasowany: </w:t>
      </w:r>
      <w:r w:rsidR="00A64FBF" w:rsidRPr="001D0D53">
        <w:t>Na poniższym rysunku znajduje się p</w:t>
      </w:r>
      <w:r w:rsidRPr="001D0D53">
        <w:t>rzykład konfiguracji dla</w:t>
      </w:r>
      <w:r w:rsidR="005C03E3">
        <w:t> </w:t>
      </w:r>
      <w:r w:rsidRPr="001D0D53">
        <w:t xml:space="preserve">środowiska produkcyjnego w </w:t>
      </w:r>
      <w:proofErr w:type="spellStart"/>
      <w:r w:rsidRPr="00262DCD">
        <w:rPr>
          <w:rFonts w:ascii="Cascadia Code" w:hAnsi="Cascadia Code" w:cs="Courier New"/>
          <w:sz w:val="22"/>
          <w:szCs w:val="22"/>
        </w:rPr>
        <w:t>config</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environments</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production.rb</w:t>
      </w:r>
      <w:proofErr w:type="spellEnd"/>
      <w:r w:rsidRPr="001D0D53">
        <w:t>:</w:t>
      </w:r>
    </w:p>
    <w:p w14:paraId="6FA27276" w14:textId="77777777" w:rsidR="00A10987" w:rsidRPr="001D0D53" w:rsidRDefault="00A10987" w:rsidP="00A10987">
      <w:pPr>
        <w:keepNext/>
        <w:ind w:firstLine="0"/>
      </w:pPr>
      <w:r w:rsidRPr="001D0D53">
        <w:rPr>
          <w:noProof/>
        </w:rPr>
        <w:drawing>
          <wp:inline distT="0" distB="0" distL="0" distR="0" wp14:anchorId="73A5B6F2" wp14:editId="0EE3AEBB">
            <wp:extent cx="5759450" cy="582295"/>
            <wp:effectExtent l="0" t="0" r="0" b="8255"/>
            <wp:docPr id="123547332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73320" name=""/>
                    <pic:cNvPicPr/>
                  </pic:nvPicPr>
                  <pic:blipFill>
                    <a:blip r:embed="rId138"/>
                    <a:stretch>
                      <a:fillRect/>
                    </a:stretch>
                  </pic:blipFill>
                  <pic:spPr>
                    <a:xfrm>
                      <a:off x="0" y="0"/>
                      <a:ext cx="5759450" cy="582295"/>
                    </a:xfrm>
                    <a:prstGeom prst="rect">
                      <a:avLst/>
                    </a:prstGeom>
                  </pic:spPr>
                </pic:pic>
              </a:graphicData>
            </a:graphic>
          </wp:inline>
        </w:drawing>
      </w:r>
    </w:p>
    <w:p w14:paraId="7BEE7A69" w14:textId="028894ED" w:rsidR="00A10987" w:rsidRPr="001D0D53" w:rsidRDefault="00A10987" w:rsidP="00A10987">
      <w:pPr>
        <w:pStyle w:val="Legenda"/>
        <w:jc w:val="center"/>
      </w:pPr>
      <w:bookmarkStart w:id="373" w:name="_Toc195952418"/>
      <w:bookmarkStart w:id="374" w:name="_Toc197695337"/>
      <w:bookmarkStart w:id="375" w:name="_Toc199866977"/>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115</w:t>
      </w:r>
      <w:bookmarkEnd w:id="373"/>
      <w:r w:rsidR="00C50362" w:rsidRPr="001D0D53">
        <w:rPr>
          <w:noProof/>
        </w:rPr>
        <w:fldChar w:fldCharType="end"/>
      </w:r>
      <w:r w:rsidR="00337D5B" w:rsidRPr="001D0D53">
        <w:t xml:space="preserve">. Przykładowa konfiguracja logowania na produkcji na poziomie </w:t>
      </w:r>
      <w:proofErr w:type="spellStart"/>
      <w:r w:rsidR="00337D5B" w:rsidRPr="001D0D53">
        <w:t>warning</w:t>
      </w:r>
      <w:bookmarkEnd w:id="374"/>
      <w:bookmarkEnd w:id="375"/>
      <w:proofErr w:type="spellEnd"/>
    </w:p>
    <w:p w14:paraId="1EFB4062" w14:textId="4EA545BE" w:rsidR="00A10987" w:rsidRPr="001D0D53" w:rsidRDefault="00914170" w:rsidP="00A10987">
      <w:pPr>
        <w:pStyle w:val="Nagwek5"/>
        <w:numPr>
          <w:ilvl w:val="0"/>
          <w:numId w:val="0"/>
        </w:numPr>
      </w:pPr>
      <w:r w:rsidRPr="001D0D53">
        <w:t xml:space="preserve">Dbanie </w:t>
      </w:r>
      <w:r w:rsidR="00A10987" w:rsidRPr="001D0D53">
        <w:t>o przechowywanie i rotację logów</w:t>
      </w:r>
    </w:p>
    <w:p w14:paraId="63FF7ED6" w14:textId="4505FF9A" w:rsidR="00A10987" w:rsidRPr="001D0D53" w:rsidRDefault="00A10987" w:rsidP="00A10987">
      <w:pPr>
        <w:ind w:firstLine="0"/>
      </w:pPr>
      <w:r w:rsidRPr="001D0D53">
        <w:t xml:space="preserve">Na serwerach VPS logi zapisywane są do plików, np. </w:t>
      </w:r>
      <w:r w:rsidRPr="00DA42D8">
        <w:rPr>
          <w:rFonts w:ascii="Cascadia Code" w:hAnsi="Cascadia Code" w:cs="Cascadia Code"/>
          <w:sz w:val="22"/>
          <w:szCs w:val="22"/>
        </w:rPr>
        <w:t>log/production.log</w:t>
      </w:r>
      <w:r w:rsidRPr="001D0D53">
        <w:t>. Aby uniknąć ich</w:t>
      </w:r>
      <w:r w:rsidR="005C03E3">
        <w:t> </w:t>
      </w:r>
      <w:r w:rsidRPr="001D0D53">
        <w:t>nadmiernego rozrastania się, stosuj rotację</w:t>
      </w:r>
      <w:r w:rsidR="007646C6" w:rsidRPr="001D0D53">
        <w:t>, tak jak na poniższym rysunku:</w:t>
      </w:r>
    </w:p>
    <w:p w14:paraId="79592EB3" w14:textId="77777777" w:rsidR="00282A2A" w:rsidRPr="001D0D53" w:rsidRDefault="00282A2A" w:rsidP="00282A2A">
      <w:pPr>
        <w:keepNext/>
        <w:ind w:firstLine="0"/>
      </w:pPr>
      <w:r w:rsidRPr="001D0D53">
        <w:rPr>
          <w:noProof/>
        </w:rPr>
        <w:drawing>
          <wp:inline distT="0" distB="0" distL="0" distR="0" wp14:anchorId="69822B29" wp14:editId="0FF7DE91">
            <wp:extent cx="5759450" cy="242570"/>
            <wp:effectExtent l="0" t="0" r="0" b="5080"/>
            <wp:docPr id="115142227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22271" name=""/>
                    <pic:cNvPicPr/>
                  </pic:nvPicPr>
                  <pic:blipFill>
                    <a:blip r:embed="rId139"/>
                    <a:stretch>
                      <a:fillRect/>
                    </a:stretch>
                  </pic:blipFill>
                  <pic:spPr>
                    <a:xfrm>
                      <a:off x="0" y="0"/>
                      <a:ext cx="5759450" cy="242570"/>
                    </a:xfrm>
                    <a:prstGeom prst="rect">
                      <a:avLst/>
                    </a:prstGeom>
                  </pic:spPr>
                </pic:pic>
              </a:graphicData>
            </a:graphic>
          </wp:inline>
        </w:drawing>
      </w:r>
    </w:p>
    <w:p w14:paraId="1E2362C0" w14:textId="37A06CDE" w:rsidR="00A10987" w:rsidRPr="001D0D53" w:rsidRDefault="00282A2A" w:rsidP="00282A2A">
      <w:pPr>
        <w:pStyle w:val="Legenda"/>
        <w:jc w:val="center"/>
      </w:pPr>
      <w:bookmarkStart w:id="376" w:name="_Toc195952419"/>
      <w:bookmarkStart w:id="377" w:name="_Toc197695338"/>
      <w:bookmarkStart w:id="378" w:name="_Toc199866978"/>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116</w:t>
      </w:r>
      <w:bookmarkEnd w:id="376"/>
      <w:r w:rsidR="00C50362" w:rsidRPr="001D0D53">
        <w:rPr>
          <w:noProof/>
        </w:rPr>
        <w:fldChar w:fldCharType="end"/>
      </w:r>
      <w:r w:rsidR="002E0356" w:rsidRPr="001D0D53">
        <w:t xml:space="preserve">. Konfiguracja </w:t>
      </w:r>
      <w:proofErr w:type="spellStart"/>
      <w:r w:rsidR="002E0356" w:rsidRPr="001D0D53">
        <w:t>loggera</w:t>
      </w:r>
      <w:proofErr w:type="spellEnd"/>
      <w:r w:rsidR="002E0356" w:rsidRPr="001D0D53">
        <w:t xml:space="preserve"> w środowisku produkcyjnym </w:t>
      </w:r>
      <w:proofErr w:type="spellStart"/>
      <w:r w:rsidR="002E0356" w:rsidRPr="001D0D53">
        <w:t>Rails</w:t>
      </w:r>
      <w:bookmarkEnd w:id="377"/>
      <w:bookmarkEnd w:id="378"/>
      <w:proofErr w:type="spellEnd"/>
    </w:p>
    <w:p w14:paraId="64B53BCD" w14:textId="1042FCDA" w:rsidR="00282A2A" w:rsidRPr="001D0D53" w:rsidRDefault="00282A2A" w:rsidP="00FB3168">
      <w:r w:rsidRPr="001D0D53">
        <w:t xml:space="preserve">Powyższa konfiguracja oznacza, że aplikacja będzie przechowywać </w:t>
      </w:r>
      <w:r w:rsidR="00067953" w:rsidRPr="001D0D53">
        <w:t xml:space="preserve">i rotować </w:t>
      </w:r>
      <w:r w:rsidRPr="001D0D53">
        <w:t xml:space="preserve">maksymalnie </w:t>
      </w:r>
      <w:r w:rsidRPr="001D0D53">
        <w:rPr>
          <w:b/>
          <w:bCs/>
        </w:rPr>
        <w:t>10 plików</w:t>
      </w:r>
      <w:r w:rsidRPr="001D0D53">
        <w:t xml:space="preserve"> logów, z których każdy może mieć do </w:t>
      </w:r>
      <w:r w:rsidRPr="001D0D53">
        <w:rPr>
          <w:b/>
          <w:bCs/>
        </w:rPr>
        <w:t>100 megabajtów</w:t>
      </w:r>
      <w:r w:rsidRPr="001D0D53">
        <w:t xml:space="preserve"> rozmiaru.</w:t>
      </w:r>
    </w:p>
    <w:p w14:paraId="12037BBD" w14:textId="1A15FA99" w:rsidR="00282A2A" w:rsidRPr="001D0D53" w:rsidRDefault="00282A2A" w:rsidP="00282A2A">
      <w:pPr>
        <w:ind w:firstLine="0"/>
        <w:rPr>
          <w:rFonts w:eastAsiaTheme="majorEastAsia" w:cstheme="majorBidi"/>
          <w:b/>
          <w:iCs/>
          <w:color w:val="000000" w:themeColor="text1"/>
          <w:szCs w:val="28"/>
        </w:rPr>
      </w:pPr>
      <w:r w:rsidRPr="001D0D53">
        <w:rPr>
          <w:rFonts w:eastAsiaTheme="majorEastAsia" w:cstheme="majorBidi"/>
          <w:b/>
          <w:iCs/>
          <w:color w:val="000000" w:themeColor="text1"/>
          <w:szCs w:val="28"/>
        </w:rPr>
        <w:t xml:space="preserve">Logowanie w środowiskach </w:t>
      </w:r>
      <w:r w:rsidR="004E0C09" w:rsidRPr="001D0D53">
        <w:rPr>
          <w:rFonts w:eastAsiaTheme="majorEastAsia" w:cstheme="majorBidi"/>
          <w:b/>
          <w:iCs/>
          <w:color w:val="000000" w:themeColor="text1"/>
          <w:szCs w:val="28"/>
        </w:rPr>
        <w:t>kontenerowych</w:t>
      </w:r>
    </w:p>
    <w:p w14:paraId="336B02A6" w14:textId="2EE67391" w:rsidR="00282A2A" w:rsidRPr="001D0D53" w:rsidRDefault="00282A2A" w:rsidP="00282A2A">
      <w:pPr>
        <w:ind w:firstLine="0"/>
      </w:pPr>
      <w:r w:rsidRPr="001D0D53">
        <w:t xml:space="preserve">W środowiskach kontenerowych (np. </w:t>
      </w:r>
      <w:r w:rsidRPr="001D0D53">
        <w:rPr>
          <w:i/>
          <w:iCs/>
        </w:rPr>
        <w:t>Docker</w:t>
      </w:r>
      <w:r w:rsidRPr="001D0D53">
        <w:t xml:space="preserve">, </w:t>
      </w:r>
      <w:proofErr w:type="spellStart"/>
      <w:r w:rsidRPr="001D0D53">
        <w:rPr>
          <w:i/>
          <w:iCs/>
        </w:rPr>
        <w:t>Kubernetes</w:t>
      </w:r>
      <w:proofErr w:type="spellEnd"/>
      <w:r w:rsidRPr="001D0D53">
        <w:t xml:space="preserve">) aplikacje są </w:t>
      </w:r>
      <w:proofErr w:type="spellStart"/>
      <w:r w:rsidRPr="001D0D53">
        <w:rPr>
          <w:i/>
          <w:iCs/>
        </w:rPr>
        <w:t>stateless</w:t>
      </w:r>
      <w:proofErr w:type="spellEnd"/>
      <w:r w:rsidRPr="001D0D53">
        <w:t>, a dane zapisane wewnątrz kontenera mogą zostać utracone po restarcie</w:t>
      </w:r>
      <w:r w:rsidR="00CA7127" w:rsidRPr="001D0D53">
        <w:t xml:space="preserve"> kontenera</w:t>
      </w:r>
      <w:r w:rsidR="008B21C7" w:rsidRPr="001D0D53">
        <w:t>, d</w:t>
      </w:r>
      <w:r w:rsidRPr="001D0D53">
        <w:t>latego logi nie</w:t>
      </w:r>
      <w:r w:rsidR="005C03E3">
        <w:t> </w:t>
      </w:r>
      <w:r w:rsidRPr="001D0D53">
        <w:t xml:space="preserve">powinny trafiać do plików lokalnych, lecz na </w:t>
      </w:r>
      <w:r w:rsidRPr="00262DCD">
        <w:rPr>
          <w:rFonts w:ascii="Cascadia Code" w:hAnsi="Cascadia Code" w:cs="Courier New"/>
          <w:sz w:val="22"/>
          <w:szCs w:val="22"/>
        </w:rPr>
        <w:t>STDOUT</w:t>
      </w:r>
      <w:r w:rsidR="008B21C7" w:rsidRPr="001D0D53">
        <w:rPr>
          <w:sz w:val="22"/>
          <w:szCs w:val="22"/>
        </w:rPr>
        <w:t xml:space="preserve">, </w:t>
      </w:r>
      <w:r w:rsidRPr="001D0D53">
        <w:t xml:space="preserve">skąd mogą być przechwytywane przez system klastra. </w:t>
      </w:r>
      <w:r w:rsidR="00536B6C" w:rsidRPr="001D0D53">
        <w:t xml:space="preserve">Przykładowa konfiguracja </w:t>
      </w:r>
      <w:proofErr w:type="spellStart"/>
      <w:r w:rsidR="00536B6C" w:rsidRPr="001D0D53">
        <w:t>loggera</w:t>
      </w:r>
      <w:proofErr w:type="spellEnd"/>
      <w:r w:rsidR="00536B6C" w:rsidRPr="001D0D53">
        <w:t xml:space="preserve"> w aplikacji </w:t>
      </w:r>
      <w:proofErr w:type="spellStart"/>
      <w:r w:rsidR="00536B6C" w:rsidRPr="001D0D53">
        <w:t>Rails</w:t>
      </w:r>
      <w:proofErr w:type="spellEnd"/>
      <w:r w:rsidR="00536B6C" w:rsidRPr="001D0D53">
        <w:t>, realizująca to podejście, została przedstawiona na poniższym fragmencie kodu.</w:t>
      </w:r>
    </w:p>
    <w:p w14:paraId="1EEC779F" w14:textId="77777777" w:rsidR="00D153DC" w:rsidRPr="001D0D53" w:rsidRDefault="00D153DC" w:rsidP="00D153DC">
      <w:pPr>
        <w:keepNext/>
        <w:ind w:firstLine="0"/>
      </w:pPr>
      <w:r w:rsidRPr="001D0D53">
        <w:rPr>
          <w:noProof/>
        </w:rPr>
        <w:drawing>
          <wp:inline distT="0" distB="0" distL="0" distR="0" wp14:anchorId="0DF38163" wp14:editId="058A3D27">
            <wp:extent cx="5759450" cy="761365"/>
            <wp:effectExtent l="0" t="0" r="0" b="635"/>
            <wp:docPr id="1433167701"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67701" name="Obraz 1" descr="Obraz zawierający tekst, Czcionka, zrzut ekranu&#10;&#10;Zawartość wygenerowana przez sztuczną inteligencję może być niepoprawna."/>
                    <pic:cNvPicPr/>
                  </pic:nvPicPr>
                  <pic:blipFill>
                    <a:blip r:embed="rId140"/>
                    <a:stretch>
                      <a:fillRect/>
                    </a:stretch>
                  </pic:blipFill>
                  <pic:spPr>
                    <a:xfrm>
                      <a:off x="0" y="0"/>
                      <a:ext cx="5759450" cy="761365"/>
                    </a:xfrm>
                    <a:prstGeom prst="rect">
                      <a:avLst/>
                    </a:prstGeom>
                  </pic:spPr>
                </pic:pic>
              </a:graphicData>
            </a:graphic>
          </wp:inline>
        </w:drawing>
      </w:r>
    </w:p>
    <w:p w14:paraId="00933659" w14:textId="2FAFAE75" w:rsidR="00D153DC" w:rsidRPr="001D0D53" w:rsidRDefault="00D153DC" w:rsidP="00D153DC">
      <w:pPr>
        <w:pStyle w:val="Legenda"/>
        <w:jc w:val="center"/>
      </w:pPr>
      <w:bookmarkStart w:id="379" w:name="_Toc195952420"/>
      <w:bookmarkStart w:id="380" w:name="_Toc197695339"/>
      <w:bookmarkStart w:id="381" w:name="_Toc199866979"/>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117</w:t>
      </w:r>
      <w:bookmarkEnd w:id="379"/>
      <w:r w:rsidR="00C50362" w:rsidRPr="001D0D53">
        <w:rPr>
          <w:noProof/>
        </w:rPr>
        <w:fldChar w:fldCharType="end"/>
      </w:r>
      <w:r w:rsidR="002E0356" w:rsidRPr="001D0D53">
        <w:t xml:space="preserve">. Konfiguracja </w:t>
      </w:r>
      <w:proofErr w:type="spellStart"/>
      <w:r w:rsidR="002E0356" w:rsidRPr="001D0D53">
        <w:t>loggera</w:t>
      </w:r>
      <w:proofErr w:type="spellEnd"/>
      <w:r w:rsidR="002E0356" w:rsidRPr="001D0D53">
        <w:t>, który przekierowuje logi na STDOUT</w:t>
      </w:r>
      <w:bookmarkEnd w:id="380"/>
      <w:bookmarkEnd w:id="381"/>
    </w:p>
    <w:p w14:paraId="4A854C15" w14:textId="77777777" w:rsidR="0007144A" w:rsidRDefault="0007144A">
      <w:pPr>
        <w:spacing w:line="278" w:lineRule="auto"/>
        <w:ind w:firstLine="0"/>
        <w:jc w:val="left"/>
      </w:pPr>
      <w:r>
        <w:br w:type="page"/>
      </w:r>
    </w:p>
    <w:p w14:paraId="579E636F" w14:textId="54C95316" w:rsidR="004B3A37" w:rsidRPr="001D0D53" w:rsidRDefault="008B21C7" w:rsidP="00611690">
      <w:r w:rsidRPr="001D0D53">
        <w:lastRenderedPageBreak/>
        <w:t xml:space="preserve">Dzięki temu logi będą dostępne na STDOUT, skąd mogą zostać przechwycone przez systemy orkiestrujące kontenery i przekazane do narzędzi zbierających logi typu </w:t>
      </w:r>
      <w:r w:rsidR="00D153DC" w:rsidRPr="001D0D53">
        <w:rPr>
          <w:i/>
          <w:iCs/>
        </w:rPr>
        <w:t xml:space="preserve">ELK </w:t>
      </w:r>
      <w:proofErr w:type="spellStart"/>
      <w:r w:rsidR="00D153DC" w:rsidRPr="001D0D53">
        <w:rPr>
          <w:i/>
          <w:iCs/>
        </w:rPr>
        <w:t>Stack</w:t>
      </w:r>
      <w:proofErr w:type="spellEnd"/>
      <w:r w:rsidR="00D153DC" w:rsidRPr="001D0D53">
        <w:t xml:space="preserve"> (</w:t>
      </w:r>
      <w:proofErr w:type="spellStart"/>
      <w:r w:rsidR="00D153DC" w:rsidRPr="001D0D53">
        <w:rPr>
          <w:i/>
          <w:iCs/>
        </w:rPr>
        <w:t>Elasticsearch</w:t>
      </w:r>
      <w:proofErr w:type="spellEnd"/>
      <w:r w:rsidR="00D153DC" w:rsidRPr="001D0D53">
        <w:rPr>
          <w:i/>
          <w:iCs/>
        </w:rPr>
        <w:t xml:space="preserve">, </w:t>
      </w:r>
      <w:proofErr w:type="spellStart"/>
      <w:r w:rsidR="00D153DC" w:rsidRPr="001D0D53">
        <w:rPr>
          <w:i/>
          <w:iCs/>
        </w:rPr>
        <w:t>Logstash</w:t>
      </w:r>
      <w:proofErr w:type="spellEnd"/>
      <w:r w:rsidR="00D153DC" w:rsidRPr="001D0D53">
        <w:rPr>
          <w:i/>
          <w:iCs/>
        </w:rPr>
        <w:t xml:space="preserve">, </w:t>
      </w:r>
      <w:proofErr w:type="spellStart"/>
      <w:r w:rsidR="00D153DC" w:rsidRPr="001D0D53">
        <w:rPr>
          <w:i/>
          <w:iCs/>
        </w:rPr>
        <w:t>Kibana</w:t>
      </w:r>
      <w:proofErr w:type="spellEnd"/>
      <w:r w:rsidR="00D153DC" w:rsidRPr="001D0D53">
        <w:t xml:space="preserve">) lub </w:t>
      </w:r>
      <w:proofErr w:type="spellStart"/>
      <w:r w:rsidR="00D153DC" w:rsidRPr="001D0D53">
        <w:rPr>
          <w:i/>
          <w:iCs/>
        </w:rPr>
        <w:t>DataDog</w:t>
      </w:r>
      <w:proofErr w:type="spellEnd"/>
      <w:r w:rsidR="00D153DC" w:rsidRPr="001D0D53">
        <w:t xml:space="preserve">, umożliwiające centralną </w:t>
      </w:r>
      <w:r w:rsidRPr="001D0D53">
        <w:t>zarządzanie logami</w:t>
      </w:r>
      <w:r w:rsidR="00D153DC" w:rsidRPr="001D0D53">
        <w:t>.</w:t>
      </w:r>
      <w:r w:rsidRPr="001D0D53">
        <w:t xml:space="preserve"> Alternatywnie, logowanie może być również realizowane bezpośrednio z </w:t>
      </w:r>
      <w:r w:rsidRPr="001D0D53">
        <w:rPr>
          <w:b/>
          <w:bCs/>
        </w:rPr>
        <w:t>poziomu aplikacji</w:t>
      </w:r>
      <w:r w:rsidRPr="001D0D53">
        <w:t xml:space="preserve"> za</w:t>
      </w:r>
      <w:r w:rsidR="005C03E3">
        <w:t> </w:t>
      </w:r>
      <w:r w:rsidRPr="001D0D53">
        <w:t>pomocą odpowiednich bibliotek lub gemów.</w:t>
      </w:r>
    </w:p>
    <w:p w14:paraId="6C6A6684" w14:textId="6CE10A6E" w:rsidR="004B3A37" w:rsidRPr="001D0D53" w:rsidRDefault="004B3A37" w:rsidP="004B3A37">
      <w:pPr>
        <w:pStyle w:val="Nagwek5"/>
        <w:numPr>
          <w:ilvl w:val="0"/>
          <w:numId w:val="0"/>
        </w:numPr>
        <w:ind w:left="1008" w:hanging="1008"/>
      </w:pPr>
      <w:r w:rsidRPr="001D0D53">
        <w:t>Logowanie kluczowych zdarzeń w systemie</w:t>
      </w:r>
    </w:p>
    <w:p w14:paraId="2BFF1A45" w14:textId="6906F62C" w:rsidR="004B3A37" w:rsidRPr="001D0D53" w:rsidRDefault="004B3A37" w:rsidP="004B3A37">
      <w:pPr>
        <w:ind w:firstLine="0"/>
      </w:pPr>
      <w:r w:rsidRPr="001D0D53">
        <w:t>Rejestrowanie istotnych operacji, takich jak logowania, zmiany uprawnień czy modyfikacje danych, jest niezbędne do zapewnienia bezpieczeństwa, analizy incydentów i audytu. Szczególnie warto zapisywać zarówno udane, jak i nieudane próby logowania</w:t>
      </w:r>
      <w:r w:rsidR="00611690" w:rsidRPr="001D0D53">
        <w:t xml:space="preserve">, </w:t>
      </w:r>
      <w:r w:rsidRPr="001D0D53">
        <w:t>pomaga to</w:t>
      </w:r>
      <w:r w:rsidR="005C03E3">
        <w:t> </w:t>
      </w:r>
      <w:r w:rsidRPr="001D0D53">
        <w:t xml:space="preserve">wykrywać ataki </w:t>
      </w:r>
      <w:proofErr w:type="spellStart"/>
      <w:r w:rsidRPr="001D0D53">
        <w:t>brute</w:t>
      </w:r>
      <w:r w:rsidR="00797324" w:rsidRPr="001D0D53">
        <w:t>-</w:t>
      </w:r>
      <w:r w:rsidRPr="001D0D53">
        <w:t>force</w:t>
      </w:r>
      <w:proofErr w:type="spellEnd"/>
      <w:r w:rsidRPr="001D0D53">
        <w:t xml:space="preserve"> oraz nieautoryzowane dostępy. </w:t>
      </w:r>
    </w:p>
    <w:p w14:paraId="05FE2B00" w14:textId="7455A9B5" w:rsidR="004B3A37" w:rsidRPr="001D0D53" w:rsidRDefault="004B3A37" w:rsidP="000B59DF">
      <w:r w:rsidRPr="001D0D53">
        <w:t>W aplikacjach korzystających z</w:t>
      </w:r>
      <w:r w:rsidR="00B6525D" w:rsidRPr="001D0D53">
        <w:t xml:space="preserve"> biblioteki</w:t>
      </w:r>
      <w:r w:rsidRPr="001D0D53">
        <w:t xml:space="preserve"> </w:t>
      </w:r>
      <w:proofErr w:type="spellStart"/>
      <w:r w:rsidRPr="001D0D53">
        <w:rPr>
          <w:i/>
          <w:iCs/>
        </w:rPr>
        <w:t>Devise</w:t>
      </w:r>
      <w:proofErr w:type="spellEnd"/>
      <w:r w:rsidRPr="001D0D53">
        <w:t>, logowanie prób logowania można dodać np. w kontrolerze sesji</w:t>
      </w:r>
      <w:r w:rsidR="00536B6C" w:rsidRPr="001D0D53">
        <w:t>, co przedstawiono na poniższym fragmencie kodu</w:t>
      </w:r>
      <w:r w:rsidR="0060109E" w:rsidRPr="001D0D53">
        <w:t>:</w:t>
      </w:r>
    </w:p>
    <w:p w14:paraId="7B319F25" w14:textId="77777777" w:rsidR="004B3A37" w:rsidRPr="001D0D53" w:rsidRDefault="004B3A37" w:rsidP="004B3A37">
      <w:pPr>
        <w:keepNext/>
        <w:ind w:firstLine="0"/>
      </w:pPr>
      <w:r w:rsidRPr="001D0D53">
        <w:rPr>
          <w:noProof/>
        </w:rPr>
        <w:drawing>
          <wp:inline distT="0" distB="0" distL="0" distR="0" wp14:anchorId="0E97B4B6" wp14:editId="67621719">
            <wp:extent cx="5759450" cy="1048385"/>
            <wp:effectExtent l="0" t="0" r="0" b="0"/>
            <wp:docPr id="1350817406"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17406" name="Obraz 1" descr="Obraz zawierający tekst, Czcionka, zrzut ekranu&#10;&#10;Zawartość wygenerowana przez sztuczną inteligencję może być niepoprawna."/>
                    <pic:cNvPicPr/>
                  </pic:nvPicPr>
                  <pic:blipFill>
                    <a:blip r:embed="rId141"/>
                    <a:stretch>
                      <a:fillRect/>
                    </a:stretch>
                  </pic:blipFill>
                  <pic:spPr>
                    <a:xfrm>
                      <a:off x="0" y="0"/>
                      <a:ext cx="5759450" cy="1048385"/>
                    </a:xfrm>
                    <a:prstGeom prst="rect">
                      <a:avLst/>
                    </a:prstGeom>
                  </pic:spPr>
                </pic:pic>
              </a:graphicData>
            </a:graphic>
          </wp:inline>
        </w:drawing>
      </w:r>
    </w:p>
    <w:p w14:paraId="0206F8EF" w14:textId="2D12884E" w:rsidR="004B3A37" w:rsidRPr="001D0D53" w:rsidRDefault="004B3A37" w:rsidP="004B3A37">
      <w:pPr>
        <w:pStyle w:val="Legenda"/>
        <w:jc w:val="center"/>
      </w:pPr>
      <w:bookmarkStart w:id="382" w:name="_Toc195952421"/>
      <w:bookmarkStart w:id="383" w:name="_Toc197695340"/>
      <w:bookmarkStart w:id="384" w:name="_Toc199866980"/>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118</w:t>
      </w:r>
      <w:bookmarkEnd w:id="382"/>
      <w:r w:rsidR="00C50362" w:rsidRPr="001D0D53">
        <w:rPr>
          <w:noProof/>
        </w:rPr>
        <w:fldChar w:fldCharType="end"/>
      </w:r>
      <w:r w:rsidR="00E35252" w:rsidRPr="001D0D53">
        <w:t>. Przykład logowania prób logowania w kontrolerze odpowiadającym za sesje</w:t>
      </w:r>
      <w:bookmarkEnd w:id="383"/>
      <w:bookmarkEnd w:id="384"/>
    </w:p>
    <w:p w14:paraId="2B700D7F" w14:textId="7534FD27" w:rsidR="004B3A37" w:rsidRPr="001D0D53" w:rsidRDefault="004B3A37" w:rsidP="004B3A37">
      <w:pPr>
        <w:pStyle w:val="Nagwek5"/>
        <w:numPr>
          <w:ilvl w:val="0"/>
          <w:numId w:val="0"/>
        </w:numPr>
        <w:ind w:left="1008" w:hanging="1008"/>
      </w:pPr>
      <w:r w:rsidRPr="001D0D53">
        <w:t>Logowanie zmian w modelach danych</w:t>
      </w:r>
    </w:p>
    <w:p w14:paraId="6A4BDC65" w14:textId="69CB6DC8" w:rsidR="004B3A37" w:rsidRPr="001D0D53" w:rsidRDefault="004B3A37" w:rsidP="000B59DF">
      <w:pPr>
        <w:ind w:firstLine="0"/>
      </w:pPr>
      <w:r w:rsidRPr="001D0D53">
        <w:t xml:space="preserve">Do śledzenia zmian w kluczowych modelach (np. użytkownicy, zamówienia) świetnie nadaje się gem </w:t>
      </w:r>
      <w:proofErr w:type="spellStart"/>
      <w:r w:rsidRPr="001D0D53">
        <w:rPr>
          <w:b/>
          <w:bCs/>
          <w:i/>
          <w:iCs/>
        </w:rPr>
        <w:t>PaperTrail</w:t>
      </w:r>
      <w:proofErr w:type="spellEnd"/>
      <w:sdt>
        <w:sdtPr>
          <w:rPr>
            <w:b/>
            <w:bCs/>
            <w:i/>
            <w:iCs/>
          </w:rPr>
          <w:id w:val="-784574606"/>
          <w:citation/>
        </w:sdtPr>
        <w:sdtEndPr/>
        <w:sdtContent>
          <w:r w:rsidR="00983404" w:rsidRPr="001D0D53">
            <w:rPr>
              <w:b/>
              <w:bCs/>
              <w:i/>
              <w:iCs/>
            </w:rPr>
            <w:fldChar w:fldCharType="begin"/>
          </w:r>
          <w:r w:rsidR="00983404" w:rsidRPr="001D0D53">
            <w:instrText xml:space="preserve"> CITATION papertrail \l 1045 </w:instrText>
          </w:r>
          <w:r w:rsidR="00983404" w:rsidRPr="001D0D53">
            <w:rPr>
              <w:b/>
              <w:bCs/>
              <w:i/>
              <w:iCs/>
            </w:rPr>
            <w:fldChar w:fldCharType="separate"/>
          </w:r>
          <w:r w:rsidR="0032369E">
            <w:rPr>
              <w:noProof/>
            </w:rPr>
            <w:t xml:space="preserve"> </w:t>
          </w:r>
          <w:r w:rsidR="0032369E" w:rsidRPr="0032369E">
            <w:rPr>
              <w:noProof/>
            </w:rPr>
            <w:t>[27]</w:t>
          </w:r>
          <w:r w:rsidR="00983404" w:rsidRPr="001D0D53">
            <w:rPr>
              <w:b/>
              <w:bCs/>
              <w:i/>
              <w:iCs/>
            </w:rPr>
            <w:fldChar w:fldCharType="end"/>
          </w:r>
        </w:sdtContent>
      </w:sdt>
      <w:r w:rsidRPr="001D0D53">
        <w:t>. Rejestruje on wszystkie operacje wykonywane na rekordach za</w:t>
      </w:r>
      <w:r w:rsidR="005C03E3">
        <w:t> </w:t>
      </w:r>
      <w:r w:rsidRPr="001D0D53">
        <w:t xml:space="preserve">pośrednictwem </w:t>
      </w:r>
      <w:proofErr w:type="spellStart"/>
      <w:r w:rsidRPr="001D0D53">
        <w:rPr>
          <w:i/>
          <w:iCs/>
        </w:rPr>
        <w:t>ActiveRecord</w:t>
      </w:r>
      <w:proofErr w:type="spellEnd"/>
      <w:r w:rsidRPr="001D0D53">
        <w:t xml:space="preserve"> </w:t>
      </w:r>
      <w:r w:rsidR="00797324" w:rsidRPr="001D0D53">
        <w:t>-</w:t>
      </w:r>
      <w:r w:rsidRPr="001D0D53">
        <w:t xml:space="preserve"> tworzenie, edycję i usuwanie </w:t>
      </w:r>
      <w:r w:rsidR="00797324" w:rsidRPr="001D0D53">
        <w:t>-</w:t>
      </w:r>
      <w:r w:rsidRPr="001D0D53">
        <w:t xml:space="preserve"> zapewniając pełny audyt historii zmian i możliwość przywracania poprzednich wersji danych.</w:t>
      </w:r>
    </w:p>
    <w:p w14:paraId="264D20EA" w14:textId="64A20F67" w:rsidR="004B3A37" w:rsidRPr="001D0D53" w:rsidRDefault="004B3A37" w:rsidP="004B3A37">
      <w:r w:rsidRPr="001D0D53">
        <w:t>Należy jednak pamiętać, że zmiany wprowadzone bezpośrednio w bazie danych (z</w:t>
      </w:r>
      <w:r w:rsidR="005C03E3">
        <w:t> </w:t>
      </w:r>
      <w:r w:rsidRPr="001D0D53">
        <w:t xml:space="preserve">pominięciem </w:t>
      </w:r>
      <w:proofErr w:type="spellStart"/>
      <w:r w:rsidR="005272E7" w:rsidRPr="001D0D53">
        <w:rPr>
          <w:i/>
          <w:iCs/>
        </w:rPr>
        <w:t>Rails</w:t>
      </w:r>
      <w:proofErr w:type="spellEnd"/>
      <w:r w:rsidRPr="001D0D53">
        <w:t>) nie zostaną zapisane.</w:t>
      </w:r>
      <w:r w:rsidR="00E43353" w:rsidRPr="001D0D53">
        <w:t xml:space="preserve"> Na poniższym rysunku znajduje się</w:t>
      </w:r>
      <w:r w:rsidR="006D30FF" w:rsidRPr="001D0D53">
        <w:t xml:space="preserve"> przykład użycia</w:t>
      </w:r>
      <w:r w:rsidR="00135B77" w:rsidRPr="001D0D53">
        <w:t xml:space="preserve"> tej biblioteki</w:t>
      </w:r>
      <w:r w:rsidR="006D30FF" w:rsidRPr="001D0D53">
        <w:t xml:space="preserve"> w modelu </w:t>
      </w:r>
      <w:r w:rsidR="006D30FF" w:rsidRPr="00EA0861">
        <w:rPr>
          <w:rFonts w:ascii="Cascadia Code" w:hAnsi="Cascadia Code" w:cs="Cascadia Code"/>
          <w:sz w:val="22"/>
          <w:szCs w:val="22"/>
        </w:rPr>
        <w:t>User</w:t>
      </w:r>
      <w:r w:rsidR="006D30FF" w:rsidRPr="001D0D53">
        <w:t>:</w:t>
      </w:r>
    </w:p>
    <w:p w14:paraId="3FCCC28B" w14:textId="77777777" w:rsidR="004B3A37" w:rsidRPr="001D0D53" w:rsidRDefault="004B3A37" w:rsidP="004B3A37">
      <w:pPr>
        <w:keepNext/>
        <w:ind w:firstLine="0"/>
      </w:pPr>
      <w:r w:rsidRPr="001D0D53">
        <w:rPr>
          <w:noProof/>
        </w:rPr>
        <w:drawing>
          <wp:inline distT="0" distB="0" distL="0" distR="0" wp14:anchorId="15FEDEF5" wp14:editId="28E9A702">
            <wp:extent cx="5759450" cy="558165"/>
            <wp:effectExtent l="0" t="0" r="0" b="0"/>
            <wp:docPr id="123647365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473657" name=""/>
                    <pic:cNvPicPr/>
                  </pic:nvPicPr>
                  <pic:blipFill>
                    <a:blip r:embed="rId142"/>
                    <a:stretch>
                      <a:fillRect/>
                    </a:stretch>
                  </pic:blipFill>
                  <pic:spPr>
                    <a:xfrm>
                      <a:off x="0" y="0"/>
                      <a:ext cx="5759450" cy="558165"/>
                    </a:xfrm>
                    <a:prstGeom prst="rect">
                      <a:avLst/>
                    </a:prstGeom>
                  </pic:spPr>
                </pic:pic>
              </a:graphicData>
            </a:graphic>
          </wp:inline>
        </w:drawing>
      </w:r>
    </w:p>
    <w:p w14:paraId="705313FC" w14:textId="11626E02" w:rsidR="004B3A37" w:rsidRPr="0007144A" w:rsidRDefault="004B3A37" w:rsidP="0007144A">
      <w:pPr>
        <w:pStyle w:val="Legenda"/>
        <w:jc w:val="center"/>
      </w:pPr>
      <w:bookmarkStart w:id="385" w:name="_Toc195952422"/>
      <w:bookmarkStart w:id="386" w:name="_Toc197695341"/>
      <w:bookmarkStart w:id="387" w:name="_Toc199866981"/>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119</w:t>
      </w:r>
      <w:bookmarkEnd w:id="385"/>
      <w:r w:rsidR="00C50362" w:rsidRPr="001D0D53">
        <w:rPr>
          <w:noProof/>
        </w:rPr>
        <w:fldChar w:fldCharType="end"/>
      </w:r>
      <w:r w:rsidR="0008529E" w:rsidRPr="001D0D53">
        <w:t xml:space="preserve">. </w:t>
      </w:r>
      <w:r w:rsidR="006756A4" w:rsidRPr="001D0D53">
        <w:t xml:space="preserve">Przykład użycia </w:t>
      </w:r>
      <w:proofErr w:type="spellStart"/>
      <w:r w:rsidR="0008529E" w:rsidRPr="001D0D53">
        <w:t>gemu</w:t>
      </w:r>
      <w:proofErr w:type="spellEnd"/>
      <w:r w:rsidR="0008529E" w:rsidRPr="001D0D53">
        <w:t xml:space="preserve"> </w:t>
      </w:r>
      <w:proofErr w:type="spellStart"/>
      <w:r w:rsidR="0008529E" w:rsidRPr="001D0D53">
        <w:t>PaperTrail</w:t>
      </w:r>
      <w:proofErr w:type="spellEnd"/>
      <w:r w:rsidR="0008529E" w:rsidRPr="001D0D53">
        <w:t xml:space="preserve"> w modelu User</w:t>
      </w:r>
      <w:bookmarkEnd w:id="386"/>
      <w:bookmarkEnd w:id="387"/>
    </w:p>
    <w:p w14:paraId="3153122B" w14:textId="77777777" w:rsidR="006449C0" w:rsidRPr="001D0D53" w:rsidRDefault="00F56DAB" w:rsidP="006449C0">
      <w:pPr>
        <w:pStyle w:val="Nagwek3"/>
      </w:pPr>
      <w:bookmarkStart w:id="388" w:name="_Toc199866857"/>
      <w:r w:rsidRPr="001D0D53">
        <w:rPr>
          <w:lang w:val="en-US"/>
        </w:rPr>
        <w:lastRenderedPageBreak/>
        <w:t>Logging Sensitive Information</w:t>
      </w:r>
      <w:bookmarkEnd w:id="388"/>
    </w:p>
    <w:p w14:paraId="5AECC1AD" w14:textId="77777777" w:rsidR="006449C0" w:rsidRPr="001D0D53" w:rsidRDefault="006449C0" w:rsidP="006449C0">
      <w:pPr>
        <w:pStyle w:val="Nagwek4"/>
        <w:rPr>
          <w:lang w:val="en-US"/>
        </w:rPr>
      </w:pPr>
      <w:proofErr w:type="spellStart"/>
      <w:r w:rsidRPr="001D0D53">
        <w:rPr>
          <w:lang w:val="en-US"/>
        </w:rPr>
        <w:t>Opis</w:t>
      </w:r>
      <w:proofErr w:type="spellEnd"/>
    </w:p>
    <w:p w14:paraId="7D441452" w14:textId="77777777" w:rsidR="00C77009" w:rsidRPr="001D0D53" w:rsidRDefault="00A11C74" w:rsidP="00C77009">
      <w:pPr>
        <w:ind w:firstLine="0"/>
      </w:pPr>
      <w:r w:rsidRPr="001D0D53">
        <w:t xml:space="preserve">Niewłaściwe logowanie danych wrażliwych, takich jak hasła, </w:t>
      </w:r>
      <w:proofErr w:type="spellStart"/>
      <w:r w:rsidRPr="001D0D53">
        <w:t>tokeny</w:t>
      </w:r>
      <w:proofErr w:type="spellEnd"/>
      <w:r w:rsidRPr="001D0D53">
        <w:t xml:space="preserve"> API czy numery kart kredytowych, może prowadzić do ich niezamierzonego ujawnienia i poważnych naruszeń bezpieczeństwa. </w:t>
      </w:r>
    </w:p>
    <w:p w14:paraId="00EBCF3D" w14:textId="04134FA9" w:rsidR="00A11C74" w:rsidRPr="001D0D53" w:rsidRDefault="00A11C74" w:rsidP="00C77009">
      <w:r w:rsidRPr="001D0D53">
        <w:t xml:space="preserve">W </w:t>
      </w:r>
      <w:proofErr w:type="spellStart"/>
      <w:r w:rsidR="00B95F22" w:rsidRPr="001D0D53">
        <w:t>Ruby</w:t>
      </w:r>
      <w:proofErr w:type="spellEnd"/>
      <w:r w:rsidR="00B95F22" w:rsidRPr="001D0D53">
        <w:t xml:space="preserve"> on </w:t>
      </w:r>
      <w:proofErr w:type="spellStart"/>
      <w:r w:rsidR="00B95F22" w:rsidRPr="001D0D53">
        <w:t>Rails</w:t>
      </w:r>
      <w:proofErr w:type="spellEnd"/>
      <w:r w:rsidRPr="001D0D53">
        <w:t xml:space="preserve"> istnieją mechanizmy zapobiegające temu ryzyku, takie jak</w:t>
      </w:r>
      <w:r w:rsidR="005C03E3">
        <w:t> </w:t>
      </w:r>
      <w:proofErr w:type="spellStart"/>
      <w:r w:rsidRPr="00262DCD">
        <w:rPr>
          <w:rFonts w:ascii="Cascadia Code" w:hAnsi="Cascadia Code" w:cs="Courier New"/>
          <w:sz w:val="22"/>
          <w:szCs w:val="22"/>
        </w:rPr>
        <w:t>filter_parameters</w:t>
      </w:r>
      <w:proofErr w:type="spellEnd"/>
      <w:r w:rsidRPr="001D0D53">
        <w:t xml:space="preserve"> i </w:t>
      </w:r>
      <w:proofErr w:type="spellStart"/>
      <w:r w:rsidRPr="00262DCD">
        <w:rPr>
          <w:rFonts w:ascii="Cascadia Code" w:hAnsi="Cascadia Code" w:cs="Courier New"/>
          <w:sz w:val="22"/>
          <w:szCs w:val="22"/>
        </w:rPr>
        <w:t>filter_attributes</w:t>
      </w:r>
      <w:proofErr w:type="spellEnd"/>
      <w:r w:rsidRPr="001D0D53">
        <w:t xml:space="preserve">, które </w:t>
      </w:r>
      <w:r w:rsidRPr="001D0D53">
        <w:rPr>
          <w:b/>
          <w:bCs/>
        </w:rPr>
        <w:t>automatycznie ukrywają</w:t>
      </w:r>
      <w:r w:rsidRPr="001D0D53">
        <w:t xml:space="preserve"> określone pola w logach. Jednak brak ich konfiguracji, zbyt ogólne filtrowanie lub ręczne logowanie danych bez uwzględnienia prywatności może sprawić, że poufne informacje trafią do plików logów lub zewnętrznych systemów monitorujących, stając się łatwym celem dla atakujących lub nieuprawnionych użytkowników.</w:t>
      </w:r>
    </w:p>
    <w:p w14:paraId="47CF03AE" w14:textId="69A1E32E" w:rsidR="006449C0" w:rsidRPr="001D0D53" w:rsidRDefault="006449C0" w:rsidP="006449C0">
      <w:pPr>
        <w:pStyle w:val="Nagwek4"/>
        <w:rPr>
          <w:lang w:val="en-US"/>
        </w:rPr>
      </w:pPr>
      <w:proofErr w:type="spellStart"/>
      <w:r w:rsidRPr="001D0D53">
        <w:rPr>
          <w:lang w:val="en-US"/>
        </w:rPr>
        <w:t>Przykład</w:t>
      </w:r>
      <w:r w:rsidR="00A11C74" w:rsidRPr="001D0D53">
        <w:rPr>
          <w:lang w:val="en-US"/>
        </w:rPr>
        <w:t>y</w:t>
      </w:r>
      <w:proofErr w:type="spellEnd"/>
    </w:p>
    <w:p w14:paraId="1CFFA7C4" w14:textId="26F97E89" w:rsidR="00C64A35" w:rsidRPr="001D0D53" w:rsidRDefault="00A11C74" w:rsidP="00A11C74">
      <w:pPr>
        <w:ind w:firstLine="0"/>
      </w:pPr>
      <w:r w:rsidRPr="001D0D53">
        <w:t xml:space="preserve">W aplikacji </w:t>
      </w:r>
      <w:proofErr w:type="spellStart"/>
      <w:r w:rsidR="00B95F22" w:rsidRPr="001D0D53">
        <w:t>Ruby</w:t>
      </w:r>
      <w:proofErr w:type="spellEnd"/>
      <w:r w:rsidR="00B95F22" w:rsidRPr="001D0D53">
        <w:t xml:space="preserve"> on </w:t>
      </w:r>
      <w:proofErr w:type="spellStart"/>
      <w:r w:rsidR="00B95F22" w:rsidRPr="001D0D53">
        <w:t>Rails</w:t>
      </w:r>
      <w:proofErr w:type="spellEnd"/>
      <w:r w:rsidRPr="001D0D53">
        <w:t xml:space="preserve"> domyślnie skonfigurowany jest mechanizm filtracji wrażliwych danych, które mogłyby trafić do logów. </w:t>
      </w:r>
    </w:p>
    <w:p w14:paraId="33D1F5C3" w14:textId="151ACCD5" w:rsidR="00A11C74" w:rsidRPr="001D0D53" w:rsidRDefault="00A11C74" w:rsidP="00C64A35">
      <w:r w:rsidRPr="001D0D53">
        <w:t xml:space="preserve">W pliku </w:t>
      </w:r>
      <w:proofErr w:type="spellStart"/>
      <w:r w:rsidRPr="00262DCD">
        <w:rPr>
          <w:rFonts w:ascii="Cascadia Code" w:hAnsi="Cascadia Code" w:cs="Courier New"/>
          <w:sz w:val="22"/>
          <w:szCs w:val="22"/>
        </w:rPr>
        <w:t>config</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initializers</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filter_parameters.rb</w:t>
      </w:r>
      <w:proofErr w:type="spellEnd"/>
      <w:r w:rsidRPr="001D0D53">
        <w:t xml:space="preserve"> znajduje się lista słów kluczowych, według których </w:t>
      </w:r>
      <w:proofErr w:type="spellStart"/>
      <w:r w:rsidRPr="001D0D53">
        <w:t>Rails</w:t>
      </w:r>
      <w:proofErr w:type="spellEnd"/>
      <w:r w:rsidRPr="001D0D53">
        <w:t xml:space="preserve"> automatycznie maskuje dane</w:t>
      </w:r>
      <w:r w:rsidR="002B2E76" w:rsidRPr="001D0D53">
        <w:t>. Przykład tej konfiguracji przedstawiono poniżej.</w:t>
      </w:r>
    </w:p>
    <w:p w14:paraId="3155C390" w14:textId="77777777" w:rsidR="00A11C74" w:rsidRPr="001D0D53" w:rsidRDefault="00A11C74" w:rsidP="00A11C74">
      <w:pPr>
        <w:keepNext/>
        <w:ind w:firstLine="0"/>
      </w:pPr>
      <w:r w:rsidRPr="001D0D53">
        <w:rPr>
          <w:noProof/>
        </w:rPr>
        <w:drawing>
          <wp:inline distT="0" distB="0" distL="0" distR="0" wp14:anchorId="038B0C6B" wp14:editId="7FACE9AB">
            <wp:extent cx="5759450" cy="633095"/>
            <wp:effectExtent l="0" t="0" r="0" b="0"/>
            <wp:docPr id="10605504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5046" name=""/>
                    <pic:cNvPicPr/>
                  </pic:nvPicPr>
                  <pic:blipFill>
                    <a:blip r:embed="rId143"/>
                    <a:stretch>
                      <a:fillRect/>
                    </a:stretch>
                  </pic:blipFill>
                  <pic:spPr>
                    <a:xfrm>
                      <a:off x="0" y="0"/>
                      <a:ext cx="5759450" cy="633095"/>
                    </a:xfrm>
                    <a:prstGeom prst="rect">
                      <a:avLst/>
                    </a:prstGeom>
                  </pic:spPr>
                </pic:pic>
              </a:graphicData>
            </a:graphic>
          </wp:inline>
        </w:drawing>
      </w:r>
    </w:p>
    <w:p w14:paraId="09D14DA2" w14:textId="0A7550AF" w:rsidR="00A11C74" w:rsidRPr="001D0D53" w:rsidRDefault="00A11C74" w:rsidP="00A11C74">
      <w:pPr>
        <w:pStyle w:val="Legenda"/>
        <w:jc w:val="center"/>
      </w:pPr>
      <w:bookmarkStart w:id="389" w:name="_Toc195952423"/>
      <w:bookmarkStart w:id="390" w:name="_Toc197695342"/>
      <w:bookmarkStart w:id="391" w:name="_Toc199866982"/>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120</w:t>
      </w:r>
      <w:bookmarkEnd w:id="389"/>
      <w:r w:rsidR="00C50362" w:rsidRPr="001D0D53">
        <w:rPr>
          <w:noProof/>
        </w:rPr>
        <w:fldChar w:fldCharType="end"/>
      </w:r>
      <w:r w:rsidR="00A04C65" w:rsidRPr="001D0D53">
        <w:t xml:space="preserve">. Konfiguracja filtrowania wrażliwych danych z logów w </w:t>
      </w:r>
      <w:proofErr w:type="spellStart"/>
      <w:r w:rsidR="00A04C65" w:rsidRPr="001D0D53">
        <w:t>Rails</w:t>
      </w:r>
      <w:bookmarkEnd w:id="390"/>
      <w:bookmarkEnd w:id="391"/>
      <w:proofErr w:type="spellEnd"/>
    </w:p>
    <w:p w14:paraId="39BB3F7E" w14:textId="77777777" w:rsidR="00D910C3" w:rsidRPr="001D0D53" w:rsidRDefault="00D910C3" w:rsidP="005453C7">
      <w:r w:rsidRPr="001D0D53">
        <w:t xml:space="preserve">Jeśli którykolwiek z przekazanych parametrów w żądaniu zawiera chociaż część zdefiniowanego słowa w nazwie, jego wartość zostanie zastąpiona etykietą </w:t>
      </w:r>
      <w:r w:rsidRPr="00262DCD">
        <w:rPr>
          <w:rFonts w:ascii="Cascadia Code" w:hAnsi="Cascadia Code" w:cs="Courier New"/>
          <w:sz w:val="22"/>
          <w:szCs w:val="22"/>
        </w:rPr>
        <w:t>[FILTERED]</w:t>
      </w:r>
      <w:r w:rsidRPr="001D0D53">
        <w:t xml:space="preserve">. </w:t>
      </w:r>
    </w:p>
    <w:p w14:paraId="724910B9" w14:textId="6736F125" w:rsidR="00D910C3" w:rsidRPr="001D0D53" w:rsidRDefault="00D910C3" w:rsidP="000B59DF">
      <w:r w:rsidRPr="001D0D53">
        <w:t>Na poniższym zrzucie ekranu widać efekt działania tej konfiguracji</w:t>
      </w:r>
      <w:r w:rsidR="00D0282E" w:rsidRPr="001D0D53">
        <w:t>.</w:t>
      </w:r>
      <w:r w:rsidRPr="001D0D53">
        <w:t xml:space="preserve"> </w:t>
      </w:r>
      <w:r w:rsidR="00D0282E" w:rsidRPr="001D0D53">
        <w:t>L</w:t>
      </w:r>
      <w:r w:rsidRPr="001D0D53">
        <w:t>ogi kontrolera nie</w:t>
      </w:r>
      <w:r w:rsidR="005C03E3">
        <w:t> </w:t>
      </w:r>
      <w:r w:rsidRPr="001D0D53">
        <w:t>zawierają rzeczywistego hasła, tylko jego zamaskowaną wersję</w:t>
      </w:r>
      <w:r w:rsidR="002B2E76" w:rsidRPr="001D0D53">
        <w:t>, tak jak to widać w</w:t>
      </w:r>
      <w:r w:rsidR="00A40618">
        <w:t> </w:t>
      </w:r>
      <w:r w:rsidR="002B2E76" w:rsidRPr="001D0D53">
        <w:t>terminalu poniżej:</w:t>
      </w:r>
    </w:p>
    <w:p w14:paraId="4B844667" w14:textId="77777777" w:rsidR="00D910C3" w:rsidRPr="001D0D53" w:rsidRDefault="00D910C3" w:rsidP="00D910C3">
      <w:pPr>
        <w:keepNext/>
        <w:ind w:firstLine="0"/>
      </w:pPr>
      <w:r w:rsidRPr="001D0D53">
        <w:rPr>
          <w:noProof/>
        </w:rPr>
        <w:drawing>
          <wp:inline distT="0" distB="0" distL="0" distR="0" wp14:anchorId="35DADC4B" wp14:editId="24DA6225">
            <wp:extent cx="5759450" cy="367665"/>
            <wp:effectExtent l="0" t="0" r="0" b="0"/>
            <wp:docPr id="7998079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59450" cy="367665"/>
                    </a:xfrm>
                    <a:prstGeom prst="rect">
                      <a:avLst/>
                    </a:prstGeom>
                    <a:noFill/>
                    <a:ln>
                      <a:noFill/>
                    </a:ln>
                  </pic:spPr>
                </pic:pic>
              </a:graphicData>
            </a:graphic>
          </wp:inline>
        </w:drawing>
      </w:r>
    </w:p>
    <w:p w14:paraId="294CEF16" w14:textId="5EC85270" w:rsidR="00D910C3" w:rsidRPr="001D0D53" w:rsidRDefault="00D910C3" w:rsidP="005C03E3">
      <w:pPr>
        <w:pStyle w:val="Legenda"/>
        <w:jc w:val="center"/>
      </w:pPr>
      <w:bookmarkStart w:id="392" w:name="_Toc195952424"/>
      <w:bookmarkStart w:id="393" w:name="_Toc197695343"/>
      <w:bookmarkStart w:id="394" w:name="_Toc199866983"/>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121</w:t>
      </w:r>
      <w:bookmarkEnd w:id="392"/>
      <w:r w:rsidR="00C50362" w:rsidRPr="001D0D53">
        <w:rPr>
          <w:noProof/>
        </w:rPr>
        <w:fldChar w:fldCharType="end"/>
      </w:r>
      <w:r w:rsidR="00A04C65" w:rsidRPr="001D0D53">
        <w:t xml:space="preserve">. Przykład działania mechanizmu </w:t>
      </w:r>
      <w:proofErr w:type="spellStart"/>
      <w:r w:rsidR="00A04C65" w:rsidRPr="001D0D53">
        <w:t>filter_parameters</w:t>
      </w:r>
      <w:proofErr w:type="spellEnd"/>
      <w:r w:rsidR="00A04C65" w:rsidRPr="001D0D53">
        <w:t xml:space="preserve"> w logach</w:t>
      </w:r>
      <w:bookmarkEnd w:id="393"/>
      <w:bookmarkEnd w:id="394"/>
    </w:p>
    <w:p w14:paraId="703405C1" w14:textId="6926060D" w:rsidR="00D910C3" w:rsidRPr="001D0D53" w:rsidRDefault="00D910C3" w:rsidP="000B59DF">
      <w:r w:rsidRPr="001D0D53">
        <w:lastRenderedPageBreak/>
        <w:t xml:space="preserve">Te same zasady filtracji obowiązują również podczas pracy w </w:t>
      </w:r>
      <w:r w:rsidRPr="001D0D53">
        <w:rPr>
          <w:b/>
          <w:bCs/>
        </w:rPr>
        <w:t xml:space="preserve">konsoli </w:t>
      </w:r>
      <w:r w:rsidR="00370FC0" w:rsidRPr="001D0D53">
        <w:rPr>
          <w:b/>
          <w:bCs/>
        </w:rPr>
        <w:t>REPL</w:t>
      </w:r>
      <w:r w:rsidR="00370FC0" w:rsidRPr="001D0D53">
        <w:t xml:space="preserve"> uruchamianej komendą </w:t>
      </w:r>
      <w:proofErr w:type="spellStart"/>
      <w:r w:rsidRPr="00370FC0">
        <w:rPr>
          <w:rFonts w:ascii="Cascadia Code" w:hAnsi="Cascadia Code" w:cs="Cascadia Code"/>
          <w:sz w:val="22"/>
          <w:szCs w:val="22"/>
        </w:rPr>
        <w:t>rails</w:t>
      </w:r>
      <w:proofErr w:type="spellEnd"/>
      <w:r w:rsidRPr="00370FC0">
        <w:rPr>
          <w:rFonts w:ascii="Cascadia Code" w:hAnsi="Cascadia Code" w:cs="Cascadia Code"/>
          <w:sz w:val="22"/>
          <w:szCs w:val="22"/>
        </w:rPr>
        <w:t xml:space="preserve"> </w:t>
      </w:r>
      <w:proofErr w:type="spellStart"/>
      <w:r w:rsidRPr="00370FC0">
        <w:rPr>
          <w:rFonts w:ascii="Cascadia Code" w:hAnsi="Cascadia Code" w:cs="Cascadia Code"/>
          <w:sz w:val="22"/>
          <w:szCs w:val="22"/>
        </w:rPr>
        <w:t>console</w:t>
      </w:r>
      <w:proofErr w:type="spellEnd"/>
      <w:sdt>
        <w:sdtPr>
          <w:rPr>
            <w:rFonts w:ascii="Cascadia Code" w:hAnsi="Cascadia Code" w:cs="Cascadia Code"/>
            <w:sz w:val="22"/>
            <w:szCs w:val="22"/>
          </w:rPr>
          <w:id w:val="-1705239818"/>
          <w:citation/>
        </w:sdtPr>
        <w:sdtEndPr>
          <w:rPr>
            <w:rFonts w:ascii="Calibri" w:hAnsi="Calibri"/>
          </w:rPr>
        </w:sdtEndPr>
        <w:sdtContent>
          <w:r w:rsidR="00BD35C4" w:rsidRPr="001D0D53">
            <w:rPr>
              <w:rFonts w:cs="Cascadia Code"/>
              <w:sz w:val="22"/>
              <w:szCs w:val="22"/>
            </w:rPr>
            <w:fldChar w:fldCharType="begin"/>
          </w:r>
          <w:r w:rsidR="00BD35C4" w:rsidRPr="001D0D53">
            <w:instrText xml:space="preserve"> CITATION railsconsole \l 1045 </w:instrText>
          </w:r>
          <w:r w:rsidR="00BD35C4" w:rsidRPr="001D0D53">
            <w:rPr>
              <w:rFonts w:cs="Cascadia Code"/>
              <w:sz w:val="22"/>
              <w:szCs w:val="22"/>
            </w:rPr>
            <w:fldChar w:fldCharType="separate"/>
          </w:r>
          <w:r w:rsidR="0032369E">
            <w:rPr>
              <w:noProof/>
            </w:rPr>
            <w:t xml:space="preserve"> </w:t>
          </w:r>
          <w:r w:rsidR="0032369E" w:rsidRPr="0032369E">
            <w:rPr>
              <w:noProof/>
            </w:rPr>
            <w:t>[28]</w:t>
          </w:r>
          <w:r w:rsidR="00BD35C4" w:rsidRPr="001D0D53">
            <w:rPr>
              <w:rFonts w:cs="Cascadia Code"/>
              <w:sz w:val="22"/>
              <w:szCs w:val="22"/>
            </w:rPr>
            <w:fldChar w:fldCharType="end"/>
          </w:r>
        </w:sdtContent>
      </w:sdt>
      <w:r w:rsidRPr="001D0D53">
        <w:t>. Nawet tam, parametry uznane za wrażliwe nie będą wyświetlane w jawnej postaci</w:t>
      </w:r>
      <w:r w:rsidR="00B579BD" w:rsidRPr="001D0D53">
        <w:t>, tak</w:t>
      </w:r>
      <w:r w:rsidR="00FF2E8C" w:rsidRPr="001D0D53">
        <w:t xml:space="preserve"> jak na rysunku poniżej</w:t>
      </w:r>
      <w:r w:rsidR="00B579BD" w:rsidRPr="001D0D53">
        <w:t>:</w:t>
      </w:r>
    </w:p>
    <w:p w14:paraId="20840439" w14:textId="77777777" w:rsidR="00D910C3" w:rsidRPr="001D0D53" w:rsidRDefault="00D910C3" w:rsidP="00D910C3">
      <w:pPr>
        <w:keepNext/>
        <w:ind w:firstLine="0"/>
      </w:pPr>
      <w:r w:rsidRPr="001D0D53">
        <w:rPr>
          <w:noProof/>
        </w:rPr>
        <w:drawing>
          <wp:inline distT="0" distB="0" distL="0" distR="0" wp14:anchorId="53D87951" wp14:editId="37968AFB">
            <wp:extent cx="5759450" cy="1548130"/>
            <wp:effectExtent l="0" t="0" r="0" b="0"/>
            <wp:docPr id="155140989" name="Obraz 3" descr="Obraz zawierający tekst, oprogramowanie, Oprogramowanie multimedialne,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0989" name="Obraz 3" descr="Obraz zawierający tekst, oprogramowanie, Oprogramowanie multimedialne, zrzut ekranu&#10;&#10;Zawartość wygenerowana przez sztuczną inteligencję może być niepoprawna."/>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59450" cy="1548130"/>
                    </a:xfrm>
                    <a:prstGeom prst="rect">
                      <a:avLst/>
                    </a:prstGeom>
                    <a:noFill/>
                    <a:ln>
                      <a:noFill/>
                    </a:ln>
                  </pic:spPr>
                </pic:pic>
              </a:graphicData>
            </a:graphic>
          </wp:inline>
        </w:drawing>
      </w:r>
    </w:p>
    <w:p w14:paraId="5B4CAFA2" w14:textId="0C2BDFF6" w:rsidR="00D910C3" w:rsidRPr="001D0D53" w:rsidRDefault="00D910C3" w:rsidP="00D910C3">
      <w:pPr>
        <w:pStyle w:val="Legenda"/>
        <w:jc w:val="center"/>
      </w:pPr>
      <w:bookmarkStart w:id="395" w:name="_Toc195952425"/>
      <w:bookmarkStart w:id="396" w:name="_Toc197695344"/>
      <w:bookmarkStart w:id="397" w:name="_Toc199866984"/>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122</w:t>
      </w:r>
      <w:bookmarkEnd w:id="395"/>
      <w:r w:rsidR="00C50362" w:rsidRPr="001D0D53">
        <w:rPr>
          <w:noProof/>
        </w:rPr>
        <w:fldChar w:fldCharType="end"/>
      </w:r>
      <w:r w:rsidR="005158C9" w:rsidRPr="001D0D53">
        <w:t xml:space="preserve">. Przykład działania mechanizmu </w:t>
      </w:r>
      <w:proofErr w:type="spellStart"/>
      <w:r w:rsidR="005158C9" w:rsidRPr="001D0D53">
        <w:t>filter_parameters</w:t>
      </w:r>
      <w:proofErr w:type="spellEnd"/>
      <w:r w:rsidR="005158C9" w:rsidRPr="001D0D53">
        <w:t xml:space="preserve"> w interaktywnej konsoli</w:t>
      </w:r>
      <w:bookmarkEnd w:id="396"/>
      <w:bookmarkEnd w:id="397"/>
    </w:p>
    <w:p w14:paraId="388613D6" w14:textId="0446EC76" w:rsidR="00D910C3" w:rsidRPr="001D0D53" w:rsidRDefault="00D910C3" w:rsidP="000B59DF">
      <w:r w:rsidRPr="001D0D53">
        <w:t xml:space="preserve">Dodatkowo można określić, które atrybuty mają być ukrywane również na poziomie modeli </w:t>
      </w:r>
      <w:proofErr w:type="spellStart"/>
      <w:r w:rsidRPr="001D0D53">
        <w:rPr>
          <w:i/>
          <w:iCs/>
        </w:rPr>
        <w:t>ActiveRecord</w:t>
      </w:r>
      <w:proofErr w:type="spellEnd"/>
      <w:r w:rsidRPr="001D0D53">
        <w:t xml:space="preserve">, a nie globalnej konfiguracji, wykorzystując metodę </w:t>
      </w:r>
      <w:proofErr w:type="spellStart"/>
      <w:r w:rsidRPr="00262DCD">
        <w:rPr>
          <w:rFonts w:ascii="Cascadia Code" w:hAnsi="Cascadia Code" w:cs="Courier New"/>
          <w:sz w:val="22"/>
          <w:szCs w:val="22"/>
        </w:rPr>
        <w:t>self.filter_attributes</w:t>
      </w:r>
      <w:proofErr w:type="spellEnd"/>
      <w:r w:rsidRPr="001D0D53">
        <w:t xml:space="preserve">. </w:t>
      </w:r>
      <w:r w:rsidR="000436F2" w:rsidRPr="001D0D53">
        <w:t>Na poniższym rysunku znajduje się p</w:t>
      </w:r>
      <w:r w:rsidRPr="001D0D53">
        <w:t xml:space="preserve">rzykład </w:t>
      </w:r>
      <w:r w:rsidR="000436F2" w:rsidRPr="001D0D53">
        <w:t>dla</w:t>
      </w:r>
      <w:r w:rsidRPr="001D0D53">
        <w:t xml:space="preserve"> modelu </w:t>
      </w:r>
      <w:r w:rsidRPr="00DF65E7">
        <w:rPr>
          <w:rFonts w:ascii="Cascadia Code" w:hAnsi="Cascadia Code" w:cs="Cascadia Code"/>
          <w:sz w:val="22"/>
          <w:szCs w:val="22"/>
        </w:rPr>
        <w:t>User</w:t>
      </w:r>
      <w:r w:rsidRPr="001D0D53">
        <w:t>:</w:t>
      </w:r>
    </w:p>
    <w:p w14:paraId="7E45FC1C" w14:textId="77777777" w:rsidR="00D910C3" w:rsidRPr="001D0D53" w:rsidRDefault="00D910C3" w:rsidP="00D910C3">
      <w:pPr>
        <w:keepNext/>
        <w:ind w:firstLine="0"/>
      </w:pPr>
      <w:r w:rsidRPr="001D0D53">
        <w:rPr>
          <w:noProof/>
        </w:rPr>
        <w:drawing>
          <wp:inline distT="0" distB="0" distL="0" distR="0" wp14:anchorId="3066577C" wp14:editId="2C6B7BB6">
            <wp:extent cx="5759450" cy="661670"/>
            <wp:effectExtent l="0" t="0" r="0" b="5080"/>
            <wp:docPr id="195713971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39711" name=""/>
                    <pic:cNvPicPr/>
                  </pic:nvPicPr>
                  <pic:blipFill>
                    <a:blip r:embed="rId146"/>
                    <a:stretch>
                      <a:fillRect/>
                    </a:stretch>
                  </pic:blipFill>
                  <pic:spPr>
                    <a:xfrm>
                      <a:off x="0" y="0"/>
                      <a:ext cx="5759450" cy="661670"/>
                    </a:xfrm>
                    <a:prstGeom prst="rect">
                      <a:avLst/>
                    </a:prstGeom>
                  </pic:spPr>
                </pic:pic>
              </a:graphicData>
            </a:graphic>
          </wp:inline>
        </w:drawing>
      </w:r>
    </w:p>
    <w:p w14:paraId="1F7241CF" w14:textId="4BBF8EED" w:rsidR="00D910C3" w:rsidRPr="001D0D53" w:rsidRDefault="00D910C3" w:rsidP="00D910C3">
      <w:pPr>
        <w:pStyle w:val="Legenda"/>
        <w:jc w:val="center"/>
      </w:pPr>
      <w:bookmarkStart w:id="398" w:name="_Toc195952426"/>
      <w:bookmarkStart w:id="399" w:name="_Toc197695345"/>
      <w:bookmarkStart w:id="400" w:name="_Toc199866985"/>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123</w:t>
      </w:r>
      <w:bookmarkEnd w:id="398"/>
      <w:r w:rsidR="00C50362" w:rsidRPr="001D0D53">
        <w:rPr>
          <w:noProof/>
        </w:rPr>
        <w:fldChar w:fldCharType="end"/>
      </w:r>
      <w:r w:rsidR="00BC6696" w:rsidRPr="001D0D53">
        <w:t>. Przykład ręcznego wykluczenia konkretnych atrybutów na poziomie modelu</w:t>
      </w:r>
      <w:bookmarkEnd w:id="399"/>
      <w:bookmarkEnd w:id="400"/>
    </w:p>
    <w:p w14:paraId="722EFA33" w14:textId="635CE503" w:rsidR="00D910C3" w:rsidRPr="001D0D53" w:rsidRDefault="00D910C3" w:rsidP="000B59DF">
      <w:r w:rsidRPr="001D0D53">
        <w:t>Jednak jeśli te mechanizmy zostaną wyłączone lub pominięte  np. przez nieuwzględnienie danych w konfiguracji filtrów</w:t>
      </w:r>
      <w:r w:rsidR="002812FB" w:rsidRPr="001D0D53">
        <w:t xml:space="preserve">, </w:t>
      </w:r>
      <w:r w:rsidRPr="001D0D53">
        <w:t>wrażliwe informacje trafią do logów w pełnej postaci. Poniżej przykład sytuacji, gdy ochrona została celowo wyłączona</w:t>
      </w:r>
      <w:r w:rsidR="005453C7" w:rsidRPr="001D0D53">
        <w:t>, a p</w:t>
      </w:r>
      <w:r w:rsidRPr="001D0D53">
        <w:t>arametry żądania, w tym hasło użytkownika, zostały zapisane w logach bez żadnego filtrowania</w:t>
      </w:r>
      <w:r w:rsidR="000436F2" w:rsidRPr="001D0D53">
        <w:t>, tak jak to widać</w:t>
      </w:r>
      <w:r w:rsidR="00AD6E7F" w:rsidRPr="001D0D53">
        <w:t xml:space="preserve"> na rysunku</w:t>
      </w:r>
      <w:r w:rsidR="000436F2" w:rsidRPr="001D0D53">
        <w:t xml:space="preserve"> poniżej:</w:t>
      </w:r>
    </w:p>
    <w:p w14:paraId="54AFA9A3" w14:textId="77777777" w:rsidR="00D910C3" w:rsidRPr="001D0D53" w:rsidRDefault="00D910C3" w:rsidP="00D910C3">
      <w:pPr>
        <w:keepNext/>
        <w:ind w:firstLine="0"/>
      </w:pPr>
      <w:r w:rsidRPr="001D0D53">
        <w:rPr>
          <w:noProof/>
        </w:rPr>
        <w:drawing>
          <wp:inline distT="0" distB="0" distL="0" distR="0" wp14:anchorId="609ABF22" wp14:editId="66145116">
            <wp:extent cx="5759450" cy="271780"/>
            <wp:effectExtent l="0" t="0" r="0" b="0"/>
            <wp:docPr id="3379802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5759450" cy="271780"/>
                    </a:xfrm>
                    <a:prstGeom prst="rect">
                      <a:avLst/>
                    </a:prstGeom>
                    <a:noFill/>
                    <a:ln>
                      <a:noFill/>
                    </a:ln>
                  </pic:spPr>
                </pic:pic>
              </a:graphicData>
            </a:graphic>
          </wp:inline>
        </w:drawing>
      </w:r>
    </w:p>
    <w:p w14:paraId="2FD3FC9E" w14:textId="0F22B650" w:rsidR="002112BF" w:rsidRPr="001D0D53" w:rsidRDefault="00D910C3" w:rsidP="00406BAB">
      <w:pPr>
        <w:pStyle w:val="Legenda"/>
        <w:jc w:val="center"/>
      </w:pPr>
      <w:bookmarkStart w:id="401" w:name="_Toc195952427"/>
      <w:bookmarkStart w:id="402" w:name="_Toc197695346"/>
      <w:bookmarkStart w:id="403" w:name="_Toc199866986"/>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124</w:t>
      </w:r>
      <w:bookmarkEnd w:id="401"/>
      <w:r w:rsidR="00C50362" w:rsidRPr="001D0D53">
        <w:rPr>
          <w:noProof/>
        </w:rPr>
        <w:fldChar w:fldCharType="end"/>
      </w:r>
      <w:r w:rsidR="00396FC0" w:rsidRPr="001D0D53">
        <w:t xml:space="preserve">. Przykład logowania bez aktywnego mechanizmu </w:t>
      </w:r>
      <w:proofErr w:type="spellStart"/>
      <w:r w:rsidR="00396FC0" w:rsidRPr="001D0D53">
        <w:t>filter_parameters</w:t>
      </w:r>
      <w:bookmarkEnd w:id="402"/>
      <w:bookmarkEnd w:id="403"/>
      <w:proofErr w:type="spellEnd"/>
    </w:p>
    <w:p w14:paraId="756082A6" w14:textId="77777777" w:rsidR="002112BF" w:rsidRPr="001D0D53" w:rsidRDefault="002112BF">
      <w:pPr>
        <w:spacing w:line="278" w:lineRule="auto"/>
        <w:ind w:firstLine="0"/>
        <w:jc w:val="left"/>
        <w:rPr>
          <w:rFonts w:eastAsiaTheme="majorEastAsia" w:cstheme="majorBidi"/>
          <w:b/>
          <w:i/>
          <w:iCs/>
          <w:color w:val="000000" w:themeColor="text1"/>
          <w:szCs w:val="28"/>
        </w:rPr>
      </w:pPr>
      <w:r w:rsidRPr="001D0D53">
        <w:br w:type="page"/>
      </w:r>
    </w:p>
    <w:p w14:paraId="6BCD1163" w14:textId="728F0FDD" w:rsidR="006449C0" w:rsidRPr="001D0D53" w:rsidRDefault="006449C0" w:rsidP="006449C0">
      <w:pPr>
        <w:pStyle w:val="Nagwek4"/>
        <w:rPr>
          <w:lang w:val="en-US"/>
        </w:rPr>
      </w:pPr>
      <w:proofErr w:type="spellStart"/>
      <w:r w:rsidRPr="001D0D53">
        <w:rPr>
          <w:lang w:val="en-US"/>
        </w:rPr>
        <w:lastRenderedPageBreak/>
        <w:t>Skutki</w:t>
      </w:r>
      <w:proofErr w:type="spellEnd"/>
    </w:p>
    <w:p w14:paraId="42B6671A" w14:textId="5B4FBE99" w:rsidR="00AD3135" w:rsidRPr="001D0D53" w:rsidRDefault="00AD3135" w:rsidP="002812FB">
      <w:pPr>
        <w:ind w:firstLine="0"/>
      </w:pPr>
      <w:r w:rsidRPr="001D0D53">
        <w:t>Pliki logów są często przechowywane w formie tekstowej i dostępne lokalnie na serwerze lub</w:t>
      </w:r>
      <w:r w:rsidR="005C03E3">
        <w:t> </w:t>
      </w:r>
      <w:r w:rsidRPr="001D0D53">
        <w:t>przesyłane do zewnętrznych usług monitorujących. W przypadku ich przejęcia lub</w:t>
      </w:r>
      <w:r w:rsidR="005C03E3">
        <w:t> </w:t>
      </w:r>
      <w:r w:rsidRPr="001D0D53">
        <w:t xml:space="preserve">niewłaściwej konfiguracji mogą zostać łatwo przeszukane przez atakujących lub osoby nieupoważnione. Dodatkowo, w środowiskach korporacyjnych, nieprzemyślane logowanie może naruszać polityki prywatności lub przepisy o ochronie danych osobowych (np. </w:t>
      </w:r>
      <w:r w:rsidRPr="001D0D53">
        <w:rPr>
          <w:i/>
          <w:iCs/>
        </w:rPr>
        <w:t>RODO</w:t>
      </w:r>
      <w:r w:rsidRPr="001D0D53">
        <w:t>).</w:t>
      </w:r>
    </w:p>
    <w:p w14:paraId="7926ED22" w14:textId="261B1D3A" w:rsidR="00F56DAB" w:rsidRPr="001D0D53" w:rsidRDefault="006449C0" w:rsidP="006449C0">
      <w:pPr>
        <w:pStyle w:val="Nagwek4"/>
        <w:rPr>
          <w:lang w:val="en-US"/>
        </w:rPr>
      </w:pPr>
      <w:proofErr w:type="spellStart"/>
      <w:r w:rsidRPr="001D0D53">
        <w:rPr>
          <w:lang w:val="en-US"/>
        </w:rPr>
        <w:t>Zalecenia</w:t>
      </w:r>
      <w:proofErr w:type="spellEnd"/>
    </w:p>
    <w:p w14:paraId="1C49C56E" w14:textId="61835466" w:rsidR="00AD3135" w:rsidRPr="001D0D53" w:rsidRDefault="00AD3135" w:rsidP="00AD3135">
      <w:pPr>
        <w:pStyle w:val="Nagwek5"/>
        <w:numPr>
          <w:ilvl w:val="0"/>
          <w:numId w:val="0"/>
        </w:numPr>
        <w:ind w:left="1008" w:hanging="1008"/>
        <w:rPr>
          <w:lang w:val="en-US"/>
        </w:rPr>
      </w:pPr>
      <w:proofErr w:type="spellStart"/>
      <w:r w:rsidRPr="001D0D53">
        <w:rPr>
          <w:lang w:val="en-US"/>
        </w:rPr>
        <w:t>Korzysta</w:t>
      </w:r>
      <w:r w:rsidR="001970A8" w:rsidRPr="001D0D53">
        <w:rPr>
          <w:lang w:val="en-US"/>
        </w:rPr>
        <w:t>nie</w:t>
      </w:r>
      <w:proofErr w:type="spellEnd"/>
      <w:r w:rsidRPr="001D0D53">
        <w:rPr>
          <w:lang w:val="en-US"/>
        </w:rPr>
        <w:t xml:space="preserve"> z </w:t>
      </w:r>
      <w:proofErr w:type="spellStart"/>
      <w:r w:rsidRPr="001D0D53">
        <w:rPr>
          <w:lang w:val="en-US"/>
        </w:rPr>
        <w:t>filter_parameters</w:t>
      </w:r>
      <w:proofErr w:type="spellEnd"/>
      <w:r w:rsidRPr="001D0D53">
        <w:rPr>
          <w:lang w:val="en-US"/>
        </w:rPr>
        <w:t xml:space="preserve"> </w:t>
      </w:r>
      <w:proofErr w:type="spellStart"/>
      <w:r w:rsidRPr="001D0D53">
        <w:rPr>
          <w:lang w:val="en-US"/>
        </w:rPr>
        <w:t>oraz</w:t>
      </w:r>
      <w:proofErr w:type="spellEnd"/>
      <w:r w:rsidRPr="001D0D53">
        <w:rPr>
          <w:lang w:val="en-US"/>
        </w:rPr>
        <w:t xml:space="preserve"> </w:t>
      </w:r>
      <w:proofErr w:type="spellStart"/>
      <w:r w:rsidRPr="001D0D53">
        <w:rPr>
          <w:lang w:val="en-US"/>
        </w:rPr>
        <w:t>filter_attributes</w:t>
      </w:r>
      <w:proofErr w:type="spellEnd"/>
    </w:p>
    <w:p w14:paraId="554C4190" w14:textId="1E3FC397" w:rsidR="00AD3135" w:rsidRPr="001D0D53" w:rsidRDefault="00AD3135" w:rsidP="00AD3135">
      <w:pPr>
        <w:ind w:firstLine="0"/>
      </w:pPr>
      <w:proofErr w:type="spellStart"/>
      <w:r w:rsidRPr="001D0D53">
        <w:rPr>
          <w:i/>
          <w:iCs/>
        </w:rPr>
        <w:t>Rails</w:t>
      </w:r>
      <w:proofErr w:type="spellEnd"/>
      <w:r w:rsidRPr="001D0D53">
        <w:t xml:space="preserve"> domyślnie filtruje dane takie jak hasła czy </w:t>
      </w:r>
      <w:proofErr w:type="spellStart"/>
      <w:r w:rsidRPr="001D0D53">
        <w:t>tokeny</w:t>
      </w:r>
      <w:proofErr w:type="spellEnd"/>
      <w:r w:rsidRPr="001D0D53">
        <w:t>. Lista słów kluczowych powinna być</w:t>
      </w:r>
      <w:r w:rsidR="005C03E3">
        <w:t> </w:t>
      </w:r>
      <w:r w:rsidRPr="001D0D53">
        <w:t>aktualizowana wraz z rozwojem aplikacji, aby objąć wszystkie nowe pola zawierające dane poufne.</w:t>
      </w:r>
    </w:p>
    <w:p w14:paraId="29776E56" w14:textId="1A7346F0" w:rsidR="00AD3135" w:rsidRPr="001D0D53" w:rsidRDefault="00AD3135" w:rsidP="00AD3135">
      <w:pPr>
        <w:pStyle w:val="Nagwek5"/>
        <w:numPr>
          <w:ilvl w:val="0"/>
          <w:numId w:val="0"/>
        </w:numPr>
        <w:ind w:left="1008" w:hanging="1008"/>
      </w:pPr>
      <w:r w:rsidRPr="001D0D53">
        <w:t>Unika</w:t>
      </w:r>
      <w:r w:rsidR="001970A8" w:rsidRPr="001D0D53">
        <w:t>nie</w:t>
      </w:r>
      <w:r w:rsidRPr="001D0D53">
        <w:t xml:space="preserve"> logowania pełnych struktur danych</w:t>
      </w:r>
    </w:p>
    <w:p w14:paraId="5A70B58D" w14:textId="3D72D32E" w:rsidR="00AD3135" w:rsidRPr="001D0D53" w:rsidRDefault="00AD3135" w:rsidP="00AD3135">
      <w:pPr>
        <w:ind w:firstLine="0"/>
      </w:pPr>
      <w:r w:rsidRPr="001D0D53">
        <w:t xml:space="preserve">Nie </w:t>
      </w:r>
      <w:r w:rsidR="001970A8" w:rsidRPr="001D0D53">
        <w:t xml:space="preserve">należy logować </w:t>
      </w:r>
      <w:r w:rsidRPr="001D0D53">
        <w:t xml:space="preserve">pełnych obiektów </w:t>
      </w:r>
      <w:proofErr w:type="spellStart"/>
      <w:r w:rsidRPr="001D0D53">
        <w:rPr>
          <w:i/>
          <w:iCs/>
        </w:rPr>
        <w:t>ActiveRecord</w:t>
      </w:r>
      <w:proofErr w:type="spellEnd"/>
      <w:r w:rsidRPr="001D0D53">
        <w:t>, całych żądań HTTP ani danych wejściowych użytkownika bez filtracji. W logach powinny znaleźć się wyłącznie niezbędne informacje diagnostyczne: błędy, wyjątki, działania systemowe.</w:t>
      </w:r>
    </w:p>
    <w:p w14:paraId="586499E8" w14:textId="741FD77B" w:rsidR="00AD3135" w:rsidRPr="001D0D53" w:rsidRDefault="00AD3135" w:rsidP="00AD3135">
      <w:pPr>
        <w:pStyle w:val="Nagwek5"/>
        <w:numPr>
          <w:ilvl w:val="0"/>
          <w:numId w:val="0"/>
        </w:numPr>
        <w:ind w:left="1008" w:hanging="1008"/>
      </w:pPr>
      <w:r w:rsidRPr="001D0D53">
        <w:t>Zachowa</w:t>
      </w:r>
      <w:r w:rsidR="001970A8" w:rsidRPr="001D0D53">
        <w:t>nie</w:t>
      </w:r>
      <w:r w:rsidRPr="001D0D53">
        <w:t xml:space="preserve"> </w:t>
      </w:r>
      <w:r w:rsidR="001970A8" w:rsidRPr="001D0D53">
        <w:t xml:space="preserve">czujności </w:t>
      </w:r>
      <w:r w:rsidRPr="001D0D53">
        <w:t xml:space="preserve">w przypadku </w:t>
      </w:r>
      <w:r w:rsidR="001970A8" w:rsidRPr="001D0D53">
        <w:t xml:space="preserve">logowania do </w:t>
      </w:r>
      <w:r w:rsidRPr="001D0D53">
        <w:t xml:space="preserve">zewnętrznych usług </w:t>
      </w:r>
    </w:p>
    <w:p w14:paraId="64B31400" w14:textId="09980F0C" w:rsidR="00B73736" w:rsidRPr="001D0D53" w:rsidRDefault="00AD3135" w:rsidP="00AD3135">
      <w:pPr>
        <w:ind w:firstLine="0"/>
      </w:pPr>
      <w:r w:rsidRPr="001D0D53">
        <w:t>Jeśli logi są przesyłane do zewnętrznych systemów monitorowania, należy upewnić się,</w:t>
      </w:r>
      <w:r w:rsidR="005C03E3">
        <w:t> </w:t>
      </w:r>
      <w:r w:rsidRPr="001D0D53">
        <w:t>że</w:t>
      </w:r>
      <w:r w:rsidR="005C03E3">
        <w:t> </w:t>
      </w:r>
      <w:r w:rsidRPr="001D0D53">
        <w:t>nie</w:t>
      </w:r>
      <w:r w:rsidR="005C03E3">
        <w:t> </w:t>
      </w:r>
      <w:r w:rsidRPr="001D0D53">
        <w:t>zawierają danych, które nie powinny opuszczać środowiska aplikacji.</w:t>
      </w:r>
    </w:p>
    <w:p w14:paraId="550D8516" w14:textId="77777777" w:rsidR="00B73736" w:rsidRPr="001D0D53" w:rsidRDefault="00B73736">
      <w:pPr>
        <w:spacing w:line="278" w:lineRule="auto"/>
        <w:ind w:firstLine="0"/>
        <w:jc w:val="left"/>
      </w:pPr>
      <w:r w:rsidRPr="001D0D53">
        <w:br w:type="page"/>
      </w:r>
    </w:p>
    <w:p w14:paraId="5DD84835" w14:textId="77777777" w:rsidR="006449C0" w:rsidRPr="001D0D53" w:rsidRDefault="00F56DAB" w:rsidP="006449C0">
      <w:pPr>
        <w:pStyle w:val="Nagwek3"/>
        <w:rPr>
          <w:lang w:val="en-US"/>
        </w:rPr>
      </w:pPr>
      <w:bookmarkStart w:id="404" w:name="_Toc199866858"/>
      <w:r w:rsidRPr="001D0D53">
        <w:rPr>
          <w:lang w:val="en-US"/>
        </w:rPr>
        <w:lastRenderedPageBreak/>
        <w:t>No Log to User</w:t>
      </w:r>
      <w:bookmarkEnd w:id="404"/>
    </w:p>
    <w:p w14:paraId="4D57054D" w14:textId="77777777" w:rsidR="006449C0" w:rsidRPr="001D0D53" w:rsidRDefault="006449C0" w:rsidP="006449C0">
      <w:pPr>
        <w:pStyle w:val="Nagwek4"/>
        <w:rPr>
          <w:lang w:val="en-US"/>
        </w:rPr>
      </w:pPr>
      <w:proofErr w:type="spellStart"/>
      <w:r w:rsidRPr="001D0D53">
        <w:rPr>
          <w:lang w:val="en-US"/>
        </w:rPr>
        <w:t>Opis</w:t>
      </w:r>
      <w:proofErr w:type="spellEnd"/>
    </w:p>
    <w:p w14:paraId="1C3B7841" w14:textId="7A9DFF53" w:rsidR="000B59DF" w:rsidRPr="001D0D53" w:rsidRDefault="000B59DF" w:rsidP="000B59DF">
      <w:pPr>
        <w:ind w:firstLine="0"/>
      </w:pPr>
      <w:r w:rsidRPr="001D0D53">
        <w:t xml:space="preserve">Bezpieczeństwo aplikacji webowych wymaga, aby szczegóły błędów </w:t>
      </w:r>
      <w:r w:rsidR="001E42B9" w:rsidRPr="001D0D53">
        <w:t xml:space="preserve">i wyjątków </w:t>
      </w:r>
      <w:r w:rsidRPr="001D0D53">
        <w:rPr>
          <w:b/>
          <w:bCs/>
        </w:rPr>
        <w:t>nie były ujawniane użytkownikom końcowym</w:t>
      </w:r>
      <w:r w:rsidRPr="001D0D53">
        <w:t>. Wycieki informacji o wyjątkach, ścieżkach systemowych czy strukturze aplikacji mogą pomóc potencjalnym atakującym w znalezieniu luk</w:t>
      </w:r>
      <w:r w:rsidR="00A40618">
        <w:t> </w:t>
      </w:r>
      <w:r w:rsidRPr="001D0D53">
        <w:t xml:space="preserve">w zabezpieczeniach. </w:t>
      </w:r>
      <w:proofErr w:type="spellStart"/>
      <w:r w:rsidR="00B95F22" w:rsidRPr="001D0D53">
        <w:rPr>
          <w:iCs/>
        </w:rPr>
        <w:t>Ruby</w:t>
      </w:r>
      <w:proofErr w:type="spellEnd"/>
      <w:r w:rsidR="00B95F22" w:rsidRPr="001D0D53">
        <w:rPr>
          <w:iCs/>
        </w:rPr>
        <w:t xml:space="preserve"> on </w:t>
      </w:r>
      <w:proofErr w:type="spellStart"/>
      <w:r w:rsidR="00B95F22" w:rsidRPr="001D0D53">
        <w:rPr>
          <w:iCs/>
        </w:rPr>
        <w:t>Rails</w:t>
      </w:r>
      <w:proofErr w:type="spellEnd"/>
      <w:r w:rsidRPr="001D0D53">
        <w:t xml:space="preserve"> domyślnie wyświetla pełne komunikaty błędów w</w:t>
      </w:r>
      <w:r w:rsidR="005C03E3">
        <w:t> </w:t>
      </w:r>
      <w:r w:rsidRPr="001D0D53">
        <w:t>środowisku deweloperskim, ale na produkcji powinno to być wyłączone.</w:t>
      </w:r>
    </w:p>
    <w:p w14:paraId="1E7331F7" w14:textId="77777777" w:rsidR="006449C0" w:rsidRPr="001D0D53" w:rsidRDefault="006449C0" w:rsidP="006449C0">
      <w:pPr>
        <w:pStyle w:val="Nagwek4"/>
        <w:rPr>
          <w:lang w:val="en-US"/>
        </w:rPr>
      </w:pPr>
      <w:proofErr w:type="spellStart"/>
      <w:r w:rsidRPr="001D0D53">
        <w:rPr>
          <w:lang w:val="en-US"/>
        </w:rPr>
        <w:t>Przykład</w:t>
      </w:r>
      <w:proofErr w:type="spellEnd"/>
    </w:p>
    <w:p w14:paraId="5375C624" w14:textId="6AA70894" w:rsidR="00E507C4" w:rsidRPr="001D0D53" w:rsidRDefault="00E507C4" w:rsidP="002A7F09">
      <w:pPr>
        <w:ind w:firstLine="0"/>
      </w:pPr>
      <w:r w:rsidRPr="001D0D53">
        <w:t xml:space="preserve">W środowisku deweloperskim </w:t>
      </w:r>
      <w:proofErr w:type="spellStart"/>
      <w:r w:rsidR="00B95F22" w:rsidRPr="001D0D53">
        <w:rPr>
          <w:iCs/>
        </w:rPr>
        <w:t>Ruby</w:t>
      </w:r>
      <w:proofErr w:type="spellEnd"/>
      <w:r w:rsidR="00B95F22" w:rsidRPr="001D0D53">
        <w:rPr>
          <w:iCs/>
        </w:rPr>
        <w:t xml:space="preserve"> on </w:t>
      </w:r>
      <w:proofErr w:type="spellStart"/>
      <w:r w:rsidR="00B95F22" w:rsidRPr="001D0D53">
        <w:rPr>
          <w:iCs/>
        </w:rPr>
        <w:t>Rails</w:t>
      </w:r>
      <w:proofErr w:type="spellEnd"/>
      <w:r w:rsidRPr="001D0D53">
        <w:t xml:space="preserve"> domyślnie </w:t>
      </w:r>
      <w:r w:rsidRPr="001D0D53">
        <w:rPr>
          <w:b/>
          <w:bCs/>
        </w:rPr>
        <w:t>prezentuje szczegółowe strony</w:t>
      </w:r>
      <w:r w:rsidRPr="001D0D53">
        <w:t xml:space="preserve"> błędów, zawierające pełen komunikat wyjątku, </w:t>
      </w:r>
      <w:r w:rsidR="0030594F" w:rsidRPr="001D0D53">
        <w:t xml:space="preserve">stos </w:t>
      </w:r>
      <w:proofErr w:type="spellStart"/>
      <w:r w:rsidR="0030594F" w:rsidRPr="001D0D53">
        <w:t>wywołań</w:t>
      </w:r>
      <w:proofErr w:type="spellEnd"/>
      <w:r w:rsidR="0030594F" w:rsidRPr="001D0D53">
        <w:t xml:space="preserve"> (</w:t>
      </w:r>
      <w:r w:rsidR="0030594F" w:rsidRPr="001D0D53">
        <w:rPr>
          <w:i/>
          <w:iCs/>
        </w:rPr>
        <w:t xml:space="preserve">ang. </w:t>
      </w:r>
      <w:proofErr w:type="spellStart"/>
      <w:r w:rsidRPr="001D0D53">
        <w:rPr>
          <w:i/>
          <w:iCs/>
        </w:rPr>
        <w:t>stack</w:t>
      </w:r>
      <w:proofErr w:type="spellEnd"/>
      <w:r w:rsidRPr="001D0D53">
        <w:rPr>
          <w:i/>
          <w:iCs/>
        </w:rPr>
        <w:t xml:space="preserve"> </w:t>
      </w:r>
      <w:proofErr w:type="spellStart"/>
      <w:r w:rsidRPr="001D0D53">
        <w:rPr>
          <w:i/>
          <w:iCs/>
        </w:rPr>
        <w:t>trace</w:t>
      </w:r>
      <w:proofErr w:type="spellEnd"/>
      <w:r w:rsidR="0030594F" w:rsidRPr="001D0D53">
        <w:t>)</w:t>
      </w:r>
      <w:r w:rsidRPr="001D0D53">
        <w:t xml:space="preserve"> oraz podgląd kodu w miejscu, w którym wystąpił problem. Jest to pomocne podczas programowania, ale</w:t>
      </w:r>
      <w:r w:rsidR="005C03E3">
        <w:t> </w:t>
      </w:r>
      <w:r w:rsidRPr="001D0D53">
        <w:t>stanowi poważne zagrożenie bezpieczeństwa w środowisku produkcyjnym</w:t>
      </w:r>
      <w:r w:rsidR="00800A03" w:rsidRPr="001D0D53">
        <w:t xml:space="preserve">, </w:t>
      </w:r>
      <w:r w:rsidRPr="001D0D53">
        <w:t xml:space="preserve">ujawniając wewnętrzne szczegóły aplikacji, w tym strukturę kontrolerów, ścieżki plików czy fragmenty logiki biznesowej. </w:t>
      </w:r>
    </w:p>
    <w:p w14:paraId="7E439952" w14:textId="5797F11E" w:rsidR="00E507C4" w:rsidRPr="001D0D53" w:rsidRDefault="00E507C4" w:rsidP="00E507C4">
      <w:r w:rsidRPr="001D0D53">
        <w:t xml:space="preserve">Zachowanie to jest kontrolowane przez ustawienie </w:t>
      </w:r>
      <w:r w:rsidR="002A7F09" w:rsidRPr="001D0D53">
        <w:t xml:space="preserve">widoczne na rysunku poniżej </w:t>
      </w:r>
      <w:r w:rsidRPr="001D0D53">
        <w:t>w</w:t>
      </w:r>
      <w:r w:rsidR="005C03E3">
        <w:t> </w:t>
      </w:r>
      <w:r w:rsidRPr="001D0D53">
        <w:t>plik</w:t>
      </w:r>
      <w:r w:rsidR="00A3613A" w:rsidRPr="001D0D53">
        <w:t xml:space="preserve">ach konfiguracyjnych dla </w:t>
      </w:r>
      <w:r w:rsidR="002A7F09" w:rsidRPr="001D0D53">
        <w:t xml:space="preserve">danego </w:t>
      </w:r>
      <w:r w:rsidR="00A3613A" w:rsidRPr="001D0D53">
        <w:t>środowisk</w:t>
      </w:r>
      <w:r w:rsidR="002A7F09" w:rsidRPr="001D0D53">
        <w:t>a</w:t>
      </w:r>
      <w:r w:rsidR="008F2C1D">
        <w:t xml:space="preserve"> (np. developerskiego):</w:t>
      </w:r>
    </w:p>
    <w:p w14:paraId="6CECFC11" w14:textId="77777777" w:rsidR="00E507C4" w:rsidRPr="001D0D53" w:rsidRDefault="00E507C4" w:rsidP="00E507C4">
      <w:pPr>
        <w:keepNext/>
        <w:ind w:firstLine="0"/>
      </w:pPr>
      <w:r w:rsidRPr="001D0D53">
        <w:rPr>
          <w:noProof/>
        </w:rPr>
        <w:drawing>
          <wp:inline distT="0" distB="0" distL="0" distR="0" wp14:anchorId="4F31AB09" wp14:editId="22786E6F">
            <wp:extent cx="5303520" cy="214012"/>
            <wp:effectExtent l="0" t="0" r="0" b="0"/>
            <wp:docPr id="116381746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17466" name=""/>
                    <pic:cNvPicPr/>
                  </pic:nvPicPr>
                  <pic:blipFill>
                    <a:blip r:embed="rId148"/>
                    <a:stretch>
                      <a:fillRect/>
                    </a:stretch>
                  </pic:blipFill>
                  <pic:spPr>
                    <a:xfrm>
                      <a:off x="0" y="0"/>
                      <a:ext cx="5345999" cy="215726"/>
                    </a:xfrm>
                    <a:prstGeom prst="rect">
                      <a:avLst/>
                    </a:prstGeom>
                  </pic:spPr>
                </pic:pic>
              </a:graphicData>
            </a:graphic>
          </wp:inline>
        </w:drawing>
      </w:r>
    </w:p>
    <w:p w14:paraId="025DEA29" w14:textId="3F33AD62" w:rsidR="00E507C4" w:rsidRPr="001D0D53" w:rsidRDefault="00E507C4" w:rsidP="00E507C4">
      <w:pPr>
        <w:pStyle w:val="Legenda"/>
        <w:jc w:val="center"/>
      </w:pPr>
      <w:bookmarkStart w:id="405" w:name="_Toc195952428"/>
      <w:bookmarkStart w:id="406" w:name="_Toc197695347"/>
      <w:bookmarkStart w:id="407" w:name="_Toc199866987"/>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125</w:t>
      </w:r>
      <w:bookmarkEnd w:id="405"/>
      <w:r w:rsidR="00C50362" w:rsidRPr="001D0D53">
        <w:rPr>
          <w:noProof/>
        </w:rPr>
        <w:fldChar w:fldCharType="end"/>
      </w:r>
      <w:r w:rsidR="00396FC0" w:rsidRPr="001D0D53">
        <w:t xml:space="preserve">. Konfiguracja odpowiadająca za włączenie ekranu błędu w </w:t>
      </w:r>
      <w:proofErr w:type="spellStart"/>
      <w:r w:rsidR="00396FC0" w:rsidRPr="001D0D53">
        <w:t>środodowisku</w:t>
      </w:r>
      <w:proofErr w:type="spellEnd"/>
      <w:r w:rsidR="00396FC0" w:rsidRPr="001D0D53">
        <w:t xml:space="preserve"> developerskim</w:t>
      </w:r>
      <w:bookmarkEnd w:id="406"/>
      <w:bookmarkEnd w:id="407"/>
    </w:p>
    <w:p w14:paraId="72EE96B2" w14:textId="2A2937A2" w:rsidR="00E507C4" w:rsidRPr="001D0D53" w:rsidRDefault="00E507C4" w:rsidP="00800A03">
      <w:r w:rsidRPr="001D0D53">
        <w:t xml:space="preserve">W przypadku, gdy aplikacja napotka błąd, użytkownik zobaczy </w:t>
      </w:r>
      <w:r w:rsidRPr="001D0D53">
        <w:rPr>
          <w:b/>
          <w:bCs/>
        </w:rPr>
        <w:t>pełny raport błędu</w:t>
      </w:r>
      <w:r w:rsidRPr="001D0D53">
        <w:t xml:space="preserve"> z</w:t>
      </w:r>
      <w:r w:rsidR="00096923">
        <w:t> </w:t>
      </w:r>
      <w:r w:rsidRPr="001D0D53">
        <w:t xml:space="preserve">informacjami diagnostycznymi, tak jak </w:t>
      </w:r>
      <w:r w:rsidR="00800A03" w:rsidRPr="001D0D53">
        <w:t xml:space="preserve">to widać </w:t>
      </w:r>
      <w:r w:rsidRPr="001D0D53">
        <w:t>na poniższym rysunku:</w:t>
      </w:r>
    </w:p>
    <w:p w14:paraId="77EA15EC" w14:textId="77777777" w:rsidR="00E507C4" w:rsidRPr="001D0D53" w:rsidRDefault="00E507C4" w:rsidP="00E507C4">
      <w:pPr>
        <w:keepNext/>
        <w:ind w:firstLine="0"/>
      </w:pPr>
      <w:r w:rsidRPr="001D0D53">
        <w:rPr>
          <w:noProof/>
        </w:rPr>
        <w:drawing>
          <wp:inline distT="0" distB="0" distL="0" distR="0" wp14:anchorId="5F463D07" wp14:editId="24C72026">
            <wp:extent cx="5542059" cy="2176958"/>
            <wp:effectExtent l="0" t="0" r="1905" b="0"/>
            <wp:docPr id="2013997641" name="Obraz 5" descr="Obraz zawierający tekst, zrzut ekranu, Czcionka, Strona internet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97641" name="Obraz 5" descr="Obraz zawierający tekst, zrzut ekranu, Czcionka, Strona internetowa&#10;&#10;Zawartość wygenerowana przez sztuczną inteligencję może być niepoprawna."/>
                    <pic:cNvPicPr>
                      <a:picLocks noChangeAspect="1" noChangeArrowheads="1"/>
                    </pic:cNvPicPr>
                  </pic:nvPicPr>
                  <pic:blipFill rotWithShape="1">
                    <a:blip r:embed="rId149" cstate="print">
                      <a:extLst>
                        <a:ext uri="{28A0092B-C50C-407E-A947-70E740481C1C}">
                          <a14:useLocalDpi xmlns:a14="http://schemas.microsoft.com/office/drawing/2010/main" val="0"/>
                        </a:ext>
                      </a:extLst>
                    </a:blip>
                    <a:srcRect b="22515"/>
                    <a:stretch/>
                  </pic:blipFill>
                  <pic:spPr bwMode="auto">
                    <a:xfrm>
                      <a:off x="0" y="0"/>
                      <a:ext cx="5567768" cy="2187057"/>
                    </a:xfrm>
                    <a:prstGeom prst="rect">
                      <a:avLst/>
                    </a:prstGeom>
                    <a:noFill/>
                    <a:ln>
                      <a:noFill/>
                    </a:ln>
                    <a:extLst>
                      <a:ext uri="{53640926-AAD7-44D8-BBD7-CCE9431645EC}">
                        <a14:shadowObscured xmlns:a14="http://schemas.microsoft.com/office/drawing/2010/main"/>
                      </a:ext>
                    </a:extLst>
                  </pic:spPr>
                </pic:pic>
              </a:graphicData>
            </a:graphic>
          </wp:inline>
        </w:drawing>
      </w:r>
    </w:p>
    <w:p w14:paraId="195FBE85" w14:textId="0636B09F" w:rsidR="00E507C4" w:rsidRPr="001D0D53" w:rsidRDefault="00E507C4" w:rsidP="00E507C4">
      <w:pPr>
        <w:pStyle w:val="Legenda"/>
        <w:jc w:val="center"/>
      </w:pPr>
      <w:bookmarkStart w:id="408" w:name="_Toc195952429"/>
      <w:bookmarkStart w:id="409" w:name="_Toc197695348"/>
      <w:bookmarkStart w:id="410" w:name="_Toc199866988"/>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126</w:t>
      </w:r>
      <w:bookmarkEnd w:id="408"/>
      <w:r w:rsidR="00C50362" w:rsidRPr="001D0D53">
        <w:rPr>
          <w:noProof/>
        </w:rPr>
        <w:fldChar w:fldCharType="end"/>
      </w:r>
      <w:r w:rsidR="00396FC0" w:rsidRPr="001D0D53">
        <w:t xml:space="preserve">. Domyślny ekran błędu w środowisku deweloperskim </w:t>
      </w:r>
      <w:proofErr w:type="spellStart"/>
      <w:r w:rsidR="00396FC0" w:rsidRPr="001D0D53">
        <w:t>Rails</w:t>
      </w:r>
      <w:bookmarkEnd w:id="409"/>
      <w:bookmarkEnd w:id="410"/>
      <w:proofErr w:type="spellEnd"/>
    </w:p>
    <w:p w14:paraId="5C1B2020" w14:textId="63438BB2" w:rsidR="00F56DAB" w:rsidRPr="001D0D53" w:rsidRDefault="006449C0" w:rsidP="006449C0">
      <w:pPr>
        <w:pStyle w:val="Nagwek4"/>
      </w:pPr>
      <w:r w:rsidRPr="001D0D53">
        <w:lastRenderedPageBreak/>
        <w:t>Zalecenia</w:t>
      </w:r>
    </w:p>
    <w:p w14:paraId="7475716C" w14:textId="77777777" w:rsidR="00800A03" w:rsidRPr="001D0D53" w:rsidRDefault="00800A03" w:rsidP="00E55AA6">
      <w:pPr>
        <w:ind w:firstLine="0"/>
        <w:rPr>
          <w:rFonts w:eastAsiaTheme="majorEastAsia" w:cstheme="majorBidi"/>
          <w:b/>
          <w:iCs/>
          <w:color w:val="000000" w:themeColor="text1"/>
          <w:szCs w:val="28"/>
        </w:rPr>
      </w:pPr>
      <w:r w:rsidRPr="001D0D53">
        <w:rPr>
          <w:rFonts w:eastAsiaTheme="majorEastAsia" w:cstheme="majorBidi"/>
          <w:b/>
          <w:iCs/>
          <w:color w:val="000000" w:themeColor="text1"/>
          <w:szCs w:val="28"/>
        </w:rPr>
        <w:t>Nie należy ujawniać szczegółów błędów w środowisku produkcyjnym.</w:t>
      </w:r>
    </w:p>
    <w:p w14:paraId="3DB6997C" w14:textId="4C9ECE36" w:rsidR="00E55AA6" w:rsidRPr="001D0D53" w:rsidRDefault="00E55AA6" w:rsidP="00E55AA6">
      <w:pPr>
        <w:ind w:firstLine="0"/>
      </w:pPr>
      <w:r w:rsidRPr="001D0D53">
        <w:t>W środowisku produkcyjnym (</w:t>
      </w:r>
      <w:proofErr w:type="spellStart"/>
      <w:r w:rsidRPr="00262DCD">
        <w:rPr>
          <w:rFonts w:ascii="Cascadia Code" w:hAnsi="Cascadia Code" w:cs="Courier New"/>
          <w:sz w:val="22"/>
          <w:szCs w:val="22"/>
        </w:rPr>
        <w:t>config</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environments</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production.rb</w:t>
      </w:r>
      <w:proofErr w:type="spellEnd"/>
      <w:r w:rsidRPr="001D0D53">
        <w:t xml:space="preserve">) należy upewnić się, że opcja </w:t>
      </w:r>
      <w:proofErr w:type="spellStart"/>
      <w:r w:rsidRPr="00262DCD">
        <w:rPr>
          <w:rFonts w:ascii="Cascadia Code" w:hAnsi="Cascadia Code" w:cs="Courier New"/>
          <w:sz w:val="22"/>
          <w:szCs w:val="22"/>
        </w:rPr>
        <w:t>consider_all_requests_local</w:t>
      </w:r>
      <w:proofErr w:type="spellEnd"/>
      <w:r w:rsidRPr="001D0D53">
        <w:t xml:space="preserve"> </w:t>
      </w:r>
      <w:r w:rsidR="00452E64" w:rsidRPr="001D0D53">
        <w:t xml:space="preserve">widoczna na poniższym fragmencie kodu </w:t>
      </w:r>
      <w:r w:rsidRPr="001D0D53">
        <w:t xml:space="preserve">jest ustawiona na </w:t>
      </w:r>
      <w:proofErr w:type="spellStart"/>
      <w:r w:rsidRPr="00262DCD">
        <w:rPr>
          <w:rFonts w:ascii="Cascadia Code" w:hAnsi="Cascadia Code" w:cs="Courier New"/>
          <w:sz w:val="22"/>
          <w:szCs w:val="22"/>
        </w:rPr>
        <w:t>false</w:t>
      </w:r>
      <w:proofErr w:type="spellEnd"/>
      <w:r w:rsidRPr="001D0D53">
        <w:rPr>
          <w:sz w:val="22"/>
          <w:szCs w:val="22"/>
        </w:rPr>
        <w:t xml:space="preserve"> </w:t>
      </w:r>
      <w:r w:rsidR="00797324" w:rsidRPr="001D0D53">
        <w:t>-</w:t>
      </w:r>
      <w:r w:rsidRPr="001D0D53">
        <w:t xml:space="preserve"> co jest domyślnym zachowaniem w </w:t>
      </w:r>
      <w:proofErr w:type="spellStart"/>
      <w:r w:rsidRPr="001D0D53">
        <w:rPr>
          <w:i/>
          <w:iCs/>
        </w:rPr>
        <w:t>Rail</w:t>
      </w:r>
      <w:r w:rsidR="00986D04" w:rsidRPr="001D0D53">
        <w:rPr>
          <w:i/>
          <w:iCs/>
        </w:rPr>
        <w:t>s</w:t>
      </w:r>
      <w:proofErr w:type="spellEnd"/>
      <w:r w:rsidR="00986D04" w:rsidRPr="001D0D53">
        <w:t>.</w:t>
      </w:r>
      <w:r w:rsidRPr="001D0D53">
        <w:t xml:space="preserve"> </w:t>
      </w:r>
      <w:r w:rsidR="00986D04" w:rsidRPr="001D0D53">
        <w:t xml:space="preserve">Dzięki temu </w:t>
      </w:r>
      <w:r w:rsidRPr="001D0D53">
        <w:t xml:space="preserve">użytkownik końcowy nie </w:t>
      </w:r>
      <w:r w:rsidR="00C96FA4" w:rsidRPr="001D0D53">
        <w:t xml:space="preserve">ma </w:t>
      </w:r>
      <w:r w:rsidRPr="001D0D53">
        <w:t>dostępu do wewnętrznych szczegółów aplikacji</w:t>
      </w:r>
      <w:r w:rsidR="000E5BE7" w:rsidRPr="001D0D53">
        <w:t>.</w:t>
      </w:r>
    </w:p>
    <w:p w14:paraId="212AFB1F" w14:textId="77777777" w:rsidR="00E55AA6" w:rsidRPr="001D0D53" w:rsidRDefault="00E55AA6" w:rsidP="00E55AA6">
      <w:pPr>
        <w:keepNext/>
        <w:ind w:firstLine="0"/>
      </w:pPr>
      <w:r w:rsidRPr="001D0D53">
        <w:rPr>
          <w:noProof/>
        </w:rPr>
        <w:drawing>
          <wp:inline distT="0" distB="0" distL="0" distR="0" wp14:anchorId="5996AE41" wp14:editId="04A7C716">
            <wp:extent cx="5759450" cy="160655"/>
            <wp:effectExtent l="0" t="0" r="0" b="0"/>
            <wp:docPr id="189830642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06426" name=""/>
                    <pic:cNvPicPr/>
                  </pic:nvPicPr>
                  <pic:blipFill>
                    <a:blip r:embed="rId150"/>
                    <a:stretch>
                      <a:fillRect/>
                    </a:stretch>
                  </pic:blipFill>
                  <pic:spPr>
                    <a:xfrm>
                      <a:off x="0" y="0"/>
                      <a:ext cx="5759450" cy="160655"/>
                    </a:xfrm>
                    <a:prstGeom prst="rect">
                      <a:avLst/>
                    </a:prstGeom>
                  </pic:spPr>
                </pic:pic>
              </a:graphicData>
            </a:graphic>
          </wp:inline>
        </w:drawing>
      </w:r>
    </w:p>
    <w:p w14:paraId="08F09C46" w14:textId="0ED89330" w:rsidR="00E55AA6" w:rsidRPr="001D0D53" w:rsidRDefault="00E55AA6" w:rsidP="00E55AA6">
      <w:pPr>
        <w:pStyle w:val="Legenda"/>
        <w:jc w:val="center"/>
      </w:pPr>
      <w:bookmarkStart w:id="411" w:name="_Toc195952430"/>
      <w:bookmarkStart w:id="412" w:name="_Toc197695349"/>
      <w:bookmarkStart w:id="413" w:name="_Toc199866989"/>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127</w:t>
      </w:r>
      <w:bookmarkEnd w:id="411"/>
      <w:bookmarkEnd w:id="412"/>
      <w:r w:rsidR="00C50362" w:rsidRPr="001D0D53">
        <w:rPr>
          <w:noProof/>
        </w:rPr>
        <w:fldChar w:fldCharType="end"/>
      </w:r>
      <w:r w:rsidR="00244CB7" w:rsidRPr="001D0D53">
        <w:t>. Konfiguracja odpowiadająca za wyłączanie strony błędu na produkcji</w:t>
      </w:r>
      <w:bookmarkEnd w:id="413"/>
    </w:p>
    <w:p w14:paraId="707318E5" w14:textId="774EAA9D" w:rsidR="001E42B9" w:rsidRPr="001D0D53" w:rsidRDefault="00E55AA6" w:rsidP="00FB3168">
      <w:r w:rsidRPr="001D0D53">
        <w:t>W przypadku błędu  na produkcji użytkownik zobaczy jedynie ogólną stronę błędu z</w:t>
      </w:r>
      <w:r w:rsidR="004C5434">
        <w:t> </w:t>
      </w:r>
      <w:r w:rsidRPr="001D0D53">
        <w:t xml:space="preserve">kodem </w:t>
      </w:r>
      <w:r w:rsidRPr="001D0D53">
        <w:rPr>
          <w:i/>
          <w:iCs/>
        </w:rPr>
        <w:t>HTTP 500</w:t>
      </w:r>
      <w:r w:rsidRPr="001D0D53">
        <w:t>, bez żadnych poufnych informacji</w:t>
      </w:r>
      <w:r w:rsidR="002A7F09" w:rsidRPr="001D0D53">
        <w:t>, tak jak na poniższym rysunku:</w:t>
      </w:r>
    </w:p>
    <w:p w14:paraId="6D45FF4F" w14:textId="4CB90149" w:rsidR="00E55AA6" w:rsidRPr="001D0D53" w:rsidRDefault="00E55AA6" w:rsidP="00E55AA6">
      <w:pPr>
        <w:keepNext/>
        <w:ind w:firstLine="0"/>
      </w:pPr>
      <w:r w:rsidRPr="001D0D53">
        <w:rPr>
          <w:noProof/>
        </w:rPr>
        <w:drawing>
          <wp:inline distT="0" distB="0" distL="0" distR="0" wp14:anchorId="338D57CE" wp14:editId="3F3E1BB0">
            <wp:extent cx="5759106" cy="977397"/>
            <wp:effectExtent l="0" t="0" r="0" b="0"/>
            <wp:docPr id="548636582" name="Obraz 6" descr="Obraz zawierający tekst, zrzut ekranu, Czcionka, wizytów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36582" name="Obraz 6" descr="Obraz zawierający tekst, zrzut ekranu, Czcionka, wizytówka&#10;&#10;Zawartość wygenerowana przez sztuczną inteligencję może być niepoprawna."/>
                    <pic:cNvPicPr>
                      <a:picLocks noChangeAspect="1" noChangeArrowheads="1"/>
                    </pic:cNvPicPr>
                  </pic:nvPicPr>
                  <pic:blipFill rotWithShape="1">
                    <a:blip r:embed="rId151">
                      <a:extLst>
                        <a:ext uri="{28A0092B-C50C-407E-A947-70E740481C1C}">
                          <a14:useLocalDpi xmlns:a14="http://schemas.microsoft.com/office/drawing/2010/main" val="0"/>
                        </a:ext>
                      </a:extLst>
                    </a:blip>
                    <a:srcRect t="6646" b="34489"/>
                    <a:stretch/>
                  </pic:blipFill>
                  <pic:spPr bwMode="auto">
                    <a:xfrm>
                      <a:off x="0" y="0"/>
                      <a:ext cx="5759450" cy="977455"/>
                    </a:xfrm>
                    <a:prstGeom prst="rect">
                      <a:avLst/>
                    </a:prstGeom>
                    <a:noFill/>
                    <a:ln>
                      <a:noFill/>
                    </a:ln>
                    <a:extLst>
                      <a:ext uri="{53640926-AAD7-44D8-BBD7-CCE9431645EC}">
                        <a14:shadowObscured xmlns:a14="http://schemas.microsoft.com/office/drawing/2010/main"/>
                      </a:ext>
                    </a:extLst>
                  </pic:spPr>
                </pic:pic>
              </a:graphicData>
            </a:graphic>
          </wp:inline>
        </w:drawing>
      </w:r>
    </w:p>
    <w:p w14:paraId="316061DA" w14:textId="71D10322" w:rsidR="00E55AA6" w:rsidRPr="001D0D53" w:rsidRDefault="00E55AA6" w:rsidP="00E55AA6">
      <w:pPr>
        <w:pStyle w:val="Legenda"/>
        <w:jc w:val="center"/>
      </w:pPr>
      <w:bookmarkStart w:id="414" w:name="_Toc195952431"/>
      <w:bookmarkStart w:id="415" w:name="_Toc197695350"/>
      <w:bookmarkStart w:id="416" w:name="_Toc199866990"/>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128</w:t>
      </w:r>
      <w:bookmarkEnd w:id="414"/>
      <w:r w:rsidR="00C50362" w:rsidRPr="001D0D53">
        <w:rPr>
          <w:noProof/>
        </w:rPr>
        <w:fldChar w:fldCharType="end"/>
      </w:r>
      <w:r w:rsidR="00396FC0" w:rsidRPr="001D0D53">
        <w:t xml:space="preserve">. Domyślny ekran błędu w środowisku produkcyjnym </w:t>
      </w:r>
      <w:proofErr w:type="spellStart"/>
      <w:r w:rsidR="00396FC0" w:rsidRPr="001D0D53">
        <w:t>Rails</w:t>
      </w:r>
      <w:bookmarkEnd w:id="415"/>
      <w:bookmarkEnd w:id="416"/>
      <w:proofErr w:type="spellEnd"/>
    </w:p>
    <w:p w14:paraId="0C9B5272" w14:textId="4B4BF40D" w:rsidR="00E55AA6" w:rsidRPr="001D0D53" w:rsidRDefault="001E42B9" w:rsidP="001E42B9">
      <w:pPr>
        <w:pStyle w:val="Nagwek5"/>
        <w:numPr>
          <w:ilvl w:val="0"/>
          <w:numId w:val="0"/>
        </w:numPr>
        <w:ind w:left="1008" w:hanging="1008"/>
      </w:pPr>
      <w:r w:rsidRPr="001D0D53">
        <w:t xml:space="preserve">Logowanie wyjątków do systemu zewnętrznego (np. </w:t>
      </w:r>
      <w:proofErr w:type="spellStart"/>
      <w:r w:rsidRPr="001D0D53">
        <w:t>Sentry</w:t>
      </w:r>
      <w:proofErr w:type="spellEnd"/>
      <w:r w:rsidRPr="001D0D53">
        <w:t>)</w:t>
      </w:r>
    </w:p>
    <w:p w14:paraId="00ABB7B8" w14:textId="245CF2F5" w:rsidR="00B94D0B" w:rsidRPr="001D0D53" w:rsidRDefault="001E42B9" w:rsidP="00E94E9D">
      <w:pPr>
        <w:ind w:firstLine="0"/>
      </w:pPr>
      <w:r w:rsidRPr="001D0D53">
        <w:t xml:space="preserve">Samo zapisywanie błędów w logach produkcyjnych </w:t>
      </w:r>
      <w:r w:rsidRPr="001D0D53">
        <w:rPr>
          <w:b/>
          <w:bCs/>
        </w:rPr>
        <w:t>może nie wystarczyć</w:t>
      </w:r>
      <w:r w:rsidRPr="001D0D53">
        <w:t>. Narzędzia takie jak</w:t>
      </w:r>
      <w:r w:rsidR="00096923">
        <w:t> </w:t>
      </w:r>
      <w:proofErr w:type="spellStart"/>
      <w:r w:rsidRPr="001D0D53">
        <w:rPr>
          <w:b/>
          <w:bCs/>
          <w:i/>
          <w:iCs/>
        </w:rPr>
        <w:t>Sentry</w:t>
      </w:r>
      <w:proofErr w:type="spellEnd"/>
      <w:sdt>
        <w:sdtPr>
          <w:rPr>
            <w:b/>
            <w:bCs/>
            <w:i/>
            <w:iCs/>
          </w:rPr>
          <w:id w:val="880053921"/>
          <w:citation/>
        </w:sdtPr>
        <w:sdtEndPr/>
        <w:sdtContent>
          <w:r w:rsidR="00CB6FCC" w:rsidRPr="001D0D53">
            <w:rPr>
              <w:b/>
              <w:bCs/>
              <w:i/>
              <w:iCs/>
            </w:rPr>
            <w:fldChar w:fldCharType="begin"/>
          </w:r>
          <w:r w:rsidR="00CB6FCC" w:rsidRPr="001D0D53">
            <w:instrText xml:space="preserve"> CITATION sentry \l 1045 </w:instrText>
          </w:r>
          <w:r w:rsidR="00CB6FCC" w:rsidRPr="001D0D53">
            <w:rPr>
              <w:b/>
              <w:bCs/>
              <w:i/>
              <w:iCs/>
            </w:rPr>
            <w:fldChar w:fldCharType="separate"/>
          </w:r>
          <w:r w:rsidR="0032369E">
            <w:rPr>
              <w:noProof/>
            </w:rPr>
            <w:t xml:space="preserve"> </w:t>
          </w:r>
          <w:r w:rsidR="0032369E" w:rsidRPr="0032369E">
            <w:rPr>
              <w:noProof/>
            </w:rPr>
            <w:t>[29]</w:t>
          </w:r>
          <w:r w:rsidR="00CB6FCC" w:rsidRPr="001D0D53">
            <w:rPr>
              <w:b/>
              <w:bCs/>
              <w:i/>
              <w:iCs/>
            </w:rPr>
            <w:fldChar w:fldCharType="end"/>
          </w:r>
        </w:sdtContent>
      </w:sdt>
      <w:r w:rsidR="00CB6FCC" w:rsidRPr="001D0D53">
        <w:rPr>
          <w:b/>
          <w:bCs/>
          <w:i/>
          <w:iCs/>
        </w:rPr>
        <w:t xml:space="preserve"> </w:t>
      </w:r>
      <w:r w:rsidRPr="001D0D53">
        <w:t>umożliwiają monitorowanie wyjątków w czasie rzeczywistym, analizę częstotliwości błędów oraz automatyczne powiadamianie zespołu o nowych incydentach (np.</w:t>
      </w:r>
      <w:r w:rsidR="00A40618">
        <w:t> </w:t>
      </w:r>
      <w:r w:rsidRPr="001D0D53">
        <w:t xml:space="preserve">przez </w:t>
      </w:r>
      <w:proofErr w:type="spellStart"/>
      <w:r w:rsidRPr="001D0D53">
        <w:t>Slack</w:t>
      </w:r>
      <w:proofErr w:type="spellEnd"/>
      <w:r w:rsidRPr="001D0D53">
        <w:t xml:space="preserve"> lub e</w:t>
      </w:r>
      <w:r w:rsidR="00797324" w:rsidRPr="001D0D53">
        <w:t>-</w:t>
      </w:r>
      <w:r w:rsidRPr="001D0D53">
        <w:t>mail).</w:t>
      </w:r>
      <w:r w:rsidR="00E94E9D" w:rsidRPr="001D0D53">
        <w:t xml:space="preserve"> </w:t>
      </w:r>
    </w:p>
    <w:p w14:paraId="08B6E519" w14:textId="69719421" w:rsidR="00B94D0B" w:rsidRPr="001D0D53" w:rsidRDefault="001E42B9" w:rsidP="00F85D73">
      <w:proofErr w:type="spellStart"/>
      <w:r w:rsidRPr="001D0D53">
        <w:rPr>
          <w:i/>
          <w:iCs/>
        </w:rPr>
        <w:t>Sentry</w:t>
      </w:r>
      <w:proofErr w:type="spellEnd"/>
      <w:r w:rsidRPr="001D0D53">
        <w:t xml:space="preserve"> działa zarówno jako usługa </w:t>
      </w:r>
      <w:r w:rsidRPr="001D0D53">
        <w:rPr>
          <w:i/>
          <w:iCs/>
        </w:rPr>
        <w:t>SaaS</w:t>
      </w:r>
      <w:r w:rsidRPr="001D0D53">
        <w:t xml:space="preserve">, jak i </w:t>
      </w:r>
      <w:r w:rsidR="00BC44EB" w:rsidRPr="001D0D53">
        <w:t xml:space="preserve">jako własna instancja (ang. </w:t>
      </w:r>
      <w:proofErr w:type="spellStart"/>
      <w:r w:rsidRPr="001D0D53">
        <w:rPr>
          <w:i/>
          <w:iCs/>
        </w:rPr>
        <w:t>self</w:t>
      </w:r>
      <w:r w:rsidR="00797324" w:rsidRPr="001D0D53">
        <w:rPr>
          <w:i/>
          <w:iCs/>
        </w:rPr>
        <w:t>-</w:t>
      </w:r>
      <w:r w:rsidRPr="001D0D53">
        <w:rPr>
          <w:i/>
          <w:iCs/>
        </w:rPr>
        <w:t>hosted</w:t>
      </w:r>
      <w:proofErr w:type="spellEnd"/>
      <w:r w:rsidR="00BC44EB" w:rsidRPr="001D0D53">
        <w:rPr>
          <w:i/>
          <w:iCs/>
        </w:rPr>
        <w:t>)</w:t>
      </w:r>
      <w:r w:rsidRPr="001D0D53">
        <w:t xml:space="preserve">. Przechwytuje automatycznie nieobsłużone wyjątki, ale można także raportować je ręcznie. </w:t>
      </w:r>
      <w:r w:rsidR="00B94D0B" w:rsidRPr="001D0D53">
        <w:t xml:space="preserve">Dzięki integracji z </w:t>
      </w:r>
      <w:proofErr w:type="spellStart"/>
      <w:r w:rsidR="00B94D0B" w:rsidRPr="001D0D53">
        <w:rPr>
          <w:i/>
          <w:iCs/>
        </w:rPr>
        <w:t>Sentry</w:t>
      </w:r>
      <w:proofErr w:type="spellEnd"/>
      <w:r w:rsidR="00B94D0B" w:rsidRPr="001D0D53">
        <w:t xml:space="preserve"> błędy nie są tylko zapisywane</w:t>
      </w:r>
      <w:r w:rsidR="002E4184" w:rsidRPr="001D0D53">
        <w:t xml:space="preserve">, ale </w:t>
      </w:r>
      <w:r w:rsidR="00B94D0B" w:rsidRPr="001D0D53">
        <w:t>są aktywnie monitorowane i łatwiej dostępne dla zespołu odpowiedzialnego za utrzymanie aplikacji.</w:t>
      </w:r>
    </w:p>
    <w:p w14:paraId="296083ED" w14:textId="77777777" w:rsidR="00B94D0B" w:rsidRPr="001D0D53" w:rsidRDefault="00B94D0B">
      <w:pPr>
        <w:spacing w:line="278" w:lineRule="auto"/>
        <w:ind w:firstLine="0"/>
        <w:jc w:val="left"/>
      </w:pPr>
      <w:r w:rsidRPr="001D0D53">
        <w:br w:type="page"/>
      </w:r>
    </w:p>
    <w:p w14:paraId="34991219" w14:textId="1AA33DFF" w:rsidR="00F56DAB" w:rsidRPr="001D0D53" w:rsidRDefault="00F56DAB" w:rsidP="00F56DAB">
      <w:pPr>
        <w:pStyle w:val="Nagwek2"/>
        <w:rPr>
          <w:lang w:val="en-US"/>
        </w:rPr>
      </w:pPr>
      <w:bookmarkStart w:id="417" w:name="_Toc199866859"/>
      <w:r w:rsidRPr="001D0D53">
        <w:rPr>
          <w:lang w:val="en-US"/>
        </w:rPr>
        <w:lastRenderedPageBreak/>
        <w:t xml:space="preserve">A10:2021 </w:t>
      </w:r>
      <w:r w:rsidR="00797324" w:rsidRPr="001D0D53">
        <w:rPr>
          <w:lang w:val="en-US"/>
        </w:rPr>
        <w:t>-</w:t>
      </w:r>
      <w:r w:rsidRPr="001D0D53">
        <w:rPr>
          <w:lang w:val="en-US"/>
        </w:rPr>
        <w:t xml:space="preserve"> Server</w:t>
      </w:r>
      <w:r w:rsidR="00797324" w:rsidRPr="001D0D53">
        <w:rPr>
          <w:lang w:val="en-US"/>
        </w:rPr>
        <w:t>-</w:t>
      </w:r>
      <w:r w:rsidRPr="001D0D53">
        <w:rPr>
          <w:lang w:val="en-US"/>
        </w:rPr>
        <w:t>Side Request Forgery</w:t>
      </w:r>
      <w:bookmarkEnd w:id="417"/>
    </w:p>
    <w:p w14:paraId="574A6222" w14:textId="458018B0" w:rsidR="00D1645F" w:rsidRPr="001D0D53" w:rsidRDefault="00F56DAB" w:rsidP="00D1645F">
      <w:pPr>
        <w:pStyle w:val="Nagwek4"/>
        <w:rPr>
          <w:lang w:val="en-US"/>
        </w:rPr>
      </w:pPr>
      <w:proofErr w:type="spellStart"/>
      <w:r w:rsidRPr="001D0D53">
        <w:rPr>
          <w:lang w:val="en-US"/>
        </w:rPr>
        <w:t>Opis</w:t>
      </w:r>
      <w:proofErr w:type="spellEnd"/>
    </w:p>
    <w:p w14:paraId="1A908011" w14:textId="2D3E1A22" w:rsidR="00D1645F" w:rsidRPr="001D0D53" w:rsidRDefault="00D1645F" w:rsidP="00D1645F">
      <w:pPr>
        <w:ind w:firstLine="0"/>
      </w:pPr>
      <w:r w:rsidRPr="001D0D53">
        <w:rPr>
          <w:i/>
          <w:iCs/>
        </w:rPr>
        <w:t>Server</w:t>
      </w:r>
      <w:r w:rsidR="00797324" w:rsidRPr="001D0D53">
        <w:rPr>
          <w:i/>
          <w:iCs/>
        </w:rPr>
        <w:t>-</w:t>
      </w:r>
      <w:proofErr w:type="spellStart"/>
      <w:r w:rsidRPr="001D0D53">
        <w:rPr>
          <w:i/>
          <w:iCs/>
        </w:rPr>
        <w:t>Side</w:t>
      </w:r>
      <w:proofErr w:type="spellEnd"/>
      <w:r w:rsidRPr="001D0D53">
        <w:rPr>
          <w:i/>
          <w:iCs/>
        </w:rPr>
        <w:t xml:space="preserve"> </w:t>
      </w:r>
      <w:proofErr w:type="spellStart"/>
      <w:r w:rsidRPr="001D0D53">
        <w:rPr>
          <w:i/>
          <w:iCs/>
        </w:rPr>
        <w:t>Request</w:t>
      </w:r>
      <w:proofErr w:type="spellEnd"/>
      <w:r w:rsidRPr="001D0D53">
        <w:rPr>
          <w:i/>
          <w:iCs/>
        </w:rPr>
        <w:t xml:space="preserve"> </w:t>
      </w:r>
      <w:proofErr w:type="spellStart"/>
      <w:r w:rsidRPr="001D0D53">
        <w:rPr>
          <w:i/>
          <w:iCs/>
        </w:rPr>
        <w:t>Forgery</w:t>
      </w:r>
      <w:proofErr w:type="spellEnd"/>
      <w:r w:rsidRPr="001D0D53">
        <w:rPr>
          <w:i/>
          <w:iCs/>
        </w:rPr>
        <w:t xml:space="preserve"> (SSRF)</w:t>
      </w:r>
      <w:r w:rsidRPr="001D0D53">
        <w:t xml:space="preserve"> to podatność polegająca na tym, że serwer aplikacji zostaje </w:t>
      </w:r>
      <w:r w:rsidRPr="001D0D53">
        <w:rPr>
          <w:b/>
          <w:bCs/>
        </w:rPr>
        <w:t>zmuszony do wykonania żądania HTTP</w:t>
      </w:r>
      <w:r w:rsidRPr="001D0D53">
        <w:t xml:space="preserve"> do wskazanego przez atakującego zasobu</w:t>
      </w:r>
      <w:r w:rsidR="00BF044D" w:rsidRPr="001D0D53">
        <w:t xml:space="preserve"> (</w:t>
      </w:r>
      <w:r w:rsidRPr="001D0D53">
        <w:t>wewnętrznego lub zewnętrznego</w:t>
      </w:r>
      <w:r w:rsidR="00BF044D" w:rsidRPr="001D0D53">
        <w:t>)</w:t>
      </w:r>
      <w:r w:rsidRPr="001D0D53">
        <w:t>. Może to prowadzić m.in. do ujawnienia zasobów wewnętrznych (np. paneli administracyjnych, lokalnych API), skanowania infrastruktury, a</w:t>
      </w:r>
      <w:r w:rsidR="00096923">
        <w:t> </w:t>
      </w:r>
      <w:r w:rsidRPr="001D0D53">
        <w:t>nawet do wykonania złośliwego kodu.</w:t>
      </w:r>
    </w:p>
    <w:p w14:paraId="557EB8B9" w14:textId="6DAF18E3" w:rsidR="00D1645F" w:rsidRPr="001D0D53" w:rsidRDefault="00D1645F" w:rsidP="00D1645F">
      <w:r w:rsidRPr="001D0D53">
        <w:t xml:space="preserve">W </w:t>
      </w:r>
      <w:proofErr w:type="spellStart"/>
      <w:r w:rsidR="00B95F22" w:rsidRPr="001D0D53">
        <w:rPr>
          <w:iCs/>
        </w:rPr>
        <w:t>Ruby</w:t>
      </w:r>
      <w:proofErr w:type="spellEnd"/>
      <w:r w:rsidR="00B95F22" w:rsidRPr="001D0D53">
        <w:rPr>
          <w:iCs/>
        </w:rPr>
        <w:t xml:space="preserve"> on </w:t>
      </w:r>
      <w:proofErr w:type="spellStart"/>
      <w:r w:rsidR="00B95F22" w:rsidRPr="001D0D53">
        <w:rPr>
          <w:iCs/>
        </w:rPr>
        <w:t>Rails</w:t>
      </w:r>
      <w:proofErr w:type="spellEnd"/>
      <w:r w:rsidRPr="001D0D53">
        <w:t xml:space="preserve"> podatność może wystąpić, gdy aplikacja umożliwia użytkownikowi podanie adresu URL (np. do podglądu obrazka, załadowania treści czy integracji z API), a</w:t>
      </w:r>
      <w:r w:rsidR="00096923">
        <w:t> </w:t>
      </w:r>
      <w:r w:rsidRPr="001D0D53">
        <w:t xml:space="preserve">następnie wykonuje żądanie przy użyciu bibliotek takich jak </w:t>
      </w:r>
      <w:r w:rsidRPr="00262DCD">
        <w:rPr>
          <w:rFonts w:ascii="Cascadia Code" w:hAnsi="Cascadia Code" w:cs="Courier New"/>
          <w:sz w:val="22"/>
          <w:szCs w:val="22"/>
        </w:rPr>
        <w:t>Net::HTTP</w:t>
      </w:r>
      <w:r w:rsidRPr="001D0D53">
        <w:t xml:space="preserve"> czy </w:t>
      </w:r>
      <w:r w:rsidRPr="00262DCD">
        <w:rPr>
          <w:rFonts w:ascii="Cascadia Code" w:hAnsi="Cascadia Code" w:cs="Courier New"/>
          <w:sz w:val="22"/>
          <w:szCs w:val="22"/>
        </w:rPr>
        <w:t>Faraday</w:t>
      </w:r>
      <w:r w:rsidRPr="001D0D53">
        <w:t>, bez</w:t>
      </w:r>
      <w:r w:rsidR="00096923">
        <w:t> </w:t>
      </w:r>
      <w:r w:rsidRPr="001D0D53">
        <w:t xml:space="preserve">weryfikacji docelowego adresu. Brak walidacji może umożliwić ataki </w:t>
      </w:r>
      <w:r w:rsidRPr="001D0D53">
        <w:rPr>
          <w:i/>
          <w:iCs/>
        </w:rPr>
        <w:t>SSRF</w:t>
      </w:r>
      <w:r w:rsidRPr="001D0D53">
        <w:t xml:space="preserve"> nawet wewnątrz prywatnej sieci serwera.</w:t>
      </w:r>
    </w:p>
    <w:p w14:paraId="25C53816" w14:textId="77777777" w:rsidR="00F56DAB" w:rsidRPr="001D0D53" w:rsidRDefault="00F56DAB" w:rsidP="00F56DAB">
      <w:pPr>
        <w:pStyle w:val="Nagwek4"/>
        <w:rPr>
          <w:lang w:val="en-US"/>
        </w:rPr>
      </w:pPr>
      <w:proofErr w:type="spellStart"/>
      <w:r w:rsidRPr="001D0D53">
        <w:rPr>
          <w:lang w:val="en-US"/>
        </w:rPr>
        <w:t>Przykład</w:t>
      </w:r>
      <w:proofErr w:type="spellEnd"/>
    </w:p>
    <w:p w14:paraId="1604826E" w14:textId="65D56404" w:rsidR="00C73E8A" w:rsidRPr="001D0D53" w:rsidRDefault="00C73E8A" w:rsidP="00C73E8A">
      <w:pPr>
        <w:ind w:firstLine="0"/>
      </w:pPr>
      <w:r w:rsidRPr="001D0D53">
        <w:t xml:space="preserve">Przykładowa aplikacja ilustrująca podatność typu SSRF znajduje się w katalogu </w:t>
      </w:r>
      <w:r w:rsidR="00096923">
        <w:br/>
      </w:r>
      <w:proofErr w:type="spellStart"/>
      <w:r w:rsidRPr="00262DCD">
        <w:rPr>
          <w:rFonts w:ascii="Cascadia Code" w:hAnsi="Cascadia Code" w:cs="Courier New"/>
          <w:sz w:val="22"/>
          <w:szCs w:val="22"/>
        </w:rPr>
        <w:t>ruby</w:t>
      </w:r>
      <w:proofErr w:type="spellEnd"/>
      <w:r w:rsidR="00797324">
        <w:rPr>
          <w:rFonts w:ascii="Cascadia Code" w:hAnsi="Cascadia Code" w:cs="Courier New"/>
          <w:sz w:val="22"/>
          <w:szCs w:val="22"/>
        </w:rPr>
        <w:t>-</w:t>
      </w:r>
      <w:r w:rsidRPr="00262DCD">
        <w:rPr>
          <w:rFonts w:ascii="Cascadia Code" w:hAnsi="Cascadia Code" w:cs="Courier New"/>
          <w:sz w:val="22"/>
          <w:szCs w:val="22"/>
        </w:rPr>
        <w:t>on</w:t>
      </w:r>
      <w:r w:rsidR="00797324">
        <w:rPr>
          <w:rFonts w:ascii="Cascadia Code" w:hAnsi="Cascadia Code" w:cs="Courier New"/>
          <w:sz w:val="22"/>
          <w:szCs w:val="22"/>
        </w:rPr>
        <w:t>-</w:t>
      </w:r>
      <w:proofErr w:type="spellStart"/>
      <w:r w:rsidRPr="00262DCD">
        <w:rPr>
          <w:rFonts w:ascii="Cascadia Code" w:hAnsi="Cascadia Code" w:cs="Courier New"/>
          <w:sz w:val="22"/>
          <w:szCs w:val="22"/>
        </w:rPr>
        <w:t>rails</w:t>
      </w:r>
      <w:proofErr w:type="spellEnd"/>
      <w:r w:rsidR="00797324">
        <w:rPr>
          <w:rFonts w:ascii="Cascadia Code" w:hAnsi="Cascadia Code" w:cs="Courier New"/>
          <w:sz w:val="22"/>
          <w:szCs w:val="22"/>
        </w:rPr>
        <w:t>-</w:t>
      </w:r>
      <w:proofErr w:type="spellStart"/>
      <w:r w:rsidRPr="00262DCD">
        <w:rPr>
          <w:rFonts w:ascii="Cascadia Code" w:hAnsi="Cascadia Code" w:cs="Courier New"/>
          <w:sz w:val="22"/>
          <w:szCs w:val="22"/>
        </w:rPr>
        <w:t>security</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server</w:t>
      </w:r>
      <w:r w:rsidR="00797324">
        <w:rPr>
          <w:rFonts w:ascii="Cascadia Code" w:hAnsi="Cascadia Code" w:cs="Courier New"/>
          <w:sz w:val="22"/>
          <w:szCs w:val="22"/>
        </w:rPr>
        <w:t>-</w:t>
      </w:r>
      <w:r w:rsidRPr="00262DCD">
        <w:rPr>
          <w:rFonts w:ascii="Cascadia Code" w:hAnsi="Cascadia Code" w:cs="Courier New"/>
          <w:sz w:val="22"/>
          <w:szCs w:val="22"/>
        </w:rPr>
        <w:t>side</w:t>
      </w:r>
      <w:r w:rsidR="00797324">
        <w:rPr>
          <w:rFonts w:ascii="Cascadia Code" w:hAnsi="Cascadia Code" w:cs="Courier New"/>
          <w:sz w:val="22"/>
          <w:szCs w:val="22"/>
        </w:rPr>
        <w:t>-</w:t>
      </w:r>
      <w:r w:rsidRPr="00262DCD">
        <w:rPr>
          <w:rFonts w:ascii="Cascadia Code" w:hAnsi="Cascadia Code" w:cs="Courier New"/>
          <w:sz w:val="22"/>
          <w:szCs w:val="22"/>
        </w:rPr>
        <w:t>request</w:t>
      </w:r>
      <w:r w:rsidR="00797324">
        <w:rPr>
          <w:rFonts w:ascii="Cascadia Code" w:hAnsi="Cascadia Code" w:cs="Courier New"/>
          <w:sz w:val="22"/>
          <w:szCs w:val="22"/>
        </w:rPr>
        <w:t>-</w:t>
      </w:r>
      <w:r w:rsidRPr="00262DCD">
        <w:rPr>
          <w:rFonts w:ascii="Cascadia Code" w:hAnsi="Cascadia Code" w:cs="Courier New"/>
          <w:sz w:val="22"/>
          <w:szCs w:val="22"/>
        </w:rPr>
        <w:t>forgery</w:t>
      </w:r>
      <w:proofErr w:type="spellEnd"/>
      <w:r w:rsidRPr="001D0D53">
        <w:t xml:space="preserve"> w repozytorium projektowym dla pracy magisterskiej. Po uruchomieniu aplikacji należy przejść pod</w:t>
      </w:r>
      <w:r w:rsidR="00096923">
        <w:t> </w:t>
      </w:r>
      <w:r w:rsidRPr="001D0D53">
        <w:t xml:space="preserve">następujący adres w przeglądarce </w:t>
      </w:r>
      <w:hyperlink r:id="rId152" w:history="1">
        <w:r w:rsidRPr="001D0D53">
          <w:rPr>
            <w:rStyle w:val="Hipercze"/>
          </w:rPr>
          <w:t>http://localhost:3000</w:t>
        </w:r>
      </w:hyperlink>
      <w:r w:rsidRPr="001D0D53">
        <w:t>.</w:t>
      </w:r>
    </w:p>
    <w:p w14:paraId="43DA6299" w14:textId="77777777" w:rsidR="00F85D73" w:rsidRDefault="00F85D73">
      <w:pPr>
        <w:spacing w:line="278" w:lineRule="auto"/>
        <w:ind w:firstLine="0"/>
        <w:jc w:val="left"/>
      </w:pPr>
      <w:r>
        <w:br w:type="page"/>
      </w:r>
    </w:p>
    <w:p w14:paraId="68CFA8C1" w14:textId="0061D2A3" w:rsidR="00147C7B" w:rsidRPr="001D0D53" w:rsidRDefault="00C73E8A" w:rsidP="00F85D73">
      <w:r w:rsidRPr="001D0D53">
        <w:lastRenderedPageBreak/>
        <w:t>Aplikacja pozwala użytkownikowi na podanie adresu URL, z którego pobierze fakturę, a</w:t>
      </w:r>
      <w:r w:rsidR="00096923">
        <w:t> </w:t>
      </w:r>
      <w:r w:rsidRPr="001D0D53">
        <w:t>nast</w:t>
      </w:r>
      <w:r w:rsidR="0004065C" w:rsidRPr="001D0D53">
        <w:t>ę</w:t>
      </w:r>
      <w:r w:rsidRPr="001D0D53">
        <w:t xml:space="preserve">pnie przetworzy ją i wyświetli kluczowe informacje użytkownikowi. Na poniższym zrzucie ekranu widzimy </w:t>
      </w:r>
      <w:r w:rsidR="00CF0808" w:rsidRPr="001D0D53">
        <w:t xml:space="preserve">stronę główną ze wszystkimi fakturami </w:t>
      </w:r>
      <w:r w:rsidRPr="001D0D53">
        <w:t>w systemie</w:t>
      </w:r>
      <w:r w:rsidR="00147C7B" w:rsidRPr="001D0D53">
        <w:t>.</w:t>
      </w:r>
    </w:p>
    <w:p w14:paraId="08ED0776" w14:textId="77777777" w:rsidR="00147C7B" w:rsidRPr="001D0D53" w:rsidRDefault="00147C7B" w:rsidP="00147C7B">
      <w:pPr>
        <w:keepNext/>
        <w:ind w:firstLine="0"/>
      </w:pPr>
      <w:r w:rsidRPr="001D0D53">
        <w:rPr>
          <w:noProof/>
        </w:rPr>
        <w:drawing>
          <wp:inline distT="0" distB="0" distL="0" distR="0" wp14:anchorId="22C261FD" wp14:editId="3607D8C8">
            <wp:extent cx="5759450" cy="2215055"/>
            <wp:effectExtent l="0" t="0" r="0" b="0"/>
            <wp:docPr id="1669309250" name="Obraz 10" descr="Obraz zawierający tekst, oprogramowanie, Ikona komputerowa, System operacyjny&#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09250" name="Obraz 10" descr="Obraz zawierający tekst, oprogramowanie, Ikona komputerowa, System operacyjny&#10;&#10;Zawartość wygenerowana przez sztuczną inteligencję może być niepoprawna."/>
                    <pic:cNvPicPr>
                      <a:picLocks noChangeAspect="1" noChangeArrowheads="1"/>
                    </pic:cNvPicPr>
                  </pic:nvPicPr>
                  <pic:blipFill rotWithShape="1">
                    <a:blip r:embed="rId153" cstate="print">
                      <a:extLst>
                        <a:ext uri="{28A0092B-C50C-407E-A947-70E740481C1C}">
                          <a14:useLocalDpi xmlns:a14="http://schemas.microsoft.com/office/drawing/2010/main" val="0"/>
                        </a:ext>
                      </a:extLst>
                    </a:blip>
                    <a:srcRect b="9770"/>
                    <a:stretch/>
                  </pic:blipFill>
                  <pic:spPr bwMode="auto">
                    <a:xfrm>
                      <a:off x="0" y="0"/>
                      <a:ext cx="5759450" cy="2215055"/>
                    </a:xfrm>
                    <a:prstGeom prst="rect">
                      <a:avLst/>
                    </a:prstGeom>
                    <a:noFill/>
                    <a:ln>
                      <a:noFill/>
                    </a:ln>
                    <a:extLst>
                      <a:ext uri="{53640926-AAD7-44D8-BBD7-CCE9431645EC}">
                        <a14:shadowObscured xmlns:a14="http://schemas.microsoft.com/office/drawing/2010/main"/>
                      </a:ext>
                    </a:extLst>
                  </pic:spPr>
                </pic:pic>
              </a:graphicData>
            </a:graphic>
          </wp:inline>
        </w:drawing>
      </w:r>
    </w:p>
    <w:p w14:paraId="1B737C26" w14:textId="0A3B9FE9" w:rsidR="00147C7B" w:rsidRPr="001D0D53" w:rsidRDefault="00147C7B" w:rsidP="00BA62A6">
      <w:pPr>
        <w:pStyle w:val="Legenda"/>
        <w:jc w:val="center"/>
      </w:pPr>
      <w:bookmarkStart w:id="418" w:name="_Toc195952433"/>
      <w:bookmarkStart w:id="419" w:name="_Toc197695351"/>
      <w:bookmarkStart w:id="420" w:name="_Toc199866991"/>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129</w:t>
      </w:r>
      <w:bookmarkEnd w:id="418"/>
      <w:r w:rsidR="00C50362" w:rsidRPr="001D0D53">
        <w:rPr>
          <w:noProof/>
        </w:rPr>
        <w:fldChar w:fldCharType="end"/>
      </w:r>
      <w:r w:rsidR="00BA62A6" w:rsidRPr="001D0D53">
        <w:t>. Strona główna przykładowej aplikacji do zarządzania fakturami</w:t>
      </w:r>
      <w:bookmarkEnd w:id="419"/>
      <w:bookmarkEnd w:id="420"/>
    </w:p>
    <w:p w14:paraId="69D4D2DF" w14:textId="396F1CA1" w:rsidR="00147C7B" w:rsidRPr="001D0D53" w:rsidRDefault="00147C7B" w:rsidP="00147C7B">
      <w:pPr>
        <w:pStyle w:val="Nagwek5"/>
        <w:numPr>
          <w:ilvl w:val="0"/>
          <w:numId w:val="0"/>
        </w:numPr>
        <w:ind w:left="1008" w:hanging="1008"/>
      </w:pPr>
      <w:r w:rsidRPr="001D0D53">
        <w:t>Poprawne działanie aplikacji</w:t>
      </w:r>
    </w:p>
    <w:p w14:paraId="44EB3C9F" w14:textId="067E4378" w:rsidR="00147C7B" w:rsidRPr="001D0D53" w:rsidRDefault="00147C7B" w:rsidP="00147C7B">
      <w:pPr>
        <w:ind w:firstLine="0"/>
      </w:pPr>
      <w:r w:rsidRPr="001D0D53">
        <w:t xml:space="preserve">Po kliknięciu przycisku </w:t>
      </w:r>
      <w:r w:rsidRPr="001D0D53">
        <w:rPr>
          <w:i/>
          <w:iCs/>
        </w:rPr>
        <w:t xml:space="preserve">„New </w:t>
      </w:r>
      <w:proofErr w:type="spellStart"/>
      <w:r w:rsidRPr="001D0D53">
        <w:rPr>
          <w:i/>
          <w:iCs/>
        </w:rPr>
        <w:t>Invoice</w:t>
      </w:r>
      <w:proofErr w:type="spellEnd"/>
      <w:r w:rsidRPr="001D0D53">
        <w:rPr>
          <w:i/>
          <w:iCs/>
        </w:rPr>
        <w:t>”</w:t>
      </w:r>
      <w:r w:rsidRPr="001D0D53">
        <w:t xml:space="preserve"> użytkownik</w:t>
      </w:r>
      <w:r w:rsidR="005E55E8" w:rsidRPr="001D0D53">
        <w:t xml:space="preserve"> zobaczy formularz</w:t>
      </w:r>
      <w:r w:rsidR="00903498" w:rsidRPr="001D0D53">
        <w:t xml:space="preserve"> widoczny </w:t>
      </w:r>
      <w:r w:rsidR="005E55E8" w:rsidRPr="001D0D53">
        <w:t>na poniższym rysunku, w którym</w:t>
      </w:r>
      <w:r w:rsidRPr="001D0D53">
        <w:t xml:space="preserve"> może dodać nową fakturę, wskazując URL, z którego aplikacja pobierze dane. W tym scenariuszu adresy URL są losowymi </w:t>
      </w:r>
      <w:proofErr w:type="spellStart"/>
      <w:r w:rsidRPr="001D0D53">
        <w:t>endpointami</w:t>
      </w:r>
      <w:proofErr w:type="spellEnd"/>
      <w:r w:rsidRPr="001D0D53">
        <w:t xml:space="preserve"> zwracającymi JSON </w:t>
      </w:r>
      <w:r w:rsidR="00797324" w:rsidRPr="001D0D53">
        <w:t>-</w:t>
      </w:r>
      <w:r w:rsidRPr="001D0D53">
        <w:t xml:space="preserve"> symulują rzeczywiste faktury w formacie PDF.</w:t>
      </w:r>
    </w:p>
    <w:p w14:paraId="46B9A293" w14:textId="77777777" w:rsidR="00147C7B" w:rsidRPr="001D0D53" w:rsidRDefault="00147C7B" w:rsidP="00147C7B">
      <w:pPr>
        <w:keepNext/>
        <w:ind w:firstLine="0"/>
      </w:pPr>
      <w:r w:rsidRPr="001D0D53">
        <w:rPr>
          <w:noProof/>
        </w:rPr>
        <w:drawing>
          <wp:inline distT="0" distB="0" distL="0" distR="0" wp14:anchorId="4014399B" wp14:editId="7E0F8FAD">
            <wp:extent cx="5759450" cy="2950210"/>
            <wp:effectExtent l="0" t="0" r="0" b="2540"/>
            <wp:docPr id="1625455521" name="Obraz 11" descr="Obraz zawierający tekst, zrzut ekranu, oprogramowanie, num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55521" name="Obraz 11" descr="Obraz zawierający tekst, zrzut ekranu, oprogramowanie, numer&#10;&#10;Zawartość wygenerowana przez sztuczną inteligencję może być niepoprawna."/>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5759450" cy="2950210"/>
                    </a:xfrm>
                    <a:prstGeom prst="rect">
                      <a:avLst/>
                    </a:prstGeom>
                    <a:noFill/>
                    <a:ln>
                      <a:noFill/>
                    </a:ln>
                  </pic:spPr>
                </pic:pic>
              </a:graphicData>
            </a:graphic>
          </wp:inline>
        </w:drawing>
      </w:r>
    </w:p>
    <w:p w14:paraId="46292CAF" w14:textId="60DA82F5" w:rsidR="00147C7B" w:rsidRPr="001D0D53" w:rsidRDefault="00147C7B" w:rsidP="00147C7B">
      <w:pPr>
        <w:pStyle w:val="Legenda"/>
        <w:jc w:val="center"/>
      </w:pPr>
      <w:bookmarkStart w:id="421" w:name="_Toc195952434"/>
      <w:bookmarkStart w:id="422" w:name="_Toc197695352"/>
      <w:bookmarkStart w:id="423" w:name="_Toc199866992"/>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130</w:t>
      </w:r>
      <w:bookmarkEnd w:id="421"/>
      <w:r w:rsidR="00C50362" w:rsidRPr="001D0D53">
        <w:rPr>
          <w:noProof/>
        </w:rPr>
        <w:fldChar w:fldCharType="end"/>
      </w:r>
      <w:r w:rsidR="00BA62A6" w:rsidRPr="001D0D53">
        <w:t>. Formularz dodawania nowej faktury z podanego URL</w:t>
      </w:r>
      <w:bookmarkEnd w:id="422"/>
      <w:bookmarkEnd w:id="423"/>
    </w:p>
    <w:p w14:paraId="7C37BDEA" w14:textId="664FD447" w:rsidR="00147C7B" w:rsidRPr="001D0D53" w:rsidRDefault="00147C7B" w:rsidP="00642E5F">
      <w:r w:rsidRPr="001D0D53">
        <w:lastRenderedPageBreak/>
        <w:t>Po przetworzeniu faktury aplikacja prezentuje pobrane dane w formie surowej oraz po</w:t>
      </w:r>
      <w:r w:rsidR="00096923">
        <w:t> </w:t>
      </w:r>
      <w:r w:rsidRPr="001D0D53">
        <w:t>„przetworzeniu”</w:t>
      </w:r>
      <w:r w:rsidR="00712D73" w:rsidRPr="001D0D53">
        <w:t>, tak jak to widać poniżej</w:t>
      </w:r>
      <w:r w:rsidRPr="001D0D53">
        <w:t xml:space="preserve"> (dla uproszczenia jest to tylko komunikat informacyjny).</w:t>
      </w:r>
    </w:p>
    <w:p w14:paraId="25296DF2" w14:textId="77777777" w:rsidR="00147C7B" w:rsidRPr="001D0D53" w:rsidRDefault="00147C7B" w:rsidP="00712D73">
      <w:pPr>
        <w:keepNext/>
        <w:ind w:firstLine="0"/>
        <w:jc w:val="center"/>
      </w:pPr>
      <w:r w:rsidRPr="001D0D53">
        <w:rPr>
          <w:noProof/>
        </w:rPr>
        <w:drawing>
          <wp:inline distT="0" distB="0" distL="0" distR="0" wp14:anchorId="7B4A0F1B" wp14:editId="4580ECF7">
            <wp:extent cx="5258493" cy="2655736"/>
            <wp:effectExtent l="0" t="0" r="0" b="0"/>
            <wp:docPr id="222954241" name="Obraz 12" descr="Obraz zawierający tekst, zrzut ekranu, oprogramowanie, Strona internet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54241" name="Obraz 12" descr="Obraz zawierający tekst, zrzut ekranu, oprogramowanie, Strona internetowa&#10;&#10;Zawartość wygenerowana przez sztuczną inteligencję może być niepoprawna."/>
                    <pic:cNvPicPr>
                      <a:picLocks noChangeAspect="1" noChangeArrowheads="1"/>
                    </pic:cNvPicPr>
                  </pic:nvPicPr>
                  <pic:blipFill rotWithShape="1">
                    <a:blip r:embed="rId155" cstate="print">
                      <a:extLst>
                        <a:ext uri="{28A0092B-C50C-407E-A947-70E740481C1C}">
                          <a14:useLocalDpi xmlns:a14="http://schemas.microsoft.com/office/drawing/2010/main" val="0"/>
                        </a:ext>
                      </a:extLst>
                    </a:blip>
                    <a:srcRect b="11978"/>
                    <a:stretch/>
                  </pic:blipFill>
                  <pic:spPr bwMode="auto">
                    <a:xfrm>
                      <a:off x="0" y="0"/>
                      <a:ext cx="5260948" cy="2656976"/>
                    </a:xfrm>
                    <a:prstGeom prst="rect">
                      <a:avLst/>
                    </a:prstGeom>
                    <a:noFill/>
                    <a:ln>
                      <a:noFill/>
                    </a:ln>
                    <a:extLst>
                      <a:ext uri="{53640926-AAD7-44D8-BBD7-CCE9431645EC}">
                        <a14:shadowObscured xmlns:a14="http://schemas.microsoft.com/office/drawing/2010/main"/>
                      </a:ext>
                    </a:extLst>
                  </pic:spPr>
                </pic:pic>
              </a:graphicData>
            </a:graphic>
          </wp:inline>
        </w:drawing>
      </w:r>
    </w:p>
    <w:p w14:paraId="3388DFB8" w14:textId="494BB041" w:rsidR="00147C7B" w:rsidRPr="001D0D53" w:rsidRDefault="00147C7B" w:rsidP="00147C7B">
      <w:pPr>
        <w:pStyle w:val="Legenda"/>
        <w:jc w:val="center"/>
      </w:pPr>
      <w:bookmarkStart w:id="424" w:name="_Toc195952435"/>
      <w:bookmarkStart w:id="425" w:name="_Toc197695353"/>
      <w:bookmarkStart w:id="426" w:name="_Toc199866993"/>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131</w:t>
      </w:r>
      <w:bookmarkEnd w:id="424"/>
      <w:r w:rsidR="00C50362" w:rsidRPr="001D0D53">
        <w:rPr>
          <w:noProof/>
        </w:rPr>
        <w:fldChar w:fldCharType="end"/>
      </w:r>
      <w:r w:rsidR="00BA62A6" w:rsidRPr="001D0D53">
        <w:t>. Szczegóły poprawnie dodanej i przetworzonej przez system faktury</w:t>
      </w:r>
      <w:bookmarkEnd w:id="425"/>
      <w:bookmarkEnd w:id="426"/>
    </w:p>
    <w:p w14:paraId="2009D1E8" w14:textId="77777777" w:rsidR="00147C7B" w:rsidRPr="001D0D53" w:rsidRDefault="00147C7B" w:rsidP="00147C7B">
      <w:pPr>
        <w:ind w:firstLine="0"/>
      </w:pPr>
    </w:p>
    <w:p w14:paraId="5F7E3C57" w14:textId="5DFDE584" w:rsidR="00147C7B" w:rsidRPr="001D0D53" w:rsidRDefault="00147C7B" w:rsidP="00147C7B">
      <w:pPr>
        <w:pStyle w:val="Nagwek5"/>
        <w:numPr>
          <w:ilvl w:val="0"/>
          <w:numId w:val="0"/>
        </w:numPr>
        <w:ind w:left="1008" w:hanging="1008"/>
      </w:pPr>
      <w:r w:rsidRPr="001D0D53">
        <w:t>Przykład ataku</w:t>
      </w:r>
    </w:p>
    <w:p w14:paraId="688079F7" w14:textId="113F9A1D" w:rsidR="00147C7B" w:rsidRPr="001D0D53" w:rsidRDefault="00147C7B" w:rsidP="00147C7B">
      <w:pPr>
        <w:ind w:firstLine="0"/>
      </w:pPr>
      <w:r w:rsidRPr="001D0D53">
        <w:t xml:space="preserve">Atakujący może wykorzystać tę funkcjonalność do sprawdzenia dostępności wewnętrznych usług. Przykładowo, jeśli aplikacja działa w środowisku </w:t>
      </w:r>
      <w:r w:rsidRPr="001D0D53">
        <w:rPr>
          <w:i/>
          <w:iCs/>
        </w:rPr>
        <w:t xml:space="preserve">Docker </w:t>
      </w:r>
      <w:proofErr w:type="spellStart"/>
      <w:r w:rsidRPr="001D0D53">
        <w:rPr>
          <w:i/>
          <w:iCs/>
        </w:rPr>
        <w:t>Compose</w:t>
      </w:r>
      <w:proofErr w:type="spellEnd"/>
      <w:r w:rsidRPr="001D0D53">
        <w:t xml:space="preserve"> lub </w:t>
      </w:r>
      <w:proofErr w:type="spellStart"/>
      <w:r w:rsidRPr="001D0D53">
        <w:rPr>
          <w:i/>
          <w:iCs/>
        </w:rPr>
        <w:t>Kubernetes</w:t>
      </w:r>
      <w:proofErr w:type="spellEnd"/>
      <w:r w:rsidRPr="001D0D53">
        <w:t>, to</w:t>
      </w:r>
      <w:r w:rsidR="005F29AB">
        <w:t> </w:t>
      </w:r>
      <w:r w:rsidRPr="001D0D53">
        <w:t>może mieć dostęp do serwisów działających wyłącznie wewnątrz klastra.</w:t>
      </w:r>
    </w:p>
    <w:p w14:paraId="49656A60" w14:textId="01E6F792" w:rsidR="00147C7B" w:rsidRPr="001D0D53" w:rsidRDefault="00147C7B" w:rsidP="00147C7B">
      <w:r w:rsidRPr="001D0D53">
        <w:t xml:space="preserve">W przykładzie </w:t>
      </w:r>
      <w:r w:rsidR="005B2800" w:rsidRPr="001D0D53">
        <w:t xml:space="preserve">zdefiniowana jest </w:t>
      </w:r>
      <w:r w:rsidRPr="001D0D53">
        <w:t>usług</w:t>
      </w:r>
      <w:r w:rsidR="005B2800" w:rsidRPr="001D0D53">
        <w:t>a</w:t>
      </w:r>
      <w:r w:rsidRPr="001D0D53">
        <w:t xml:space="preserve"> </w:t>
      </w:r>
      <w:proofErr w:type="spellStart"/>
      <w:r w:rsidRPr="00262DCD">
        <w:rPr>
          <w:rFonts w:ascii="Cascadia Code" w:hAnsi="Cascadia Code" w:cs="Courier New"/>
          <w:sz w:val="22"/>
          <w:szCs w:val="22"/>
        </w:rPr>
        <w:t>internal</w:t>
      </w:r>
      <w:r w:rsidR="00797324">
        <w:rPr>
          <w:rFonts w:ascii="Cascadia Code" w:hAnsi="Cascadia Code" w:cs="Courier New"/>
          <w:sz w:val="22"/>
          <w:szCs w:val="22"/>
        </w:rPr>
        <w:t>-</w:t>
      </w:r>
      <w:r w:rsidRPr="00262DCD">
        <w:rPr>
          <w:rFonts w:ascii="Cascadia Code" w:hAnsi="Cascadia Code" w:cs="Courier New"/>
          <w:sz w:val="22"/>
          <w:szCs w:val="22"/>
        </w:rPr>
        <w:t>app</w:t>
      </w:r>
      <w:proofErr w:type="spellEnd"/>
      <w:r w:rsidRPr="001D0D53">
        <w:t>, skonfigurowan</w:t>
      </w:r>
      <w:r w:rsidR="005B2800" w:rsidRPr="001D0D53">
        <w:t>a</w:t>
      </w:r>
      <w:r w:rsidRPr="001D0D53">
        <w:t xml:space="preserve"> w pliku</w:t>
      </w:r>
      <w:r w:rsidRPr="001D0D53">
        <w:br/>
      </w:r>
      <w:proofErr w:type="spellStart"/>
      <w:r w:rsidRPr="00262DCD">
        <w:rPr>
          <w:rFonts w:ascii="Cascadia Code" w:hAnsi="Cascadia Code" w:cs="Courier New"/>
          <w:sz w:val="22"/>
          <w:szCs w:val="22"/>
        </w:rPr>
        <w:t>docker</w:t>
      </w:r>
      <w:r w:rsidR="00797324">
        <w:rPr>
          <w:rFonts w:ascii="Cascadia Code" w:hAnsi="Cascadia Code" w:cs="Courier New"/>
          <w:sz w:val="22"/>
          <w:szCs w:val="22"/>
        </w:rPr>
        <w:t>-</w:t>
      </w:r>
      <w:r w:rsidRPr="00262DCD">
        <w:rPr>
          <w:rFonts w:ascii="Cascadia Code" w:hAnsi="Cascadia Code" w:cs="Courier New"/>
          <w:sz w:val="22"/>
          <w:szCs w:val="22"/>
        </w:rPr>
        <w:t>compose.yml</w:t>
      </w:r>
      <w:proofErr w:type="spellEnd"/>
      <w:r w:rsidRPr="001D0D53">
        <w:t>, do której nie można się w żaden sposób dostać z zewnątrz klastra:</w:t>
      </w:r>
    </w:p>
    <w:p w14:paraId="733703ED" w14:textId="77777777" w:rsidR="00147C7B" w:rsidRPr="001D0D53" w:rsidRDefault="00147C7B" w:rsidP="00147C7B">
      <w:pPr>
        <w:keepNext/>
        <w:ind w:firstLine="0"/>
      </w:pPr>
      <w:r w:rsidRPr="001D0D53">
        <w:rPr>
          <w:noProof/>
        </w:rPr>
        <w:drawing>
          <wp:inline distT="0" distB="0" distL="0" distR="0" wp14:anchorId="16CFAD28" wp14:editId="3F70AA4E">
            <wp:extent cx="5759450" cy="852170"/>
            <wp:effectExtent l="0" t="0" r="0" b="5080"/>
            <wp:docPr id="1438092365" name="Obraz 1" descr="Obraz zawierający tekst, Czcionka, linia, biały&#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92365" name="Obraz 1" descr="Obraz zawierający tekst, Czcionka, linia, biały&#10;&#10;Zawartość wygenerowana przez sztuczną inteligencję może być niepoprawna."/>
                    <pic:cNvPicPr/>
                  </pic:nvPicPr>
                  <pic:blipFill>
                    <a:blip r:embed="rId156"/>
                    <a:stretch>
                      <a:fillRect/>
                    </a:stretch>
                  </pic:blipFill>
                  <pic:spPr>
                    <a:xfrm>
                      <a:off x="0" y="0"/>
                      <a:ext cx="5759450" cy="852170"/>
                    </a:xfrm>
                    <a:prstGeom prst="rect">
                      <a:avLst/>
                    </a:prstGeom>
                  </pic:spPr>
                </pic:pic>
              </a:graphicData>
            </a:graphic>
          </wp:inline>
        </w:drawing>
      </w:r>
    </w:p>
    <w:p w14:paraId="494159C3" w14:textId="062178B9" w:rsidR="00833478" w:rsidRDefault="00147C7B" w:rsidP="00833478">
      <w:pPr>
        <w:pStyle w:val="Legenda"/>
        <w:jc w:val="center"/>
      </w:pPr>
      <w:bookmarkStart w:id="427" w:name="_Toc195952436"/>
      <w:bookmarkStart w:id="428" w:name="_Toc197695354"/>
      <w:bookmarkStart w:id="429" w:name="_Toc199866994"/>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132</w:t>
      </w:r>
      <w:bookmarkEnd w:id="427"/>
      <w:r w:rsidR="00C50362" w:rsidRPr="001D0D53">
        <w:rPr>
          <w:noProof/>
        </w:rPr>
        <w:fldChar w:fldCharType="end"/>
      </w:r>
      <w:r w:rsidR="00BA62A6" w:rsidRPr="001D0D53">
        <w:t xml:space="preserve">. Konfiguracja wewnętrznego serwisu </w:t>
      </w:r>
      <w:proofErr w:type="spellStart"/>
      <w:r w:rsidR="00BA62A6" w:rsidRPr="001D0D53">
        <w:t>internal-api</w:t>
      </w:r>
      <w:proofErr w:type="spellEnd"/>
      <w:r w:rsidR="00BA62A6" w:rsidRPr="001D0D53">
        <w:t xml:space="preserve"> w środowisku Docker odizolowanego od świata zewnętrznego</w:t>
      </w:r>
      <w:bookmarkEnd w:id="428"/>
      <w:bookmarkEnd w:id="429"/>
    </w:p>
    <w:p w14:paraId="07F3CFD5" w14:textId="28241DEF" w:rsidR="00833478" w:rsidRPr="00833478" w:rsidRDefault="00833478" w:rsidP="00833478">
      <w:pPr>
        <w:spacing w:line="278" w:lineRule="auto"/>
        <w:ind w:firstLine="0"/>
        <w:jc w:val="left"/>
        <w:rPr>
          <w:i/>
          <w:iCs/>
          <w:color w:val="0E2841" w:themeColor="text2"/>
          <w:sz w:val="18"/>
          <w:szCs w:val="18"/>
        </w:rPr>
      </w:pPr>
      <w:r>
        <w:br w:type="page"/>
      </w:r>
    </w:p>
    <w:p w14:paraId="202EEF83" w14:textId="3053FE79" w:rsidR="00833478" w:rsidRDefault="00147C7B" w:rsidP="00833478">
      <w:r w:rsidRPr="001D0D53">
        <w:lastRenderedPageBreak/>
        <w:t xml:space="preserve">Podczas dodawania faktury atakujący podaje jako źródło adres </w:t>
      </w:r>
      <w:r w:rsidR="00833478">
        <w:br/>
      </w:r>
      <w:hyperlink r:id="rId157" w:history="1">
        <w:r w:rsidR="00E47073" w:rsidRPr="00C5178E">
          <w:rPr>
            <w:rStyle w:val="Hipercze"/>
            <w:rFonts w:ascii="Cascadia Code" w:hAnsi="Cascadia Code" w:cs="Courier New"/>
            <w:sz w:val="22"/>
            <w:szCs w:val="22"/>
          </w:rPr>
          <w:t>http://internal-app</w:t>
        </w:r>
      </w:hyperlink>
      <w:r w:rsidR="00BB2E8D" w:rsidRPr="001D0D53">
        <w:t>, tak</w:t>
      </w:r>
      <w:r w:rsidR="005F29AB">
        <w:t> </w:t>
      </w:r>
      <w:r w:rsidR="00BB2E8D" w:rsidRPr="001D0D53">
        <w:t>jak to widać w formularzu na poniższym rysunku:</w:t>
      </w:r>
    </w:p>
    <w:p w14:paraId="0FDD9880" w14:textId="3327FD58" w:rsidR="00147C7B" w:rsidRPr="001D0D53" w:rsidRDefault="00147C7B" w:rsidP="00147C7B">
      <w:pPr>
        <w:keepNext/>
        <w:ind w:firstLine="0"/>
      </w:pPr>
      <w:r w:rsidRPr="001D0D53">
        <w:rPr>
          <w:noProof/>
        </w:rPr>
        <w:drawing>
          <wp:inline distT="0" distB="0" distL="0" distR="0" wp14:anchorId="5EC1A1CF" wp14:editId="74A68422">
            <wp:extent cx="5759450" cy="2552369"/>
            <wp:effectExtent l="0" t="0" r="0" b="635"/>
            <wp:docPr id="82044515" name="Obraz 13"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4515" name="Obraz 13" descr="Obraz zawierający tekst, zrzut ekranu, oprogramowanie, Ikona komputerowa&#10;&#10;Zawartość wygenerowana przez sztuczną inteligencję może być niepoprawna."/>
                    <pic:cNvPicPr>
                      <a:picLocks noChangeAspect="1" noChangeArrowheads="1"/>
                    </pic:cNvPicPr>
                  </pic:nvPicPr>
                  <pic:blipFill rotWithShape="1">
                    <a:blip r:embed="rId158" cstate="print">
                      <a:extLst>
                        <a:ext uri="{28A0092B-C50C-407E-A947-70E740481C1C}">
                          <a14:useLocalDpi xmlns:a14="http://schemas.microsoft.com/office/drawing/2010/main" val="0"/>
                        </a:ext>
                      </a:extLst>
                    </a:blip>
                    <a:srcRect b="18154"/>
                    <a:stretch/>
                  </pic:blipFill>
                  <pic:spPr bwMode="auto">
                    <a:xfrm>
                      <a:off x="0" y="0"/>
                      <a:ext cx="5759450" cy="2552369"/>
                    </a:xfrm>
                    <a:prstGeom prst="rect">
                      <a:avLst/>
                    </a:prstGeom>
                    <a:noFill/>
                    <a:ln>
                      <a:noFill/>
                    </a:ln>
                    <a:extLst>
                      <a:ext uri="{53640926-AAD7-44D8-BBD7-CCE9431645EC}">
                        <a14:shadowObscured xmlns:a14="http://schemas.microsoft.com/office/drawing/2010/main"/>
                      </a:ext>
                    </a:extLst>
                  </pic:spPr>
                </pic:pic>
              </a:graphicData>
            </a:graphic>
          </wp:inline>
        </w:drawing>
      </w:r>
    </w:p>
    <w:p w14:paraId="29C24D8E" w14:textId="70815725" w:rsidR="00147C7B" w:rsidRPr="001D0D53" w:rsidRDefault="00147C7B" w:rsidP="005F29AB">
      <w:pPr>
        <w:pStyle w:val="Legenda"/>
        <w:jc w:val="center"/>
      </w:pPr>
      <w:bookmarkStart w:id="430" w:name="_Toc195952437"/>
      <w:bookmarkStart w:id="431" w:name="_Toc197695355"/>
      <w:bookmarkStart w:id="432" w:name="_Toc199866995"/>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133</w:t>
      </w:r>
      <w:bookmarkEnd w:id="430"/>
      <w:r w:rsidR="00C50362" w:rsidRPr="001D0D53">
        <w:rPr>
          <w:noProof/>
        </w:rPr>
        <w:fldChar w:fldCharType="end"/>
      </w:r>
      <w:r w:rsidR="00BA62A6" w:rsidRPr="001D0D53">
        <w:t>. Formularz tworzenia nowej faktury z podanym URL wewnętrznego serwisu</w:t>
      </w:r>
      <w:bookmarkEnd w:id="431"/>
      <w:bookmarkEnd w:id="432"/>
    </w:p>
    <w:p w14:paraId="6BB5FD67" w14:textId="647A5B6E" w:rsidR="00147C7B" w:rsidRPr="001D0D53" w:rsidRDefault="00147C7B" w:rsidP="00800A03">
      <w:r w:rsidRPr="001D0D53">
        <w:t>Po zapisaniu formularza aplikacja wykonuje żądanie do tej usługi i wyświetla jej</w:t>
      </w:r>
      <w:r w:rsidR="00A40618">
        <w:t> </w:t>
      </w:r>
      <w:r w:rsidRPr="001D0D53">
        <w:t>odpowiedź</w:t>
      </w:r>
      <w:r w:rsidR="00316C19" w:rsidRPr="001D0D53">
        <w:t>. O</w:t>
      </w:r>
      <w:r w:rsidRPr="001D0D53">
        <w:t>znacza to, że wewnętrzna usługa została odsłonięta na zewnątrz, co stanowi klasyczny przypadek podatności SSRF</w:t>
      </w:r>
      <w:r w:rsidR="005B2800" w:rsidRPr="001D0D53">
        <w:t>, tak jak to widać na rysunku poniżej:</w:t>
      </w:r>
    </w:p>
    <w:p w14:paraId="61B7DC46" w14:textId="77777777" w:rsidR="00147C7B" w:rsidRPr="001D0D53" w:rsidRDefault="00147C7B" w:rsidP="00147C7B">
      <w:pPr>
        <w:keepNext/>
        <w:ind w:firstLine="0"/>
      </w:pPr>
      <w:r w:rsidRPr="001D0D53">
        <w:rPr>
          <w:noProof/>
        </w:rPr>
        <w:drawing>
          <wp:inline distT="0" distB="0" distL="0" distR="0" wp14:anchorId="24DC7374" wp14:editId="0556547F">
            <wp:extent cx="5759450" cy="3580130"/>
            <wp:effectExtent l="0" t="0" r="0" b="1270"/>
            <wp:docPr id="389773136" name="Obraz 14"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73136" name="Obraz 14" descr="Obraz zawierający tekst, zrzut ekranu, oprogramowanie, Ikona komputerowa&#10;&#10;Zawartość wygenerowana przez sztuczną inteligencję może być niepoprawna."/>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5759450" cy="3580130"/>
                    </a:xfrm>
                    <a:prstGeom prst="rect">
                      <a:avLst/>
                    </a:prstGeom>
                    <a:noFill/>
                    <a:ln>
                      <a:noFill/>
                    </a:ln>
                  </pic:spPr>
                </pic:pic>
              </a:graphicData>
            </a:graphic>
          </wp:inline>
        </w:drawing>
      </w:r>
    </w:p>
    <w:p w14:paraId="32A62940" w14:textId="757668BE" w:rsidR="00147C7B" w:rsidRPr="001D0D53" w:rsidRDefault="00147C7B" w:rsidP="00147C7B">
      <w:pPr>
        <w:pStyle w:val="Legenda"/>
        <w:jc w:val="center"/>
      </w:pPr>
      <w:bookmarkStart w:id="433" w:name="_Toc195952438"/>
      <w:bookmarkStart w:id="434" w:name="_Toc197695356"/>
      <w:bookmarkStart w:id="435" w:name="_Toc199866996"/>
      <w:r w:rsidRPr="001D0D53">
        <w:t xml:space="preserve">Rysunek </w:t>
      </w:r>
      <w:r w:rsidR="00C50362" w:rsidRPr="001D0D53">
        <w:fldChar w:fldCharType="begin"/>
      </w:r>
      <w:r w:rsidR="00C50362" w:rsidRPr="001D0D53">
        <w:instrText xml:space="preserve"> SEQ Rysunek \* ARABIC </w:instrText>
      </w:r>
      <w:r w:rsidR="00C50362" w:rsidRPr="001D0D53">
        <w:fldChar w:fldCharType="separate"/>
      </w:r>
      <w:r w:rsidR="0032369E">
        <w:rPr>
          <w:noProof/>
        </w:rPr>
        <w:t>134</w:t>
      </w:r>
      <w:bookmarkEnd w:id="433"/>
      <w:r w:rsidR="00C50362" w:rsidRPr="001D0D53">
        <w:rPr>
          <w:noProof/>
        </w:rPr>
        <w:fldChar w:fldCharType="end"/>
      </w:r>
      <w:r w:rsidR="00BA62A6" w:rsidRPr="001D0D53">
        <w:t xml:space="preserve">. Skutecznie przeprowadzony atak SSRF, gdzie aplikacja uzyskała dostęp do zasobów wewnętrznego serwisu </w:t>
      </w:r>
      <w:proofErr w:type="spellStart"/>
      <w:r w:rsidR="00BA62A6" w:rsidRPr="001D0D53">
        <w:t>internal-api</w:t>
      </w:r>
      <w:bookmarkEnd w:id="434"/>
      <w:bookmarkEnd w:id="435"/>
      <w:proofErr w:type="spellEnd"/>
    </w:p>
    <w:p w14:paraId="1A055DEA" w14:textId="77777777" w:rsidR="00F56DAB" w:rsidRPr="001D0D53" w:rsidRDefault="00F56DAB" w:rsidP="00F56DAB">
      <w:pPr>
        <w:pStyle w:val="Nagwek4"/>
        <w:rPr>
          <w:lang w:val="en-US"/>
        </w:rPr>
      </w:pPr>
      <w:proofErr w:type="spellStart"/>
      <w:r w:rsidRPr="001D0D53">
        <w:rPr>
          <w:lang w:val="en-US"/>
        </w:rPr>
        <w:lastRenderedPageBreak/>
        <w:t>Skutki</w:t>
      </w:r>
      <w:proofErr w:type="spellEnd"/>
    </w:p>
    <w:p w14:paraId="28AC248D" w14:textId="7CB8F78A" w:rsidR="00147C7B" w:rsidRPr="001D0D53" w:rsidRDefault="00147C7B" w:rsidP="00147C7B">
      <w:pPr>
        <w:ind w:firstLine="0"/>
        <w:rPr>
          <w:lang w:val="en-US"/>
        </w:rPr>
      </w:pPr>
      <w:r w:rsidRPr="001D0D53">
        <w:t xml:space="preserve">Konsekwencje udanego ataku SSRF mogą być bardzo poważne, szczególnie w środowiskach chmurowych i </w:t>
      </w:r>
      <w:proofErr w:type="spellStart"/>
      <w:r w:rsidRPr="001D0D53">
        <w:t>mikrousługowych</w:t>
      </w:r>
      <w:proofErr w:type="spellEnd"/>
      <w:r w:rsidRPr="001D0D53">
        <w:t xml:space="preserve">. </w:t>
      </w:r>
      <w:r w:rsidRPr="001D0D53">
        <w:rPr>
          <w:lang w:val="en-US"/>
        </w:rPr>
        <w:t xml:space="preserve">Do </w:t>
      </w:r>
      <w:proofErr w:type="spellStart"/>
      <w:r w:rsidRPr="001D0D53">
        <w:rPr>
          <w:lang w:val="en-US"/>
        </w:rPr>
        <w:t>najczęstszych</w:t>
      </w:r>
      <w:proofErr w:type="spellEnd"/>
      <w:r w:rsidRPr="001D0D53">
        <w:rPr>
          <w:lang w:val="en-US"/>
        </w:rPr>
        <w:t xml:space="preserve"> </w:t>
      </w:r>
      <w:proofErr w:type="spellStart"/>
      <w:r w:rsidRPr="001D0D53">
        <w:rPr>
          <w:lang w:val="en-US"/>
        </w:rPr>
        <w:t>skutków</w:t>
      </w:r>
      <w:proofErr w:type="spellEnd"/>
      <w:r w:rsidRPr="001D0D53">
        <w:rPr>
          <w:lang w:val="en-US"/>
        </w:rPr>
        <w:t xml:space="preserve"> </w:t>
      </w:r>
      <w:proofErr w:type="spellStart"/>
      <w:r w:rsidRPr="001D0D53">
        <w:rPr>
          <w:lang w:val="en-US"/>
        </w:rPr>
        <w:t>należą</w:t>
      </w:r>
      <w:proofErr w:type="spellEnd"/>
      <w:r w:rsidRPr="001D0D53">
        <w:rPr>
          <w:lang w:val="en-US"/>
        </w:rPr>
        <w:t>:</w:t>
      </w:r>
    </w:p>
    <w:p w14:paraId="6B7D701D" w14:textId="11ED53FD" w:rsidR="00147C7B" w:rsidRPr="001D0D53" w:rsidRDefault="00147C7B" w:rsidP="0091126F">
      <w:pPr>
        <w:pStyle w:val="Akapitzlist"/>
        <w:numPr>
          <w:ilvl w:val="0"/>
          <w:numId w:val="37"/>
        </w:numPr>
      </w:pPr>
      <w:r w:rsidRPr="001D0D53">
        <w:t xml:space="preserve">Ujawnienie wewnętrznych usług </w:t>
      </w:r>
      <w:r w:rsidR="00797324" w:rsidRPr="001D0D53">
        <w:t>-</w:t>
      </w:r>
      <w:r w:rsidRPr="001D0D53">
        <w:t xml:space="preserve"> aplikacja może umożliwić dostęp do zasobów niedostępnych z zewnątrz, takich jak wewnętrzne API, bazy danych czy panele administracyjne.</w:t>
      </w:r>
    </w:p>
    <w:p w14:paraId="105A9E62" w14:textId="79F3F126" w:rsidR="00147C7B" w:rsidRPr="001D0D53" w:rsidRDefault="00147C7B" w:rsidP="0091126F">
      <w:pPr>
        <w:pStyle w:val="Akapitzlist"/>
        <w:numPr>
          <w:ilvl w:val="0"/>
          <w:numId w:val="37"/>
        </w:numPr>
      </w:pPr>
      <w:proofErr w:type="spellStart"/>
      <w:r w:rsidRPr="001D0D53">
        <w:t>Eksfiltracja</w:t>
      </w:r>
      <w:proofErr w:type="spellEnd"/>
      <w:r w:rsidRPr="001D0D53">
        <w:t xml:space="preserve"> metadanych chmurowych </w:t>
      </w:r>
      <w:r w:rsidR="00797324" w:rsidRPr="001D0D53">
        <w:t>-</w:t>
      </w:r>
      <w:r w:rsidRPr="001D0D53">
        <w:t xml:space="preserve"> w środowiskach takich jak AWS możliwe jest pobranie </w:t>
      </w:r>
      <w:proofErr w:type="spellStart"/>
      <w:r w:rsidRPr="001D0D53">
        <w:t>tokenów</w:t>
      </w:r>
      <w:proofErr w:type="spellEnd"/>
      <w:r w:rsidRPr="001D0D53">
        <w:t xml:space="preserve"> dostępowych z adresów takich jak </w:t>
      </w:r>
      <w:r w:rsidRPr="00800A03">
        <w:rPr>
          <w:rFonts w:ascii="Cascadia Code" w:hAnsi="Cascadia Code" w:cs="Cascadia Code"/>
          <w:sz w:val="22"/>
          <w:szCs w:val="22"/>
        </w:rPr>
        <w:t>http://169.254.169.254</w:t>
      </w:r>
      <w:r w:rsidRPr="001D0D53">
        <w:t>, co</w:t>
      </w:r>
      <w:r w:rsidR="00B119AB">
        <w:t> </w:t>
      </w:r>
      <w:r w:rsidRPr="001D0D53">
        <w:t>może prowadzić do przejęcia konta lub eskalacji uprawnień.</w:t>
      </w:r>
    </w:p>
    <w:p w14:paraId="39D044A6" w14:textId="0F792E63" w:rsidR="00147C7B" w:rsidRPr="001D0D53" w:rsidRDefault="00147C7B" w:rsidP="0091126F">
      <w:pPr>
        <w:pStyle w:val="Akapitzlist"/>
        <w:numPr>
          <w:ilvl w:val="0"/>
          <w:numId w:val="37"/>
        </w:numPr>
      </w:pPr>
      <w:r w:rsidRPr="001D0D53">
        <w:t xml:space="preserve">Skanowanie i mapowanie infrastruktury sieciowej </w:t>
      </w:r>
      <w:r w:rsidR="00797324" w:rsidRPr="001D0D53">
        <w:t>-</w:t>
      </w:r>
      <w:r w:rsidRPr="001D0D53">
        <w:t xml:space="preserve"> atakujący może wykorzystać podatność do odkrywania innych usług działających w sieci wewnętrznej, co ułatwia dalsze ataki lateralne.</w:t>
      </w:r>
    </w:p>
    <w:p w14:paraId="3111F662" w14:textId="304A247B" w:rsidR="00F56DAB" w:rsidRPr="001D0D53" w:rsidRDefault="00F56DAB" w:rsidP="000027B6">
      <w:pPr>
        <w:pStyle w:val="Nagwek4"/>
        <w:rPr>
          <w:lang w:val="en-US"/>
        </w:rPr>
      </w:pPr>
      <w:proofErr w:type="spellStart"/>
      <w:r w:rsidRPr="001D0D53">
        <w:rPr>
          <w:lang w:val="en-US"/>
        </w:rPr>
        <w:t>Zalecenia</w:t>
      </w:r>
      <w:proofErr w:type="spellEnd"/>
    </w:p>
    <w:p w14:paraId="2604B468" w14:textId="11F96D6B" w:rsidR="00147C7B" w:rsidRPr="001D0D53" w:rsidRDefault="00147C7B" w:rsidP="00147C7B">
      <w:pPr>
        <w:pStyle w:val="Nagwek5"/>
        <w:numPr>
          <w:ilvl w:val="0"/>
          <w:numId w:val="0"/>
        </w:numPr>
        <w:ind w:left="1008" w:hanging="1008"/>
      </w:pPr>
      <w:r w:rsidRPr="001D0D53">
        <w:t>Walidacja adresów URL pochodzących od użytkownika</w:t>
      </w:r>
    </w:p>
    <w:p w14:paraId="5062AABE" w14:textId="4FABF6BF" w:rsidR="00147C7B" w:rsidRPr="001D0D53" w:rsidRDefault="00147C7B" w:rsidP="00147C7B">
      <w:pPr>
        <w:ind w:firstLine="0"/>
      </w:pPr>
      <w:r w:rsidRPr="001D0D53">
        <w:t>Aplikacja powinna weryfikować, czy adresy URL przekazywane przez użytkownika pochodzą z</w:t>
      </w:r>
      <w:r w:rsidR="00B119AB">
        <w:t> </w:t>
      </w:r>
      <w:r w:rsidRPr="001D0D53">
        <w:rPr>
          <w:b/>
          <w:bCs/>
        </w:rPr>
        <w:t>dozwolonej listy domen</w:t>
      </w:r>
      <w:r w:rsidRPr="001D0D53">
        <w:t xml:space="preserve"> (</w:t>
      </w:r>
      <w:r w:rsidR="00783236" w:rsidRPr="001D0D53">
        <w:rPr>
          <w:i/>
          <w:iCs/>
        </w:rPr>
        <w:t xml:space="preserve">ang. </w:t>
      </w:r>
      <w:proofErr w:type="spellStart"/>
      <w:r w:rsidRPr="001D0D53">
        <w:rPr>
          <w:i/>
          <w:iCs/>
        </w:rPr>
        <w:t>whitelist</w:t>
      </w:r>
      <w:proofErr w:type="spellEnd"/>
      <w:r w:rsidRPr="001D0D53">
        <w:t>). Należy unikać wykonywania zapytań HTTP do</w:t>
      </w:r>
      <w:r w:rsidR="00B119AB">
        <w:t> </w:t>
      </w:r>
      <w:r w:rsidRPr="001D0D53">
        <w:t xml:space="preserve">dowolnych, niezweryfikowanych źródeł. Przekazywane adresy powinny być poddane </w:t>
      </w:r>
      <w:proofErr w:type="spellStart"/>
      <w:r w:rsidRPr="001D0D53">
        <w:t>parsowaniu</w:t>
      </w:r>
      <w:proofErr w:type="spellEnd"/>
      <w:r w:rsidRPr="001D0D53">
        <w:t xml:space="preserve"> oraz walidacji przed ich użyciem, co pozwala ograniczyć dostęp wyłącznie do</w:t>
      </w:r>
      <w:r w:rsidR="00B119AB">
        <w:t> </w:t>
      </w:r>
      <w:r w:rsidRPr="001D0D53">
        <w:t>zaufanych zasobów zewnętrznych.</w:t>
      </w:r>
    </w:p>
    <w:p w14:paraId="4927E321" w14:textId="7662D510" w:rsidR="00147C7B" w:rsidRPr="001D0D53" w:rsidRDefault="00147C7B" w:rsidP="00147C7B">
      <w:pPr>
        <w:pStyle w:val="Nagwek5"/>
        <w:numPr>
          <w:ilvl w:val="0"/>
          <w:numId w:val="0"/>
        </w:numPr>
        <w:ind w:left="1008" w:hanging="1008"/>
      </w:pPr>
      <w:r w:rsidRPr="001D0D53">
        <w:t>Blokowanie żądań do lokalnych i prywatnych adresów IP</w:t>
      </w:r>
    </w:p>
    <w:p w14:paraId="750AB56A" w14:textId="2DD2BCD7" w:rsidR="00147C7B" w:rsidRPr="001D0D53" w:rsidRDefault="00147C7B" w:rsidP="00147C7B">
      <w:pPr>
        <w:ind w:firstLine="0"/>
      </w:pPr>
      <w:r w:rsidRPr="001D0D53">
        <w:t>Aplikacja nie powinna umożliwiać wykonywania zapytań HTTP do lokalnych hostów ani</w:t>
      </w:r>
      <w:r w:rsidR="00B119AB">
        <w:t> </w:t>
      </w:r>
      <w:r w:rsidRPr="001D0D53">
        <w:t xml:space="preserve">prywatnych adresów IP (np. </w:t>
      </w:r>
      <w:r w:rsidRPr="00262DCD">
        <w:rPr>
          <w:rFonts w:ascii="Cascadia Code" w:hAnsi="Cascadia Code" w:cs="Courier New"/>
          <w:sz w:val="22"/>
          <w:szCs w:val="22"/>
        </w:rPr>
        <w:t xml:space="preserve">127.0.0.1, </w:t>
      </w:r>
      <w:proofErr w:type="spellStart"/>
      <w:r w:rsidRPr="00262DCD">
        <w:rPr>
          <w:rFonts w:ascii="Cascadia Code" w:hAnsi="Cascadia Code" w:cs="Courier New"/>
          <w:sz w:val="22"/>
          <w:szCs w:val="22"/>
        </w:rPr>
        <w:t>localhost</w:t>
      </w:r>
      <w:proofErr w:type="spellEnd"/>
      <w:r w:rsidRPr="00262DCD">
        <w:rPr>
          <w:rFonts w:ascii="Cascadia Code" w:hAnsi="Cascadia Code" w:cs="Courier New"/>
          <w:sz w:val="22"/>
          <w:szCs w:val="22"/>
        </w:rPr>
        <w:t>, 169.254.169.254, 192.168.0.0/16</w:t>
      </w:r>
      <w:r w:rsidRPr="001D0D53">
        <w:t xml:space="preserve">). Przed wykonaniem żądania należy rozwiązać host na adres IP i sprawdzić, czy nie należy on do wewnętrznych zakresów sieciowych. </w:t>
      </w:r>
    </w:p>
    <w:p w14:paraId="1C993706" w14:textId="78F92030" w:rsidR="00147C7B" w:rsidRPr="001D0D53" w:rsidRDefault="00147C7B" w:rsidP="00147C7B">
      <w:pPr>
        <w:pStyle w:val="Nagwek5"/>
        <w:numPr>
          <w:ilvl w:val="0"/>
          <w:numId w:val="0"/>
        </w:numPr>
        <w:ind w:left="1008" w:hanging="1008"/>
      </w:pPr>
      <w:r w:rsidRPr="001D0D53">
        <w:t>Wydzielenie logiki sieciowej do osobnych usług</w:t>
      </w:r>
    </w:p>
    <w:p w14:paraId="1E79D548" w14:textId="5FAAA231" w:rsidR="00147C7B" w:rsidRPr="001D0D53" w:rsidRDefault="00147C7B" w:rsidP="001A352A">
      <w:pPr>
        <w:ind w:firstLine="0"/>
      </w:pPr>
      <w:r w:rsidRPr="001D0D53">
        <w:t xml:space="preserve">W przypadku funkcjonalności polegających na pobieraniu zasobów z </w:t>
      </w:r>
      <w:proofErr w:type="spellStart"/>
      <w:r w:rsidRPr="001D0D53">
        <w:t>internetu</w:t>
      </w:r>
      <w:proofErr w:type="spellEnd"/>
      <w:r w:rsidRPr="001D0D53">
        <w:t>, zaleca się</w:t>
      </w:r>
      <w:r w:rsidR="00B119AB">
        <w:t> </w:t>
      </w:r>
      <w:r w:rsidRPr="001D0D53">
        <w:t xml:space="preserve">wydzielenie tej odpowiedzialności do osobnych </w:t>
      </w:r>
      <w:proofErr w:type="spellStart"/>
      <w:r w:rsidRPr="001D0D53">
        <w:t>mikroserwisów</w:t>
      </w:r>
      <w:proofErr w:type="spellEnd"/>
      <w:r w:rsidRPr="001D0D53">
        <w:t xml:space="preserve"> lub </w:t>
      </w:r>
      <w:proofErr w:type="spellStart"/>
      <w:r w:rsidRPr="001D0D53">
        <w:t>workerów</w:t>
      </w:r>
      <w:proofErr w:type="spellEnd"/>
      <w:r w:rsidRPr="001D0D53">
        <w:t xml:space="preserve">, działających w izolowanym środowisku bez dostępu do wewnętrznych zasobów sieciowych aplikacji. Taki podział ogranicza zakres potencjalnego ataku </w:t>
      </w:r>
      <w:r w:rsidRPr="001D0D53">
        <w:rPr>
          <w:i/>
          <w:iCs/>
        </w:rPr>
        <w:t>SSRF</w:t>
      </w:r>
      <w:r w:rsidRPr="001D0D53">
        <w:t xml:space="preserve"> do wybranego komponentu systemu.</w:t>
      </w:r>
    </w:p>
    <w:p w14:paraId="56514633" w14:textId="61504075" w:rsidR="00801A15" w:rsidRPr="001D0D53" w:rsidRDefault="00801A15" w:rsidP="00801A15">
      <w:pPr>
        <w:pStyle w:val="Nagwek1"/>
      </w:pPr>
      <w:bookmarkStart w:id="436" w:name="_Toc199866860"/>
      <w:r w:rsidRPr="001D0D53">
        <w:lastRenderedPageBreak/>
        <w:t>Zakończenie</w:t>
      </w:r>
      <w:bookmarkEnd w:id="436"/>
    </w:p>
    <w:p w14:paraId="60F83A2B" w14:textId="0E6BE949" w:rsidR="00276AAF" w:rsidRPr="001D0D53" w:rsidRDefault="00276AAF" w:rsidP="00276AAF">
      <w:pPr>
        <w:ind w:firstLine="0"/>
      </w:pPr>
      <w:r w:rsidRPr="001D0D53">
        <w:t xml:space="preserve">W niniejszej pracy magisterskiej przedstawiono praktyczne ujęcie zagrożeń bezpieczeństwa aplikacji webowych na przykładzie </w:t>
      </w:r>
      <w:proofErr w:type="spellStart"/>
      <w:r w:rsidR="00B95F22" w:rsidRPr="001D0D53">
        <w:t>Ruby</w:t>
      </w:r>
      <w:proofErr w:type="spellEnd"/>
      <w:r w:rsidR="00B95F22" w:rsidRPr="001D0D53">
        <w:t xml:space="preserve"> on </w:t>
      </w:r>
      <w:proofErr w:type="spellStart"/>
      <w:r w:rsidR="00B95F22" w:rsidRPr="001D0D53">
        <w:t>Rails</w:t>
      </w:r>
      <w:proofErr w:type="spellEnd"/>
      <w:r w:rsidRPr="001D0D53">
        <w:t>, zgodnie z klasyfikacją OWASP Top 10. Każda z omawianych podatności została zaprezentowana nie tylko w formie teoretycznego opisu, ale</w:t>
      </w:r>
      <w:r w:rsidR="005F29AB">
        <w:t> </w:t>
      </w:r>
      <w:r w:rsidRPr="001D0D53">
        <w:t>również zilustrowana działającym przykładem, co pozwoliło lepiej zrozumieć mechanizmy działania zagrożeń i ich potencjalne konsekwencje.</w:t>
      </w:r>
    </w:p>
    <w:p w14:paraId="7C55EE61" w14:textId="77BB18CD" w:rsidR="00276AAF" w:rsidRPr="001D0D53" w:rsidRDefault="00276AAF" w:rsidP="00276AAF">
      <w:r w:rsidRPr="001D0D53">
        <w:t xml:space="preserve">Duży nacisk położono na praktykę </w:t>
      </w:r>
      <w:r w:rsidR="00797324" w:rsidRPr="001D0D53">
        <w:t>-</w:t>
      </w:r>
      <w:r w:rsidRPr="001D0D53">
        <w:t xml:space="preserve"> omówiono nie tylko objawy i skutki luk, ale również sposoby ich identyfikacji, typowe błędy konfiguracyjne oraz zalecenia dotyczące bezpiecznego programowania w środowisku </w:t>
      </w:r>
      <w:proofErr w:type="spellStart"/>
      <w:r w:rsidRPr="001D0D53">
        <w:t>Rails</w:t>
      </w:r>
      <w:proofErr w:type="spellEnd"/>
      <w:r w:rsidRPr="001D0D53">
        <w:t>. Dzięki temu praca może służyć zarówno jako przegląd zagrożeń, jak i praktyczny poradnik dla programistów i inżynierów bezpieczeństwa.</w:t>
      </w:r>
    </w:p>
    <w:p w14:paraId="295B0990" w14:textId="4C83103C" w:rsidR="00276AAF" w:rsidRPr="001D0D53" w:rsidRDefault="00276AAF" w:rsidP="00276AAF">
      <w:r w:rsidRPr="001D0D53">
        <w:t>Podczas analizy zwrócono również uwagę na aspekty infrastrukturalne i środowiskowe, takie jak różnice w konfiguracji aplikacji zależnie od sposobu wdrożenia (np. VPS vs</w:t>
      </w:r>
      <w:r w:rsidR="005F29AB">
        <w:t> </w:t>
      </w:r>
      <w:proofErr w:type="spellStart"/>
      <w:r w:rsidRPr="001D0D53">
        <w:t>Kubernetes</w:t>
      </w:r>
      <w:proofErr w:type="spellEnd"/>
      <w:r w:rsidRPr="001D0D53">
        <w:t xml:space="preserve">), co czyni podejście do bezpieczeństwa bardziej całościowym. Omawiane zagrożenia i środki zaradcze mogą być z powodzeniem adaptowane także w innych </w:t>
      </w:r>
      <w:proofErr w:type="spellStart"/>
      <w:r w:rsidRPr="001D0D53">
        <w:t>frameworkach</w:t>
      </w:r>
      <w:proofErr w:type="spellEnd"/>
      <w:r w:rsidRPr="001D0D53">
        <w:t xml:space="preserve"> czy językach programowania.</w:t>
      </w:r>
    </w:p>
    <w:p w14:paraId="7EA258A3" w14:textId="77B592DD" w:rsidR="00276AAF" w:rsidRPr="001D0D53" w:rsidRDefault="00276AAF" w:rsidP="00276AAF">
      <w:r w:rsidRPr="001D0D53">
        <w:t>Mimo że ochrona przed wszystkimi możliwymi wektorami ataku jest trudna, stosowanie dobrych praktyk, świadomego podejścia do konfiguracji oraz regularne aktualizacje oprogramowania znacząco zwiększają odporność aplikacji. Mam nadzieję, że przedstawiony materiał okaże się przydatny i inspirujący zarówno dla osób rozpoczynających przygodę z</w:t>
      </w:r>
      <w:r w:rsidR="005F29AB">
        <w:t> </w:t>
      </w:r>
      <w:r w:rsidRPr="001D0D53">
        <w:t>bezpieczeństwem, jak i dla tych bardziej doświadczonych, poszukujących konkretnych rozwiązań w codziennej pracy.</w:t>
      </w:r>
    </w:p>
    <w:p w14:paraId="3B92AAE2" w14:textId="22B71B02" w:rsidR="00F375D1" w:rsidRPr="001D0D53" w:rsidRDefault="00F375D1">
      <w:pPr>
        <w:spacing w:line="278" w:lineRule="auto"/>
        <w:ind w:firstLine="0"/>
        <w:jc w:val="left"/>
        <w:rPr>
          <w:rFonts w:eastAsiaTheme="majorEastAsia" w:cstheme="majorBidi"/>
          <w:b/>
          <w:sz w:val="28"/>
          <w:szCs w:val="40"/>
        </w:rPr>
      </w:pPr>
      <w:r w:rsidRPr="001D0D53">
        <w:rPr>
          <w:rFonts w:eastAsiaTheme="majorEastAsia" w:cstheme="majorBidi"/>
          <w:b/>
          <w:sz w:val="28"/>
          <w:szCs w:val="40"/>
        </w:rPr>
        <w:br w:type="page"/>
      </w:r>
    </w:p>
    <w:bookmarkStart w:id="437" w:name="_Toc199866861" w:displacedByCustomXml="next"/>
    <w:sdt>
      <w:sdtPr>
        <w:rPr>
          <w:rFonts w:eastAsiaTheme="minorHAnsi" w:cstheme="minorBidi"/>
          <w:b w:val="0"/>
          <w:sz w:val="24"/>
          <w:szCs w:val="24"/>
        </w:rPr>
        <w:id w:val="515198169"/>
        <w:docPartObj>
          <w:docPartGallery w:val="Bibliographies"/>
          <w:docPartUnique/>
        </w:docPartObj>
      </w:sdtPr>
      <w:sdtEndPr/>
      <w:sdtContent>
        <w:p w14:paraId="585D6C24" w14:textId="3C1511DA" w:rsidR="00F375D1" w:rsidRPr="001D0D53" w:rsidRDefault="00F375D1" w:rsidP="00737A2A">
          <w:pPr>
            <w:pStyle w:val="Nagwek1"/>
          </w:pPr>
          <w:r w:rsidRPr="001D0D53">
            <w:t>Bibliografia</w:t>
          </w:r>
          <w:bookmarkEnd w:id="437"/>
        </w:p>
        <w:sdt>
          <w:sdtPr>
            <w:id w:val="111145805"/>
            <w:bibliography/>
          </w:sdtPr>
          <w:sdtEndPr/>
          <w:sdtContent>
            <w:p w14:paraId="73ABA8A3" w14:textId="77777777" w:rsidR="0032369E" w:rsidRDefault="00843FDB" w:rsidP="00CA3CD2">
              <w:pPr>
                <w:ind w:firstLine="0"/>
                <w:rPr>
                  <w:rFonts w:asciiTheme="minorHAnsi" w:hAnsiTheme="minorHAnsi"/>
                  <w:noProof/>
                </w:rPr>
              </w:pPr>
              <w:r w:rsidRPr="001D0D53">
                <w:rPr>
                  <w:noProof/>
                </w:rPr>
                <w:fldChar w:fldCharType="begin"/>
              </w:r>
              <w:r w:rsidRPr="001D0D53">
                <w:rPr>
                  <w:noProof/>
                </w:rPr>
                <w:instrText xml:space="preserve"> BIBLIOGRAPHY \l 1045 </w:instrText>
              </w:r>
              <w:r w:rsidRPr="001D0D53">
                <w:rPr>
                  <w:noProof/>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33"/>
                <w:gridCol w:w="8037"/>
              </w:tblGrid>
              <w:tr w:rsidR="0032369E" w14:paraId="57574C51" w14:textId="77777777">
                <w:trPr>
                  <w:divId w:val="1806655824"/>
                  <w:tblCellSpacing w:w="15" w:type="dxa"/>
                </w:trPr>
                <w:tc>
                  <w:tcPr>
                    <w:tcW w:w="50" w:type="pct"/>
                    <w:hideMark/>
                  </w:tcPr>
                  <w:p w14:paraId="6FDEEB0B" w14:textId="38035A4A" w:rsidR="0032369E" w:rsidRDefault="0032369E">
                    <w:pPr>
                      <w:pStyle w:val="Bibliografia"/>
                      <w:rPr>
                        <w:noProof/>
                        <w:kern w:val="0"/>
                        <w14:ligatures w14:val="none"/>
                      </w:rPr>
                    </w:pPr>
                    <w:r>
                      <w:rPr>
                        <w:noProof/>
                      </w:rPr>
                      <w:t xml:space="preserve">[1] </w:t>
                    </w:r>
                  </w:p>
                </w:tc>
                <w:tc>
                  <w:tcPr>
                    <w:tcW w:w="0" w:type="auto"/>
                    <w:hideMark/>
                  </w:tcPr>
                  <w:p w14:paraId="55EBEFB1" w14:textId="77777777" w:rsidR="0032369E" w:rsidRDefault="0032369E">
                    <w:pPr>
                      <w:pStyle w:val="Bibliografia"/>
                      <w:rPr>
                        <w:noProof/>
                      </w:rPr>
                    </w:pPr>
                    <w:r>
                      <w:rPr>
                        <w:noProof/>
                      </w:rPr>
                      <w:t xml:space="preserve">M. Bentkowski, A. Czyż, R. Janicki, J. Kamiński, A. Michalczyk, M. Niezabitowski, M. Piosek, M. Sajdak, G. Trawiński i B. Widła, Bezpieczeństwo aplikacji webowych, Warszawa: Securitum, 2019. </w:t>
                    </w:r>
                  </w:p>
                </w:tc>
              </w:tr>
              <w:tr w:rsidR="0032369E" w:rsidRPr="00C330B9" w14:paraId="55AA9F6F" w14:textId="77777777">
                <w:trPr>
                  <w:divId w:val="1806655824"/>
                  <w:tblCellSpacing w:w="15" w:type="dxa"/>
                </w:trPr>
                <w:tc>
                  <w:tcPr>
                    <w:tcW w:w="50" w:type="pct"/>
                    <w:hideMark/>
                  </w:tcPr>
                  <w:p w14:paraId="4B17924C" w14:textId="77777777" w:rsidR="0032369E" w:rsidRDefault="0032369E">
                    <w:pPr>
                      <w:pStyle w:val="Bibliografia"/>
                      <w:rPr>
                        <w:noProof/>
                      </w:rPr>
                    </w:pPr>
                    <w:r>
                      <w:rPr>
                        <w:noProof/>
                      </w:rPr>
                      <w:t xml:space="preserve">[2] </w:t>
                    </w:r>
                  </w:p>
                </w:tc>
                <w:tc>
                  <w:tcPr>
                    <w:tcW w:w="0" w:type="auto"/>
                    <w:hideMark/>
                  </w:tcPr>
                  <w:p w14:paraId="62544367" w14:textId="77777777" w:rsidR="0032369E" w:rsidRPr="00C330B9" w:rsidRDefault="0032369E">
                    <w:pPr>
                      <w:pStyle w:val="Bibliografia"/>
                      <w:rPr>
                        <w:noProof/>
                        <w:lang w:val="en-US"/>
                      </w:rPr>
                    </w:pPr>
                    <w:r w:rsidRPr="00C330B9">
                      <w:rPr>
                        <w:noProof/>
                        <w:lang w:val="en-US"/>
                      </w:rPr>
                      <w:t xml:space="preserve">A. Hoffman, Web Application Security: Exploitation and Countermeasures for Modern Web Applications, O'Reilly Media, 2020. </w:t>
                    </w:r>
                  </w:p>
                </w:tc>
              </w:tr>
              <w:tr w:rsidR="0032369E" w14:paraId="59D47AA8" w14:textId="77777777">
                <w:trPr>
                  <w:divId w:val="1806655824"/>
                  <w:tblCellSpacing w:w="15" w:type="dxa"/>
                </w:trPr>
                <w:tc>
                  <w:tcPr>
                    <w:tcW w:w="50" w:type="pct"/>
                    <w:hideMark/>
                  </w:tcPr>
                  <w:p w14:paraId="0DB33713" w14:textId="77777777" w:rsidR="0032369E" w:rsidRDefault="0032369E">
                    <w:pPr>
                      <w:pStyle w:val="Bibliografia"/>
                      <w:rPr>
                        <w:noProof/>
                      </w:rPr>
                    </w:pPr>
                    <w:r>
                      <w:rPr>
                        <w:noProof/>
                      </w:rPr>
                      <w:t xml:space="preserve">[3] </w:t>
                    </w:r>
                  </w:p>
                </w:tc>
                <w:tc>
                  <w:tcPr>
                    <w:tcW w:w="0" w:type="auto"/>
                    <w:hideMark/>
                  </w:tcPr>
                  <w:p w14:paraId="2F548DE6" w14:textId="77777777" w:rsidR="0032369E" w:rsidRDefault="0032369E">
                    <w:pPr>
                      <w:pStyle w:val="Bibliografia"/>
                      <w:rPr>
                        <w:noProof/>
                      </w:rPr>
                    </w:pPr>
                    <w:r w:rsidRPr="00C330B9">
                      <w:rPr>
                        <w:noProof/>
                        <w:lang w:val="en-US"/>
                      </w:rPr>
                      <w:t xml:space="preserve">[Online]. Available: https://owasp.org/. </w:t>
                    </w:r>
                    <w:r>
                      <w:rPr>
                        <w:noProof/>
                      </w:rPr>
                      <w:t>[Data uzyskania dostępu: 9 Maj 2025].</w:t>
                    </w:r>
                  </w:p>
                </w:tc>
              </w:tr>
              <w:tr w:rsidR="0032369E" w14:paraId="3C180CFE" w14:textId="77777777">
                <w:trPr>
                  <w:divId w:val="1806655824"/>
                  <w:tblCellSpacing w:w="15" w:type="dxa"/>
                </w:trPr>
                <w:tc>
                  <w:tcPr>
                    <w:tcW w:w="50" w:type="pct"/>
                    <w:hideMark/>
                  </w:tcPr>
                  <w:p w14:paraId="47727186" w14:textId="77777777" w:rsidR="0032369E" w:rsidRDefault="0032369E">
                    <w:pPr>
                      <w:pStyle w:val="Bibliografia"/>
                      <w:rPr>
                        <w:noProof/>
                      </w:rPr>
                    </w:pPr>
                    <w:r>
                      <w:rPr>
                        <w:noProof/>
                      </w:rPr>
                      <w:t xml:space="preserve">[4] </w:t>
                    </w:r>
                  </w:p>
                </w:tc>
                <w:tc>
                  <w:tcPr>
                    <w:tcW w:w="0" w:type="auto"/>
                    <w:hideMark/>
                  </w:tcPr>
                  <w:p w14:paraId="0C79EA24" w14:textId="77777777" w:rsidR="0032369E" w:rsidRDefault="0032369E">
                    <w:pPr>
                      <w:pStyle w:val="Bibliografia"/>
                      <w:rPr>
                        <w:noProof/>
                      </w:rPr>
                    </w:pPr>
                    <w:r w:rsidRPr="00C330B9">
                      <w:rPr>
                        <w:noProof/>
                        <w:lang w:val="en-US"/>
                      </w:rPr>
                      <w:t xml:space="preserve">[Online]. Available: https://owasp.org/www-project-application-security-verification-standard/. </w:t>
                    </w:r>
                    <w:r>
                      <w:rPr>
                        <w:noProof/>
                      </w:rPr>
                      <w:t>[Data uzyskania dostępu: 9 Maj 2025].</w:t>
                    </w:r>
                  </w:p>
                </w:tc>
              </w:tr>
              <w:tr w:rsidR="0032369E" w14:paraId="0D79FBAE" w14:textId="77777777">
                <w:trPr>
                  <w:divId w:val="1806655824"/>
                  <w:tblCellSpacing w:w="15" w:type="dxa"/>
                </w:trPr>
                <w:tc>
                  <w:tcPr>
                    <w:tcW w:w="50" w:type="pct"/>
                    <w:hideMark/>
                  </w:tcPr>
                  <w:p w14:paraId="01B742AB" w14:textId="77777777" w:rsidR="0032369E" w:rsidRDefault="0032369E">
                    <w:pPr>
                      <w:pStyle w:val="Bibliografia"/>
                      <w:rPr>
                        <w:noProof/>
                      </w:rPr>
                    </w:pPr>
                    <w:r>
                      <w:rPr>
                        <w:noProof/>
                      </w:rPr>
                      <w:t xml:space="preserve">[5] </w:t>
                    </w:r>
                  </w:p>
                </w:tc>
                <w:tc>
                  <w:tcPr>
                    <w:tcW w:w="0" w:type="auto"/>
                    <w:hideMark/>
                  </w:tcPr>
                  <w:p w14:paraId="6E855E27" w14:textId="77777777" w:rsidR="0032369E" w:rsidRDefault="0032369E">
                    <w:pPr>
                      <w:pStyle w:val="Bibliografia"/>
                      <w:rPr>
                        <w:noProof/>
                      </w:rPr>
                    </w:pPr>
                    <w:r w:rsidRPr="00C330B9">
                      <w:rPr>
                        <w:noProof/>
                        <w:lang w:val="en-US"/>
                      </w:rPr>
                      <w:t xml:space="preserve">[Online]. Available: https://owasp.org/Top10/. </w:t>
                    </w:r>
                    <w:r>
                      <w:rPr>
                        <w:noProof/>
                      </w:rPr>
                      <w:t>[Data uzyskania dostępu: 9 Maj 2025].</w:t>
                    </w:r>
                  </w:p>
                </w:tc>
              </w:tr>
              <w:tr w:rsidR="0032369E" w14:paraId="4C4C2097" w14:textId="77777777">
                <w:trPr>
                  <w:divId w:val="1806655824"/>
                  <w:tblCellSpacing w:w="15" w:type="dxa"/>
                </w:trPr>
                <w:tc>
                  <w:tcPr>
                    <w:tcW w:w="50" w:type="pct"/>
                    <w:hideMark/>
                  </w:tcPr>
                  <w:p w14:paraId="1BB8EFD8" w14:textId="77777777" w:rsidR="0032369E" w:rsidRDefault="0032369E">
                    <w:pPr>
                      <w:pStyle w:val="Bibliografia"/>
                      <w:rPr>
                        <w:noProof/>
                      </w:rPr>
                    </w:pPr>
                    <w:r>
                      <w:rPr>
                        <w:noProof/>
                      </w:rPr>
                      <w:t xml:space="preserve">[6] </w:t>
                    </w:r>
                  </w:p>
                </w:tc>
                <w:tc>
                  <w:tcPr>
                    <w:tcW w:w="0" w:type="auto"/>
                    <w:hideMark/>
                  </w:tcPr>
                  <w:p w14:paraId="20D5FCB3" w14:textId="77777777" w:rsidR="0032369E" w:rsidRDefault="0032369E">
                    <w:pPr>
                      <w:pStyle w:val="Bibliografia"/>
                      <w:rPr>
                        <w:noProof/>
                      </w:rPr>
                    </w:pPr>
                    <w:r w:rsidRPr="00C330B9">
                      <w:rPr>
                        <w:noProof/>
                        <w:lang w:val="en-US"/>
                      </w:rPr>
                      <w:t xml:space="preserve">[Online]. Available: https://rubyonrails.org/. </w:t>
                    </w:r>
                    <w:r>
                      <w:rPr>
                        <w:noProof/>
                      </w:rPr>
                      <w:t>[Data uzyskania dostępu: 9 Maj 2025].</w:t>
                    </w:r>
                  </w:p>
                </w:tc>
              </w:tr>
              <w:tr w:rsidR="0032369E" w14:paraId="7A7C463D" w14:textId="77777777">
                <w:trPr>
                  <w:divId w:val="1806655824"/>
                  <w:tblCellSpacing w:w="15" w:type="dxa"/>
                </w:trPr>
                <w:tc>
                  <w:tcPr>
                    <w:tcW w:w="50" w:type="pct"/>
                    <w:hideMark/>
                  </w:tcPr>
                  <w:p w14:paraId="1F8B1839" w14:textId="77777777" w:rsidR="0032369E" w:rsidRDefault="0032369E">
                    <w:pPr>
                      <w:pStyle w:val="Bibliografia"/>
                      <w:rPr>
                        <w:noProof/>
                      </w:rPr>
                    </w:pPr>
                    <w:r>
                      <w:rPr>
                        <w:noProof/>
                      </w:rPr>
                      <w:t xml:space="preserve">[7] </w:t>
                    </w:r>
                  </w:p>
                </w:tc>
                <w:tc>
                  <w:tcPr>
                    <w:tcW w:w="0" w:type="auto"/>
                    <w:hideMark/>
                  </w:tcPr>
                  <w:p w14:paraId="362D149B" w14:textId="77777777" w:rsidR="0032369E" w:rsidRDefault="0032369E">
                    <w:pPr>
                      <w:pStyle w:val="Bibliografia"/>
                      <w:rPr>
                        <w:noProof/>
                      </w:rPr>
                    </w:pPr>
                    <w:r w:rsidRPr="00C330B9">
                      <w:rPr>
                        <w:noProof/>
                        <w:lang w:val="en-US"/>
                      </w:rPr>
                      <w:t xml:space="preserve">[Online]. Available: https://www.ruby-lang.org/pl/. </w:t>
                    </w:r>
                    <w:r>
                      <w:rPr>
                        <w:noProof/>
                      </w:rPr>
                      <w:t>[Data uzyskania dostępu: 9 Maj 2025].</w:t>
                    </w:r>
                  </w:p>
                </w:tc>
              </w:tr>
              <w:tr w:rsidR="0032369E" w14:paraId="3A8EA3C1" w14:textId="77777777">
                <w:trPr>
                  <w:divId w:val="1806655824"/>
                  <w:tblCellSpacing w:w="15" w:type="dxa"/>
                </w:trPr>
                <w:tc>
                  <w:tcPr>
                    <w:tcW w:w="50" w:type="pct"/>
                    <w:hideMark/>
                  </w:tcPr>
                  <w:p w14:paraId="0C9F7A64" w14:textId="77777777" w:rsidR="0032369E" w:rsidRDefault="0032369E">
                    <w:pPr>
                      <w:pStyle w:val="Bibliografia"/>
                      <w:rPr>
                        <w:noProof/>
                      </w:rPr>
                    </w:pPr>
                    <w:r>
                      <w:rPr>
                        <w:noProof/>
                      </w:rPr>
                      <w:t xml:space="preserve">[8] </w:t>
                    </w:r>
                  </w:p>
                </w:tc>
                <w:tc>
                  <w:tcPr>
                    <w:tcW w:w="0" w:type="auto"/>
                    <w:hideMark/>
                  </w:tcPr>
                  <w:p w14:paraId="5D26F4EA" w14:textId="77777777" w:rsidR="0032369E" w:rsidRDefault="0032369E">
                    <w:pPr>
                      <w:pStyle w:val="Bibliografia"/>
                      <w:rPr>
                        <w:noProof/>
                      </w:rPr>
                    </w:pPr>
                    <w:r w:rsidRPr="00C330B9">
                      <w:rPr>
                        <w:noProof/>
                        <w:lang w:val="en-US"/>
                      </w:rPr>
                      <w:t xml:space="preserve">[Online]. Available: https://rubyonrails.org/doctrine#convention-over-configuration. </w:t>
                    </w:r>
                    <w:r>
                      <w:rPr>
                        <w:noProof/>
                      </w:rPr>
                      <w:t>[Data uzyskania dostępu: 9 Maj 2025].</w:t>
                    </w:r>
                  </w:p>
                </w:tc>
              </w:tr>
              <w:tr w:rsidR="0032369E" w14:paraId="5B95F669" w14:textId="77777777">
                <w:trPr>
                  <w:divId w:val="1806655824"/>
                  <w:tblCellSpacing w:w="15" w:type="dxa"/>
                </w:trPr>
                <w:tc>
                  <w:tcPr>
                    <w:tcW w:w="50" w:type="pct"/>
                    <w:hideMark/>
                  </w:tcPr>
                  <w:p w14:paraId="0D2CE86D" w14:textId="77777777" w:rsidR="0032369E" w:rsidRDefault="0032369E">
                    <w:pPr>
                      <w:pStyle w:val="Bibliografia"/>
                      <w:rPr>
                        <w:noProof/>
                      </w:rPr>
                    </w:pPr>
                    <w:r>
                      <w:rPr>
                        <w:noProof/>
                      </w:rPr>
                      <w:t xml:space="preserve">[9] </w:t>
                    </w:r>
                  </w:p>
                </w:tc>
                <w:tc>
                  <w:tcPr>
                    <w:tcW w:w="0" w:type="auto"/>
                    <w:hideMark/>
                  </w:tcPr>
                  <w:p w14:paraId="0EDD51C0" w14:textId="77777777" w:rsidR="0032369E" w:rsidRDefault="0032369E">
                    <w:pPr>
                      <w:pStyle w:val="Bibliografia"/>
                      <w:rPr>
                        <w:noProof/>
                      </w:rPr>
                    </w:pPr>
                    <w:r w:rsidRPr="00C330B9">
                      <w:rPr>
                        <w:noProof/>
                        <w:lang w:val="en-US"/>
                      </w:rPr>
                      <w:t xml:space="preserve">[Online]. Available: https://rubyonrails.org/doctrine#optimize-for-programmer-happiness. </w:t>
                    </w:r>
                    <w:r>
                      <w:rPr>
                        <w:noProof/>
                      </w:rPr>
                      <w:t>[Data uzyskania dostępu: 9 Maj 2025].</w:t>
                    </w:r>
                  </w:p>
                </w:tc>
              </w:tr>
              <w:tr w:rsidR="0032369E" w14:paraId="7E29B687" w14:textId="77777777">
                <w:trPr>
                  <w:divId w:val="1806655824"/>
                  <w:tblCellSpacing w:w="15" w:type="dxa"/>
                </w:trPr>
                <w:tc>
                  <w:tcPr>
                    <w:tcW w:w="50" w:type="pct"/>
                    <w:hideMark/>
                  </w:tcPr>
                  <w:p w14:paraId="231AF4CF" w14:textId="77777777" w:rsidR="0032369E" w:rsidRDefault="0032369E">
                    <w:pPr>
                      <w:pStyle w:val="Bibliografia"/>
                      <w:rPr>
                        <w:noProof/>
                      </w:rPr>
                    </w:pPr>
                    <w:r>
                      <w:rPr>
                        <w:noProof/>
                      </w:rPr>
                      <w:t xml:space="preserve">[10] </w:t>
                    </w:r>
                  </w:p>
                </w:tc>
                <w:tc>
                  <w:tcPr>
                    <w:tcW w:w="0" w:type="auto"/>
                    <w:hideMark/>
                  </w:tcPr>
                  <w:p w14:paraId="5C2E7ACB" w14:textId="77777777" w:rsidR="0032369E" w:rsidRDefault="0032369E">
                    <w:pPr>
                      <w:pStyle w:val="Bibliografia"/>
                      <w:rPr>
                        <w:noProof/>
                      </w:rPr>
                    </w:pPr>
                    <w:r w:rsidRPr="00C330B9">
                      <w:rPr>
                        <w:noProof/>
                        <w:lang w:val="en-US"/>
                      </w:rPr>
                      <w:t xml:space="preserve">[Online]. Available: https://rubyonrails.org/doctrine#integrated-systems. </w:t>
                    </w:r>
                    <w:r>
                      <w:rPr>
                        <w:noProof/>
                      </w:rPr>
                      <w:t>[Data uzyskania dostępu: 9 Maj 2025].</w:t>
                    </w:r>
                  </w:p>
                </w:tc>
              </w:tr>
              <w:tr w:rsidR="0032369E" w14:paraId="162CA525" w14:textId="77777777">
                <w:trPr>
                  <w:divId w:val="1806655824"/>
                  <w:tblCellSpacing w:w="15" w:type="dxa"/>
                </w:trPr>
                <w:tc>
                  <w:tcPr>
                    <w:tcW w:w="50" w:type="pct"/>
                    <w:hideMark/>
                  </w:tcPr>
                  <w:p w14:paraId="214C51C1" w14:textId="77777777" w:rsidR="0032369E" w:rsidRDefault="0032369E">
                    <w:pPr>
                      <w:pStyle w:val="Bibliografia"/>
                      <w:rPr>
                        <w:noProof/>
                      </w:rPr>
                    </w:pPr>
                    <w:r>
                      <w:rPr>
                        <w:noProof/>
                      </w:rPr>
                      <w:lastRenderedPageBreak/>
                      <w:t xml:space="preserve">[11] </w:t>
                    </w:r>
                  </w:p>
                </w:tc>
                <w:tc>
                  <w:tcPr>
                    <w:tcW w:w="0" w:type="auto"/>
                    <w:hideMark/>
                  </w:tcPr>
                  <w:p w14:paraId="07E92492" w14:textId="77777777" w:rsidR="0032369E" w:rsidRDefault="0032369E">
                    <w:pPr>
                      <w:pStyle w:val="Bibliografia"/>
                      <w:rPr>
                        <w:noProof/>
                      </w:rPr>
                    </w:pPr>
                    <w:r w:rsidRPr="00C330B9">
                      <w:rPr>
                        <w:noProof/>
                        <w:lang w:val="en-US"/>
                      </w:rPr>
                      <w:t xml:space="preserve">[Online]. Available: https://rubyonrails.org/doctrine#beautiful-code. </w:t>
                    </w:r>
                    <w:r>
                      <w:rPr>
                        <w:noProof/>
                      </w:rPr>
                      <w:t>[Data uzyskania dostępu: 9 Maj 2025].</w:t>
                    </w:r>
                  </w:p>
                </w:tc>
              </w:tr>
              <w:tr w:rsidR="0032369E" w14:paraId="29158D0E" w14:textId="77777777">
                <w:trPr>
                  <w:divId w:val="1806655824"/>
                  <w:tblCellSpacing w:w="15" w:type="dxa"/>
                </w:trPr>
                <w:tc>
                  <w:tcPr>
                    <w:tcW w:w="50" w:type="pct"/>
                    <w:hideMark/>
                  </w:tcPr>
                  <w:p w14:paraId="49C84772" w14:textId="77777777" w:rsidR="0032369E" w:rsidRDefault="0032369E">
                    <w:pPr>
                      <w:pStyle w:val="Bibliografia"/>
                      <w:rPr>
                        <w:noProof/>
                      </w:rPr>
                    </w:pPr>
                    <w:r>
                      <w:rPr>
                        <w:noProof/>
                      </w:rPr>
                      <w:t xml:space="preserve">[12] </w:t>
                    </w:r>
                  </w:p>
                </w:tc>
                <w:tc>
                  <w:tcPr>
                    <w:tcW w:w="0" w:type="auto"/>
                    <w:hideMark/>
                  </w:tcPr>
                  <w:p w14:paraId="2369B370" w14:textId="77777777" w:rsidR="0032369E" w:rsidRDefault="0032369E">
                    <w:pPr>
                      <w:pStyle w:val="Bibliografia"/>
                      <w:rPr>
                        <w:noProof/>
                      </w:rPr>
                    </w:pPr>
                    <w:r w:rsidRPr="00C330B9">
                      <w:rPr>
                        <w:noProof/>
                        <w:lang w:val="en-US"/>
                      </w:rPr>
                      <w:t xml:space="preserve">[Online]. Available: https://rubyonrails.org/community. </w:t>
                    </w:r>
                    <w:r>
                      <w:rPr>
                        <w:noProof/>
                      </w:rPr>
                      <w:t>[Data uzyskania dostępu: 9 Maj 2025].</w:t>
                    </w:r>
                  </w:p>
                </w:tc>
              </w:tr>
              <w:tr w:rsidR="0032369E" w14:paraId="3908F630" w14:textId="77777777">
                <w:trPr>
                  <w:divId w:val="1806655824"/>
                  <w:tblCellSpacing w:w="15" w:type="dxa"/>
                </w:trPr>
                <w:tc>
                  <w:tcPr>
                    <w:tcW w:w="50" w:type="pct"/>
                    <w:hideMark/>
                  </w:tcPr>
                  <w:p w14:paraId="3AD122DC" w14:textId="77777777" w:rsidR="0032369E" w:rsidRDefault="0032369E">
                    <w:pPr>
                      <w:pStyle w:val="Bibliografia"/>
                      <w:rPr>
                        <w:noProof/>
                      </w:rPr>
                    </w:pPr>
                    <w:r>
                      <w:rPr>
                        <w:noProof/>
                      </w:rPr>
                      <w:t xml:space="preserve">[13] </w:t>
                    </w:r>
                  </w:p>
                </w:tc>
                <w:tc>
                  <w:tcPr>
                    <w:tcW w:w="0" w:type="auto"/>
                    <w:hideMark/>
                  </w:tcPr>
                  <w:p w14:paraId="0433246C" w14:textId="77777777" w:rsidR="0032369E" w:rsidRDefault="0032369E">
                    <w:pPr>
                      <w:pStyle w:val="Bibliografia"/>
                      <w:rPr>
                        <w:noProof/>
                      </w:rPr>
                    </w:pPr>
                    <w:r w:rsidRPr="00C330B9">
                      <w:rPr>
                        <w:noProof/>
                        <w:lang w:val="en-US"/>
                      </w:rPr>
                      <w:t xml:space="preserve">[Online]. Available: https://rubygems.org/. </w:t>
                    </w:r>
                    <w:r>
                      <w:rPr>
                        <w:noProof/>
                      </w:rPr>
                      <w:t>[Data uzyskania dostępu: 9 Maj 2025].</w:t>
                    </w:r>
                  </w:p>
                </w:tc>
              </w:tr>
              <w:tr w:rsidR="0032369E" w14:paraId="3D040BBC" w14:textId="77777777">
                <w:trPr>
                  <w:divId w:val="1806655824"/>
                  <w:tblCellSpacing w:w="15" w:type="dxa"/>
                </w:trPr>
                <w:tc>
                  <w:tcPr>
                    <w:tcW w:w="50" w:type="pct"/>
                    <w:hideMark/>
                  </w:tcPr>
                  <w:p w14:paraId="27D956B2" w14:textId="77777777" w:rsidR="0032369E" w:rsidRDefault="0032369E">
                    <w:pPr>
                      <w:pStyle w:val="Bibliografia"/>
                      <w:rPr>
                        <w:noProof/>
                      </w:rPr>
                    </w:pPr>
                    <w:r>
                      <w:rPr>
                        <w:noProof/>
                      </w:rPr>
                      <w:t xml:space="preserve">[14] </w:t>
                    </w:r>
                  </w:p>
                </w:tc>
                <w:tc>
                  <w:tcPr>
                    <w:tcW w:w="0" w:type="auto"/>
                    <w:hideMark/>
                  </w:tcPr>
                  <w:p w14:paraId="57DFBA89" w14:textId="77777777" w:rsidR="0032369E" w:rsidRDefault="0032369E">
                    <w:pPr>
                      <w:pStyle w:val="Bibliografia"/>
                      <w:rPr>
                        <w:noProof/>
                      </w:rPr>
                    </w:pPr>
                    <w:r w:rsidRPr="00C330B9">
                      <w:rPr>
                        <w:noProof/>
                        <w:lang w:val="en-US"/>
                      </w:rPr>
                      <w:t xml:space="preserve">[Online]. Available: https://guides.rubyonrails.org/action_controller_overview.html#strong-parameters. </w:t>
                    </w:r>
                    <w:r>
                      <w:rPr>
                        <w:noProof/>
                      </w:rPr>
                      <w:t>[Data uzyskania dostępu: 9 Maj 2025].</w:t>
                    </w:r>
                  </w:p>
                </w:tc>
              </w:tr>
              <w:tr w:rsidR="0032369E" w14:paraId="5D23BEF0" w14:textId="77777777">
                <w:trPr>
                  <w:divId w:val="1806655824"/>
                  <w:tblCellSpacing w:w="15" w:type="dxa"/>
                </w:trPr>
                <w:tc>
                  <w:tcPr>
                    <w:tcW w:w="50" w:type="pct"/>
                    <w:hideMark/>
                  </w:tcPr>
                  <w:p w14:paraId="5F430FB3" w14:textId="77777777" w:rsidR="0032369E" w:rsidRDefault="0032369E">
                    <w:pPr>
                      <w:pStyle w:val="Bibliografia"/>
                      <w:rPr>
                        <w:noProof/>
                      </w:rPr>
                    </w:pPr>
                    <w:r>
                      <w:rPr>
                        <w:noProof/>
                      </w:rPr>
                      <w:t xml:space="preserve">[15] </w:t>
                    </w:r>
                  </w:p>
                </w:tc>
                <w:tc>
                  <w:tcPr>
                    <w:tcW w:w="0" w:type="auto"/>
                    <w:hideMark/>
                  </w:tcPr>
                  <w:p w14:paraId="2ABE2F27" w14:textId="77777777" w:rsidR="0032369E" w:rsidRDefault="0032369E">
                    <w:pPr>
                      <w:pStyle w:val="Bibliografia"/>
                      <w:rPr>
                        <w:noProof/>
                      </w:rPr>
                    </w:pPr>
                    <w:r w:rsidRPr="00C330B9">
                      <w:rPr>
                        <w:noProof/>
                        <w:lang w:val="en-US"/>
                      </w:rPr>
                      <w:t xml:space="preserve">[Online]. Available: https://github.com/varvet/pundit. </w:t>
                    </w:r>
                    <w:r>
                      <w:rPr>
                        <w:noProof/>
                      </w:rPr>
                      <w:t>[Data uzyskania dostępu: 9 Maj 2025].</w:t>
                    </w:r>
                  </w:p>
                </w:tc>
              </w:tr>
              <w:tr w:rsidR="0032369E" w:rsidRPr="00C330B9" w14:paraId="074A4438" w14:textId="77777777">
                <w:trPr>
                  <w:divId w:val="1806655824"/>
                  <w:tblCellSpacing w:w="15" w:type="dxa"/>
                </w:trPr>
                <w:tc>
                  <w:tcPr>
                    <w:tcW w:w="50" w:type="pct"/>
                    <w:hideMark/>
                  </w:tcPr>
                  <w:p w14:paraId="3F60D9E0" w14:textId="77777777" w:rsidR="0032369E" w:rsidRDefault="0032369E">
                    <w:pPr>
                      <w:pStyle w:val="Bibliografia"/>
                      <w:rPr>
                        <w:noProof/>
                      </w:rPr>
                    </w:pPr>
                    <w:r>
                      <w:rPr>
                        <w:noProof/>
                      </w:rPr>
                      <w:t xml:space="preserve">[16] </w:t>
                    </w:r>
                  </w:p>
                </w:tc>
                <w:tc>
                  <w:tcPr>
                    <w:tcW w:w="0" w:type="auto"/>
                    <w:hideMark/>
                  </w:tcPr>
                  <w:p w14:paraId="0193344E" w14:textId="77777777" w:rsidR="0032369E" w:rsidRPr="00C330B9" w:rsidRDefault="0032369E">
                    <w:pPr>
                      <w:pStyle w:val="Bibliografia"/>
                      <w:rPr>
                        <w:noProof/>
                        <w:lang w:val="en-US"/>
                      </w:rPr>
                    </w:pPr>
                    <w:r w:rsidRPr="00C330B9">
                      <w:rPr>
                        <w:noProof/>
                        <w:lang w:val="en-US"/>
                      </w:rPr>
                      <w:t>[Online]. Available: https://github.com/CanCanCommunity/cancancan.</w:t>
                    </w:r>
                  </w:p>
                </w:tc>
              </w:tr>
              <w:tr w:rsidR="0032369E" w14:paraId="5695551D" w14:textId="77777777">
                <w:trPr>
                  <w:divId w:val="1806655824"/>
                  <w:tblCellSpacing w:w="15" w:type="dxa"/>
                </w:trPr>
                <w:tc>
                  <w:tcPr>
                    <w:tcW w:w="50" w:type="pct"/>
                    <w:hideMark/>
                  </w:tcPr>
                  <w:p w14:paraId="4727CE71" w14:textId="77777777" w:rsidR="0032369E" w:rsidRDefault="0032369E">
                    <w:pPr>
                      <w:pStyle w:val="Bibliografia"/>
                      <w:rPr>
                        <w:noProof/>
                      </w:rPr>
                    </w:pPr>
                    <w:r>
                      <w:rPr>
                        <w:noProof/>
                      </w:rPr>
                      <w:t xml:space="preserve">[17] </w:t>
                    </w:r>
                  </w:p>
                </w:tc>
                <w:tc>
                  <w:tcPr>
                    <w:tcW w:w="0" w:type="auto"/>
                    <w:hideMark/>
                  </w:tcPr>
                  <w:p w14:paraId="5D27AFEF" w14:textId="77777777" w:rsidR="0032369E" w:rsidRDefault="0032369E">
                    <w:pPr>
                      <w:pStyle w:val="Bibliografia"/>
                      <w:rPr>
                        <w:noProof/>
                      </w:rPr>
                    </w:pPr>
                    <w:r>
                      <w:rPr>
                        <w:noProof/>
                      </w:rPr>
                      <w:t>[Online]. Available: https://actionpolicy.evilmartians.io. [Data uzyskania dostępu: 9 Maj 2025].</w:t>
                    </w:r>
                  </w:p>
                </w:tc>
              </w:tr>
              <w:tr w:rsidR="0032369E" w14:paraId="72B04F62" w14:textId="77777777">
                <w:trPr>
                  <w:divId w:val="1806655824"/>
                  <w:tblCellSpacing w:w="15" w:type="dxa"/>
                </w:trPr>
                <w:tc>
                  <w:tcPr>
                    <w:tcW w:w="50" w:type="pct"/>
                    <w:hideMark/>
                  </w:tcPr>
                  <w:p w14:paraId="39EF2BF4" w14:textId="77777777" w:rsidR="0032369E" w:rsidRDefault="0032369E">
                    <w:pPr>
                      <w:pStyle w:val="Bibliografia"/>
                      <w:rPr>
                        <w:noProof/>
                      </w:rPr>
                    </w:pPr>
                    <w:r>
                      <w:rPr>
                        <w:noProof/>
                      </w:rPr>
                      <w:t xml:space="preserve">[18] </w:t>
                    </w:r>
                  </w:p>
                </w:tc>
                <w:tc>
                  <w:tcPr>
                    <w:tcW w:w="0" w:type="auto"/>
                    <w:hideMark/>
                  </w:tcPr>
                  <w:p w14:paraId="2775F121" w14:textId="77777777" w:rsidR="0032369E" w:rsidRDefault="0032369E">
                    <w:pPr>
                      <w:pStyle w:val="Bibliografia"/>
                      <w:rPr>
                        <w:noProof/>
                      </w:rPr>
                    </w:pPr>
                    <w:r w:rsidRPr="00C330B9">
                      <w:rPr>
                        <w:noProof/>
                        <w:lang w:val="en-US"/>
                      </w:rPr>
                      <w:t xml:space="preserve">[Online]. Available: https://github.com/OWASP/ASVS/releases/tag/v4.0.3_release. </w:t>
                    </w:r>
                    <w:r>
                      <w:rPr>
                        <w:noProof/>
                      </w:rPr>
                      <w:t>[Data uzyskania dostępu: 9 Maj 2025].</w:t>
                    </w:r>
                  </w:p>
                </w:tc>
              </w:tr>
              <w:tr w:rsidR="0032369E" w14:paraId="60311E44" w14:textId="77777777">
                <w:trPr>
                  <w:divId w:val="1806655824"/>
                  <w:tblCellSpacing w:w="15" w:type="dxa"/>
                </w:trPr>
                <w:tc>
                  <w:tcPr>
                    <w:tcW w:w="50" w:type="pct"/>
                    <w:hideMark/>
                  </w:tcPr>
                  <w:p w14:paraId="70E25EFB" w14:textId="77777777" w:rsidR="0032369E" w:rsidRDefault="0032369E">
                    <w:pPr>
                      <w:pStyle w:val="Bibliografia"/>
                      <w:rPr>
                        <w:noProof/>
                      </w:rPr>
                    </w:pPr>
                    <w:r>
                      <w:rPr>
                        <w:noProof/>
                      </w:rPr>
                      <w:t xml:space="preserve">[19] </w:t>
                    </w:r>
                  </w:p>
                </w:tc>
                <w:tc>
                  <w:tcPr>
                    <w:tcW w:w="0" w:type="auto"/>
                    <w:hideMark/>
                  </w:tcPr>
                  <w:p w14:paraId="3762B11B" w14:textId="77777777" w:rsidR="0032369E" w:rsidRDefault="0032369E">
                    <w:pPr>
                      <w:pStyle w:val="Bibliografia"/>
                      <w:rPr>
                        <w:noProof/>
                      </w:rPr>
                    </w:pPr>
                    <w:r w:rsidRPr="00C330B9">
                      <w:rPr>
                        <w:noProof/>
                        <w:lang w:val="en-US"/>
                      </w:rPr>
                      <w:t xml:space="preserve">[Online]. Available: https://github.com/heartcombo/devise. </w:t>
                    </w:r>
                    <w:r>
                      <w:rPr>
                        <w:noProof/>
                      </w:rPr>
                      <w:t>[Data uzyskania dostępu: 9 Maj 2025].</w:t>
                    </w:r>
                  </w:p>
                </w:tc>
              </w:tr>
              <w:tr w:rsidR="0032369E" w14:paraId="2C71B1B1" w14:textId="77777777">
                <w:trPr>
                  <w:divId w:val="1806655824"/>
                  <w:tblCellSpacing w:w="15" w:type="dxa"/>
                </w:trPr>
                <w:tc>
                  <w:tcPr>
                    <w:tcW w:w="50" w:type="pct"/>
                    <w:hideMark/>
                  </w:tcPr>
                  <w:p w14:paraId="5762FF27" w14:textId="77777777" w:rsidR="0032369E" w:rsidRDefault="0032369E">
                    <w:pPr>
                      <w:pStyle w:val="Bibliografia"/>
                      <w:rPr>
                        <w:noProof/>
                      </w:rPr>
                    </w:pPr>
                    <w:r>
                      <w:rPr>
                        <w:noProof/>
                      </w:rPr>
                      <w:t xml:space="preserve">[20] </w:t>
                    </w:r>
                  </w:p>
                </w:tc>
                <w:tc>
                  <w:tcPr>
                    <w:tcW w:w="0" w:type="auto"/>
                    <w:hideMark/>
                  </w:tcPr>
                  <w:p w14:paraId="0BE35CF4" w14:textId="77777777" w:rsidR="0032369E" w:rsidRDefault="0032369E">
                    <w:pPr>
                      <w:pStyle w:val="Bibliografia"/>
                      <w:rPr>
                        <w:noProof/>
                      </w:rPr>
                    </w:pPr>
                    <w:r w:rsidRPr="00C330B9">
                      <w:rPr>
                        <w:noProof/>
                        <w:lang w:val="en-US"/>
                      </w:rPr>
                      <w:t xml:space="preserve">[Online]. Available: https://guides.rubyonrails.org/security.html#custom-credentials. </w:t>
                    </w:r>
                    <w:r>
                      <w:rPr>
                        <w:noProof/>
                      </w:rPr>
                      <w:t>[Data uzyskania dostępu: 9 Maj 2025].</w:t>
                    </w:r>
                  </w:p>
                </w:tc>
              </w:tr>
              <w:tr w:rsidR="0032369E" w14:paraId="5BF9B071" w14:textId="77777777">
                <w:trPr>
                  <w:divId w:val="1806655824"/>
                  <w:tblCellSpacing w:w="15" w:type="dxa"/>
                </w:trPr>
                <w:tc>
                  <w:tcPr>
                    <w:tcW w:w="50" w:type="pct"/>
                    <w:hideMark/>
                  </w:tcPr>
                  <w:p w14:paraId="20BA9DDB" w14:textId="77777777" w:rsidR="0032369E" w:rsidRDefault="0032369E">
                    <w:pPr>
                      <w:pStyle w:val="Bibliografia"/>
                      <w:rPr>
                        <w:noProof/>
                      </w:rPr>
                    </w:pPr>
                    <w:r>
                      <w:rPr>
                        <w:noProof/>
                      </w:rPr>
                      <w:t xml:space="preserve">[21] </w:t>
                    </w:r>
                  </w:p>
                </w:tc>
                <w:tc>
                  <w:tcPr>
                    <w:tcW w:w="0" w:type="auto"/>
                    <w:hideMark/>
                  </w:tcPr>
                  <w:p w14:paraId="3246AA22" w14:textId="77777777" w:rsidR="0032369E" w:rsidRDefault="0032369E">
                    <w:pPr>
                      <w:pStyle w:val="Bibliografia"/>
                      <w:rPr>
                        <w:noProof/>
                      </w:rPr>
                    </w:pPr>
                    <w:r w:rsidRPr="00C330B9">
                      <w:rPr>
                        <w:noProof/>
                        <w:lang w:val="en-US"/>
                      </w:rPr>
                      <w:t xml:space="preserve">[Online]. Available: https://github.com/sidekiq/sidekiq. </w:t>
                    </w:r>
                    <w:r>
                      <w:rPr>
                        <w:noProof/>
                      </w:rPr>
                      <w:t>[Data uzyskania dostępu: 9 Maj 2025].</w:t>
                    </w:r>
                  </w:p>
                </w:tc>
              </w:tr>
              <w:tr w:rsidR="0032369E" w14:paraId="624F5E6B" w14:textId="77777777">
                <w:trPr>
                  <w:divId w:val="1806655824"/>
                  <w:tblCellSpacing w:w="15" w:type="dxa"/>
                </w:trPr>
                <w:tc>
                  <w:tcPr>
                    <w:tcW w:w="50" w:type="pct"/>
                    <w:hideMark/>
                  </w:tcPr>
                  <w:p w14:paraId="14F2D3F1" w14:textId="77777777" w:rsidR="0032369E" w:rsidRDefault="0032369E">
                    <w:pPr>
                      <w:pStyle w:val="Bibliografia"/>
                      <w:rPr>
                        <w:noProof/>
                      </w:rPr>
                    </w:pPr>
                    <w:r>
                      <w:rPr>
                        <w:noProof/>
                      </w:rPr>
                      <w:t xml:space="preserve">[22] </w:t>
                    </w:r>
                  </w:p>
                </w:tc>
                <w:tc>
                  <w:tcPr>
                    <w:tcW w:w="0" w:type="auto"/>
                    <w:hideMark/>
                  </w:tcPr>
                  <w:p w14:paraId="42B985D0" w14:textId="77777777" w:rsidR="0032369E" w:rsidRDefault="0032369E">
                    <w:pPr>
                      <w:pStyle w:val="Bibliografia"/>
                      <w:rPr>
                        <w:noProof/>
                      </w:rPr>
                    </w:pPr>
                    <w:r w:rsidRPr="00C330B9">
                      <w:rPr>
                        <w:noProof/>
                        <w:lang w:val="en-US"/>
                      </w:rPr>
                      <w:t xml:space="preserve">[Online]. Available: https://github.com/lostisland/faraday. </w:t>
                    </w:r>
                    <w:r>
                      <w:rPr>
                        <w:noProof/>
                      </w:rPr>
                      <w:t>[Data uzyskania dostępu: 9 Maj 2025].</w:t>
                    </w:r>
                  </w:p>
                </w:tc>
              </w:tr>
              <w:tr w:rsidR="0032369E" w14:paraId="2904E94F" w14:textId="77777777">
                <w:trPr>
                  <w:divId w:val="1806655824"/>
                  <w:tblCellSpacing w:w="15" w:type="dxa"/>
                </w:trPr>
                <w:tc>
                  <w:tcPr>
                    <w:tcW w:w="50" w:type="pct"/>
                    <w:hideMark/>
                  </w:tcPr>
                  <w:p w14:paraId="19E61141" w14:textId="77777777" w:rsidR="0032369E" w:rsidRDefault="0032369E">
                    <w:pPr>
                      <w:pStyle w:val="Bibliografia"/>
                      <w:rPr>
                        <w:noProof/>
                      </w:rPr>
                    </w:pPr>
                    <w:r>
                      <w:rPr>
                        <w:noProof/>
                      </w:rPr>
                      <w:lastRenderedPageBreak/>
                      <w:t xml:space="preserve">[23] </w:t>
                    </w:r>
                  </w:p>
                </w:tc>
                <w:tc>
                  <w:tcPr>
                    <w:tcW w:w="0" w:type="auto"/>
                    <w:hideMark/>
                  </w:tcPr>
                  <w:p w14:paraId="2A30B10C" w14:textId="77777777" w:rsidR="0032369E" w:rsidRDefault="0032369E">
                    <w:pPr>
                      <w:pStyle w:val="Bibliografia"/>
                      <w:rPr>
                        <w:noProof/>
                      </w:rPr>
                    </w:pPr>
                    <w:r>
                      <w:rPr>
                        <w:noProof/>
                      </w:rPr>
                      <w:t>[Online]. Available: https://ruby-doc.org/3.4.1/stdlibs/erb/ERB.html. [Data uzyskania dostępu: 9 Maj 2025].</w:t>
                    </w:r>
                  </w:p>
                </w:tc>
              </w:tr>
              <w:tr w:rsidR="0032369E" w14:paraId="24F578D5" w14:textId="77777777">
                <w:trPr>
                  <w:divId w:val="1806655824"/>
                  <w:tblCellSpacing w:w="15" w:type="dxa"/>
                </w:trPr>
                <w:tc>
                  <w:tcPr>
                    <w:tcW w:w="50" w:type="pct"/>
                    <w:hideMark/>
                  </w:tcPr>
                  <w:p w14:paraId="3C774E45" w14:textId="77777777" w:rsidR="0032369E" w:rsidRDefault="0032369E">
                    <w:pPr>
                      <w:pStyle w:val="Bibliografia"/>
                      <w:rPr>
                        <w:noProof/>
                      </w:rPr>
                    </w:pPr>
                    <w:r>
                      <w:rPr>
                        <w:noProof/>
                      </w:rPr>
                      <w:t xml:space="preserve">[24] </w:t>
                    </w:r>
                  </w:p>
                </w:tc>
                <w:tc>
                  <w:tcPr>
                    <w:tcW w:w="0" w:type="auto"/>
                    <w:hideMark/>
                  </w:tcPr>
                  <w:p w14:paraId="48028D59" w14:textId="77777777" w:rsidR="0032369E" w:rsidRDefault="0032369E">
                    <w:pPr>
                      <w:pStyle w:val="Bibliografia"/>
                      <w:rPr>
                        <w:noProof/>
                      </w:rPr>
                    </w:pPr>
                    <w:r>
                      <w:rPr>
                        <w:noProof/>
                      </w:rPr>
                      <w:t>[Online]. Available: https://guides.rubyonrails.org/active_record_basics.html. [Data uzyskania dostępu: 9 Maj 2025].</w:t>
                    </w:r>
                  </w:p>
                </w:tc>
              </w:tr>
              <w:tr w:rsidR="0032369E" w14:paraId="39B423FD" w14:textId="77777777">
                <w:trPr>
                  <w:divId w:val="1806655824"/>
                  <w:tblCellSpacing w:w="15" w:type="dxa"/>
                </w:trPr>
                <w:tc>
                  <w:tcPr>
                    <w:tcW w:w="50" w:type="pct"/>
                    <w:hideMark/>
                  </w:tcPr>
                  <w:p w14:paraId="782953A0" w14:textId="77777777" w:rsidR="0032369E" w:rsidRDefault="0032369E">
                    <w:pPr>
                      <w:pStyle w:val="Bibliografia"/>
                      <w:rPr>
                        <w:noProof/>
                      </w:rPr>
                    </w:pPr>
                    <w:r>
                      <w:rPr>
                        <w:noProof/>
                      </w:rPr>
                      <w:t xml:space="preserve">[25] </w:t>
                    </w:r>
                  </w:p>
                </w:tc>
                <w:tc>
                  <w:tcPr>
                    <w:tcW w:w="0" w:type="auto"/>
                    <w:hideMark/>
                  </w:tcPr>
                  <w:p w14:paraId="647A0F91" w14:textId="77777777" w:rsidR="0032369E" w:rsidRDefault="0032369E">
                    <w:pPr>
                      <w:pStyle w:val="Bibliografia"/>
                      <w:rPr>
                        <w:noProof/>
                      </w:rPr>
                    </w:pPr>
                    <w:r>
                      <w:rPr>
                        <w:noProof/>
                      </w:rPr>
                      <w:t>[Online]. Available: https://api.rubyonrails.org/classes/Hash.html. [Data uzyskania dostępu: 9 Maj 2025].</w:t>
                    </w:r>
                  </w:p>
                </w:tc>
              </w:tr>
              <w:tr w:rsidR="0032369E" w14:paraId="63A38E3A" w14:textId="77777777">
                <w:trPr>
                  <w:divId w:val="1806655824"/>
                  <w:tblCellSpacing w:w="15" w:type="dxa"/>
                </w:trPr>
                <w:tc>
                  <w:tcPr>
                    <w:tcW w:w="50" w:type="pct"/>
                    <w:hideMark/>
                  </w:tcPr>
                  <w:p w14:paraId="4ED5737B" w14:textId="77777777" w:rsidR="0032369E" w:rsidRDefault="0032369E">
                    <w:pPr>
                      <w:pStyle w:val="Bibliografia"/>
                      <w:rPr>
                        <w:noProof/>
                      </w:rPr>
                    </w:pPr>
                    <w:r>
                      <w:rPr>
                        <w:noProof/>
                      </w:rPr>
                      <w:t xml:space="preserve">[26] </w:t>
                    </w:r>
                  </w:p>
                </w:tc>
                <w:tc>
                  <w:tcPr>
                    <w:tcW w:w="0" w:type="auto"/>
                    <w:hideMark/>
                  </w:tcPr>
                  <w:p w14:paraId="6DBC15F7" w14:textId="77777777" w:rsidR="0032369E" w:rsidRDefault="0032369E">
                    <w:pPr>
                      <w:pStyle w:val="Bibliografia"/>
                      <w:rPr>
                        <w:noProof/>
                      </w:rPr>
                    </w:pPr>
                    <w:r w:rsidRPr="00C330B9">
                      <w:rPr>
                        <w:noProof/>
                        <w:lang w:val="en-US"/>
                      </w:rPr>
                      <w:t xml:space="preserve">[Online]. Available: https://github.com/rack/rack-attack. </w:t>
                    </w:r>
                    <w:r>
                      <w:rPr>
                        <w:noProof/>
                      </w:rPr>
                      <w:t>[Data uzyskania dostępu: 9 Maj 2025].</w:t>
                    </w:r>
                  </w:p>
                </w:tc>
              </w:tr>
              <w:tr w:rsidR="0032369E" w14:paraId="5EE43ED4" w14:textId="77777777">
                <w:trPr>
                  <w:divId w:val="1806655824"/>
                  <w:tblCellSpacing w:w="15" w:type="dxa"/>
                </w:trPr>
                <w:tc>
                  <w:tcPr>
                    <w:tcW w:w="50" w:type="pct"/>
                    <w:hideMark/>
                  </w:tcPr>
                  <w:p w14:paraId="14943DAF" w14:textId="77777777" w:rsidR="0032369E" w:rsidRDefault="0032369E">
                    <w:pPr>
                      <w:pStyle w:val="Bibliografia"/>
                      <w:rPr>
                        <w:noProof/>
                      </w:rPr>
                    </w:pPr>
                    <w:r>
                      <w:rPr>
                        <w:noProof/>
                      </w:rPr>
                      <w:t xml:space="preserve">[27] </w:t>
                    </w:r>
                  </w:p>
                </w:tc>
                <w:tc>
                  <w:tcPr>
                    <w:tcW w:w="0" w:type="auto"/>
                    <w:hideMark/>
                  </w:tcPr>
                  <w:p w14:paraId="160F2AA8" w14:textId="77777777" w:rsidR="0032369E" w:rsidRDefault="0032369E">
                    <w:pPr>
                      <w:pStyle w:val="Bibliografia"/>
                      <w:rPr>
                        <w:noProof/>
                      </w:rPr>
                    </w:pPr>
                    <w:r w:rsidRPr="00C330B9">
                      <w:rPr>
                        <w:noProof/>
                        <w:lang w:val="en-US"/>
                      </w:rPr>
                      <w:t xml:space="preserve">[Online]. Available: https://github.com/paper-trail-gem/paper_trail. </w:t>
                    </w:r>
                    <w:r>
                      <w:rPr>
                        <w:noProof/>
                      </w:rPr>
                      <w:t>[Data uzyskania dostępu: 9 Maj 2025].</w:t>
                    </w:r>
                  </w:p>
                </w:tc>
              </w:tr>
              <w:tr w:rsidR="0032369E" w14:paraId="536BE4DC" w14:textId="77777777">
                <w:trPr>
                  <w:divId w:val="1806655824"/>
                  <w:tblCellSpacing w:w="15" w:type="dxa"/>
                </w:trPr>
                <w:tc>
                  <w:tcPr>
                    <w:tcW w:w="50" w:type="pct"/>
                    <w:hideMark/>
                  </w:tcPr>
                  <w:p w14:paraId="754B3603" w14:textId="77777777" w:rsidR="0032369E" w:rsidRDefault="0032369E">
                    <w:pPr>
                      <w:pStyle w:val="Bibliografia"/>
                      <w:rPr>
                        <w:noProof/>
                      </w:rPr>
                    </w:pPr>
                    <w:r>
                      <w:rPr>
                        <w:noProof/>
                      </w:rPr>
                      <w:t xml:space="preserve">[28] </w:t>
                    </w:r>
                  </w:p>
                </w:tc>
                <w:tc>
                  <w:tcPr>
                    <w:tcW w:w="0" w:type="auto"/>
                    <w:hideMark/>
                  </w:tcPr>
                  <w:p w14:paraId="6163F99D" w14:textId="77777777" w:rsidR="0032369E" w:rsidRDefault="0032369E">
                    <w:pPr>
                      <w:pStyle w:val="Bibliografia"/>
                      <w:rPr>
                        <w:noProof/>
                      </w:rPr>
                    </w:pPr>
                    <w:r w:rsidRPr="00C330B9">
                      <w:rPr>
                        <w:noProof/>
                        <w:lang w:val="en-US"/>
                      </w:rPr>
                      <w:t xml:space="preserve">[Online]. Available: https://guides.rubyonrails.org/command_line.html#bin-rails-console. </w:t>
                    </w:r>
                    <w:r>
                      <w:rPr>
                        <w:noProof/>
                      </w:rPr>
                      <w:t>[Data uzyskania dostępu: 9 Maj 2025].</w:t>
                    </w:r>
                  </w:p>
                </w:tc>
              </w:tr>
              <w:tr w:rsidR="0032369E" w14:paraId="119E119B" w14:textId="77777777">
                <w:trPr>
                  <w:divId w:val="1806655824"/>
                  <w:tblCellSpacing w:w="15" w:type="dxa"/>
                </w:trPr>
                <w:tc>
                  <w:tcPr>
                    <w:tcW w:w="50" w:type="pct"/>
                    <w:hideMark/>
                  </w:tcPr>
                  <w:p w14:paraId="6D37AA2E" w14:textId="77777777" w:rsidR="0032369E" w:rsidRDefault="0032369E">
                    <w:pPr>
                      <w:pStyle w:val="Bibliografia"/>
                      <w:rPr>
                        <w:noProof/>
                      </w:rPr>
                    </w:pPr>
                    <w:r>
                      <w:rPr>
                        <w:noProof/>
                      </w:rPr>
                      <w:t xml:space="preserve">[29] </w:t>
                    </w:r>
                  </w:p>
                </w:tc>
                <w:tc>
                  <w:tcPr>
                    <w:tcW w:w="0" w:type="auto"/>
                    <w:hideMark/>
                  </w:tcPr>
                  <w:p w14:paraId="0B8893E3" w14:textId="77777777" w:rsidR="0032369E" w:rsidRDefault="0032369E">
                    <w:pPr>
                      <w:pStyle w:val="Bibliografia"/>
                      <w:rPr>
                        <w:noProof/>
                      </w:rPr>
                    </w:pPr>
                    <w:r w:rsidRPr="00C330B9">
                      <w:rPr>
                        <w:noProof/>
                        <w:lang w:val="en-US"/>
                      </w:rPr>
                      <w:t xml:space="preserve">[Online]. Available: https://docs.sentry.io/platforms/ruby/guides/rails/. </w:t>
                    </w:r>
                    <w:r>
                      <w:rPr>
                        <w:noProof/>
                      </w:rPr>
                      <w:t>[Data uzyskania dostępu: 9 Maj 2025].</w:t>
                    </w:r>
                  </w:p>
                </w:tc>
              </w:tr>
            </w:tbl>
            <w:p w14:paraId="78162C3D" w14:textId="77777777" w:rsidR="0032369E" w:rsidRDefault="0032369E">
              <w:pPr>
                <w:divId w:val="1806655824"/>
                <w:rPr>
                  <w:rFonts w:eastAsia="Times New Roman"/>
                  <w:noProof/>
                </w:rPr>
              </w:pPr>
            </w:p>
            <w:p w14:paraId="6593E4C8" w14:textId="15BD7ABD" w:rsidR="000A1418" w:rsidRPr="001D0D53" w:rsidRDefault="00843FDB" w:rsidP="00CA3CD2">
              <w:pPr>
                <w:ind w:firstLine="0"/>
              </w:pPr>
              <w:r w:rsidRPr="001D0D53">
                <w:rPr>
                  <w:noProof/>
                </w:rPr>
                <w:fldChar w:fldCharType="end"/>
              </w:r>
            </w:p>
          </w:sdtContent>
        </w:sdt>
      </w:sdtContent>
    </w:sdt>
    <w:p w14:paraId="531A9D89" w14:textId="7F9B27E5" w:rsidR="00D65F62" w:rsidRPr="001D0D53" w:rsidRDefault="000A1418" w:rsidP="00737A2A">
      <w:pPr>
        <w:pStyle w:val="Nagwek1"/>
      </w:pPr>
      <w:bookmarkStart w:id="438" w:name="_Toc199866862"/>
      <w:r w:rsidRPr="001D0D53">
        <w:t xml:space="preserve">Wykaz </w:t>
      </w:r>
      <w:r w:rsidR="00737A2A" w:rsidRPr="001D0D53">
        <w:t>rysunków</w:t>
      </w:r>
      <w:bookmarkEnd w:id="438"/>
    </w:p>
    <w:p w14:paraId="4740786C" w14:textId="2E372FF5" w:rsidR="0032369E" w:rsidRDefault="000A1418">
      <w:pPr>
        <w:pStyle w:val="Spisilustracji"/>
        <w:tabs>
          <w:tab w:val="right" w:leader="dot" w:pos="9060"/>
        </w:tabs>
        <w:rPr>
          <w:rFonts w:asciiTheme="minorHAnsi" w:eastAsiaTheme="minorEastAsia" w:hAnsiTheme="minorHAnsi"/>
          <w:noProof/>
          <w:lang w:eastAsia="pl-PL"/>
        </w:rPr>
      </w:pPr>
      <w:r w:rsidRPr="001D0D53">
        <w:fldChar w:fldCharType="begin"/>
      </w:r>
      <w:r w:rsidRPr="001D0D53">
        <w:instrText xml:space="preserve"> TOC \h \z \c "Rysunek" </w:instrText>
      </w:r>
      <w:r w:rsidRPr="001D0D53">
        <w:fldChar w:fldCharType="separate"/>
      </w:r>
      <w:hyperlink w:anchor="_Toc199866863" w:history="1">
        <w:r w:rsidR="0032369E" w:rsidRPr="00D375E8">
          <w:rPr>
            <w:rStyle w:val="Hipercze"/>
            <w:noProof/>
          </w:rPr>
          <w:t>Rysunek 1. Lista wszystkich użytkowników z modelu InsecureUser</w:t>
        </w:r>
        <w:r w:rsidR="0032369E">
          <w:rPr>
            <w:noProof/>
            <w:webHidden/>
          </w:rPr>
          <w:tab/>
        </w:r>
        <w:r w:rsidR="0032369E">
          <w:rPr>
            <w:noProof/>
            <w:webHidden/>
          </w:rPr>
          <w:fldChar w:fldCharType="begin"/>
        </w:r>
        <w:r w:rsidR="0032369E">
          <w:rPr>
            <w:noProof/>
            <w:webHidden/>
          </w:rPr>
          <w:instrText xml:space="preserve"> PAGEREF _Toc199866863 \h </w:instrText>
        </w:r>
        <w:r w:rsidR="0032369E">
          <w:rPr>
            <w:noProof/>
            <w:webHidden/>
          </w:rPr>
        </w:r>
        <w:r w:rsidR="0032369E">
          <w:rPr>
            <w:noProof/>
            <w:webHidden/>
          </w:rPr>
          <w:fldChar w:fldCharType="separate"/>
        </w:r>
        <w:r w:rsidR="0032369E">
          <w:rPr>
            <w:noProof/>
            <w:webHidden/>
          </w:rPr>
          <w:t>14</w:t>
        </w:r>
        <w:r w:rsidR="0032369E">
          <w:rPr>
            <w:noProof/>
            <w:webHidden/>
          </w:rPr>
          <w:fldChar w:fldCharType="end"/>
        </w:r>
      </w:hyperlink>
    </w:p>
    <w:p w14:paraId="0F589C6F" w14:textId="654323A4" w:rsidR="0032369E" w:rsidRDefault="0032369E">
      <w:pPr>
        <w:pStyle w:val="Spisilustracji"/>
        <w:tabs>
          <w:tab w:val="right" w:leader="dot" w:pos="9060"/>
        </w:tabs>
        <w:rPr>
          <w:rFonts w:asciiTheme="minorHAnsi" w:eastAsiaTheme="minorEastAsia" w:hAnsiTheme="minorHAnsi"/>
          <w:noProof/>
          <w:lang w:eastAsia="pl-PL"/>
        </w:rPr>
      </w:pPr>
      <w:hyperlink w:anchor="_Toc199866864" w:history="1">
        <w:r w:rsidRPr="00D375E8">
          <w:rPr>
            <w:rStyle w:val="Hipercze"/>
            <w:noProof/>
          </w:rPr>
          <w:t>Rysunek 2. Szczegóły użytkownika o nazwie Alice.</w:t>
        </w:r>
        <w:r>
          <w:rPr>
            <w:noProof/>
            <w:webHidden/>
          </w:rPr>
          <w:tab/>
        </w:r>
        <w:r>
          <w:rPr>
            <w:noProof/>
            <w:webHidden/>
          </w:rPr>
          <w:fldChar w:fldCharType="begin"/>
        </w:r>
        <w:r>
          <w:rPr>
            <w:noProof/>
            <w:webHidden/>
          </w:rPr>
          <w:instrText xml:space="preserve"> PAGEREF _Toc199866864 \h </w:instrText>
        </w:r>
        <w:r>
          <w:rPr>
            <w:noProof/>
            <w:webHidden/>
          </w:rPr>
        </w:r>
        <w:r>
          <w:rPr>
            <w:noProof/>
            <w:webHidden/>
          </w:rPr>
          <w:fldChar w:fldCharType="separate"/>
        </w:r>
        <w:r>
          <w:rPr>
            <w:noProof/>
            <w:webHidden/>
          </w:rPr>
          <w:t>14</w:t>
        </w:r>
        <w:r>
          <w:rPr>
            <w:noProof/>
            <w:webHidden/>
          </w:rPr>
          <w:fldChar w:fldCharType="end"/>
        </w:r>
      </w:hyperlink>
    </w:p>
    <w:p w14:paraId="55760698" w14:textId="65FC69B2" w:rsidR="0032369E" w:rsidRDefault="0032369E">
      <w:pPr>
        <w:pStyle w:val="Spisilustracji"/>
        <w:tabs>
          <w:tab w:val="right" w:leader="dot" w:pos="9060"/>
        </w:tabs>
        <w:rPr>
          <w:rFonts w:asciiTheme="minorHAnsi" w:eastAsiaTheme="minorEastAsia" w:hAnsiTheme="minorHAnsi"/>
          <w:noProof/>
          <w:lang w:eastAsia="pl-PL"/>
        </w:rPr>
      </w:pPr>
      <w:hyperlink w:anchor="_Toc199866865" w:history="1">
        <w:r w:rsidRPr="00D375E8">
          <w:rPr>
            <w:rStyle w:val="Hipercze"/>
            <w:noProof/>
          </w:rPr>
          <w:t>Rysunek 3. Formularz edycji danych użytkownika Alice</w:t>
        </w:r>
        <w:r>
          <w:rPr>
            <w:noProof/>
            <w:webHidden/>
          </w:rPr>
          <w:tab/>
        </w:r>
        <w:r>
          <w:rPr>
            <w:noProof/>
            <w:webHidden/>
          </w:rPr>
          <w:fldChar w:fldCharType="begin"/>
        </w:r>
        <w:r>
          <w:rPr>
            <w:noProof/>
            <w:webHidden/>
          </w:rPr>
          <w:instrText xml:space="preserve"> PAGEREF _Toc199866865 \h </w:instrText>
        </w:r>
        <w:r>
          <w:rPr>
            <w:noProof/>
            <w:webHidden/>
          </w:rPr>
        </w:r>
        <w:r>
          <w:rPr>
            <w:noProof/>
            <w:webHidden/>
          </w:rPr>
          <w:fldChar w:fldCharType="separate"/>
        </w:r>
        <w:r>
          <w:rPr>
            <w:noProof/>
            <w:webHidden/>
          </w:rPr>
          <w:t>15</w:t>
        </w:r>
        <w:r>
          <w:rPr>
            <w:noProof/>
            <w:webHidden/>
          </w:rPr>
          <w:fldChar w:fldCharType="end"/>
        </w:r>
      </w:hyperlink>
    </w:p>
    <w:p w14:paraId="2BE7DEDF" w14:textId="4C127A31" w:rsidR="0032369E" w:rsidRDefault="0032369E">
      <w:pPr>
        <w:pStyle w:val="Spisilustracji"/>
        <w:tabs>
          <w:tab w:val="right" w:leader="dot" w:pos="9060"/>
        </w:tabs>
        <w:rPr>
          <w:rFonts w:asciiTheme="minorHAnsi" w:eastAsiaTheme="minorEastAsia" w:hAnsiTheme="minorHAnsi"/>
          <w:noProof/>
          <w:lang w:eastAsia="pl-PL"/>
        </w:rPr>
      </w:pPr>
      <w:hyperlink w:anchor="_Toc199866866" w:history="1">
        <w:r w:rsidRPr="00D375E8">
          <w:rPr>
            <w:rStyle w:val="Hipercze"/>
            <w:noProof/>
          </w:rPr>
          <w:t>Rysunek 4. Przykład wysłania żądania oraz odpowiedź z serwera potwierdzająca sukces operacji</w:t>
        </w:r>
        <w:r>
          <w:rPr>
            <w:noProof/>
            <w:webHidden/>
          </w:rPr>
          <w:tab/>
        </w:r>
        <w:r>
          <w:rPr>
            <w:noProof/>
            <w:webHidden/>
          </w:rPr>
          <w:fldChar w:fldCharType="begin"/>
        </w:r>
        <w:r>
          <w:rPr>
            <w:noProof/>
            <w:webHidden/>
          </w:rPr>
          <w:instrText xml:space="preserve"> PAGEREF _Toc199866866 \h </w:instrText>
        </w:r>
        <w:r>
          <w:rPr>
            <w:noProof/>
            <w:webHidden/>
          </w:rPr>
        </w:r>
        <w:r>
          <w:rPr>
            <w:noProof/>
            <w:webHidden/>
          </w:rPr>
          <w:fldChar w:fldCharType="separate"/>
        </w:r>
        <w:r>
          <w:rPr>
            <w:noProof/>
            <w:webHidden/>
          </w:rPr>
          <w:t>15</w:t>
        </w:r>
        <w:r>
          <w:rPr>
            <w:noProof/>
            <w:webHidden/>
          </w:rPr>
          <w:fldChar w:fldCharType="end"/>
        </w:r>
      </w:hyperlink>
    </w:p>
    <w:p w14:paraId="795DC8D5" w14:textId="0AEBE7AD" w:rsidR="0032369E" w:rsidRDefault="0032369E">
      <w:pPr>
        <w:pStyle w:val="Spisilustracji"/>
        <w:tabs>
          <w:tab w:val="right" w:leader="dot" w:pos="9060"/>
        </w:tabs>
        <w:rPr>
          <w:rFonts w:asciiTheme="minorHAnsi" w:eastAsiaTheme="minorEastAsia" w:hAnsiTheme="minorHAnsi"/>
          <w:noProof/>
          <w:lang w:eastAsia="pl-PL"/>
        </w:rPr>
      </w:pPr>
      <w:hyperlink w:anchor="_Toc199866867" w:history="1">
        <w:r w:rsidRPr="00D375E8">
          <w:rPr>
            <w:rStyle w:val="Hipercze"/>
            <w:noProof/>
          </w:rPr>
          <w:t>Rysunek 5. Użytkownik z zaktualizowaną wartością pola admin</w:t>
        </w:r>
        <w:r>
          <w:rPr>
            <w:noProof/>
            <w:webHidden/>
          </w:rPr>
          <w:tab/>
        </w:r>
        <w:r>
          <w:rPr>
            <w:noProof/>
            <w:webHidden/>
          </w:rPr>
          <w:fldChar w:fldCharType="begin"/>
        </w:r>
        <w:r>
          <w:rPr>
            <w:noProof/>
            <w:webHidden/>
          </w:rPr>
          <w:instrText xml:space="preserve"> PAGEREF _Toc199866867 \h </w:instrText>
        </w:r>
        <w:r>
          <w:rPr>
            <w:noProof/>
            <w:webHidden/>
          </w:rPr>
        </w:r>
        <w:r>
          <w:rPr>
            <w:noProof/>
            <w:webHidden/>
          </w:rPr>
          <w:fldChar w:fldCharType="separate"/>
        </w:r>
        <w:r>
          <w:rPr>
            <w:noProof/>
            <w:webHidden/>
          </w:rPr>
          <w:t>16</w:t>
        </w:r>
        <w:r>
          <w:rPr>
            <w:noProof/>
            <w:webHidden/>
          </w:rPr>
          <w:fldChar w:fldCharType="end"/>
        </w:r>
      </w:hyperlink>
    </w:p>
    <w:p w14:paraId="1DEE7995" w14:textId="28A9B22A" w:rsidR="0032369E" w:rsidRDefault="0032369E">
      <w:pPr>
        <w:pStyle w:val="Spisilustracji"/>
        <w:tabs>
          <w:tab w:val="right" w:leader="dot" w:pos="9060"/>
        </w:tabs>
        <w:rPr>
          <w:rFonts w:asciiTheme="minorHAnsi" w:eastAsiaTheme="minorEastAsia" w:hAnsiTheme="minorHAnsi"/>
          <w:noProof/>
          <w:lang w:eastAsia="pl-PL"/>
        </w:rPr>
      </w:pPr>
      <w:hyperlink w:anchor="_Toc199866868" w:history="1">
        <w:r w:rsidRPr="00D375E8">
          <w:rPr>
            <w:rStyle w:val="Hipercze"/>
            <w:noProof/>
          </w:rPr>
          <w:t>Rysunek 6. Metoda definiująca strong parameters w kontrolerze.</w:t>
        </w:r>
        <w:r>
          <w:rPr>
            <w:noProof/>
            <w:webHidden/>
          </w:rPr>
          <w:tab/>
        </w:r>
        <w:r>
          <w:rPr>
            <w:noProof/>
            <w:webHidden/>
          </w:rPr>
          <w:fldChar w:fldCharType="begin"/>
        </w:r>
        <w:r>
          <w:rPr>
            <w:noProof/>
            <w:webHidden/>
          </w:rPr>
          <w:instrText xml:space="preserve"> PAGEREF _Toc199866868 \h </w:instrText>
        </w:r>
        <w:r>
          <w:rPr>
            <w:noProof/>
            <w:webHidden/>
          </w:rPr>
        </w:r>
        <w:r>
          <w:rPr>
            <w:noProof/>
            <w:webHidden/>
          </w:rPr>
          <w:fldChar w:fldCharType="separate"/>
        </w:r>
        <w:r>
          <w:rPr>
            <w:noProof/>
            <w:webHidden/>
          </w:rPr>
          <w:t>17</w:t>
        </w:r>
        <w:r>
          <w:rPr>
            <w:noProof/>
            <w:webHidden/>
          </w:rPr>
          <w:fldChar w:fldCharType="end"/>
        </w:r>
      </w:hyperlink>
    </w:p>
    <w:p w14:paraId="60BB19AD" w14:textId="46DB89FD" w:rsidR="0032369E" w:rsidRDefault="0032369E">
      <w:pPr>
        <w:pStyle w:val="Spisilustracji"/>
        <w:tabs>
          <w:tab w:val="right" w:leader="dot" w:pos="9060"/>
        </w:tabs>
        <w:rPr>
          <w:rFonts w:asciiTheme="minorHAnsi" w:eastAsiaTheme="minorEastAsia" w:hAnsiTheme="minorHAnsi"/>
          <w:noProof/>
          <w:lang w:eastAsia="pl-PL"/>
        </w:rPr>
      </w:pPr>
      <w:hyperlink w:anchor="_Toc199866869" w:history="1">
        <w:r w:rsidRPr="00D375E8">
          <w:rPr>
            <w:rStyle w:val="Hipercze"/>
            <w:noProof/>
          </w:rPr>
          <w:t>Rysunek 7. Przykład wykorzystania metody strong parameters przy tworzeniu nowego użytkownika.</w:t>
        </w:r>
        <w:r>
          <w:rPr>
            <w:noProof/>
            <w:webHidden/>
          </w:rPr>
          <w:tab/>
        </w:r>
        <w:r>
          <w:rPr>
            <w:noProof/>
            <w:webHidden/>
          </w:rPr>
          <w:fldChar w:fldCharType="begin"/>
        </w:r>
        <w:r>
          <w:rPr>
            <w:noProof/>
            <w:webHidden/>
          </w:rPr>
          <w:instrText xml:space="preserve"> PAGEREF _Toc199866869 \h </w:instrText>
        </w:r>
        <w:r>
          <w:rPr>
            <w:noProof/>
            <w:webHidden/>
          </w:rPr>
        </w:r>
        <w:r>
          <w:rPr>
            <w:noProof/>
            <w:webHidden/>
          </w:rPr>
          <w:fldChar w:fldCharType="separate"/>
        </w:r>
        <w:r>
          <w:rPr>
            <w:noProof/>
            <w:webHidden/>
          </w:rPr>
          <w:t>17</w:t>
        </w:r>
        <w:r>
          <w:rPr>
            <w:noProof/>
            <w:webHidden/>
          </w:rPr>
          <w:fldChar w:fldCharType="end"/>
        </w:r>
      </w:hyperlink>
    </w:p>
    <w:p w14:paraId="04D4E5CE" w14:textId="3A575225" w:rsidR="0032369E" w:rsidRDefault="0032369E">
      <w:pPr>
        <w:pStyle w:val="Spisilustracji"/>
        <w:tabs>
          <w:tab w:val="right" w:leader="dot" w:pos="9060"/>
        </w:tabs>
        <w:rPr>
          <w:rFonts w:asciiTheme="minorHAnsi" w:eastAsiaTheme="minorEastAsia" w:hAnsiTheme="minorHAnsi"/>
          <w:noProof/>
          <w:lang w:eastAsia="pl-PL"/>
        </w:rPr>
      </w:pPr>
      <w:hyperlink w:anchor="_Toc199866870" w:history="1">
        <w:r w:rsidRPr="00D375E8">
          <w:rPr>
            <w:rStyle w:val="Hipercze"/>
            <w:noProof/>
          </w:rPr>
          <w:t>Rysunek 8. Przykład wykorzystania metody strong parameters przy aktualizacji danych użytkownika.</w:t>
        </w:r>
        <w:r>
          <w:rPr>
            <w:noProof/>
            <w:webHidden/>
          </w:rPr>
          <w:tab/>
        </w:r>
        <w:r>
          <w:rPr>
            <w:noProof/>
            <w:webHidden/>
          </w:rPr>
          <w:fldChar w:fldCharType="begin"/>
        </w:r>
        <w:r>
          <w:rPr>
            <w:noProof/>
            <w:webHidden/>
          </w:rPr>
          <w:instrText xml:space="preserve"> PAGEREF _Toc199866870 \h </w:instrText>
        </w:r>
        <w:r>
          <w:rPr>
            <w:noProof/>
            <w:webHidden/>
          </w:rPr>
        </w:r>
        <w:r>
          <w:rPr>
            <w:noProof/>
            <w:webHidden/>
          </w:rPr>
          <w:fldChar w:fldCharType="separate"/>
        </w:r>
        <w:r>
          <w:rPr>
            <w:noProof/>
            <w:webHidden/>
          </w:rPr>
          <w:t>17</w:t>
        </w:r>
        <w:r>
          <w:rPr>
            <w:noProof/>
            <w:webHidden/>
          </w:rPr>
          <w:fldChar w:fldCharType="end"/>
        </w:r>
      </w:hyperlink>
    </w:p>
    <w:p w14:paraId="7680CF26" w14:textId="263C6958" w:rsidR="0032369E" w:rsidRDefault="0032369E">
      <w:pPr>
        <w:pStyle w:val="Spisilustracji"/>
        <w:tabs>
          <w:tab w:val="right" w:leader="dot" w:pos="9060"/>
        </w:tabs>
        <w:rPr>
          <w:rFonts w:asciiTheme="minorHAnsi" w:eastAsiaTheme="minorEastAsia" w:hAnsiTheme="minorHAnsi"/>
          <w:noProof/>
          <w:lang w:eastAsia="pl-PL"/>
        </w:rPr>
      </w:pPr>
      <w:hyperlink w:anchor="_Toc199866871" w:history="1">
        <w:r w:rsidRPr="00D375E8">
          <w:rPr>
            <w:rStyle w:val="Hipercze"/>
            <w:noProof/>
          </w:rPr>
          <w:t>Rysunek 9. Opcja konfiguracyjna pozwalająca pominąć mechanizm strong parameters.</w:t>
        </w:r>
        <w:r>
          <w:rPr>
            <w:noProof/>
            <w:webHidden/>
          </w:rPr>
          <w:tab/>
        </w:r>
        <w:r>
          <w:rPr>
            <w:noProof/>
            <w:webHidden/>
          </w:rPr>
          <w:fldChar w:fldCharType="begin"/>
        </w:r>
        <w:r>
          <w:rPr>
            <w:noProof/>
            <w:webHidden/>
          </w:rPr>
          <w:instrText xml:space="preserve"> PAGEREF _Toc199866871 \h </w:instrText>
        </w:r>
        <w:r>
          <w:rPr>
            <w:noProof/>
            <w:webHidden/>
          </w:rPr>
        </w:r>
        <w:r>
          <w:rPr>
            <w:noProof/>
            <w:webHidden/>
          </w:rPr>
          <w:fldChar w:fldCharType="separate"/>
        </w:r>
        <w:r>
          <w:rPr>
            <w:noProof/>
            <w:webHidden/>
          </w:rPr>
          <w:t>17</w:t>
        </w:r>
        <w:r>
          <w:rPr>
            <w:noProof/>
            <w:webHidden/>
          </w:rPr>
          <w:fldChar w:fldCharType="end"/>
        </w:r>
      </w:hyperlink>
    </w:p>
    <w:p w14:paraId="4697D14D" w14:textId="390AEC1E" w:rsidR="0032369E" w:rsidRDefault="0032369E">
      <w:pPr>
        <w:pStyle w:val="Spisilustracji"/>
        <w:tabs>
          <w:tab w:val="right" w:leader="dot" w:pos="9060"/>
        </w:tabs>
        <w:rPr>
          <w:rFonts w:asciiTheme="minorHAnsi" w:eastAsiaTheme="minorEastAsia" w:hAnsiTheme="minorHAnsi"/>
          <w:noProof/>
          <w:lang w:eastAsia="pl-PL"/>
        </w:rPr>
      </w:pPr>
      <w:hyperlink w:anchor="_Toc199866872" w:history="1">
        <w:r w:rsidRPr="00D375E8">
          <w:rPr>
            <w:rStyle w:val="Hipercze"/>
            <w:noProof/>
          </w:rPr>
          <w:t>Rysunek 10. Lista wszystkich zadań obecnie zalogowanego użytkownika</w:t>
        </w:r>
        <w:r>
          <w:rPr>
            <w:noProof/>
            <w:webHidden/>
          </w:rPr>
          <w:tab/>
        </w:r>
        <w:r>
          <w:rPr>
            <w:noProof/>
            <w:webHidden/>
          </w:rPr>
          <w:fldChar w:fldCharType="begin"/>
        </w:r>
        <w:r>
          <w:rPr>
            <w:noProof/>
            <w:webHidden/>
          </w:rPr>
          <w:instrText xml:space="preserve"> PAGEREF _Toc199866872 \h </w:instrText>
        </w:r>
        <w:r>
          <w:rPr>
            <w:noProof/>
            <w:webHidden/>
          </w:rPr>
        </w:r>
        <w:r>
          <w:rPr>
            <w:noProof/>
            <w:webHidden/>
          </w:rPr>
          <w:fldChar w:fldCharType="separate"/>
        </w:r>
        <w:r>
          <w:rPr>
            <w:noProof/>
            <w:webHidden/>
          </w:rPr>
          <w:t>18</w:t>
        </w:r>
        <w:r>
          <w:rPr>
            <w:noProof/>
            <w:webHidden/>
          </w:rPr>
          <w:fldChar w:fldCharType="end"/>
        </w:r>
      </w:hyperlink>
    </w:p>
    <w:p w14:paraId="49455169" w14:textId="70E1B352" w:rsidR="0032369E" w:rsidRDefault="0032369E">
      <w:pPr>
        <w:pStyle w:val="Spisilustracji"/>
        <w:tabs>
          <w:tab w:val="right" w:leader="dot" w:pos="9060"/>
        </w:tabs>
        <w:rPr>
          <w:rFonts w:asciiTheme="minorHAnsi" w:eastAsiaTheme="minorEastAsia" w:hAnsiTheme="minorHAnsi"/>
          <w:noProof/>
          <w:lang w:eastAsia="pl-PL"/>
        </w:rPr>
      </w:pPr>
      <w:hyperlink w:anchor="_Toc199866873" w:history="1">
        <w:r w:rsidRPr="00D375E8">
          <w:rPr>
            <w:rStyle w:val="Hipercze"/>
            <w:noProof/>
          </w:rPr>
          <w:t>Rysunek 11. Zadanie o id=1, należące do obecnie zalogowane użytkownika</w:t>
        </w:r>
        <w:r>
          <w:rPr>
            <w:noProof/>
            <w:webHidden/>
          </w:rPr>
          <w:tab/>
        </w:r>
        <w:r>
          <w:rPr>
            <w:noProof/>
            <w:webHidden/>
          </w:rPr>
          <w:fldChar w:fldCharType="begin"/>
        </w:r>
        <w:r>
          <w:rPr>
            <w:noProof/>
            <w:webHidden/>
          </w:rPr>
          <w:instrText xml:space="preserve"> PAGEREF _Toc199866873 \h </w:instrText>
        </w:r>
        <w:r>
          <w:rPr>
            <w:noProof/>
            <w:webHidden/>
          </w:rPr>
        </w:r>
        <w:r>
          <w:rPr>
            <w:noProof/>
            <w:webHidden/>
          </w:rPr>
          <w:fldChar w:fldCharType="separate"/>
        </w:r>
        <w:r>
          <w:rPr>
            <w:noProof/>
            <w:webHidden/>
          </w:rPr>
          <w:t>19</w:t>
        </w:r>
        <w:r>
          <w:rPr>
            <w:noProof/>
            <w:webHidden/>
          </w:rPr>
          <w:fldChar w:fldCharType="end"/>
        </w:r>
      </w:hyperlink>
    </w:p>
    <w:p w14:paraId="03510C34" w14:textId="37B8BFC3" w:rsidR="0032369E" w:rsidRDefault="0032369E">
      <w:pPr>
        <w:pStyle w:val="Spisilustracji"/>
        <w:tabs>
          <w:tab w:val="right" w:leader="dot" w:pos="9060"/>
        </w:tabs>
        <w:rPr>
          <w:rFonts w:asciiTheme="minorHAnsi" w:eastAsiaTheme="minorEastAsia" w:hAnsiTheme="minorHAnsi"/>
          <w:noProof/>
          <w:lang w:eastAsia="pl-PL"/>
        </w:rPr>
      </w:pPr>
      <w:hyperlink w:anchor="_Toc199866874" w:history="1">
        <w:r w:rsidRPr="00D375E8">
          <w:rPr>
            <w:rStyle w:val="Hipercze"/>
            <w:noProof/>
          </w:rPr>
          <w:t>Rysunek 12. Zadanie o id=6, nienależące do obecnie zalogowanego użytkownika</w:t>
        </w:r>
        <w:r>
          <w:rPr>
            <w:noProof/>
            <w:webHidden/>
          </w:rPr>
          <w:tab/>
        </w:r>
        <w:r>
          <w:rPr>
            <w:noProof/>
            <w:webHidden/>
          </w:rPr>
          <w:fldChar w:fldCharType="begin"/>
        </w:r>
        <w:r>
          <w:rPr>
            <w:noProof/>
            <w:webHidden/>
          </w:rPr>
          <w:instrText xml:space="preserve"> PAGEREF _Toc199866874 \h </w:instrText>
        </w:r>
        <w:r>
          <w:rPr>
            <w:noProof/>
            <w:webHidden/>
          </w:rPr>
        </w:r>
        <w:r>
          <w:rPr>
            <w:noProof/>
            <w:webHidden/>
          </w:rPr>
          <w:fldChar w:fldCharType="separate"/>
        </w:r>
        <w:r>
          <w:rPr>
            <w:noProof/>
            <w:webHidden/>
          </w:rPr>
          <w:t>19</w:t>
        </w:r>
        <w:r>
          <w:rPr>
            <w:noProof/>
            <w:webHidden/>
          </w:rPr>
          <w:fldChar w:fldCharType="end"/>
        </w:r>
      </w:hyperlink>
    </w:p>
    <w:p w14:paraId="574DDF4F" w14:textId="1019F3A2" w:rsidR="0032369E" w:rsidRDefault="0032369E">
      <w:pPr>
        <w:pStyle w:val="Spisilustracji"/>
        <w:tabs>
          <w:tab w:val="right" w:leader="dot" w:pos="9060"/>
        </w:tabs>
        <w:rPr>
          <w:rFonts w:asciiTheme="minorHAnsi" w:eastAsiaTheme="minorEastAsia" w:hAnsiTheme="minorHAnsi"/>
          <w:noProof/>
          <w:lang w:eastAsia="pl-PL"/>
        </w:rPr>
      </w:pPr>
      <w:hyperlink w:anchor="_Toc199866875" w:history="1">
        <w:r w:rsidRPr="00D375E8">
          <w:rPr>
            <w:rStyle w:val="Hipercze"/>
            <w:noProof/>
          </w:rPr>
          <w:t>Rysunek 13. Błędnie zaimplementowana metoda wyświetlająca szczegóły użytkownika</w:t>
        </w:r>
        <w:r>
          <w:rPr>
            <w:noProof/>
            <w:webHidden/>
          </w:rPr>
          <w:tab/>
        </w:r>
        <w:r>
          <w:rPr>
            <w:noProof/>
            <w:webHidden/>
          </w:rPr>
          <w:fldChar w:fldCharType="begin"/>
        </w:r>
        <w:r>
          <w:rPr>
            <w:noProof/>
            <w:webHidden/>
          </w:rPr>
          <w:instrText xml:space="preserve"> PAGEREF _Toc199866875 \h </w:instrText>
        </w:r>
        <w:r>
          <w:rPr>
            <w:noProof/>
            <w:webHidden/>
          </w:rPr>
        </w:r>
        <w:r>
          <w:rPr>
            <w:noProof/>
            <w:webHidden/>
          </w:rPr>
          <w:fldChar w:fldCharType="separate"/>
        </w:r>
        <w:r>
          <w:rPr>
            <w:noProof/>
            <w:webHidden/>
          </w:rPr>
          <w:t>20</w:t>
        </w:r>
        <w:r>
          <w:rPr>
            <w:noProof/>
            <w:webHidden/>
          </w:rPr>
          <w:fldChar w:fldCharType="end"/>
        </w:r>
      </w:hyperlink>
    </w:p>
    <w:p w14:paraId="617CD149" w14:textId="58715BDA" w:rsidR="0032369E" w:rsidRDefault="0032369E">
      <w:pPr>
        <w:pStyle w:val="Spisilustracji"/>
        <w:tabs>
          <w:tab w:val="right" w:leader="dot" w:pos="9060"/>
        </w:tabs>
        <w:rPr>
          <w:rFonts w:asciiTheme="minorHAnsi" w:eastAsiaTheme="minorEastAsia" w:hAnsiTheme="minorHAnsi"/>
          <w:noProof/>
          <w:lang w:eastAsia="pl-PL"/>
        </w:rPr>
      </w:pPr>
      <w:hyperlink w:anchor="_Toc199866876" w:history="1">
        <w:r w:rsidRPr="00D375E8">
          <w:rPr>
            <w:rStyle w:val="Hipercze"/>
            <w:noProof/>
          </w:rPr>
          <w:t>Rysunek 14. Poprawnie zaimplementowana metoda wyświetlająca szczegóły użytkownika</w:t>
        </w:r>
        <w:r>
          <w:rPr>
            <w:noProof/>
            <w:webHidden/>
          </w:rPr>
          <w:tab/>
        </w:r>
        <w:r>
          <w:rPr>
            <w:noProof/>
            <w:webHidden/>
          </w:rPr>
          <w:fldChar w:fldCharType="begin"/>
        </w:r>
        <w:r>
          <w:rPr>
            <w:noProof/>
            <w:webHidden/>
          </w:rPr>
          <w:instrText xml:space="preserve"> PAGEREF _Toc199866876 \h </w:instrText>
        </w:r>
        <w:r>
          <w:rPr>
            <w:noProof/>
            <w:webHidden/>
          </w:rPr>
        </w:r>
        <w:r>
          <w:rPr>
            <w:noProof/>
            <w:webHidden/>
          </w:rPr>
          <w:fldChar w:fldCharType="separate"/>
        </w:r>
        <w:r>
          <w:rPr>
            <w:noProof/>
            <w:webHidden/>
          </w:rPr>
          <w:t>20</w:t>
        </w:r>
        <w:r>
          <w:rPr>
            <w:noProof/>
            <w:webHidden/>
          </w:rPr>
          <w:fldChar w:fldCharType="end"/>
        </w:r>
      </w:hyperlink>
    </w:p>
    <w:p w14:paraId="0C75CA78" w14:textId="6A8D600F" w:rsidR="0032369E" w:rsidRDefault="0032369E">
      <w:pPr>
        <w:pStyle w:val="Spisilustracji"/>
        <w:tabs>
          <w:tab w:val="right" w:leader="dot" w:pos="9060"/>
        </w:tabs>
        <w:rPr>
          <w:rFonts w:asciiTheme="minorHAnsi" w:eastAsiaTheme="minorEastAsia" w:hAnsiTheme="minorHAnsi"/>
          <w:noProof/>
          <w:lang w:eastAsia="pl-PL"/>
        </w:rPr>
      </w:pPr>
      <w:hyperlink w:anchor="_Toc199866877" w:history="1">
        <w:r w:rsidRPr="00D375E8">
          <w:rPr>
            <w:rStyle w:val="Hipercze"/>
            <w:noProof/>
          </w:rPr>
          <w:t>Rysunek 15. Strona błędu informująca, że taki zasób nie istnieje (lub nie mamy uprawnień do jego wyświetlenia)</w:t>
        </w:r>
        <w:r>
          <w:rPr>
            <w:noProof/>
            <w:webHidden/>
          </w:rPr>
          <w:tab/>
        </w:r>
        <w:r>
          <w:rPr>
            <w:noProof/>
            <w:webHidden/>
          </w:rPr>
          <w:fldChar w:fldCharType="begin"/>
        </w:r>
        <w:r>
          <w:rPr>
            <w:noProof/>
            <w:webHidden/>
          </w:rPr>
          <w:instrText xml:space="preserve"> PAGEREF _Toc199866877 \h </w:instrText>
        </w:r>
        <w:r>
          <w:rPr>
            <w:noProof/>
            <w:webHidden/>
          </w:rPr>
        </w:r>
        <w:r>
          <w:rPr>
            <w:noProof/>
            <w:webHidden/>
          </w:rPr>
          <w:fldChar w:fldCharType="separate"/>
        </w:r>
        <w:r>
          <w:rPr>
            <w:noProof/>
            <w:webHidden/>
          </w:rPr>
          <w:t>21</w:t>
        </w:r>
        <w:r>
          <w:rPr>
            <w:noProof/>
            <w:webHidden/>
          </w:rPr>
          <w:fldChar w:fldCharType="end"/>
        </w:r>
      </w:hyperlink>
    </w:p>
    <w:p w14:paraId="1DE5151E" w14:textId="64BFFC7D" w:rsidR="0032369E" w:rsidRDefault="0032369E">
      <w:pPr>
        <w:pStyle w:val="Spisilustracji"/>
        <w:tabs>
          <w:tab w:val="right" w:leader="dot" w:pos="9060"/>
        </w:tabs>
        <w:rPr>
          <w:rFonts w:asciiTheme="minorHAnsi" w:eastAsiaTheme="minorEastAsia" w:hAnsiTheme="minorHAnsi"/>
          <w:noProof/>
          <w:lang w:eastAsia="pl-PL"/>
        </w:rPr>
      </w:pPr>
      <w:hyperlink w:anchor="_Toc199866878" w:history="1">
        <w:r w:rsidRPr="00D375E8">
          <w:rPr>
            <w:rStyle w:val="Hipercze"/>
            <w:noProof/>
          </w:rPr>
          <w:t>Rysunek 16. Poszczególne zadanie obecnie zalogowanego użytkownika</w:t>
        </w:r>
        <w:r>
          <w:rPr>
            <w:noProof/>
            <w:webHidden/>
          </w:rPr>
          <w:tab/>
        </w:r>
        <w:r>
          <w:rPr>
            <w:noProof/>
            <w:webHidden/>
          </w:rPr>
          <w:fldChar w:fldCharType="begin"/>
        </w:r>
        <w:r>
          <w:rPr>
            <w:noProof/>
            <w:webHidden/>
          </w:rPr>
          <w:instrText xml:space="preserve"> PAGEREF _Toc199866878 \h </w:instrText>
        </w:r>
        <w:r>
          <w:rPr>
            <w:noProof/>
            <w:webHidden/>
          </w:rPr>
        </w:r>
        <w:r>
          <w:rPr>
            <w:noProof/>
            <w:webHidden/>
          </w:rPr>
          <w:fldChar w:fldCharType="separate"/>
        </w:r>
        <w:r>
          <w:rPr>
            <w:noProof/>
            <w:webHidden/>
          </w:rPr>
          <w:t>22</w:t>
        </w:r>
        <w:r>
          <w:rPr>
            <w:noProof/>
            <w:webHidden/>
          </w:rPr>
          <w:fldChar w:fldCharType="end"/>
        </w:r>
      </w:hyperlink>
    </w:p>
    <w:p w14:paraId="7867EA39" w14:textId="472FCF97" w:rsidR="0032369E" w:rsidRDefault="0032369E">
      <w:pPr>
        <w:pStyle w:val="Spisilustracji"/>
        <w:tabs>
          <w:tab w:val="right" w:leader="dot" w:pos="9060"/>
        </w:tabs>
        <w:rPr>
          <w:rFonts w:asciiTheme="minorHAnsi" w:eastAsiaTheme="minorEastAsia" w:hAnsiTheme="minorHAnsi"/>
          <w:noProof/>
          <w:lang w:eastAsia="pl-PL"/>
        </w:rPr>
      </w:pPr>
      <w:hyperlink w:anchor="_Toc199866879" w:history="1">
        <w:r w:rsidRPr="00D375E8">
          <w:rPr>
            <w:rStyle w:val="Hipercze"/>
            <w:noProof/>
          </w:rPr>
          <w:t>Rysunek 17. Klasa polisy dla zasobu Task ze zdefiniowanymi regułami autoryzacji</w:t>
        </w:r>
        <w:r>
          <w:rPr>
            <w:noProof/>
            <w:webHidden/>
          </w:rPr>
          <w:tab/>
        </w:r>
        <w:r>
          <w:rPr>
            <w:noProof/>
            <w:webHidden/>
          </w:rPr>
          <w:fldChar w:fldCharType="begin"/>
        </w:r>
        <w:r>
          <w:rPr>
            <w:noProof/>
            <w:webHidden/>
          </w:rPr>
          <w:instrText xml:space="preserve"> PAGEREF _Toc199866879 \h </w:instrText>
        </w:r>
        <w:r>
          <w:rPr>
            <w:noProof/>
            <w:webHidden/>
          </w:rPr>
        </w:r>
        <w:r>
          <w:rPr>
            <w:noProof/>
            <w:webHidden/>
          </w:rPr>
          <w:fldChar w:fldCharType="separate"/>
        </w:r>
        <w:r>
          <w:rPr>
            <w:noProof/>
            <w:webHidden/>
          </w:rPr>
          <w:t>23</w:t>
        </w:r>
        <w:r>
          <w:rPr>
            <w:noProof/>
            <w:webHidden/>
          </w:rPr>
          <w:fldChar w:fldCharType="end"/>
        </w:r>
      </w:hyperlink>
    </w:p>
    <w:p w14:paraId="4591941A" w14:textId="1F9767DD" w:rsidR="0032369E" w:rsidRDefault="0032369E">
      <w:pPr>
        <w:pStyle w:val="Spisilustracji"/>
        <w:tabs>
          <w:tab w:val="right" w:leader="dot" w:pos="9060"/>
        </w:tabs>
        <w:rPr>
          <w:rFonts w:asciiTheme="minorHAnsi" w:eastAsiaTheme="minorEastAsia" w:hAnsiTheme="minorHAnsi"/>
          <w:noProof/>
          <w:lang w:eastAsia="pl-PL"/>
        </w:rPr>
      </w:pPr>
      <w:hyperlink w:anchor="_Toc199866880" w:history="1">
        <w:r w:rsidRPr="00D375E8">
          <w:rPr>
            <w:rStyle w:val="Hipercze"/>
            <w:noProof/>
          </w:rPr>
          <w:t>Rysunek 18. Metody w kontrolerze poprawnie implementujące klasę polisy dla zasobu Task</w:t>
        </w:r>
        <w:r>
          <w:rPr>
            <w:noProof/>
            <w:webHidden/>
          </w:rPr>
          <w:tab/>
        </w:r>
        <w:r>
          <w:rPr>
            <w:noProof/>
            <w:webHidden/>
          </w:rPr>
          <w:fldChar w:fldCharType="begin"/>
        </w:r>
        <w:r>
          <w:rPr>
            <w:noProof/>
            <w:webHidden/>
          </w:rPr>
          <w:instrText xml:space="preserve"> PAGEREF _Toc199866880 \h </w:instrText>
        </w:r>
        <w:r>
          <w:rPr>
            <w:noProof/>
            <w:webHidden/>
          </w:rPr>
        </w:r>
        <w:r>
          <w:rPr>
            <w:noProof/>
            <w:webHidden/>
          </w:rPr>
          <w:fldChar w:fldCharType="separate"/>
        </w:r>
        <w:r>
          <w:rPr>
            <w:noProof/>
            <w:webHidden/>
          </w:rPr>
          <w:t>24</w:t>
        </w:r>
        <w:r>
          <w:rPr>
            <w:noProof/>
            <w:webHidden/>
          </w:rPr>
          <w:fldChar w:fldCharType="end"/>
        </w:r>
      </w:hyperlink>
    </w:p>
    <w:p w14:paraId="7CEB8BF9" w14:textId="4E9CDD07" w:rsidR="0032369E" w:rsidRDefault="0032369E">
      <w:pPr>
        <w:pStyle w:val="Spisilustracji"/>
        <w:tabs>
          <w:tab w:val="right" w:leader="dot" w:pos="9060"/>
        </w:tabs>
        <w:rPr>
          <w:rFonts w:asciiTheme="minorHAnsi" w:eastAsiaTheme="minorEastAsia" w:hAnsiTheme="minorHAnsi"/>
          <w:noProof/>
          <w:lang w:eastAsia="pl-PL"/>
        </w:rPr>
      </w:pPr>
      <w:hyperlink w:anchor="_Toc199866881" w:history="1">
        <w:r w:rsidRPr="00D375E8">
          <w:rPr>
            <w:rStyle w:val="Hipercze"/>
            <w:noProof/>
          </w:rPr>
          <w:t>Rysunek 19. Błąd http 403 informujący, że nie mamy uprawnień do wyświetlenia danego zasobu.</w:t>
        </w:r>
        <w:r>
          <w:rPr>
            <w:noProof/>
            <w:webHidden/>
          </w:rPr>
          <w:tab/>
        </w:r>
        <w:r>
          <w:rPr>
            <w:noProof/>
            <w:webHidden/>
          </w:rPr>
          <w:fldChar w:fldCharType="begin"/>
        </w:r>
        <w:r>
          <w:rPr>
            <w:noProof/>
            <w:webHidden/>
          </w:rPr>
          <w:instrText xml:space="preserve"> PAGEREF _Toc199866881 \h </w:instrText>
        </w:r>
        <w:r>
          <w:rPr>
            <w:noProof/>
            <w:webHidden/>
          </w:rPr>
        </w:r>
        <w:r>
          <w:rPr>
            <w:noProof/>
            <w:webHidden/>
          </w:rPr>
          <w:fldChar w:fldCharType="separate"/>
        </w:r>
        <w:r>
          <w:rPr>
            <w:noProof/>
            <w:webHidden/>
          </w:rPr>
          <w:t>24</w:t>
        </w:r>
        <w:r>
          <w:rPr>
            <w:noProof/>
            <w:webHidden/>
          </w:rPr>
          <w:fldChar w:fldCharType="end"/>
        </w:r>
      </w:hyperlink>
    </w:p>
    <w:p w14:paraId="7365CA30" w14:textId="1B2F322C" w:rsidR="0032369E" w:rsidRDefault="0032369E">
      <w:pPr>
        <w:pStyle w:val="Spisilustracji"/>
        <w:tabs>
          <w:tab w:val="right" w:leader="dot" w:pos="9060"/>
        </w:tabs>
        <w:rPr>
          <w:rFonts w:asciiTheme="minorHAnsi" w:eastAsiaTheme="minorEastAsia" w:hAnsiTheme="minorHAnsi"/>
          <w:noProof/>
          <w:lang w:eastAsia="pl-PL"/>
        </w:rPr>
      </w:pPr>
      <w:hyperlink w:anchor="_Toc199866882" w:history="1">
        <w:r w:rsidRPr="00D375E8">
          <w:rPr>
            <w:rStyle w:val="Hipercze"/>
            <w:noProof/>
          </w:rPr>
          <w:t>Rysunek 20. Konfiguracja biblioteki Pundit w bazowym kontrolerze w aplikacji</w:t>
        </w:r>
        <w:r>
          <w:rPr>
            <w:noProof/>
            <w:webHidden/>
          </w:rPr>
          <w:tab/>
        </w:r>
        <w:r>
          <w:rPr>
            <w:noProof/>
            <w:webHidden/>
          </w:rPr>
          <w:fldChar w:fldCharType="begin"/>
        </w:r>
        <w:r>
          <w:rPr>
            <w:noProof/>
            <w:webHidden/>
          </w:rPr>
          <w:instrText xml:space="preserve"> PAGEREF _Toc199866882 \h </w:instrText>
        </w:r>
        <w:r>
          <w:rPr>
            <w:noProof/>
            <w:webHidden/>
          </w:rPr>
        </w:r>
        <w:r>
          <w:rPr>
            <w:noProof/>
            <w:webHidden/>
          </w:rPr>
          <w:fldChar w:fldCharType="separate"/>
        </w:r>
        <w:r>
          <w:rPr>
            <w:noProof/>
            <w:webHidden/>
          </w:rPr>
          <w:t>25</w:t>
        </w:r>
        <w:r>
          <w:rPr>
            <w:noProof/>
            <w:webHidden/>
          </w:rPr>
          <w:fldChar w:fldCharType="end"/>
        </w:r>
      </w:hyperlink>
    </w:p>
    <w:p w14:paraId="230A81A9" w14:textId="559D3D1C" w:rsidR="0032369E" w:rsidRDefault="0032369E">
      <w:pPr>
        <w:pStyle w:val="Spisilustracji"/>
        <w:tabs>
          <w:tab w:val="right" w:leader="dot" w:pos="9060"/>
        </w:tabs>
        <w:rPr>
          <w:rFonts w:asciiTheme="minorHAnsi" w:eastAsiaTheme="minorEastAsia" w:hAnsiTheme="minorHAnsi"/>
          <w:noProof/>
          <w:lang w:eastAsia="pl-PL"/>
        </w:rPr>
      </w:pPr>
      <w:hyperlink w:anchor="_Toc199866883" w:history="1">
        <w:r w:rsidRPr="00D375E8">
          <w:rPr>
            <w:rStyle w:val="Hipercze"/>
            <w:noProof/>
          </w:rPr>
          <w:t>Rysunek 21. Strona główna, na której użytkownik próbuje pobrać i zapisać pierwszy raport z listy</w:t>
        </w:r>
        <w:r>
          <w:rPr>
            <w:noProof/>
            <w:webHidden/>
          </w:rPr>
          <w:tab/>
        </w:r>
        <w:r>
          <w:rPr>
            <w:noProof/>
            <w:webHidden/>
          </w:rPr>
          <w:fldChar w:fldCharType="begin"/>
        </w:r>
        <w:r>
          <w:rPr>
            <w:noProof/>
            <w:webHidden/>
          </w:rPr>
          <w:instrText xml:space="preserve"> PAGEREF _Toc199866883 \h </w:instrText>
        </w:r>
        <w:r>
          <w:rPr>
            <w:noProof/>
            <w:webHidden/>
          </w:rPr>
        </w:r>
        <w:r>
          <w:rPr>
            <w:noProof/>
            <w:webHidden/>
          </w:rPr>
          <w:fldChar w:fldCharType="separate"/>
        </w:r>
        <w:r>
          <w:rPr>
            <w:noProof/>
            <w:webHidden/>
          </w:rPr>
          <w:t>26</w:t>
        </w:r>
        <w:r>
          <w:rPr>
            <w:noProof/>
            <w:webHidden/>
          </w:rPr>
          <w:fldChar w:fldCharType="end"/>
        </w:r>
      </w:hyperlink>
    </w:p>
    <w:p w14:paraId="651CEB5C" w14:textId="3912F007" w:rsidR="0032369E" w:rsidRDefault="0032369E">
      <w:pPr>
        <w:pStyle w:val="Spisilustracji"/>
        <w:tabs>
          <w:tab w:val="right" w:leader="dot" w:pos="9060"/>
        </w:tabs>
        <w:rPr>
          <w:rFonts w:asciiTheme="minorHAnsi" w:eastAsiaTheme="minorEastAsia" w:hAnsiTheme="minorHAnsi"/>
          <w:noProof/>
          <w:lang w:eastAsia="pl-PL"/>
        </w:rPr>
      </w:pPr>
      <w:hyperlink w:anchor="_Toc199866884" w:history="1">
        <w:r w:rsidRPr="00D375E8">
          <w:rPr>
            <w:rStyle w:val="Hipercze"/>
            <w:noProof/>
          </w:rPr>
          <w:t>Rysunek 22. Metody w kontrolerze odpowiadające za wyświetlanie i pobieranie raportów</w:t>
        </w:r>
        <w:r>
          <w:rPr>
            <w:noProof/>
            <w:webHidden/>
          </w:rPr>
          <w:tab/>
        </w:r>
        <w:r>
          <w:rPr>
            <w:noProof/>
            <w:webHidden/>
          </w:rPr>
          <w:fldChar w:fldCharType="begin"/>
        </w:r>
        <w:r>
          <w:rPr>
            <w:noProof/>
            <w:webHidden/>
          </w:rPr>
          <w:instrText xml:space="preserve"> PAGEREF _Toc199866884 \h </w:instrText>
        </w:r>
        <w:r>
          <w:rPr>
            <w:noProof/>
            <w:webHidden/>
          </w:rPr>
        </w:r>
        <w:r>
          <w:rPr>
            <w:noProof/>
            <w:webHidden/>
          </w:rPr>
          <w:fldChar w:fldCharType="separate"/>
        </w:r>
        <w:r>
          <w:rPr>
            <w:noProof/>
            <w:webHidden/>
          </w:rPr>
          <w:t>27</w:t>
        </w:r>
        <w:r>
          <w:rPr>
            <w:noProof/>
            <w:webHidden/>
          </w:rPr>
          <w:fldChar w:fldCharType="end"/>
        </w:r>
      </w:hyperlink>
    </w:p>
    <w:p w14:paraId="217E26C1" w14:textId="49501CC1" w:rsidR="0032369E" w:rsidRDefault="0032369E">
      <w:pPr>
        <w:pStyle w:val="Spisilustracji"/>
        <w:tabs>
          <w:tab w:val="right" w:leader="dot" w:pos="9060"/>
        </w:tabs>
        <w:rPr>
          <w:rFonts w:asciiTheme="minorHAnsi" w:eastAsiaTheme="minorEastAsia" w:hAnsiTheme="minorHAnsi"/>
          <w:noProof/>
          <w:lang w:eastAsia="pl-PL"/>
        </w:rPr>
      </w:pPr>
      <w:hyperlink w:anchor="_Toc199866885" w:history="1">
        <w:r w:rsidRPr="00D375E8">
          <w:rPr>
            <w:rStyle w:val="Hipercze"/>
            <w:noProof/>
          </w:rPr>
          <w:t>Rysunek 23. Bezpieczna implementacja metody w kontrolerze, odpowiadającej za pobieranie raportów</w:t>
        </w:r>
        <w:r>
          <w:rPr>
            <w:noProof/>
            <w:webHidden/>
          </w:rPr>
          <w:tab/>
        </w:r>
        <w:r>
          <w:rPr>
            <w:noProof/>
            <w:webHidden/>
          </w:rPr>
          <w:fldChar w:fldCharType="begin"/>
        </w:r>
        <w:r>
          <w:rPr>
            <w:noProof/>
            <w:webHidden/>
          </w:rPr>
          <w:instrText xml:space="preserve"> PAGEREF _Toc199866885 \h </w:instrText>
        </w:r>
        <w:r>
          <w:rPr>
            <w:noProof/>
            <w:webHidden/>
          </w:rPr>
        </w:r>
        <w:r>
          <w:rPr>
            <w:noProof/>
            <w:webHidden/>
          </w:rPr>
          <w:fldChar w:fldCharType="separate"/>
        </w:r>
        <w:r>
          <w:rPr>
            <w:noProof/>
            <w:webHidden/>
          </w:rPr>
          <w:t>28</w:t>
        </w:r>
        <w:r>
          <w:rPr>
            <w:noProof/>
            <w:webHidden/>
          </w:rPr>
          <w:fldChar w:fldCharType="end"/>
        </w:r>
      </w:hyperlink>
    </w:p>
    <w:p w14:paraId="7FA17707" w14:textId="74ED8316" w:rsidR="0032369E" w:rsidRDefault="0032369E">
      <w:pPr>
        <w:pStyle w:val="Spisilustracji"/>
        <w:tabs>
          <w:tab w:val="right" w:leader="dot" w:pos="9060"/>
        </w:tabs>
        <w:rPr>
          <w:rFonts w:asciiTheme="minorHAnsi" w:eastAsiaTheme="minorEastAsia" w:hAnsiTheme="minorHAnsi"/>
          <w:noProof/>
          <w:lang w:eastAsia="pl-PL"/>
        </w:rPr>
      </w:pPr>
      <w:hyperlink w:anchor="_Toc199866886" w:history="1">
        <w:r w:rsidRPr="00D375E8">
          <w:rPr>
            <w:rStyle w:val="Hipercze"/>
            <w:noProof/>
          </w:rPr>
          <w:t>Rysunek 24. Błąd HTTP 403, jeżeli próbujemy wykorzystać podatność i pobrać plik z niedozwolonej lokalizacji</w:t>
        </w:r>
        <w:r>
          <w:rPr>
            <w:noProof/>
            <w:webHidden/>
          </w:rPr>
          <w:tab/>
        </w:r>
        <w:r>
          <w:rPr>
            <w:noProof/>
            <w:webHidden/>
          </w:rPr>
          <w:fldChar w:fldCharType="begin"/>
        </w:r>
        <w:r>
          <w:rPr>
            <w:noProof/>
            <w:webHidden/>
          </w:rPr>
          <w:instrText xml:space="preserve"> PAGEREF _Toc199866886 \h </w:instrText>
        </w:r>
        <w:r>
          <w:rPr>
            <w:noProof/>
            <w:webHidden/>
          </w:rPr>
        </w:r>
        <w:r>
          <w:rPr>
            <w:noProof/>
            <w:webHidden/>
          </w:rPr>
          <w:fldChar w:fldCharType="separate"/>
        </w:r>
        <w:r>
          <w:rPr>
            <w:noProof/>
            <w:webHidden/>
          </w:rPr>
          <w:t>28</w:t>
        </w:r>
        <w:r>
          <w:rPr>
            <w:noProof/>
            <w:webHidden/>
          </w:rPr>
          <w:fldChar w:fldCharType="end"/>
        </w:r>
      </w:hyperlink>
    </w:p>
    <w:p w14:paraId="70603B3B" w14:textId="0AB5A426" w:rsidR="0032369E" w:rsidRDefault="0032369E">
      <w:pPr>
        <w:pStyle w:val="Spisilustracji"/>
        <w:tabs>
          <w:tab w:val="right" w:leader="dot" w:pos="9060"/>
        </w:tabs>
        <w:rPr>
          <w:rFonts w:asciiTheme="minorHAnsi" w:eastAsiaTheme="minorEastAsia" w:hAnsiTheme="minorHAnsi"/>
          <w:noProof/>
          <w:lang w:eastAsia="pl-PL"/>
        </w:rPr>
      </w:pPr>
      <w:hyperlink w:anchor="_Toc199866887" w:history="1">
        <w:r w:rsidRPr="00D375E8">
          <w:rPr>
            <w:rStyle w:val="Hipercze"/>
            <w:noProof/>
          </w:rPr>
          <w:t>Rysunek 25. Przykład niepoprawnego zapisywania hasła dla nowego użytkownika.</w:t>
        </w:r>
        <w:r>
          <w:rPr>
            <w:noProof/>
            <w:webHidden/>
          </w:rPr>
          <w:tab/>
        </w:r>
        <w:r>
          <w:rPr>
            <w:noProof/>
            <w:webHidden/>
          </w:rPr>
          <w:fldChar w:fldCharType="begin"/>
        </w:r>
        <w:r>
          <w:rPr>
            <w:noProof/>
            <w:webHidden/>
          </w:rPr>
          <w:instrText xml:space="preserve"> PAGEREF _Toc199866887 \h </w:instrText>
        </w:r>
        <w:r>
          <w:rPr>
            <w:noProof/>
            <w:webHidden/>
          </w:rPr>
        </w:r>
        <w:r>
          <w:rPr>
            <w:noProof/>
            <w:webHidden/>
          </w:rPr>
          <w:fldChar w:fldCharType="separate"/>
        </w:r>
        <w:r>
          <w:rPr>
            <w:noProof/>
            <w:webHidden/>
          </w:rPr>
          <w:t>30</w:t>
        </w:r>
        <w:r>
          <w:rPr>
            <w:noProof/>
            <w:webHidden/>
          </w:rPr>
          <w:fldChar w:fldCharType="end"/>
        </w:r>
      </w:hyperlink>
    </w:p>
    <w:p w14:paraId="36CD31A8" w14:textId="1BA4494F" w:rsidR="0032369E" w:rsidRDefault="0032369E">
      <w:pPr>
        <w:pStyle w:val="Spisilustracji"/>
        <w:tabs>
          <w:tab w:val="right" w:leader="dot" w:pos="9060"/>
        </w:tabs>
        <w:rPr>
          <w:rFonts w:asciiTheme="minorHAnsi" w:eastAsiaTheme="minorEastAsia" w:hAnsiTheme="minorHAnsi"/>
          <w:noProof/>
          <w:lang w:eastAsia="pl-PL"/>
        </w:rPr>
      </w:pPr>
      <w:hyperlink w:anchor="_Toc199866888" w:history="1">
        <w:r w:rsidRPr="00D375E8">
          <w:rPr>
            <w:rStyle w:val="Hipercze"/>
            <w:noProof/>
          </w:rPr>
          <w:t>Rysunek 26. Metoda wykorzystująca słabe hasowanie hasła MD5</w:t>
        </w:r>
        <w:r>
          <w:rPr>
            <w:noProof/>
            <w:webHidden/>
          </w:rPr>
          <w:tab/>
        </w:r>
        <w:r>
          <w:rPr>
            <w:noProof/>
            <w:webHidden/>
          </w:rPr>
          <w:fldChar w:fldCharType="begin"/>
        </w:r>
        <w:r>
          <w:rPr>
            <w:noProof/>
            <w:webHidden/>
          </w:rPr>
          <w:instrText xml:space="preserve"> PAGEREF _Toc199866888 \h </w:instrText>
        </w:r>
        <w:r>
          <w:rPr>
            <w:noProof/>
            <w:webHidden/>
          </w:rPr>
        </w:r>
        <w:r>
          <w:rPr>
            <w:noProof/>
            <w:webHidden/>
          </w:rPr>
          <w:fldChar w:fldCharType="separate"/>
        </w:r>
        <w:r>
          <w:rPr>
            <w:noProof/>
            <w:webHidden/>
          </w:rPr>
          <w:t>31</w:t>
        </w:r>
        <w:r>
          <w:rPr>
            <w:noProof/>
            <w:webHidden/>
          </w:rPr>
          <w:fldChar w:fldCharType="end"/>
        </w:r>
      </w:hyperlink>
    </w:p>
    <w:p w14:paraId="78F6D12B" w14:textId="7D76C892" w:rsidR="0032369E" w:rsidRDefault="0032369E">
      <w:pPr>
        <w:pStyle w:val="Spisilustracji"/>
        <w:tabs>
          <w:tab w:val="right" w:leader="dot" w:pos="9060"/>
        </w:tabs>
        <w:rPr>
          <w:rFonts w:asciiTheme="minorHAnsi" w:eastAsiaTheme="minorEastAsia" w:hAnsiTheme="minorHAnsi"/>
          <w:noProof/>
          <w:lang w:eastAsia="pl-PL"/>
        </w:rPr>
      </w:pPr>
      <w:hyperlink w:anchor="_Toc199866889" w:history="1">
        <w:r w:rsidRPr="00D375E8">
          <w:rPr>
            <w:rStyle w:val="Hipercze"/>
            <w:noProof/>
          </w:rPr>
          <w:t>Rysunek 27. Przykład walidacji w modelu User, która dopuszcza słabe hasła zaczynające się od 6 znaków</w:t>
        </w:r>
        <w:r>
          <w:rPr>
            <w:noProof/>
            <w:webHidden/>
          </w:rPr>
          <w:tab/>
        </w:r>
        <w:r>
          <w:rPr>
            <w:noProof/>
            <w:webHidden/>
          </w:rPr>
          <w:fldChar w:fldCharType="begin"/>
        </w:r>
        <w:r>
          <w:rPr>
            <w:noProof/>
            <w:webHidden/>
          </w:rPr>
          <w:instrText xml:space="preserve"> PAGEREF _Toc199866889 \h </w:instrText>
        </w:r>
        <w:r>
          <w:rPr>
            <w:noProof/>
            <w:webHidden/>
          </w:rPr>
        </w:r>
        <w:r>
          <w:rPr>
            <w:noProof/>
            <w:webHidden/>
          </w:rPr>
          <w:fldChar w:fldCharType="separate"/>
        </w:r>
        <w:r>
          <w:rPr>
            <w:noProof/>
            <w:webHidden/>
          </w:rPr>
          <w:t>31</w:t>
        </w:r>
        <w:r>
          <w:rPr>
            <w:noProof/>
            <w:webHidden/>
          </w:rPr>
          <w:fldChar w:fldCharType="end"/>
        </w:r>
      </w:hyperlink>
    </w:p>
    <w:p w14:paraId="2FC36857" w14:textId="0FC1C12F" w:rsidR="0032369E" w:rsidRDefault="0032369E">
      <w:pPr>
        <w:pStyle w:val="Spisilustracji"/>
        <w:tabs>
          <w:tab w:val="right" w:leader="dot" w:pos="9060"/>
        </w:tabs>
        <w:rPr>
          <w:rFonts w:asciiTheme="minorHAnsi" w:eastAsiaTheme="minorEastAsia" w:hAnsiTheme="minorHAnsi"/>
          <w:noProof/>
          <w:lang w:eastAsia="pl-PL"/>
        </w:rPr>
      </w:pPr>
      <w:hyperlink w:anchor="_Toc199866890" w:history="1">
        <w:r w:rsidRPr="00D375E8">
          <w:rPr>
            <w:rStyle w:val="Hipercze"/>
            <w:noProof/>
          </w:rPr>
          <w:t>Rysunek 28. Przykład wykorzystania wbudowanego modułu has_secure_password</w:t>
        </w:r>
        <w:r>
          <w:rPr>
            <w:noProof/>
            <w:webHidden/>
          </w:rPr>
          <w:tab/>
        </w:r>
        <w:r>
          <w:rPr>
            <w:noProof/>
            <w:webHidden/>
          </w:rPr>
          <w:fldChar w:fldCharType="begin"/>
        </w:r>
        <w:r>
          <w:rPr>
            <w:noProof/>
            <w:webHidden/>
          </w:rPr>
          <w:instrText xml:space="preserve"> PAGEREF _Toc199866890 \h </w:instrText>
        </w:r>
        <w:r>
          <w:rPr>
            <w:noProof/>
            <w:webHidden/>
          </w:rPr>
        </w:r>
        <w:r>
          <w:rPr>
            <w:noProof/>
            <w:webHidden/>
          </w:rPr>
          <w:fldChar w:fldCharType="separate"/>
        </w:r>
        <w:r>
          <w:rPr>
            <w:noProof/>
            <w:webHidden/>
          </w:rPr>
          <w:t>32</w:t>
        </w:r>
        <w:r>
          <w:rPr>
            <w:noProof/>
            <w:webHidden/>
          </w:rPr>
          <w:fldChar w:fldCharType="end"/>
        </w:r>
      </w:hyperlink>
    </w:p>
    <w:p w14:paraId="7686A60C" w14:textId="683C624E" w:rsidR="0032369E" w:rsidRDefault="0032369E">
      <w:pPr>
        <w:pStyle w:val="Spisilustracji"/>
        <w:tabs>
          <w:tab w:val="right" w:leader="dot" w:pos="9060"/>
        </w:tabs>
        <w:rPr>
          <w:rFonts w:asciiTheme="minorHAnsi" w:eastAsiaTheme="minorEastAsia" w:hAnsiTheme="minorHAnsi"/>
          <w:noProof/>
          <w:lang w:eastAsia="pl-PL"/>
        </w:rPr>
      </w:pPr>
      <w:hyperlink w:anchor="_Toc199866891" w:history="1">
        <w:r w:rsidRPr="00D375E8">
          <w:rPr>
            <w:rStyle w:val="Hipercze"/>
            <w:noProof/>
          </w:rPr>
          <w:t>Rysunek 29. Przykład kontrolera zarządzającego sesją użytkownika dla modelu User</w:t>
        </w:r>
        <w:r>
          <w:rPr>
            <w:noProof/>
            <w:webHidden/>
          </w:rPr>
          <w:tab/>
        </w:r>
        <w:r>
          <w:rPr>
            <w:noProof/>
            <w:webHidden/>
          </w:rPr>
          <w:fldChar w:fldCharType="begin"/>
        </w:r>
        <w:r>
          <w:rPr>
            <w:noProof/>
            <w:webHidden/>
          </w:rPr>
          <w:instrText xml:space="preserve"> PAGEREF _Toc199866891 \h </w:instrText>
        </w:r>
        <w:r>
          <w:rPr>
            <w:noProof/>
            <w:webHidden/>
          </w:rPr>
        </w:r>
        <w:r>
          <w:rPr>
            <w:noProof/>
            <w:webHidden/>
          </w:rPr>
          <w:fldChar w:fldCharType="separate"/>
        </w:r>
        <w:r>
          <w:rPr>
            <w:noProof/>
            <w:webHidden/>
          </w:rPr>
          <w:t>32</w:t>
        </w:r>
        <w:r>
          <w:rPr>
            <w:noProof/>
            <w:webHidden/>
          </w:rPr>
          <w:fldChar w:fldCharType="end"/>
        </w:r>
      </w:hyperlink>
    </w:p>
    <w:p w14:paraId="269D0F66" w14:textId="2A420DD6" w:rsidR="0032369E" w:rsidRDefault="0032369E">
      <w:pPr>
        <w:pStyle w:val="Spisilustracji"/>
        <w:tabs>
          <w:tab w:val="right" w:leader="dot" w:pos="9060"/>
        </w:tabs>
        <w:rPr>
          <w:rFonts w:asciiTheme="minorHAnsi" w:eastAsiaTheme="minorEastAsia" w:hAnsiTheme="minorHAnsi"/>
          <w:noProof/>
          <w:lang w:eastAsia="pl-PL"/>
        </w:rPr>
      </w:pPr>
      <w:hyperlink w:anchor="_Toc199866892" w:history="1">
        <w:r w:rsidRPr="00D375E8">
          <w:rPr>
            <w:rStyle w:val="Hipercze"/>
            <w:noProof/>
          </w:rPr>
          <w:t>Rysunek 30. Przykład niepoprawnie zdefiniowanego sekretu dla biblioteki Devise</w:t>
        </w:r>
        <w:r>
          <w:rPr>
            <w:noProof/>
            <w:webHidden/>
          </w:rPr>
          <w:tab/>
        </w:r>
        <w:r>
          <w:rPr>
            <w:noProof/>
            <w:webHidden/>
          </w:rPr>
          <w:fldChar w:fldCharType="begin"/>
        </w:r>
        <w:r>
          <w:rPr>
            <w:noProof/>
            <w:webHidden/>
          </w:rPr>
          <w:instrText xml:space="preserve"> PAGEREF _Toc199866892 \h </w:instrText>
        </w:r>
        <w:r>
          <w:rPr>
            <w:noProof/>
            <w:webHidden/>
          </w:rPr>
        </w:r>
        <w:r>
          <w:rPr>
            <w:noProof/>
            <w:webHidden/>
          </w:rPr>
          <w:fldChar w:fldCharType="separate"/>
        </w:r>
        <w:r>
          <w:rPr>
            <w:noProof/>
            <w:webHidden/>
          </w:rPr>
          <w:t>33</w:t>
        </w:r>
        <w:r>
          <w:rPr>
            <w:noProof/>
            <w:webHidden/>
          </w:rPr>
          <w:fldChar w:fldCharType="end"/>
        </w:r>
      </w:hyperlink>
    </w:p>
    <w:p w14:paraId="72648B67" w14:textId="4416F45C" w:rsidR="0032369E" w:rsidRDefault="0032369E">
      <w:pPr>
        <w:pStyle w:val="Spisilustracji"/>
        <w:tabs>
          <w:tab w:val="right" w:leader="dot" w:pos="9060"/>
        </w:tabs>
        <w:rPr>
          <w:rFonts w:asciiTheme="minorHAnsi" w:eastAsiaTheme="minorEastAsia" w:hAnsiTheme="minorHAnsi"/>
          <w:noProof/>
          <w:lang w:eastAsia="pl-PL"/>
        </w:rPr>
      </w:pPr>
      <w:hyperlink w:anchor="_Toc199866893" w:history="1">
        <w:r w:rsidRPr="00D375E8">
          <w:rPr>
            <w:rStyle w:val="Hipercze"/>
            <w:noProof/>
          </w:rPr>
          <w:t>Rysunek 31. Przykład poprawnie zdefiniowanego sekretu dla biblioteki Devise z wykorzystaniem Rails Credentials.</w:t>
        </w:r>
        <w:r>
          <w:rPr>
            <w:noProof/>
            <w:webHidden/>
          </w:rPr>
          <w:tab/>
        </w:r>
        <w:r>
          <w:rPr>
            <w:noProof/>
            <w:webHidden/>
          </w:rPr>
          <w:fldChar w:fldCharType="begin"/>
        </w:r>
        <w:r>
          <w:rPr>
            <w:noProof/>
            <w:webHidden/>
          </w:rPr>
          <w:instrText xml:space="preserve"> PAGEREF _Toc199866893 \h </w:instrText>
        </w:r>
        <w:r>
          <w:rPr>
            <w:noProof/>
            <w:webHidden/>
          </w:rPr>
        </w:r>
        <w:r>
          <w:rPr>
            <w:noProof/>
            <w:webHidden/>
          </w:rPr>
          <w:fldChar w:fldCharType="separate"/>
        </w:r>
        <w:r>
          <w:rPr>
            <w:noProof/>
            <w:webHidden/>
          </w:rPr>
          <w:t>34</w:t>
        </w:r>
        <w:r>
          <w:rPr>
            <w:noProof/>
            <w:webHidden/>
          </w:rPr>
          <w:fldChar w:fldCharType="end"/>
        </w:r>
      </w:hyperlink>
    </w:p>
    <w:p w14:paraId="1644D5F9" w14:textId="4F17A603" w:rsidR="0032369E" w:rsidRDefault="0032369E">
      <w:pPr>
        <w:pStyle w:val="Spisilustracji"/>
        <w:tabs>
          <w:tab w:val="right" w:leader="dot" w:pos="9060"/>
        </w:tabs>
        <w:rPr>
          <w:rFonts w:asciiTheme="minorHAnsi" w:eastAsiaTheme="minorEastAsia" w:hAnsiTheme="minorHAnsi"/>
          <w:noProof/>
          <w:lang w:eastAsia="pl-PL"/>
        </w:rPr>
      </w:pPr>
      <w:hyperlink w:anchor="_Toc199866894" w:history="1">
        <w:r w:rsidRPr="00D375E8">
          <w:rPr>
            <w:rStyle w:val="Hipercze"/>
            <w:noProof/>
          </w:rPr>
          <w:t>Rysunek 32. Przykład poprawnie zdefiniowanego sekretu dla biblioteki Devise z wykorzystaniem zmiennych środowiskowych</w:t>
        </w:r>
        <w:r>
          <w:rPr>
            <w:noProof/>
            <w:webHidden/>
          </w:rPr>
          <w:tab/>
        </w:r>
        <w:r>
          <w:rPr>
            <w:noProof/>
            <w:webHidden/>
          </w:rPr>
          <w:fldChar w:fldCharType="begin"/>
        </w:r>
        <w:r>
          <w:rPr>
            <w:noProof/>
            <w:webHidden/>
          </w:rPr>
          <w:instrText xml:space="preserve"> PAGEREF _Toc199866894 \h </w:instrText>
        </w:r>
        <w:r>
          <w:rPr>
            <w:noProof/>
            <w:webHidden/>
          </w:rPr>
        </w:r>
        <w:r>
          <w:rPr>
            <w:noProof/>
            <w:webHidden/>
          </w:rPr>
          <w:fldChar w:fldCharType="separate"/>
        </w:r>
        <w:r>
          <w:rPr>
            <w:noProof/>
            <w:webHidden/>
          </w:rPr>
          <w:t>34</w:t>
        </w:r>
        <w:r>
          <w:rPr>
            <w:noProof/>
            <w:webHidden/>
          </w:rPr>
          <w:fldChar w:fldCharType="end"/>
        </w:r>
      </w:hyperlink>
    </w:p>
    <w:p w14:paraId="69D16621" w14:textId="33EB335B" w:rsidR="0032369E" w:rsidRDefault="0032369E">
      <w:pPr>
        <w:pStyle w:val="Spisilustracji"/>
        <w:tabs>
          <w:tab w:val="right" w:leader="dot" w:pos="9060"/>
        </w:tabs>
        <w:rPr>
          <w:rFonts w:asciiTheme="minorHAnsi" w:eastAsiaTheme="minorEastAsia" w:hAnsiTheme="minorHAnsi"/>
          <w:noProof/>
          <w:lang w:eastAsia="pl-PL"/>
        </w:rPr>
      </w:pPr>
      <w:hyperlink w:anchor="_Toc199866895" w:history="1">
        <w:r w:rsidRPr="00D375E8">
          <w:rPr>
            <w:rStyle w:val="Hipercze"/>
            <w:noProof/>
          </w:rPr>
          <w:t>Rysunek 33. Connection string dla bazy PostgreSQL zdefiniowany jako zmienna środowiskowa bez szyfrowania</w:t>
        </w:r>
        <w:r>
          <w:rPr>
            <w:noProof/>
            <w:webHidden/>
          </w:rPr>
          <w:tab/>
        </w:r>
        <w:r>
          <w:rPr>
            <w:noProof/>
            <w:webHidden/>
          </w:rPr>
          <w:fldChar w:fldCharType="begin"/>
        </w:r>
        <w:r>
          <w:rPr>
            <w:noProof/>
            <w:webHidden/>
          </w:rPr>
          <w:instrText xml:space="preserve"> PAGEREF _Toc199866895 \h </w:instrText>
        </w:r>
        <w:r>
          <w:rPr>
            <w:noProof/>
            <w:webHidden/>
          </w:rPr>
        </w:r>
        <w:r>
          <w:rPr>
            <w:noProof/>
            <w:webHidden/>
          </w:rPr>
          <w:fldChar w:fldCharType="separate"/>
        </w:r>
        <w:r>
          <w:rPr>
            <w:noProof/>
            <w:webHidden/>
          </w:rPr>
          <w:t>36</w:t>
        </w:r>
        <w:r>
          <w:rPr>
            <w:noProof/>
            <w:webHidden/>
          </w:rPr>
          <w:fldChar w:fldCharType="end"/>
        </w:r>
      </w:hyperlink>
    </w:p>
    <w:p w14:paraId="2147F46E" w14:textId="7110FF73" w:rsidR="0032369E" w:rsidRDefault="0032369E">
      <w:pPr>
        <w:pStyle w:val="Spisilustracji"/>
        <w:tabs>
          <w:tab w:val="right" w:leader="dot" w:pos="9060"/>
        </w:tabs>
        <w:rPr>
          <w:rFonts w:asciiTheme="minorHAnsi" w:eastAsiaTheme="minorEastAsia" w:hAnsiTheme="minorHAnsi"/>
          <w:noProof/>
          <w:lang w:eastAsia="pl-PL"/>
        </w:rPr>
      </w:pPr>
      <w:hyperlink w:anchor="_Toc199866896" w:history="1">
        <w:r w:rsidRPr="00D375E8">
          <w:rPr>
            <w:rStyle w:val="Hipercze"/>
            <w:noProof/>
          </w:rPr>
          <w:t>Rysunek 34. Connection string dla bazy PostgreSQL z wymuszonym TLS</w:t>
        </w:r>
        <w:r>
          <w:rPr>
            <w:noProof/>
            <w:webHidden/>
          </w:rPr>
          <w:tab/>
        </w:r>
        <w:r>
          <w:rPr>
            <w:noProof/>
            <w:webHidden/>
          </w:rPr>
          <w:fldChar w:fldCharType="begin"/>
        </w:r>
        <w:r>
          <w:rPr>
            <w:noProof/>
            <w:webHidden/>
          </w:rPr>
          <w:instrText xml:space="preserve"> PAGEREF _Toc199866896 \h </w:instrText>
        </w:r>
        <w:r>
          <w:rPr>
            <w:noProof/>
            <w:webHidden/>
          </w:rPr>
        </w:r>
        <w:r>
          <w:rPr>
            <w:noProof/>
            <w:webHidden/>
          </w:rPr>
          <w:fldChar w:fldCharType="separate"/>
        </w:r>
        <w:r>
          <w:rPr>
            <w:noProof/>
            <w:webHidden/>
          </w:rPr>
          <w:t>37</w:t>
        </w:r>
        <w:r>
          <w:rPr>
            <w:noProof/>
            <w:webHidden/>
          </w:rPr>
          <w:fldChar w:fldCharType="end"/>
        </w:r>
      </w:hyperlink>
    </w:p>
    <w:p w14:paraId="6078DDC6" w14:textId="10A44AE7" w:rsidR="0032369E" w:rsidRDefault="0032369E">
      <w:pPr>
        <w:pStyle w:val="Spisilustracji"/>
        <w:tabs>
          <w:tab w:val="right" w:leader="dot" w:pos="9060"/>
        </w:tabs>
        <w:rPr>
          <w:rFonts w:asciiTheme="minorHAnsi" w:eastAsiaTheme="minorEastAsia" w:hAnsiTheme="minorHAnsi"/>
          <w:noProof/>
          <w:lang w:eastAsia="pl-PL"/>
        </w:rPr>
      </w:pPr>
      <w:hyperlink w:anchor="_Toc199866897" w:history="1">
        <w:r w:rsidRPr="00D375E8">
          <w:rPr>
            <w:rStyle w:val="Hipercze"/>
            <w:noProof/>
          </w:rPr>
          <w:t>Rysunek 35. Connection string dla bazy PostgreSQL z wymuszonym TLS i weryfikacją CA</w:t>
        </w:r>
        <w:r>
          <w:rPr>
            <w:noProof/>
            <w:webHidden/>
          </w:rPr>
          <w:tab/>
        </w:r>
        <w:r>
          <w:rPr>
            <w:noProof/>
            <w:webHidden/>
          </w:rPr>
          <w:fldChar w:fldCharType="begin"/>
        </w:r>
        <w:r>
          <w:rPr>
            <w:noProof/>
            <w:webHidden/>
          </w:rPr>
          <w:instrText xml:space="preserve"> PAGEREF _Toc199866897 \h </w:instrText>
        </w:r>
        <w:r>
          <w:rPr>
            <w:noProof/>
            <w:webHidden/>
          </w:rPr>
        </w:r>
        <w:r>
          <w:rPr>
            <w:noProof/>
            <w:webHidden/>
          </w:rPr>
          <w:fldChar w:fldCharType="separate"/>
        </w:r>
        <w:r>
          <w:rPr>
            <w:noProof/>
            <w:webHidden/>
          </w:rPr>
          <w:t>37</w:t>
        </w:r>
        <w:r>
          <w:rPr>
            <w:noProof/>
            <w:webHidden/>
          </w:rPr>
          <w:fldChar w:fldCharType="end"/>
        </w:r>
      </w:hyperlink>
    </w:p>
    <w:p w14:paraId="17E0EF84" w14:textId="447EEEE4" w:rsidR="0032369E" w:rsidRDefault="0032369E">
      <w:pPr>
        <w:pStyle w:val="Spisilustracji"/>
        <w:tabs>
          <w:tab w:val="right" w:leader="dot" w:pos="9060"/>
        </w:tabs>
        <w:rPr>
          <w:rFonts w:asciiTheme="minorHAnsi" w:eastAsiaTheme="minorEastAsia" w:hAnsiTheme="minorHAnsi"/>
          <w:noProof/>
          <w:lang w:eastAsia="pl-PL"/>
        </w:rPr>
      </w:pPr>
      <w:hyperlink w:anchor="_Toc199866898" w:history="1">
        <w:r w:rsidRPr="00D375E8">
          <w:rPr>
            <w:rStyle w:val="Hipercze"/>
            <w:noProof/>
          </w:rPr>
          <w:t>Rysunek 36. Przykład łączenia się do Redisa bez szyfrowania</w:t>
        </w:r>
        <w:r>
          <w:rPr>
            <w:noProof/>
            <w:webHidden/>
          </w:rPr>
          <w:tab/>
        </w:r>
        <w:r>
          <w:rPr>
            <w:noProof/>
            <w:webHidden/>
          </w:rPr>
          <w:fldChar w:fldCharType="begin"/>
        </w:r>
        <w:r>
          <w:rPr>
            <w:noProof/>
            <w:webHidden/>
          </w:rPr>
          <w:instrText xml:space="preserve"> PAGEREF _Toc199866898 \h </w:instrText>
        </w:r>
        <w:r>
          <w:rPr>
            <w:noProof/>
            <w:webHidden/>
          </w:rPr>
        </w:r>
        <w:r>
          <w:rPr>
            <w:noProof/>
            <w:webHidden/>
          </w:rPr>
          <w:fldChar w:fldCharType="separate"/>
        </w:r>
        <w:r>
          <w:rPr>
            <w:noProof/>
            <w:webHidden/>
          </w:rPr>
          <w:t>37</w:t>
        </w:r>
        <w:r>
          <w:rPr>
            <w:noProof/>
            <w:webHidden/>
          </w:rPr>
          <w:fldChar w:fldCharType="end"/>
        </w:r>
      </w:hyperlink>
    </w:p>
    <w:p w14:paraId="2B5154B9" w14:textId="169C18AE" w:rsidR="0032369E" w:rsidRDefault="0032369E">
      <w:pPr>
        <w:pStyle w:val="Spisilustracji"/>
        <w:tabs>
          <w:tab w:val="right" w:leader="dot" w:pos="9060"/>
        </w:tabs>
        <w:rPr>
          <w:rFonts w:asciiTheme="minorHAnsi" w:eastAsiaTheme="minorEastAsia" w:hAnsiTheme="minorHAnsi"/>
          <w:noProof/>
          <w:lang w:eastAsia="pl-PL"/>
        </w:rPr>
      </w:pPr>
      <w:hyperlink w:anchor="_Toc199866899" w:history="1">
        <w:r w:rsidRPr="00D375E8">
          <w:rPr>
            <w:rStyle w:val="Hipercze"/>
            <w:noProof/>
          </w:rPr>
          <w:t>Rysunek 37. Przykład łączenia się do Redisa z szyfrowaniem TLS</w:t>
        </w:r>
        <w:r>
          <w:rPr>
            <w:noProof/>
            <w:webHidden/>
          </w:rPr>
          <w:tab/>
        </w:r>
        <w:r>
          <w:rPr>
            <w:noProof/>
            <w:webHidden/>
          </w:rPr>
          <w:fldChar w:fldCharType="begin"/>
        </w:r>
        <w:r>
          <w:rPr>
            <w:noProof/>
            <w:webHidden/>
          </w:rPr>
          <w:instrText xml:space="preserve"> PAGEREF _Toc199866899 \h </w:instrText>
        </w:r>
        <w:r>
          <w:rPr>
            <w:noProof/>
            <w:webHidden/>
          </w:rPr>
        </w:r>
        <w:r>
          <w:rPr>
            <w:noProof/>
            <w:webHidden/>
          </w:rPr>
          <w:fldChar w:fldCharType="separate"/>
        </w:r>
        <w:r>
          <w:rPr>
            <w:noProof/>
            <w:webHidden/>
          </w:rPr>
          <w:t>38</w:t>
        </w:r>
        <w:r>
          <w:rPr>
            <w:noProof/>
            <w:webHidden/>
          </w:rPr>
          <w:fldChar w:fldCharType="end"/>
        </w:r>
      </w:hyperlink>
    </w:p>
    <w:p w14:paraId="6A2C18C4" w14:textId="012F56E9" w:rsidR="0032369E" w:rsidRDefault="0032369E">
      <w:pPr>
        <w:pStyle w:val="Spisilustracji"/>
        <w:tabs>
          <w:tab w:val="right" w:leader="dot" w:pos="9060"/>
        </w:tabs>
        <w:rPr>
          <w:rFonts w:asciiTheme="minorHAnsi" w:eastAsiaTheme="minorEastAsia" w:hAnsiTheme="minorHAnsi"/>
          <w:noProof/>
          <w:lang w:eastAsia="pl-PL"/>
        </w:rPr>
      </w:pPr>
      <w:hyperlink w:anchor="_Toc199866900" w:history="1">
        <w:r w:rsidRPr="00D375E8">
          <w:rPr>
            <w:rStyle w:val="Hipercze"/>
            <w:noProof/>
          </w:rPr>
          <w:t>Rysunek 38. Przykład łączenia się do Redisa z szyfrowaniem TLS i weryfikacją CA</w:t>
        </w:r>
        <w:r>
          <w:rPr>
            <w:noProof/>
            <w:webHidden/>
          </w:rPr>
          <w:tab/>
        </w:r>
        <w:r>
          <w:rPr>
            <w:noProof/>
            <w:webHidden/>
          </w:rPr>
          <w:fldChar w:fldCharType="begin"/>
        </w:r>
        <w:r>
          <w:rPr>
            <w:noProof/>
            <w:webHidden/>
          </w:rPr>
          <w:instrText xml:space="preserve"> PAGEREF _Toc199866900 \h </w:instrText>
        </w:r>
        <w:r>
          <w:rPr>
            <w:noProof/>
            <w:webHidden/>
          </w:rPr>
        </w:r>
        <w:r>
          <w:rPr>
            <w:noProof/>
            <w:webHidden/>
          </w:rPr>
          <w:fldChar w:fldCharType="separate"/>
        </w:r>
        <w:r>
          <w:rPr>
            <w:noProof/>
            <w:webHidden/>
          </w:rPr>
          <w:t>38</w:t>
        </w:r>
        <w:r>
          <w:rPr>
            <w:noProof/>
            <w:webHidden/>
          </w:rPr>
          <w:fldChar w:fldCharType="end"/>
        </w:r>
      </w:hyperlink>
    </w:p>
    <w:p w14:paraId="38BF160F" w14:textId="6E9F7AC3" w:rsidR="0032369E" w:rsidRDefault="0032369E">
      <w:pPr>
        <w:pStyle w:val="Spisilustracji"/>
        <w:tabs>
          <w:tab w:val="right" w:leader="dot" w:pos="9060"/>
        </w:tabs>
        <w:rPr>
          <w:rFonts w:asciiTheme="minorHAnsi" w:eastAsiaTheme="minorEastAsia" w:hAnsiTheme="minorHAnsi"/>
          <w:noProof/>
          <w:lang w:eastAsia="pl-PL"/>
        </w:rPr>
      </w:pPr>
      <w:hyperlink w:anchor="_Toc199866901" w:history="1">
        <w:r w:rsidRPr="00D375E8">
          <w:rPr>
            <w:rStyle w:val="Hipercze"/>
            <w:noProof/>
          </w:rPr>
          <w:t>Rysunek 39. Niepoprawna konfiguracja SMTP w konfiguracji aplikacji</w:t>
        </w:r>
        <w:r>
          <w:rPr>
            <w:noProof/>
            <w:webHidden/>
          </w:rPr>
          <w:tab/>
        </w:r>
        <w:r>
          <w:rPr>
            <w:noProof/>
            <w:webHidden/>
          </w:rPr>
          <w:fldChar w:fldCharType="begin"/>
        </w:r>
        <w:r>
          <w:rPr>
            <w:noProof/>
            <w:webHidden/>
          </w:rPr>
          <w:instrText xml:space="preserve"> PAGEREF _Toc199866901 \h </w:instrText>
        </w:r>
        <w:r>
          <w:rPr>
            <w:noProof/>
            <w:webHidden/>
          </w:rPr>
        </w:r>
        <w:r>
          <w:rPr>
            <w:noProof/>
            <w:webHidden/>
          </w:rPr>
          <w:fldChar w:fldCharType="separate"/>
        </w:r>
        <w:r>
          <w:rPr>
            <w:noProof/>
            <w:webHidden/>
          </w:rPr>
          <w:t>38</w:t>
        </w:r>
        <w:r>
          <w:rPr>
            <w:noProof/>
            <w:webHidden/>
          </w:rPr>
          <w:fldChar w:fldCharType="end"/>
        </w:r>
      </w:hyperlink>
    </w:p>
    <w:p w14:paraId="15BE04C9" w14:textId="7730F72E" w:rsidR="0032369E" w:rsidRDefault="0032369E">
      <w:pPr>
        <w:pStyle w:val="Spisilustracji"/>
        <w:tabs>
          <w:tab w:val="right" w:leader="dot" w:pos="9060"/>
        </w:tabs>
        <w:rPr>
          <w:rFonts w:asciiTheme="minorHAnsi" w:eastAsiaTheme="minorEastAsia" w:hAnsiTheme="minorHAnsi"/>
          <w:noProof/>
          <w:lang w:eastAsia="pl-PL"/>
        </w:rPr>
      </w:pPr>
      <w:hyperlink w:anchor="_Toc199866902" w:history="1">
        <w:r w:rsidRPr="00D375E8">
          <w:rPr>
            <w:rStyle w:val="Hipercze"/>
            <w:noProof/>
          </w:rPr>
          <w:t>Rysunek 40. Poprawna konfiguracja SMTP w konfiguracji aplikacji z TLS i STARTTLS</w:t>
        </w:r>
        <w:r>
          <w:rPr>
            <w:noProof/>
            <w:webHidden/>
          </w:rPr>
          <w:tab/>
        </w:r>
        <w:r>
          <w:rPr>
            <w:noProof/>
            <w:webHidden/>
          </w:rPr>
          <w:fldChar w:fldCharType="begin"/>
        </w:r>
        <w:r>
          <w:rPr>
            <w:noProof/>
            <w:webHidden/>
          </w:rPr>
          <w:instrText xml:space="preserve"> PAGEREF _Toc199866902 \h </w:instrText>
        </w:r>
        <w:r>
          <w:rPr>
            <w:noProof/>
            <w:webHidden/>
          </w:rPr>
        </w:r>
        <w:r>
          <w:rPr>
            <w:noProof/>
            <w:webHidden/>
          </w:rPr>
          <w:fldChar w:fldCharType="separate"/>
        </w:r>
        <w:r>
          <w:rPr>
            <w:noProof/>
            <w:webHidden/>
          </w:rPr>
          <w:t>39</w:t>
        </w:r>
        <w:r>
          <w:rPr>
            <w:noProof/>
            <w:webHidden/>
          </w:rPr>
          <w:fldChar w:fldCharType="end"/>
        </w:r>
      </w:hyperlink>
    </w:p>
    <w:p w14:paraId="35CA4380" w14:textId="3B56636E" w:rsidR="0032369E" w:rsidRDefault="0032369E">
      <w:pPr>
        <w:pStyle w:val="Spisilustracji"/>
        <w:tabs>
          <w:tab w:val="right" w:leader="dot" w:pos="9060"/>
        </w:tabs>
        <w:rPr>
          <w:rFonts w:asciiTheme="minorHAnsi" w:eastAsiaTheme="minorEastAsia" w:hAnsiTheme="minorHAnsi"/>
          <w:noProof/>
          <w:lang w:eastAsia="pl-PL"/>
        </w:rPr>
      </w:pPr>
      <w:hyperlink w:anchor="_Toc199866903" w:history="1">
        <w:r w:rsidRPr="00D375E8">
          <w:rPr>
            <w:rStyle w:val="Hipercze"/>
            <w:noProof/>
          </w:rPr>
          <w:t>Rysunek 41. Przykład łączenia się z zewnętrznymi API bez szyfrowania</w:t>
        </w:r>
        <w:r>
          <w:rPr>
            <w:noProof/>
            <w:webHidden/>
          </w:rPr>
          <w:tab/>
        </w:r>
        <w:r>
          <w:rPr>
            <w:noProof/>
            <w:webHidden/>
          </w:rPr>
          <w:fldChar w:fldCharType="begin"/>
        </w:r>
        <w:r>
          <w:rPr>
            <w:noProof/>
            <w:webHidden/>
          </w:rPr>
          <w:instrText xml:space="preserve"> PAGEREF _Toc199866903 \h </w:instrText>
        </w:r>
        <w:r>
          <w:rPr>
            <w:noProof/>
            <w:webHidden/>
          </w:rPr>
        </w:r>
        <w:r>
          <w:rPr>
            <w:noProof/>
            <w:webHidden/>
          </w:rPr>
          <w:fldChar w:fldCharType="separate"/>
        </w:r>
        <w:r>
          <w:rPr>
            <w:noProof/>
            <w:webHidden/>
          </w:rPr>
          <w:t>39</w:t>
        </w:r>
        <w:r>
          <w:rPr>
            <w:noProof/>
            <w:webHidden/>
          </w:rPr>
          <w:fldChar w:fldCharType="end"/>
        </w:r>
      </w:hyperlink>
    </w:p>
    <w:p w14:paraId="2B8C4CFC" w14:textId="656BB2E9" w:rsidR="0032369E" w:rsidRDefault="0032369E">
      <w:pPr>
        <w:pStyle w:val="Spisilustracji"/>
        <w:tabs>
          <w:tab w:val="right" w:leader="dot" w:pos="9060"/>
        </w:tabs>
        <w:rPr>
          <w:rFonts w:asciiTheme="minorHAnsi" w:eastAsiaTheme="minorEastAsia" w:hAnsiTheme="minorHAnsi"/>
          <w:noProof/>
          <w:lang w:eastAsia="pl-PL"/>
        </w:rPr>
      </w:pPr>
      <w:hyperlink w:anchor="_Toc199866904" w:history="1">
        <w:r w:rsidRPr="00D375E8">
          <w:rPr>
            <w:rStyle w:val="Hipercze"/>
            <w:noProof/>
          </w:rPr>
          <w:t>Rysunek 42. Przykład łączenia się z wewnętrznymi API wewnątrz klastra bez szyfrowania</w:t>
        </w:r>
        <w:r>
          <w:rPr>
            <w:noProof/>
            <w:webHidden/>
          </w:rPr>
          <w:tab/>
        </w:r>
        <w:r>
          <w:rPr>
            <w:noProof/>
            <w:webHidden/>
          </w:rPr>
          <w:fldChar w:fldCharType="begin"/>
        </w:r>
        <w:r>
          <w:rPr>
            <w:noProof/>
            <w:webHidden/>
          </w:rPr>
          <w:instrText xml:space="preserve"> PAGEREF _Toc199866904 \h </w:instrText>
        </w:r>
        <w:r>
          <w:rPr>
            <w:noProof/>
            <w:webHidden/>
          </w:rPr>
        </w:r>
        <w:r>
          <w:rPr>
            <w:noProof/>
            <w:webHidden/>
          </w:rPr>
          <w:fldChar w:fldCharType="separate"/>
        </w:r>
        <w:r>
          <w:rPr>
            <w:noProof/>
            <w:webHidden/>
          </w:rPr>
          <w:t>39</w:t>
        </w:r>
        <w:r>
          <w:rPr>
            <w:noProof/>
            <w:webHidden/>
          </w:rPr>
          <w:fldChar w:fldCharType="end"/>
        </w:r>
      </w:hyperlink>
    </w:p>
    <w:p w14:paraId="40721DF6" w14:textId="77EA5BBC" w:rsidR="0032369E" w:rsidRDefault="0032369E">
      <w:pPr>
        <w:pStyle w:val="Spisilustracji"/>
        <w:tabs>
          <w:tab w:val="right" w:leader="dot" w:pos="9060"/>
        </w:tabs>
        <w:rPr>
          <w:rFonts w:asciiTheme="minorHAnsi" w:eastAsiaTheme="minorEastAsia" w:hAnsiTheme="minorHAnsi"/>
          <w:noProof/>
          <w:lang w:eastAsia="pl-PL"/>
        </w:rPr>
      </w:pPr>
      <w:hyperlink w:anchor="_Toc199866905" w:history="1">
        <w:r w:rsidRPr="00D375E8">
          <w:rPr>
            <w:rStyle w:val="Hipercze"/>
            <w:noProof/>
          </w:rPr>
          <w:t>Rysunek 43. Przykład łączenia się z wewnętrznym API wewnątrz klastra wraz z szyfrowaniem i weryfikacją CA</w:t>
        </w:r>
        <w:r>
          <w:rPr>
            <w:noProof/>
            <w:webHidden/>
          </w:rPr>
          <w:tab/>
        </w:r>
        <w:r>
          <w:rPr>
            <w:noProof/>
            <w:webHidden/>
          </w:rPr>
          <w:fldChar w:fldCharType="begin"/>
        </w:r>
        <w:r>
          <w:rPr>
            <w:noProof/>
            <w:webHidden/>
          </w:rPr>
          <w:instrText xml:space="preserve"> PAGEREF _Toc199866905 \h </w:instrText>
        </w:r>
        <w:r>
          <w:rPr>
            <w:noProof/>
            <w:webHidden/>
          </w:rPr>
        </w:r>
        <w:r>
          <w:rPr>
            <w:noProof/>
            <w:webHidden/>
          </w:rPr>
          <w:fldChar w:fldCharType="separate"/>
        </w:r>
        <w:r>
          <w:rPr>
            <w:noProof/>
            <w:webHidden/>
          </w:rPr>
          <w:t>40</w:t>
        </w:r>
        <w:r>
          <w:rPr>
            <w:noProof/>
            <w:webHidden/>
          </w:rPr>
          <w:fldChar w:fldCharType="end"/>
        </w:r>
      </w:hyperlink>
    </w:p>
    <w:p w14:paraId="74F44BF8" w14:textId="43AA2058" w:rsidR="0032369E" w:rsidRDefault="0032369E">
      <w:pPr>
        <w:pStyle w:val="Spisilustracji"/>
        <w:tabs>
          <w:tab w:val="right" w:leader="dot" w:pos="9060"/>
        </w:tabs>
        <w:rPr>
          <w:rFonts w:asciiTheme="minorHAnsi" w:eastAsiaTheme="minorEastAsia" w:hAnsiTheme="minorHAnsi"/>
          <w:noProof/>
          <w:lang w:eastAsia="pl-PL"/>
        </w:rPr>
      </w:pPr>
      <w:hyperlink w:anchor="_Toc199866906" w:history="1">
        <w:r w:rsidRPr="00D375E8">
          <w:rPr>
            <w:rStyle w:val="Hipercze"/>
            <w:noProof/>
          </w:rPr>
          <w:t>Rysunek 44. Przykład niepoprawnego wykorzystania metody open w kontrolerze</w:t>
        </w:r>
        <w:r>
          <w:rPr>
            <w:noProof/>
            <w:webHidden/>
          </w:rPr>
          <w:tab/>
        </w:r>
        <w:r>
          <w:rPr>
            <w:noProof/>
            <w:webHidden/>
          </w:rPr>
          <w:fldChar w:fldCharType="begin"/>
        </w:r>
        <w:r>
          <w:rPr>
            <w:noProof/>
            <w:webHidden/>
          </w:rPr>
          <w:instrText xml:space="preserve"> PAGEREF _Toc199866906 \h </w:instrText>
        </w:r>
        <w:r>
          <w:rPr>
            <w:noProof/>
            <w:webHidden/>
          </w:rPr>
        </w:r>
        <w:r>
          <w:rPr>
            <w:noProof/>
            <w:webHidden/>
          </w:rPr>
          <w:fldChar w:fldCharType="separate"/>
        </w:r>
        <w:r>
          <w:rPr>
            <w:noProof/>
            <w:webHidden/>
          </w:rPr>
          <w:t>42</w:t>
        </w:r>
        <w:r>
          <w:rPr>
            <w:noProof/>
            <w:webHidden/>
          </w:rPr>
          <w:fldChar w:fldCharType="end"/>
        </w:r>
      </w:hyperlink>
    </w:p>
    <w:p w14:paraId="5B134E9F" w14:textId="63CF11B6" w:rsidR="0032369E" w:rsidRDefault="0032369E">
      <w:pPr>
        <w:pStyle w:val="Spisilustracji"/>
        <w:tabs>
          <w:tab w:val="right" w:leader="dot" w:pos="9060"/>
        </w:tabs>
        <w:rPr>
          <w:rFonts w:asciiTheme="minorHAnsi" w:eastAsiaTheme="minorEastAsia" w:hAnsiTheme="minorHAnsi"/>
          <w:noProof/>
          <w:lang w:eastAsia="pl-PL"/>
        </w:rPr>
      </w:pPr>
      <w:hyperlink w:anchor="_Toc199866907" w:history="1">
        <w:r w:rsidRPr="00D375E8">
          <w:rPr>
            <w:rStyle w:val="Hipercze"/>
            <w:noProof/>
          </w:rPr>
          <w:t>Rysunek 45. Przykład złośliwego zapytania typu GET do aplikacji</w:t>
        </w:r>
        <w:r>
          <w:rPr>
            <w:noProof/>
            <w:webHidden/>
          </w:rPr>
          <w:tab/>
        </w:r>
        <w:r>
          <w:rPr>
            <w:noProof/>
            <w:webHidden/>
          </w:rPr>
          <w:fldChar w:fldCharType="begin"/>
        </w:r>
        <w:r>
          <w:rPr>
            <w:noProof/>
            <w:webHidden/>
          </w:rPr>
          <w:instrText xml:space="preserve"> PAGEREF _Toc199866907 \h </w:instrText>
        </w:r>
        <w:r>
          <w:rPr>
            <w:noProof/>
            <w:webHidden/>
          </w:rPr>
        </w:r>
        <w:r>
          <w:rPr>
            <w:noProof/>
            <w:webHidden/>
          </w:rPr>
          <w:fldChar w:fldCharType="separate"/>
        </w:r>
        <w:r>
          <w:rPr>
            <w:noProof/>
            <w:webHidden/>
          </w:rPr>
          <w:t>42</w:t>
        </w:r>
        <w:r>
          <w:rPr>
            <w:noProof/>
            <w:webHidden/>
          </w:rPr>
          <w:fldChar w:fldCharType="end"/>
        </w:r>
      </w:hyperlink>
    </w:p>
    <w:p w14:paraId="0EBC0866" w14:textId="48E97618" w:rsidR="0032369E" w:rsidRDefault="0032369E">
      <w:pPr>
        <w:pStyle w:val="Spisilustracji"/>
        <w:tabs>
          <w:tab w:val="right" w:leader="dot" w:pos="9060"/>
        </w:tabs>
        <w:rPr>
          <w:rFonts w:asciiTheme="minorHAnsi" w:eastAsiaTheme="minorEastAsia" w:hAnsiTheme="minorHAnsi"/>
          <w:noProof/>
          <w:lang w:eastAsia="pl-PL"/>
        </w:rPr>
      </w:pPr>
      <w:hyperlink w:anchor="_Toc199866908" w:history="1">
        <w:r w:rsidRPr="00D375E8">
          <w:rPr>
            <w:rStyle w:val="Hipercze"/>
            <w:noProof/>
          </w:rPr>
          <w:t>Rysunek 46. Przykład polecenia systemowego, które zostanie wykonane przez funkcję open w kontrolerze.</w:t>
        </w:r>
        <w:r>
          <w:rPr>
            <w:noProof/>
            <w:webHidden/>
          </w:rPr>
          <w:tab/>
        </w:r>
        <w:r>
          <w:rPr>
            <w:noProof/>
            <w:webHidden/>
          </w:rPr>
          <w:fldChar w:fldCharType="begin"/>
        </w:r>
        <w:r>
          <w:rPr>
            <w:noProof/>
            <w:webHidden/>
          </w:rPr>
          <w:instrText xml:space="preserve"> PAGEREF _Toc199866908 \h </w:instrText>
        </w:r>
        <w:r>
          <w:rPr>
            <w:noProof/>
            <w:webHidden/>
          </w:rPr>
        </w:r>
        <w:r>
          <w:rPr>
            <w:noProof/>
            <w:webHidden/>
          </w:rPr>
          <w:fldChar w:fldCharType="separate"/>
        </w:r>
        <w:r>
          <w:rPr>
            <w:noProof/>
            <w:webHidden/>
          </w:rPr>
          <w:t>42</w:t>
        </w:r>
        <w:r>
          <w:rPr>
            <w:noProof/>
            <w:webHidden/>
          </w:rPr>
          <w:fldChar w:fldCharType="end"/>
        </w:r>
      </w:hyperlink>
    </w:p>
    <w:p w14:paraId="5E9AF457" w14:textId="5DF8F650" w:rsidR="0032369E" w:rsidRDefault="0032369E">
      <w:pPr>
        <w:pStyle w:val="Spisilustracji"/>
        <w:tabs>
          <w:tab w:val="right" w:leader="dot" w:pos="9060"/>
        </w:tabs>
        <w:rPr>
          <w:rFonts w:asciiTheme="minorHAnsi" w:eastAsiaTheme="minorEastAsia" w:hAnsiTheme="minorHAnsi"/>
          <w:noProof/>
          <w:lang w:eastAsia="pl-PL"/>
        </w:rPr>
      </w:pPr>
      <w:hyperlink w:anchor="_Toc199866909" w:history="1">
        <w:r w:rsidRPr="00D375E8">
          <w:rPr>
            <w:rStyle w:val="Hipercze"/>
            <w:noProof/>
          </w:rPr>
          <w:t>Rysunek 47. Komendy za pomocą których możemy dostać się do kontenera z aplikacją</w:t>
        </w:r>
        <w:r>
          <w:rPr>
            <w:noProof/>
            <w:webHidden/>
          </w:rPr>
          <w:tab/>
        </w:r>
        <w:r>
          <w:rPr>
            <w:noProof/>
            <w:webHidden/>
          </w:rPr>
          <w:fldChar w:fldCharType="begin"/>
        </w:r>
        <w:r>
          <w:rPr>
            <w:noProof/>
            <w:webHidden/>
          </w:rPr>
          <w:instrText xml:space="preserve"> PAGEREF _Toc199866909 \h </w:instrText>
        </w:r>
        <w:r>
          <w:rPr>
            <w:noProof/>
            <w:webHidden/>
          </w:rPr>
        </w:r>
        <w:r>
          <w:rPr>
            <w:noProof/>
            <w:webHidden/>
          </w:rPr>
          <w:fldChar w:fldCharType="separate"/>
        </w:r>
        <w:r>
          <w:rPr>
            <w:noProof/>
            <w:webHidden/>
          </w:rPr>
          <w:t>43</w:t>
        </w:r>
        <w:r>
          <w:rPr>
            <w:noProof/>
            <w:webHidden/>
          </w:rPr>
          <w:fldChar w:fldCharType="end"/>
        </w:r>
      </w:hyperlink>
    </w:p>
    <w:p w14:paraId="799C8BCA" w14:textId="484DCB11" w:rsidR="0032369E" w:rsidRDefault="0032369E">
      <w:pPr>
        <w:pStyle w:val="Spisilustracji"/>
        <w:tabs>
          <w:tab w:val="right" w:leader="dot" w:pos="9060"/>
        </w:tabs>
        <w:rPr>
          <w:rFonts w:asciiTheme="minorHAnsi" w:eastAsiaTheme="minorEastAsia" w:hAnsiTheme="minorHAnsi"/>
          <w:noProof/>
          <w:lang w:eastAsia="pl-PL"/>
        </w:rPr>
      </w:pPr>
      <w:hyperlink w:anchor="_Toc199866910" w:history="1">
        <w:r w:rsidRPr="00D375E8">
          <w:rPr>
            <w:rStyle w:val="Hipercze"/>
            <w:noProof/>
          </w:rPr>
          <w:t>Rysunek 48. Potwierdzenie w terminalu wykonania ataku RCE przez funkcję open</w:t>
        </w:r>
        <w:r>
          <w:rPr>
            <w:noProof/>
            <w:webHidden/>
          </w:rPr>
          <w:tab/>
        </w:r>
        <w:r>
          <w:rPr>
            <w:noProof/>
            <w:webHidden/>
          </w:rPr>
          <w:fldChar w:fldCharType="begin"/>
        </w:r>
        <w:r>
          <w:rPr>
            <w:noProof/>
            <w:webHidden/>
          </w:rPr>
          <w:instrText xml:space="preserve"> PAGEREF _Toc199866910 \h </w:instrText>
        </w:r>
        <w:r>
          <w:rPr>
            <w:noProof/>
            <w:webHidden/>
          </w:rPr>
        </w:r>
        <w:r>
          <w:rPr>
            <w:noProof/>
            <w:webHidden/>
          </w:rPr>
          <w:fldChar w:fldCharType="separate"/>
        </w:r>
        <w:r>
          <w:rPr>
            <w:noProof/>
            <w:webHidden/>
          </w:rPr>
          <w:t>43</w:t>
        </w:r>
        <w:r>
          <w:rPr>
            <w:noProof/>
            <w:webHidden/>
          </w:rPr>
          <w:fldChar w:fldCharType="end"/>
        </w:r>
      </w:hyperlink>
    </w:p>
    <w:p w14:paraId="05ABAA97" w14:textId="3A9EB51D" w:rsidR="0032369E" w:rsidRDefault="0032369E">
      <w:pPr>
        <w:pStyle w:val="Spisilustracji"/>
        <w:tabs>
          <w:tab w:val="right" w:leader="dot" w:pos="9060"/>
        </w:tabs>
        <w:rPr>
          <w:rFonts w:asciiTheme="minorHAnsi" w:eastAsiaTheme="minorEastAsia" w:hAnsiTheme="minorHAnsi"/>
          <w:noProof/>
          <w:lang w:eastAsia="pl-PL"/>
        </w:rPr>
      </w:pPr>
      <w:hyperlink w:anchor="_Toc199866911" w:history="1">
        <w:r w:rsidRPr="00D375E8">
          <w:rPr>
            <w:rStyle w:val="Hipercze"/>
            <w:noProof/>
          </w:rPr>
          <w:t>Rysunek 49. Przykład niepoprawnego wykorzystania metody send w kontrolerze</w:t>
        </w:r>
        <w:r>
          <w:rPr>
            <w:noProof/>
            <w:webHidden/>
          </w:rPr>
          <w:tab/>
        </w:r>
        <w:r>
          <w:rPr>
            <w:noProof/>
            <w:webHidden/>
          </w:rPr>
          <w:fldChar w:fldCharType="begin"/>
        </w:r>
        <w:r>
          <w:rPr>
            <w:noProof/>
            <w:webHidden/>
          </w:rPr>
          <w:instrText xml:space="preserve"> PAGEREF _Toc199866911 \h </w:instrText>
        </w:r>
        <w:r>
          <w:rPr>
            <w:noProof/>
            <w:webHidden/>
          </w:rPr>
        </w:r>
        <w:r>
          <w:rPr>
            <w:noProof/>
            <w:webHidden/>
          </w:rPr>
          <w:fldChar w:fldCharType="separate"/>
        </w:r>
        <w:r>
          <w:rPr>
            <w:noProof/>
            <w:webHidden/>
          </w:rPr>
          <w:t>43</w:t>
        </w:r>
        <w:r>
          <w:rPr>
            <w:noProof/>
            <w:webHidden/>
          </w:rPr>
          <w:fldChar w:fldCharType="end"/>
        </w:r>
      </w:hyperlink>
    </w:p>
    <w:p w14:paraId="25BC0D0B" w14:textId="2B60022E" w:rsidR="0032369E" w:rsidRDefault="0032369E">
      <w:pPr>
        <w:pStyle w:val="Spisilustracji"/>
        <w:tabs>
          <w:tab w:val="right" w:leader="dot" w:pos="9060"/>
        </w:tabs>
        <w:rPr>
          <w:rFonts w:asciiTheme="minorHAnsi" w:eastAsiaTheme="minorEastAsia" w:hAnsiTheme="minorHAnsi"/>
          <w:noProof/>
          <w:lang w:eastAsia="pl-PL"/>
        </w:rPr>
      </w:pPr>
      <w:hyperlink w:anchor="_Toc199866912" w:history="1">
        <w:r w:rsidRPr="00D375E8">
          <w:rPr>
            <w:rStyle w:val="Hipercze"/>
            <w:noProof/>
          </w:rPr>
          <w:t>Rysunek 50. Przykład złośliwego zapytania typu GET do aplikacji</w:t>
        </w:r>
        <w:r>
          <w:rPr>
            <w:noProof/>
            <w:webHidden/>
          </w:rPr>
          <w:tab/>
        </w:r>
        <w:r>
          <w:rPr>
            <w:noProof/>
            <w:webHidden/>
          </w:rPr>
          <w:fldChar w:fldCharType="begin"/>
        </w:r>
        <w:r>
          <w:rPr>
            <w:noProof/>
            <w:webHidden/>
          </w:rPr>
          <w:instrText xml:space="preserve"> PAGEREF _Toc199866912 \h </w:instrText>
        </w:r>
        <w:r>
          <w:rPr>
            <w:noProof/>
            <w:webHidden/>
          </w:rPr>
        </w:r>
        <w:r>
          <w:rPr>
            <w:noProof/>
            <w:webHidden/>
          </w:rPr>
          <w:fldChar w:fldCharType="separate"/>
        </w:r>
        <w:r>
          <w:rPr>
            <w:noProof/>
            <w:webHidden/>
          </w:rPr>
          <w:t>44</w:t>
        </w:r>
        <w:r>
          <w:rPr>
            <w:noProof/>
            <w:webHidden/>
          </w:rPr>
          <w:fldChar w:fldCharType="end"/>
        </w:r>
      </w:hyperlink>
    </w:p>
    <w:p w14:paraId="3A4D1C96" w14:textId="7B06E9A8" w:rsidR="0032369E" w:rsidRDefault="0032369E">
      <w:pPr>
        <w:pStyle w:val="Spisilustracji"/>
        <w:tabs>
          <w:tab w:val="right" w:leader="dot" w:pos="9060"/>
        </w:tabs>
        <w:rPr>
          <w:rFonts w:asciiTheme="minorHAnsi" w:eastAsiaTheme="minorEastAsia" w:hAnsiTheme="minorHAnsi"/>
          <w:noProof/>
          <w:lang w:eastAsia="pl-PL"/>
        </w:rPr>
      </w:pPr>
      <w:hyperlink w:anchor="_Toc199866913" w:history="1">
        <w:r w:rsidRPr="00D375E8">
          <w:rPr>
            <w:rStyle w:val="Hipercze"/>
            <w:noProof/>
          </w:rPr>
          <w:t>Rysunek 51. Fragment kodu Ruby w kontrolerze, który zostanie wykonany na podstawie dynamicznie przekazanych argumentów</w:t>
        </w:r>
        <w:r>
          <w:rPr>
            <w:noProof/>
            <w:webHidden/>
          </w:rPr>
          <w:tab/>
        </w:r>
        <w:r>
          <w:rPr>
            <w:noProof/>
            <w:webHidden/>
          </w:rPr>
          <w:fldChar w:fldCharType="begin"/>
        </w:r>
        <w:r>
          <w:rPr>
            <w:noProof/>
            <w:webHidden/>
          </w:rPr>
          <w:instrText xml:space="preserve"> PAGEREF _Toc199866913 \h </w:instrText>
        </w:r>
        <w:r>
          <w:rPr>
            <w:noProof/>
            <w:webHidden/>
          </w:rPr>
        </w:r>
        <w:r>
          <w:rPr>
            <w:noProof/>
            <w:webHidden/>
          </w:rPr>
          <w:fldChar w:fldCharType="separate"/>
        </w:r>
        <w:r>
          <w:rPr>
            <w:noProof/>
            <w:webHidden/>
          </w:rPr>
          <w:t>44</w:t>
        </w:r>
        <w:r>
          <w:rPr>
            <w:noProof/>
            <w:webHidden/>
          </w:rPr>
          <w:fldChar w:fldCharType="end"/>
        </w:r>
      </w:hyperlink>
    </w:p>
    <w:p w14:paraId="3B4E8C2C" w14:textId="4165BE33" w:rsidR="0032369E" w:rsidRDefault="0032369E">
      <w:pPr>
        <w:pStyle w:val="Spisilustracji"/>
        <w:tabs>
          <w:tab w:val="right" w:leader="dot" w:pos="9060"/>
        </w:tabs>
        <w:rPr>
          <w:rFonts w:asciiTheme="minorHAnsi" w:eastAsiaTheme="minorEastAsia" w:hAnsiTheme="minorHAnsi"/>
          <w:noProof/>
          <w:lang w:eastAsia="pl-PL"/>
        </w:rPr>
      </w:pPr>
      <w:hyperlink w:anchor="_Toc199866914" w:history="1">
        <w:r w:rsidRPr="00D375E8">
          <w:rPr>
            <w:rStyle w:val="Hipercze"/>
            <w:noProof/>
          </w:rPr>
          <w:t>Rysunek 52 Potwierdzenie w terminalu wykonania ataku RCE przez funkcję eval</w:t>
        </w:r>
        <w:r>
          <w:rPr>
            <w:noProof/>
            <w:webHidden/>
          </w:rPr>
          <w:tab/>
        </w:r>
        <w:r>
          <w:rPr>
            <w:noProof/>
            <w:webHidden/>
          </w:rPr>
          <w:fldChar w:fldCharType="begin"/>
        </w:r>
        <w:r>
          <w:rPr>
            <w:noProof/>
            <w:webHidden/>
          </w:rPr>
          <w:instrText xml:space="preserve"> PAGEREF _Toc199866914 \h </w:instrText>
        </w:r>
        <w:r>
          <w:rPr>
            <w:noProof/>
            <w:webHidden/>
          </w:rPr>
        </w:r>
        <w:r>
          <w:rPr>
            <w:noProof/>
            <w:webHidden/>
          </w:rPr>
          <w:fldChar w:fldCharType="separate"/>
        </w:r>
        <w:r>
          <w:rPr>
            <w:noProof/>
            <w:webHidden/>
          </w:rPr>
          <w:t>44</w:t>
        </w:r>
        <w:r>
          <w:rPr>
            <w:noProof/>
            <w:webHidden/>
          </w:rPr>
          <w:fldChar w:fldCharType="end"/>
        </w:r>
      </w:hyperlink>
    </w:p>
    <w:p w14:paraId="4F643A1E" w14:textId="0447C986" w:rsidR="0032369E" w:rsidRDefault="0032369E">
      <w:pPr>
        <w:pStyle w:val="Spisilustracji"/>
        <w:tabs>
          <w:tab w:val="right" w:leader="dot" w:pos="9060"/>
        </w:tabs>
        <w:rPr>
          <w:rFonts w:asciiTheme="minorHAnsi" w:eastAsiaTheme="minorEastAsia" w:hAnsiTheme="minorHAnsi"/>
          <w:noProof/>
          <w:lang w:eastAsia="pl-PL"/>
        </w:rPr>
      </w:pPr>
      <w:hyperlink w:anchor="_Toc199866915" w:history="1">
        <w:r w:rsidRPr="00D375E8">
          <w:rPr>
            <w:rStyle w:val="Hipercze"/>
            <w:noProof/>
          </w:rPr>
          <w:t>Rysunek 53. Przykład poprawnego ograniczenia możliwych metod do wykonania przez metodę send na obiekcie w kontrolerze</w:t>
        </w:r>
        <w:r>
          <w:rPr>
            <w:noProof/>
            <w:webHidden/>
          </w:rPr>
          <w:tab/>
        </w:r>
        <w:r>
          <w:rPr>
            <w:noProof/>
            <w:webHidden/>
          </w:rPr>
          <w:fldChar w:fldCharType="begin"/>
        </w:r>
        <w:r>
          <w:rPr>
            <w:noProof/>
            <w:webHidden/>
          </w:rPr>
          <w:instrText xml:space="preserve"> PAGEREF _Toc199866915 \h </w:instrText>
        </w:r>
        <w:r>
          <w:rPr>
            <w:noProof/>
            <w:webHidden/>
          </w:rPr>
        </w:r>
        <w:r>
          <w:rPr>
            <w:noProof/>
            <w:webHidden/>
          </w:rPr>
          <w:fldChar w:fldCharType="separate"/>
        </w:r>
        <w:r>
          <w:rPr>
            <w:noProof/>
            <w:webHidden/>
          </w:rPr>
          <w:t>44</w:t>
        </w:r>
        <w:r>
          <w:rPr>
            <w:noProof/>
            <w:webHidden/>
          </w:rPr>
          <w:fldChar w:fldCharType="end"/>
        </w:r>
      </w:hyperlink>
    </w:p>
    <w:p w14:paraId="53166B56" w14:textId="1FDABF56" w:rsidR="0032369E" w:rsidRDefault="0032369E">
      <w:pPr>
        <w:pStyle w:val="Spisilustracji"/>
        <w:tabs>
          <w:tab w:val="right" w:leader="dot" w:pos="9060"/>
        </w:tabs>
        <w:rPr>
          <w:rFonts w:asciiTheme="minorHAnsi" w:eastAsiaTheme="minorEastAsia" w:hAnsiTheme="minorHAnsi"/>
          <w:noProof/>
          <w:lang w:eastAsia="pl-PL"/>
        </w:rPr>
      </w:pPr>
      <w:hyperlink w:anchor="_Toc199866916" w:history="1">
        <w:r w:rsidRPr="00D375E8">
          <w:rPr>
            <w:rStyle w:val="Hipercze"/>
            <w:noProof/>
          </w:rPr>
          <w:t>Rysunek 54. Lista wszystkich postów w aplikacji</w:t>
        </w:r>
        <w:r>
          <w:rPr>
            <w:noProof/>
            <w:webHidden/>
          </w:rPr>
          <w:tab/>
        </w:r>
        <w:r>
          <w:rPr>
            <w:noProof/>
            <w:webHidden/>
          </w:rPr>
          <w:fldChar w:fldCharType="begin"/>
        </w:r>
        <w:r>
          <w:rPr>
            <w:noProof/>
            <w:webHidden/>
          </w:rPr>
          <w:instrText xml:space="preserve"> PAGEREF _Toc199866916 \h </w:instrText>
        </w:r>
        <w:r>
          <w:rPr>
            <w:noProof/>
            <w:webHidden/>
          </w:rPr>
        </w:r>
        <w:r>
          <w:rPr>
            <w:noProof/>
            <w:webHidden/>
          </w:rPr>
          <w:fldChar w:fldCharType="separate"/>
        </w:r>
        <w:r>
          <w:rPr>
            <w:noProof/>
            <w:webHidden/>
          </w:rPr>
          <w:t>47</w:t>
        </w:r>
        <w:r>
          <w:rPr>
            <w:noProof/>
            <w:webHidden/>
          </w:rPr>
          <w:fldChar w:fldCharType="end"/>
        </w:r>
      </w:hyperlink>
    </w:p>
    <w:p w14:paraId="1E20A54D" w14:textId="5BB07F8C" w:rsidR="0032369E" w:rsidRDefault="0032369E">
      <w:pPr>
        <w:pStyle w:val="Spisilustracji"/>
        <w:tabs>
          <w:tab w:val="right" w:leader="dot" w:pos="9060"/>
        </w:tabs>
        <w:rPr>
          <w:rFonts w:asciiTheme="minorHAnsi" w:eastAsiaTheme="minorEastAsia" w:hAnsiTheme="minorHAnsi"/>
          <w:noProof/>
          <w:lang w:eastAsia="pl-PL"/>
        </w:rPr>
      </w:pPr>
      <w:hyperlink w:anchor="_Toc199866917" w:history="1">
        <w:r w:rsidRPr="00D375E8">
          <w:rPr>
            <w:rStyle w:val="Hipercze"/>
            <w:noProof/>
          </w:rPr>
          <w:t>Rysunek 55. Szczegóły pierwsdzego posta wraz z listą komentarzy</w:t>
        </w:r>
        <w:r>
          <w:rPr>
            <w:noProof/>
            <w:webHidden/>
          </w:rPr>
          <w:tab/>
        </w:r>
        <w:r>
          <w:rPr>
            <w:noProof/>
            <w:webHidden/>
          </w:rPr>
          <w:fldChar w:fldCharType="begin"/>
        </w:r>
        <w:r>
          <w:rPr>
            <w:noProof/>
            <w:webHidden/>
          </w:rPr>
          <w:instrText xml:space="preserve"> PAGEREF _Toc199866917 \h </w:instrText>
        </w:r>
        <w:r>
          <w:rPr>
            <w:noProof/>
            <w:webHidden/>
          </w:rPr>
        </w:r>
        <w:r>
          <w:rPr>
            <w:noProof/>
            <w:webHidden/>
          </w:rPr>
          <w:fldChar w:fldCharType="separate"/>
        </w:r>
        <w:r>
          <w:rPr>
            <w:noProof/>
            <w:webHidden/>
          </w:rPr>
          <w:t>47</w:t>
        </w:r>
        <w:r>
          <w:rPr>
            <w:noProof/>
            <w:webHidden/>
          </w:rPr>
          <w:fldChar w:fldCharType="end"/>
        </w:r>
      </w:hyperlink>
    </w:p>
    <w:p w14:paraId="65723364" w14:textId="0550204F" w:rsidR="0032369E" w:rsidRDefault="0032369E">
      <w:pPr>
        <w:pStyle w:val="Spisilustracji"/>
        <w:tabs>
          <w:tab w:val="right" w:leader="dot" w:pos="9060"/>
        </w:tabs>
        <w:rPr>
          <w:rFonts w:asciiTheme="minorHAnsi" w:eastAsiaTheme="minorEastAsia" w:hAnsiTheme="minorHAnsi"/>
          <w:noProof/>
          <w:lang w:eastAsia="pl-PL"/>
        </w:rPr>
      </w:pPr>
      <w:hyperlink w:anchor="_Toc199866918" w:history="1">
        <w:r w:rsidRPr="00D375E8">
          <w:rPr>
            <w:rStyle w:val="Hipercze"/>
            <w:noProof/>
          </w:rPr>
          <w:t>Rysunek 56. Treść komentarza, który Haker zamieścił pod postem</w:t>
        </w:r>
        <w:r>
          <w:rPr>
            <w:noProof/>
            <w:webHidden/>
          </w:rPr>
          <w:tab/>
        </w:r>
        <w:r>
          <w:rPr>
            <w:noProof/>
            <w:webHidden/>
          </w:rPr>
          <w:fldChar w:fldCharType="begin"/>
        </w:r>
        <w:r>
          <w:rPr>
            <w:noProof/>
            <w:webHidden/>
          </w:rPr>
          <w:instrText xml:space="preserve"> PAGEREF _Toc199866918 \h </w:instrText>
        </w:r>
        <w:r>
          <w:rPr>
            <w:noProof/>
            <w:webHidden/>
          </w:rPr>
        </w:r>
        <w:r>
          <w:rPr>
            <w:noProof/>
            <w:webHidden/>
          </w:rPr>
          <w:fldChar w:fldCharType="separate"/>
        </w:r>
        <w:r>
          <w:rPr>
            <w:noProof/>
            <w:webHidden/>
          </w:rPr>
          <w:t>48</w:t>
        </w:r>
        <w:r>
          <w:rPr>
            <w:noProof/>
            <w:webHidden/>
          </w:rPr>
          <w:fldChar w:fldCharType="end"/>
        </w:r>
      </w:hyperlink>
    </w:p>
    <w:p w14:paraId="692A7AE9" w14:textId="5DCD429D" w:rsidR="0032369E" w:rsidRDefault="0032369E">
      <w:pPr>
        <w:pStyle w:val="Spisilustracji"/>
        <w:tabs>
          <w:tab w:val="right" w:leader="dot" w:pos="9060"/>
        </w:tabs>
        <w:rPr>
          <w:rFonts w:asciiTheme="minorHAnsi" w:eastAsiaTheme="minorEastAsia" w:hAnsiTheme="minorHAnsi"/>
          <w:noProof/>
          <w:lang w:eastAsia="pl-PL"/>
        </w:rPr>
      </w:pPr>
      <w:hyperlink w:anchor="_Toc199866919" w:history="1">
        <w:r w:rsidRPr="00D375E8">
          <w:rPr>
            <w:rStyle w:val="Hipercze"/>
            <w:noProof/>
          </w:rPr>
          <w:t>Rysunek 57. Alert z treścią komentarza. potwierdzający atak typu Stored XSS</w:t>
        </w:r>
        <w:r>
          <w:rPr>
            <w:noProof/>
            <w:webHidden/>
          </w:rPr>
          <w:tab/>
        </w:r>
        <w:r>
          <w:rPr>
            <w:noProof/>
            <w:webHidden/>
          </w:rPr>
          <w:fldChar w:fldCharType="begin"/>
        </w:r>
        <w:r>
          <w:rPr>
            <w:noProof/>
            <w:webHidden/>
          </w:rPr>
          <w:instrText xml:space="preserve"> PAGEREF _Toc199866919 \h </w:instrText>
        </w:r>
        <w:r>
          <w:rPr>
            <w:noProof/>
            <w:webHidden/>
          </w:rPr>
        </w:r>
        <w:r>
          <w:rPr>
            <w:noProof/>
            <w:webHidden/>
          </w:rPr>
          <w:fldChar w:fldCharType="separate"/>
        </w:r>
        <w:r>
          <w:rPr>
            <w:noProof/>
            <w:webHidden/>
          </w:rPr>
          <w:t>48</w:t>
        </w:r>
        <w:r>
          <w:rPr>
            <w:noProof/>
            <w:webHidden/>
          </w:rPr>
          <w:fldChar w:fldCharType="end"/>
        </w:r>
      </w:hyperlink>
    </w:p>
    <w:p w14:paraId="1DBA38F4" w14:textId="6FBD06BC" w:rsidR="0032369E" w:rsidRDefault="0032369E">
      <w:pPr>
        <w:pStyle w:val="Spisilustracji"/>
        <w:tabs>
          <w:tab w:val="right" w:leader="dot" w:pos="9060"/>
        </w:tabs>
        <w:rPr>
          <w:rFonts w:asciiTheme="minorHAnsi" w:eastAsiaTheme="minorEastAsia" w:hAnsiTheme="minorHAnsi"/>
          <w:noProof/>
          <w:lang w:eastAsia="pl-PL"/>
        </w:rPr>
      </w:pPr>
      <w:hyperlink w:anchor="_Toc199866920" w:history="1">
        <w:r w:rsidRPr="00D375E8">
          <w:rPr>
            <w:rStyle w:val="Hipercze"/>
            <w:noProof/>
          </w:rPr>
          <w:t>Rysunek 58. Fragment kodu w widoku odpowiadający za podatność Stored XSS</w:t>
        </w:r>
        <w:r>
          <w:rPr>
            <w:noProof/>
            <w:webHidden/>
          </w:rPr>
          <w:tab/>
        </w:r>
        <w:r>
          <w:rPr>
            <w:noProof/>
            <w:webHidden/>
          </w:rPr>
          <w:fldChar w:fldCharType="begin"/>
        </w:r>
        <w:r>
          <w:rPr>
            <w:noProof/>
            <w:webHidden/>
          </w:rPr>
          <w:instrText xml:space="preserve"> PAGEREF _Toc199866920 \h </w:instrText>
        </w:r>
        <w:r>
          <w:rPr>
            <w:noProof/>
            <w:webHidden/>
          </w:rPr>
        </w:r>
        <w:r>
          <w:rPr>
            <w:noProof/>
            <w:webHidden/>
          </w:rPr>
          <w:fldChar w:fldCharType="separate"/>
        </w:r>
        <w:r>
          <w:rPr>
            <w:noProof/>
            <w:webHidden/>
          </w:rPr>
          <w:t>48</w:t>
        </w:r>
        <w:r>
          <w:rPr>
            <w:noProof/>
            <w:webHidden/>
          </w:rPr>
          <w:fldChar w:fldCharType="end"/>
        </w:r>
      </w:hyperlink>
    </w:p>
    <w:p w14:paraId="0C27A93B" w14:textId="3414D61B" w:rsidR="0032369E" w:rsidRDefault="0032369E">
      <w:pPr>
        <w:pStyle w:val="Spisilustracji"/>
        <w:tabs>
          <w:tab w:val="right" w:leader="dot" w:pos="9060"/>
        </w:tabs>
        <w:rPr>
          <w:rFonts w:asciiTheme="minorHAnsi" w:eastAsiaTheme="minorEastAsia" w:hAnsiTheme="minorHAnsi"/>
          <w:noProof/>
          <w:lang w:eastAsia="pl-PL"/>
        </w:rPr>
      </w:pPr>
      <w:hyperlink w:anchor="_Toc199866921" w:history="1">
        <w:r w:rsidRPr="00D375E8">
          <w:rPr>
            <w:rStyle w:val="Hipercze"/>
            <w:noProof/>
          </w:rPr>
          <w:t>Rysunek 59. Wyszukiwarka postów na stronie głównej</w:t>
        </w:r>
        <w:r>
          <w:rPr>
            <w:noProof/>
            <w:webHidden/>
          </w:rPr>
          <w:tab/>
        </w:r>
        <w:r>
          <w:rPr>
            <w:noProof/>
            <w:webHidden/>
          </w:rPr>
          <w:fldChar w:fldCharType="begin"/>
        </w:r>
        <w:r>
          <w:rPr>
            <w:noProof/>
            <w:webHidden/>
          </w:rPr>
          <w:instrText xml:space="preserve"> PAGEREF _Toc199866921 \h </w:instrText>
        </w:r>
        <w:r>
          <w:rPr>
            <w:noProof/>
            <w:webHidden/>
          </w:rPr>
        </w:r>
        <w:r>
          <w:rPr>
            <w:noProof/>
            <w:webHidden/>
          </w:rPr>
          <w:fldChar w:fldCharType="separate"/>
        </w:r>
        <w:r>
          <w:rPr>
            <w:noProof/>
            <w:webHidden/>
          </w:rPr>
          <w:t>49</w:t>
        </w:r>
        <w:r>
          <w:rPr>
            <w:noProof/>
            <w:webHidden/>
          </w:rPr>
          <w:fldChar w:fldCharType="end"/>
        </w:r>
      </w:hyperlink>
    </w:p>
    <w:p w14:paraId="689405F0" w14:textId="4488218D" w:rsidR="0032369E" w:rsidRDefault="0032369E">
      <w:pPr>
        <w:pStyle w:val="Spisilustracji"/>
        <w:tabs>
          <w:tab w:val="right" w:leader="dot" w:pos="9060"/>
        </w:tabs>
        <w:rPr>
          <w:rFonts w:asciiTheme="minorHAnsi" w:eastAsiaTheme="minorEastAsia" w:hAnsiTheme="minorHAnsi"/>
          <w:noProof/>
          <w:lang w:eastAsia="pl-PL"/>
        </w:rPr>
      </w:pPr>
      <w:hyperlink w:anchor="_Toc199866922" w:history="1">
        <w:r w:rsidRPr="00D375E8">
          <w:rPr>
            <w:rStyle w:val="Hipercze"/>
            <w:noProof/>
          </w:rPr>
          <w:t>Rysunek 60. Alert z treścią pochodząca z wyników wyszukiwania, potwierdzający atak typu Reflected XSS</w:t>
        </w:r>
        <w:r>
          <w:rPr>
            <w:noProof/>
            <w:webHidden/>
          </w:rPr>
          <w:tab/>
        </w:r>
        <w:r>
          <w:rPr>
            <w:noProof/>
            <w:webHidden/>
          </w:rPr>
          <w:fldChar w:fldCharType="begin"/>
        </w:r>
        <w:r>
          <w:rPr>
            <w:noProof/>
            <w:webHidden/>
          </w:rPr>
          <w:instrText xml:space="preserve"> PAGEREF _Toc199866922 \h </w:instrText>
        </w:r>
        <w:r>
          <w:rPr>
            <w:noProof/>
            <w:webHidden/>
          </w:rPr>
        </w:r>
        <w:r>
          <w:rPr>
            <w:noProof/>
            <w:webHidden/>
          </w:rPr>
          <w:fldChar w:fldCharType="separate"/>
        </w:r>
        <w:r>
          <w:rPr>
            <w:noProof/>
            <w:webHidden/>
          </w:rPr>
          <w:t>49</w:t>
        </w:r>
        <w:r>
          <w:rPr>
            <w:noProof/>
            <w:webHidden/>
          </w:rPr>
          <w:fldChar w:fldCharType="end"/>
        </w:r>
      </w:hyperlink>
    </w:p>
    <w:p w14:paraId="11B4A94C" w14:textId="42A77B19" w:rsidR="0032369E" w:rsidRDefault="0032369E">
      <w:pPr>
        <w:pStyle w:val="Spisilustracji"/>
        <w:tabs>
          <w:tab w:val="right" w:leader="dot" w:pos="9060"/>
        </w:tabs>
        <w:rPr>
          <w:rFonts w:asciiTheme="minorHAnsi" w:eastAsiaTheme="minorEastAsia" w:hAnsiTheme="minorHAnsi"/>
          <w:noProof/>
          <w:lang w:eastAsia="pl-PL"/>
        </w:rPr>
      </w:pPr>
      <w:hyperlink w:anchor="_Toc199866923" w:history="1">
        <w:r w:rsidRPr="00D375E8">
          <w:rPr>
            <w:rStyle w:val="Hipercze"/>
            <w:noProof/>
          </w:rPr>
          <w:t>Rysunek 61. Fragment widoku odpowiadający za podatność Reflected XSS</w:t>
        </w:r>
        <w:r>
          <w:rPr>
            <w:noProof/>
            <w:webHidden/>
          </w:rPr>
          <w:tab/>
        </w:r>
        <w:r>
          <w:rPr>
            <w:noProof/>
            <w:webHidden/>
          </w:rPr>
          <w:fldChar w:fldCharType="begin"/>
        </w:r>
        <w:r>
          <w:rPr>
            <w:noProof/>
            <w:webHidden/>
          </w:rPr>
          <w:instrText xml:space="preserve"> PAGEREF _Toc199866923 \h </w:instrText>
        </w:r>
        <w:r>
          <w:rPr>
            <w:noProof/>
            <w:webHidden/>
          </w:rPr>
        </w:r>
        <w:r>
          <w:rPr>
            <w:noProof/>
            <w:webHidden/>
          </w:rPr>
          <w:fldChar w:fldCharType="separate"/>
        </w:r>
        <w:r>
          <w:rPr>
            <w:noProof/>
            <w:webHidden/>
          </w:rPr>
          <w:t>50</w:t>
        </w:r>
        <w:r>
          <w:rPr>
            <w:noProof/>
            <w:webHidden/>
          </w:rPr>
          <w:fldChar w:fldCharType="end"/>
        </w:r>
      </w:hyperlink>
    </w:p>
    <w:p w14:paraId="5ACF8BAB" w14:textId="091C3C7E" w:rsidR="0032369E" w:rsidRDefault="0032369E">
      <w:pPr>
        <w:pStyle w:val="Spisilustracji"/>
        <w:tabs>
          <w:tab w:val="right" w:leader="dot" w:pos="9060"/>
        </w:tabs>
        <w:rPr>
          <w:rFonts w:asciiTheme="minorHAnsi" w:eastAsiaTheme="minorEastAsia" w:hAnsiTheme="minorHAnsi"/>
          <w:noProof/>
          <w:lang w:eastAsia="pl-PL"/>
        </w:rPr>
      </w:pPr>
      <w:hyperlink w:anchor="_Toc199866924" w:history="1">
        <w:r w:rsidRPr="00D375E8">
          <w:rPr>
            <w:rStyle w:val="Hipercze"/>
            <w:noProof/>
          </w:rPr>
          <w:t>Rysunek 62. Fragment kodu JavaScript odpowiadającego za podatność DOM-based XSS</w:t>
        </w:r>
        <w:r>
          <w:rPr>
            <w:noProof/>
            <w:webHidden/>
          </w:rPr>
          <w:tab/>
        </w:r>
        <w:r>
          <w:rPr>
            <w:noProof/>
            <w:webHidden/>
          </w:rPr>
          <w:fldChar w:fldCharType="begin"/>
        </w:r>
        <w:r>
          <w:rPr>
            <w:noProof/>
            <w:webHidden/>
          </w:rPr>
          <w:instrText xml:space="preserve"> PAGEREF _Toc199866924 \h </w:instrText>
        </w:r>
        <w:r>
          <w:rPr>
            <w:noProof/>
            <w:webHidden/>
          </w:rPr>
        </w:r>
        <w:r>
          <w:rPr>
            <w:noProof/>
            <w:webHidden/>
          </w:rPr>
          <w:fldChar w:fldCharType="separate"/>
        </w:r>
        <w:r>
          <w:rPr>
            <w:noProof/>
            <w:webHidden/>
          </w:rPr>
          <w:t>50</w:t>
        </w:r>
        <w:r>
          <w:rPr>
            <w:noProof/>
            <w:webHidden/>
          </w:rPr>
          <w:fldChar w:fldCharType="end"/>
        </w:r>
      </w:hyperlink>
    </w:p>
    <w:p w14:paraId="672E0EC3" w14:textId="44102BA3" w:rsidR="0032369E" w:rsidRDefault="0032369E">
      <w:pPr>
        <w:pStyle w:val="Spisilustracji"/>
        <w:tabs>
          <w:tab w:val="right" w:leader="dot" w:pos="9060"/>
        </w:tabs>
        <w:rPr>
          <w:rFonts w:asciiTheme="minorHAnsi" w:eastAsiaTheme="minorEastAsia" w:hAnsiTheme="minorHAnsi"/>
          <w:noProof/>
          <w:lang w:eastAsia="pl-PL"/>
        </w:rPr>
      </w:pPr>
      <w:hyperlink w:anchor="_Toc199866925" w:history="1">
        <w:r w:rsidRPr="00D375E8">
          <w:rPr>
            <w:rStyle w:val="Hipercze"/>
            <w:noProof/>
          </w:rPr>
          <w:t>Rysunek 63. Alert w przeglądarce po wpisaniu odpowiednio spreparowanej treści komentarza, potwierdzający atak typu DOM-based XSS</w:t>
        </w:r>
        <w:r>
          <w:rPr>
            <w:noProof/>
            <w:webHidden/>
          </w:rPr>
          <w:tab/>
        </w:r>
        <w:r>
          <w:rPr>
            <w:noProof/>
            <w:webHidden/>
          </w:rPr>
          <w:fldChar w:fldCharType="begin"/>
        </w:r>
        <w:r>
          <w:rPr>
            <w:noProof/>
            <w:webHidden/>
          </w:rPr>
          <w:instrText xml:space="preserve"> PAGEREF _Toc199866925 \h </w:instrText>
        </w:r>
        <w:r>
          <w:rPr>
            <w:noProof/>
            <w:webHidden/>
          </w:rPr>
        </w:r>
        <w:r>
          <w:rPr>
            <w:noProof/>
            <w:webHidden/>
          </w:rPr>
          <w:fldChar w:fldCharType="separate"/>
        </w:r>
        <w:r>
          <w:rPr>
            <w:noProof/>
            <w:webHidden/>
          </w:rPr>
          <w:t>51</w:t>
        </w:r>
        <w:r>
          <w:rPr>
            <w:noProof/>
            <w:webHidden/>
          </w:rPr>
          <w:fldChar w:fldCharType="end"/>
        </w:r>
      </w:hyperlink>
    </w:p>
    <w:p w14:paraId="6CF94167" w14:textId="42754065" w:rsidR="0032369E" w:rsidRDefault="0032369E">
      <w:pPr>
        <w:pStyle w:val="Spisilustracji"/>
        <w:tabs>
          <w:tab w:val="right" w:leader="dot" w:pos="9060"/>
        </w:tabs>
        <w:rPr>
          <w:rFonts w:asciiTheme="minorHAnsi" w:eastAsiaTheme="minorEastAsia" w:hAnsiTheme="minorHAnsi"/>
          <w:noProof/>
          <w:lang w:eastAsia="pl-PL"/>
        </w:rPr>
      </w:pPr>
      <w:hyperlink w:anchor="_Toc199866926" w:history="1">
        <w:r w:rsidRPr="00D375E8">
          <w:rPr>
            <w:rStyle w:val="Hipercze"/>
            <w:noProof/>
          </w:rPr>
          <w:t>Rysunek 64. Przykład poprawnej implementacji kodu zapobiegającej DOM-based XSS</w:t>
        </w:r>
        <w:r>
          <w:rPr>
            <w:noProof/>
            <w:webHidden/>
          </w:rPr>
          <w:tab/>
        </w:r>
        <w:r>
          <w:rPr>
            <w:noProof/>
            <w:webHidden/>
          </w:rPr>
          <w:fldChar w:fldCharType="begin"/>
        </w:r>
        <w:r>
          <w:rPr>
            <w:noProof/>
            <w:webHidden/>
          </w:rPr>
          <w:instrText xml:space="preserve"> PAGEREF _Toc199866926 \h </w:instrText>
        </w:r>
        <w:r>
          <w:rPr>
            <w:noProof/>
            <w:webHidden/>
          </w:rPr>
        </w:r>
        <w:r>
          <w:rPr>
            <w:noProof/>
            <w:webHidden/>
          </w:rPr>
          <w:fldChar w:fldCharType="separate"/>
        </w:r>
        <w:r>
          <w:rPr>
            <w:noProof/>
            <w:webHidden/>
          </w:rPr>
          <w:t>51</w:t>
        </w:r>
        <w:r>
          <w:rPr>
            <w:noProof/>
            <w:webHidden/>
          </w:rPr>
          <w:fldChar w:fldCharType="end"/>
        </w:r>
      </w:hyperlink>
    </w:p>
    <w:p w14:paraId="314F0235" w14:textId="37333F28" w:rsidR="0032369E" w:rsidRDefault="0032369E">
      <w:pPr>
        <w:pStyle w:val="Spisilustracji"/>
        <w:tabs>
          <w:tab w:val="right" w:leader="dot" w:pos="9060"/>
        </w:tabs>
        <w:rPr>
          <w:rFonts w:asciiTheme="minorHAnsi" w:eastAsiaTheme="minorEastAsia" w:hAnsiTheme="minorHAnsi"/>
          <w:noProof/>
          <w:lang w:eastAsia="pl-PL"/>
        </w:rPr>
      </w:pPr>
      <w:hyperlink w:anchor="_Toc199866927" w:history="1">
        <w:r w:rsidRPr="00D375E8">
          <w:rPr>
            <w:rStyle w:val="Hipercze"/>
            <w:noProof/>
          </w:rPr>
          <w:t>Rysunek 65. Wykorzystanie metody sanitize dopuszczającej zdefiniowane tagi HTML</w:t>
        </w:r>
        <w:r>
          <w:rPr>
            <w:noProof/>
            <w:webHidden/>
          </w:rPr>
          <w:tab/>
        </w:r>
        <w:r>
          <w:rPr>
            <w:noProof/>
            <w:webHidden/>
          </w:rPr>
          <w:fldChar w:fldCharType="begin"/>
        </w:r>
        <w:r>
          <w:rPr>
            <w:noProof/>
            <w:webHidden/>
          </w:rPr>
          <w:instrText xml:space="preserve"> PAGEREF _Toc199866927 \h </w:instrText>
        </w:r>
        <w:r>
          <w:rPr>
            <w:noProof/>
            <w:webHidden/>
          </w:rPr>
        </w:r>
        <w:r>
          <w:rPr>
            <w:noProof/>
            <w:webHidden/>
          </w:rPr>
          <w:fldChar w:fldCharType="separate"/>
        </w:r>
        <w:r>
          <w:rPr>
            <w:noProof/>
            <w:webHidden/>
          </w:rPr>
          <w:t>52</w:t>
        </w:r>
        <w:r>
          <w:rPr>
            <w:noProof/>
            <w:webHidden/>
          </w:rPr>
          <w:fldChar w:fldCharType="end"/>
        </w:r>
      </w:hyperlink>
    </w:p>
    <w:p w14:paraId="3F147369" w14:textId="24D381E8" w:rsidR="0032369E" w:rsidRDefault="0032369E">
      <w:pPr>
        <w:pStyle w:val="Spisilustracji"/>
        <w:tabs>
          <w:tab w:val="right" w:leader="dot" w:pos="9060"/>
        </w:tabs>
        <w:rPr>
          <w:rFonts w:asciiTheme="minorHAnsi" w:eastAsiaTheme="minorEastAsia" w:hAnsiTheme="minorHAnsi"/>
          <w:noProof/>
          <w:lang w:eastAsia="pl-PL"/>
        </w:rPr>
      </w:pPr>
      <w:hyperlink w:anchor="_Toc199866928" w:history="1">
        <w:r w:rsidRPr="00D375E8">
          <w:rPr>
            <w:rStyle w:val="Hipercze"/>
            <w:noProof/>
          </w:rPr>
          <w:t>Rysunek 66. Lista artykułów pochodzących z kontrolera z włączoną ochroną CSRF</w:t>
        </w:r>
        <w:r>
          <w:rPr>
            <w:noProof/>
            <w:webHidden/>
          </w:rPr>
          <w:tab/>
        </w:r>
        <w:r>
          <w:rPr>
            <w:noProof/>
            <w:webHidden/>
          </w:rPr>
          <w:fldChar w:fldCharType="begin"/>
        </w:r>
        <w:r>
          <w:rPr>
            <w:noProof/>
            <w:webHidden/>
          </w:rPr>
          <w:instrText xml:space="preserve"> PAGEREF _Toc199866928 \h </w:instrText>
        </w:r>
        <w:r>
          <w:rPr>
            <w:noProof/>
            <w:webHidden/>
          </w:rPr>
        </w:r>
        <w:r>
          <w:rPr>
            <w:noProof/>
            <w:webHidden/>
          </w:rPr>
          <w:fldChar w:fldCharType="separate"/>
        </w:r>
        <w:r>
          <w:rPr>
            <w:noProof/>
            <w:webHidden/>
          </w:rPr>
          <w:t>54</w:t>
        </w:r>
        <w:r>
          <w:rPr>
            <w:noProof/>
            <w:webHidden/>
          </w:rPr>
          <w:fldChar w:fldCharType="end"/>
        </w:r>
      </w:hyperlink>
    </w:p>
    <w:p w14:paraId="0E9C59EA" w14:textId="20A2DC6D" w:rsidR="0032369E" w:rsidRDefault="0032369E">
      <w:pPr>
        <w:pStyle w:val="Spisilustracji"/>
        <w:tabs>
          <w:tab w:val="right" w:leader="dot" w:pos="9060"/>
        </w:tabs>
        <w:rPr>
          <w:rFonts w:asciiTheme="minorHAnsi" w:eastAsiaTheme="minorEastAsia" w:hAnsiTheme="minorHAnsi"/>
          <w:noProof/>
          <w:lang w:eastAsia="pl-PL"/>
        </w:rPr>
      </w:pPr>
      <w:hyperlink w:anchor="_Toc199866929" w:history="1">
        <w:r w:rsidRPr="00D375E8">
          <w:rPr>
            <w:rStyle w:val="Hipercze"/>
            <w:noProof/>
          </w:rPr>
          <w:t>Rysunek 67. Fragment kodu z widoku odpowiadający za tworzenie i edycję artykułu</w:t>
        </w:r>
        <w:r>
          <w:rPr>
            <w:noProof/>
            <w:webHidden/>
          </w:rPr>
          <w:tab/>
        </w:r>
        <w:r>
          <w:rPr>
            <w:noProof/>
            <w:webHidden/>
          </w:rPr>
          <w:fldChar w:fldCharType="begin"/>
        </w:r>
        <w:r>
          <w:rPr>
            <w:noProof/>
            <w:webHidden/>
          </w:rPr>
          <w:instrText xml:space="preserve"> PAGEREF _Toc199866929 \h </w:instrText>
        </w:r>
        <w:r>
          <w:rPr>
            <w:noProof/>
            <w:webHidden/>
          </w:rPr>
        </w:r>
        <w:r>
          <w:rPr>
            <w:noProof/>
            <w:webHidden/>
          </w:rPr>
          <w:fldChar w:fldCharType="separate"/>
        </w:r>
        <w:r>
          <w:rPr>
            <w:noProof/>
            <w:webHidden/>
          </w:rPr>
          <w:t>54</w:t>
        </w:r>
        <w:r>
          <w:rPr>
            <w:noProof/>
            <w:webHidden/>
          </w:rPr>
          <w:fldChar w:fldCharType="end"/>
        </w:r>
      </w:hyperlink>
    </w:p>
    <w:p w14:paraId="1F322686" w14:textId="719B00DA" w:rsidR="0032369E" w:rsidRDefault="0032369E">
      <w:pPr>
        <w:pStyle w:val="Spisilustracji"/>
        <w:tabs>
          <w:tab w:val="right" w:leader="dot" w:pos="9060"/>
        </w:tabs>
        <w:rPr>
          <w:rFonts w:asciiTheme="minorHAnsi" w:eastAsiaTheme="minorEastAsia" w:hAnsiTheme="minorHAnsi"/>
          <w:noProof/>
          <w:lang w:eastAsia="pl-PL"/>
        </w:rPr>
      </w:pPr>
      <w:hyperlink w:anchor="_Toc199866930" w:history="1">
        <w:r w:rsidRPr="00D375E8">
          <w:rPr>
            <w:rStyle w:val="Hipercze"/>
            <w:noProof/>
          </w:rPr>
          <w:t>Rysunek 68. Wygenerowany HTML za pomocą helperu form_with z widoku</w:t>
        </w:r>
        <w:r>
          <w:rPr>
            <w:noProof/>
            <w:webHidden/>
          </w:rPr>
          <w:tab/>
        </w:r>
        <w:r>
          <w:rPr>
            <w:noProof/>
            <w:webHidden/>
          </w:rPr>
          <w:fldChar w:fldCharType="begin"/>
        </w:r>
        <w:r>
          <w:rPr>
            <w:noProof/>
            <w:webHidden/>
          </w:rPr>
          <w:instrText xml:space="preserve"> PAGEREF _Toc199866930 \h </w:instrText>
        </w:r>
        <w:r>
          <w:rPr>
            <w:noProof/>
            <w:webHidden/>
          </w:rPr>
        </w:r>
        <w:r>
          <w:rPr>
            <w:noProof/>
            <w:webHidden/>
          </w:rPr>
          <w:fldChar w:fldCharType="separate"/>
        </w:r>
        <w:r>
          <w:rPr>
            <w:noProof/>
            <w:webHidden/>
          </w:rPr>
          <w:t>54</w:t>
        </w:r>
        <w:r>
          <w:rPr>
            <w:noProof/>
            <w:webHidden/>
          </w:rPr>
          <w:fldChar w:fldCharType="end"/>
        </w:r>
      </w:hyperlink>
    </w:p>
    <w:p w14:paraId="61FCA537" w14:textId="52A91603" w:rsidR="0032369E" w:rsidRDefault="0032369E">
      <w:pPr>
        <w:pStyle w:val="Spisilustracji"/>
        <w:tabs>
          <w:tab w:val="right" w:leader="dot" w:pos="9060"/>
        </w:tabs>
        <w:rPr>
          <w:rFonts w:asciiTheme="minorHAnsi" w:eastAsiaTheme="minorEastAsia" w:hAnsiTheme="minorHAnsi"/>
          <w:noProof/>
          <w:lang w:eastAsia="pl-PL"/>
        </w:rPr>
      </w:pPr>
      <w:hyperlink w:anchor="_Toc199866931" w:history="1">
        <w:r w:rsidRPr="00D375E8">
          <w:rPr>
            <w:rStyle w:val="Hipercze"/>
            <w:noProof/>
          </w:rPr>
          <w:t>Rysunek 69. Umieszczenie znacznika csrf_meta_tags w sekcji &lt;head&gt; pliku HTML aplikacji Rails.</w:t>
        </w:r>
        <w:r>
          <w:rPr>
            <w:noProof/>
            <w:webHidden/>
          </w:rPr>
          <w:tab/>
        </w:r>
        <w:r>
          <w:rPr>
            <w:noProof/>
            <w:webHidden/>
          </w:rPr>
          <w:fldChar w:fldCharType="begin"/>
        </w:r>
        <w:r>
          <w:rPr>
            <w:noProof/>
            <w:webHidden/>
          </w:rPr>
          <w:instrText xml:space="preserve"> PAGEREF _Toc199866931 \h </w:instrText>
        </w:r>
        <w:r>
          <w:rPr>
            <w:noProof/>
            <w:webHidden/>
          </w:rPr>
        </w:r>
        <w:r>
          <w:rPr>
            <w:noProof/>
            <w:webHidden/>
          </w:rPr>
          <w:fldChar w:fldCharType="separate"/>
        </w:r>
        <w:r>
          <w:rPr>
            <w:noProof/>
            <w:webHidden/>
          </w:rPr>
          <w:t>55</w:t>
        </w:r>
        <w:r>
          <w:rPr>
            <w:noProof/>
            <w:webHidden/>
          </w:rPr>
          <w:fldChar w:fldCharType="end"/>
        </w:r>
      </w:hyperlink>
    </w:p>
    <w:p w14:paraId="345B1436" w14:textId="297BB3A7" w:rsidR="0032369E" w:rsidRDefault="0032369E">
      <w:pPr>
        <w:pStyle w:val="Spisilustracji"/>
        <w:tabs>
          <w:tab w:val="right" w:leader="dot" w:pos="9060"/>
        </w:tabs>
        <w:rPr>
          <w:rFonts w:asciiTheme="minorHAnsi" w:eastAsiaTheme="minorEastAsia" w:hAnsiTheme="minorHAnsi"/>
          <w:noProof/>
          <w:lang w:eastAsia="pl-PL"/>
        </w:rPr>
      </w:pPr>
      <w:hyperlink w:anchor="_Toc199866932" w:history="1">
        <w:r w:rsidRPr="00D375E8">
          <w:rPr>
            <w:rStyle w:val="Hipercze"/>
            <w:noProof/>
          </w:rPr>
          <w:t>Rysunek 70. Wygenerowany token CSRF znajdujący się dodatkowo w sekcji &lt;head&gt;</w:t>
        </w:r>
        <w:r>
          <w:rPr>
            <w:noProof/>
            <w:webHidden/>
          </w:rPr>
          <w:tab/>
        </w:r>
        <w:r>
          <w:rPr>
            <w:noProof/>
            <w:webHidden/>
          </w:rPr>
          <w:fldChar w:fldCharType="begin"/>
        </w:r>
        <w:r>
          <w:rPr>
            <w:noProof/>
            <w:webHidden/>
          </w:rPr>
          <w:instrText xml:space="preserve"> PAGEREF _Toc199866932 \h </w:instrText>
        </w:r>
        <w:r>
          <w:rPr>
            <w:noProof/>
            <w:webHidden/>
          </w:rPr>
        </w:r>
        <w:r>
          <w:rPr>
            <w:noProof/>
            <w:webHidden/>
          </w:rPr>
          <w:fldChar w:fldCharType="separate"/>
        </w:r>
        <w:r>
          <w:rPr>
            <w:noProof/>
            <w:webHidden/>
          </w:rPr>
          <w:t>55</w:t>
        </w:r>
        <w:r>
          <w:rPr>
            <w:noProof/>
            <w:webHidden/>
          </w:rPr>
          <w:fldChar w:fldCharType="end"/>
        </w:r>
      </w:hyperlink>
    </w:p>
    <w:p w14:paraId="25231E4E" w14:textId="34E1726B" w:rsidR="0032369E" w:rsidRDefault="0032369E">
      <w:pPr>
        <w:pStyle w:val="Spisilustracji"/>
        <w:tabs>
          <w:tab w:val="right" w:leader="dot" w:pos="9060"/>
        </w:tabs>
        <w:rPr>
          <w:rFonts w:asciiTheme="minorHAnsi" w:eastAsiaTheme="minorEastAsia" w:hAnsiTheme="minorHAnsi"/>
          <w:noProof/>
          <w:lang w:eastAsia="pl-PL"/>
        </w:rPr>
      </w:pPr>
      <w:hyperlink w:anchor="_Toc199866933" w:history="1">
        <w:r w:rsidRPr="00D375E8">
          <w:rPr>
            <w:rStyle w:val="Hipercze"/>
            <w:noProof/>
          </w:rPr>
          <w:t>Rysunek 71. Deklaracja klasy SafeArticlesController dziedziczącej po ApplicationController</w:t>
        </w:r>
        <w:r>
          <w:rPr>
            <w:noProof/>
            <w:webHidden/>
          </w:rPr>
          <w:tab/>
        </w:r>
        <w:r>
          <w:rPr>
            <w:noProof/>
            <w:webHidden/>
          </w:rPr>
          <w:fldChar w:fldCharType="begin"/>
        </w:r>
        <w:r>
          <w:rPr>
            <w:noProof/>
            <w:webHidden/>
          </w:rPr>
          <w:instrText xml:space="preserve"> PAGEREF _Toc199866933 \h </w:instrText>
        </w:r>
        <w:r>
          <w:rPr>
            <w:noProof/>
            <w:webHidden/>
          </w:rPr>
        </w:r>
        <w:r>
          <w:rPr>
            <w:noProof/>
            <w:webHidden/>
          </w:rPr>
          <w:fldChar w:fldCharType="separate"/>
        </w:r>
        <w:r>
          <w:rPr>
            <w:noProof/>
            <w:webHidden/>
          </w:rPr>
          <w:t>55</w:t>
        </w:r>
        <w:r>
          <w:rPr>
            <w:noProof/>
            <w:webHidden/>
          </w:rPr>
          <w:fldChar w:fldCharType="end"/>
        </w:r>
      </w:hyperlink>
    </w:p>
    <w:p w14:paraId="4F4E6323" w14:textId="79892124" w:rsidR="0032369E" w:rsidRDefault="0032369E">
      <w:pPr>
        <w:pStyle w:val="Spisilustracji"/>
        <w:tabs>
          <w:tab w:val="right" w:leader="dot" w:pos="9060"/>
        </w:tabs>
        <w:rPr>
          <w:rFonts w:asciiTheme="minorHAnsi" w:eastAsiaTheme="minorEastAsia" w:hAnsiTheme="minorHAnsi"/>
          <w:noProof/>
          <w:lang w:eastAsia="pl-PL"/>
        </w:rPr>
      </w:pPr>
      <w:hyperlink w:anchor="_Toc199866934" w:history="1">
        <w:r w:rsidRPr="00D375E8">
          <w:rPr>
            <w:rStyle w:val="Hipercze"/>
            <w:noProof/>
          </w:rPr>
          <w:t>Rysunek 72. Klasa bazowa ApplicationController posiadająca włączoną ochronę CSRF</w:t>
        </w:r>
        <w:r>
          <w:rPr>
            <w:noProof/>
            <w:webHidden/>
          </w:rPr>
          <w:tab/>
        </w:r>
        <w:r>
          <w:rPr>
            <w:noProof/>
            <w:webHidden/>
          </w:rPr>
          <w:fldChar w:fldCharType="begin"/>
        </w:r>
        <w:r>
          <w:rPr>
            <w:noProof/>
            <w:webHidden/>
          </w:rPr>
          <w:instrText xml:space="preserve"> PAGEREF _Toc199866934 \h </w:instrText>
        </w:r>
        <w:r>
          <w:rPr>
            <w:noProof/>
            <w:webHidden/>
          </w:rPr>
        </w:r>
        <w:r>
          <w:rPr>
            <w:noProof/>
            <w:webHidden/>
          </w:rPr>
          <w:fldChar w:fldCharType="separate"/>
        </w:r>
        <w:r>
          <w:rPr>
            <w:noProof/>
            <w:webHidden/>
          </w:rPr>
          <w:t>55</w:t>
        </w:r>
        <w:r>
          <w:rPr>
            <w:noProof/>
            <w:webHidden/>
          </w:rPr>
          <w:fldChar w:fldCharType="end"/>
        </w:r>
      </w:hyperlink>
    </w:p>
    <w:p w14:paraId="0D3E1687" w14:textId="2264733B" w:rsidR="0032369E" w:rsidRDefault="0032369E">
      <w:pPr>
        <w:pStyle w:val="Spisilustracji"/>
        <w:tabs>
          <w:tab w:val="right" w:leader="dot" w:pos="9060"/>
        </w:tabs>
        <w:rPr>
          <w:rFonts w:asciiTheme="minorHAnsi" w:eastAsiaTheme="minorEastAsia" w:hAnsiTheme="minorHAnsi"/>
          <w:noProof/>
          <w:lang w:eastAsia="pl-PL"/>
        </w:rPr>
      </w:pPr>
      <w:hyperlink w:anchor="_Toc199866935" w:history="1">
        <w:r w:rsidRPr="00D375E8">
          <w:rPr>
            <w:rStyle w:val="Hipercze"/>
            <w:noProof/>
          </w:rPr>
          <w:t>Rysunek 73. Wyłączenie ochrony przed atakami CSRF w kontrolerze Rails za pomocą skip_forgery_protection</w:t>
        </w:r>
        <w:r>
          <w:rPr>
            <w:noProof/>
            <w:webHidden/>
          </w:rPr>
          <w:tab/>
        </w:r>
        <w:r>
          <w:rPr>
            <w:noProof/>
            <w:webHidden/>
          </w:rPr>
          <w:fldChar w:fldCharType="begin"/>
        </w:r>
        <w:r>
          <w:rPr>
            <w:noProof/>
            <w:webHidden/>
          </w:rPr>
          <w:instrText xml:space="preserve"> PAGEREF _Toc199866935 \h </w:instrText>
        </w:r>
        <w:r>
          <w:rPr>
            <w:noProof/>
            <w:webHidden/>
          </w:rPr>
        </w:r>
        <w:r>
          <w:rPr>
            <w:noProof/>
            <w:webHidden/>
          </w:rPr>
          <w:fldChar w:fldCharType="separate"/>
        </w:r>
        <w:r>
          <w:rPr>
            <w:noProof/>
            <w:webHidden/>
          </w:rPr>
          <w:t>56</w:t>
        </w:r>
        <w:r>
          <w:rPr>
            <w:noProof/>
            <w:webHidden/>
          </w:rPr>
          <w:fldChar w:fldCharType="end"/>
        </w:r>
      </w:hyperlink>
    </w:p>
    <w:p w14:paraId="21F2E03C" w14:textId="40590BB2" w:rsidR="0032369E" w:rsidRDefault="0032369E">
      <w:pPr>
        <w:pStyle w:val="Spisilustracji"/>
        <w:tabs>
          <w:tab w:val="right" w:leader="dot" w:pos="9060"/>
        </w:tabs>
        <w:rPr>
          <w:rFonts w:asciiTheme="minorHAnsi" w:eastAsiaTheme="minorEastAsia" w:hAnsiTheme="minorHAnsi"/>
          <w:noProof/>
          <w:lang w:eastAsia="pl-PL"/>
        </w:rPr>
      </w:pPr>
      <w:hyperlink w:anchor="_Toc199866936" w:history="1">
        <w:r w:rsidRPr="00D375E8">
          <w:rPr>
            <w:rStyle w:val="Hipercze"/>
            <w:noProof/>
          </w:rPr>
          <w:t>Rysunek 74. Wyłączenie tokena autentyczności w formularzu Rails (form_with)</w:t>
        </w:r>
        <w:r>
          <w:rPr>
            <w:noProof/>
            <w:webHidden/>
          </w:rPr>
          <w:tab/>
        </w:r>
        <w:r>
          <w:rPr>
            <w:noProof/>
            <w:webHidden/>
          </w:rPr>
          <w:fldChar w:fldCharType="begin"/>
        </w:r>
        <w:r>
          <w:rPr>
            <w:noProof/>
            <w:webHidden/>
          </w:rPr>
          <w:instrText xml:space="preserve"> PAGEREF _Toc199866936 \h </w:instrText>
        </w:r>
        <w:r>
          <w:rPr>
            <w:noProof/>
            <w:webHidden/>
          </w:rPr>
        </w:r>
        <w:r>
          <w:rPr>
            <w:noProof/>
            <w:webHidden/>
          </w:rPr>
          <w:fldChar w:fldCharType="separate"/>
        </w:r>
        <w:r>
          <w:rPr>
            <w:noProof/>
            <w:webHidden/>
          </w:rPr>
          <w:t>56</w:t>
        </w:r>
        <w:r>
          <w:rPr>
            <w:noProof/>
            <w:webHidden/>
          </w:rPr>
          <w:fldChar w:fldCharType="end"/>
        </w:r>
      </w:hyperlink>
    </w:p>
    <w:p w14:paraId="7D911132" w14:textId="22BD84E8" w:rsidR="0032369E" w:rsidRDefault="0032369E">
      <w:pPr>
        <w:pStyle w:val="Spisilustracji"/>
        <w:tabs>
          <w:tab w:val="right" w:leader="dot" w:pos="9060"/>
        </w:tabs>
        <w:rPr>
          <w:rFonts w:asciiTheme="minorHAnsi" w:eastAsiaTheme="minorEastAsia" w:hAnsiTheme="minorHAnsi"/>
          <w:noProof/>
          <w:lang w:eastAsia="pl-PL"/>
        </w:rPr>
      </w:pPr>
      <w:hyperlink w:anchor="_Toc199866937" w:history="1">
        <w:r w:rsidRPr="00D375E8">
          <w:rPr>
            <w:rStyle w:val="Hipercze"/>
            <w:noProof/>
          </w:rPr>
          <w:t>Rysunek 75. Osobny serwis testujący skuteczność ataku CSRF na aplikacji Ruby on Rails dla formularza bez ochrony (UnsafeArticle) oraz jego nieskuteczność przy aktywnej ochronie (SafeArticle)</w:t>
        </w:r>
        <w:r>
          <w:rPr>
            <w:noProof/>
            <w:webHidden/>
          </w:rPr>
          <w:tab/>
        </w:r>
        <w:r>
          <w:rPr>
            <w:noProof/>
            <w:webHidden/>
          </w:rPr>
          <w:fldChar w:fldCharType="begin"/>
        </w:r>
        <w:r>
          <w:rPr>
            <w:noProof/>
            <w:webHidden/>
          </w:rPr>
          <w:instrText xml:space="preserve"> PAGEREF _Toc199866937 \h </w:instrText>
        </w:r>
        <w:r>
          <w:rPr>
            <w:noProof/>
            <w:webHidden/>
          </w:rPr>
        </w:r>
        <w:r>
          <w:rPr>
            <w:noProof/>
            <w:webHidden/>
          </w:rPr>
          <w:fldChar w:fldCharType="separate"/>
        </w:r>
        <w:r>
          <w:rPr>
            <w:noProof/>
            <w:webHidden/>
          </w:rPr>
          <w:t>56</w:t>
        </w:r>
        <w:r>
          <w:rPr>
            <w:noProof/>
            <w:webHidden/>
          </w:rPr>
          <w:fldChar w:fldCharType="end"/>
        </w:r>
      </w:hyperlink>
    </w:p>
    <w:p w14:paraId="414D9C3B" w14:textId="6D1560EA" w:rsidR="0032369E" w:rsidRDefault="0032369E">
      <w:pPr>
        <w:pStyle w:val="Spisilustracji"/>
        <w:tabs>
          <w:tab w:val="right" w:leader="dot" w:pos="9060"/>
        </w:tabs>
        <w:rPr>
          <w:rFonts w:asciiTheme="minorHAnsi" w:eastAsiaTheme="minorEastAsia" w:hAnsiTheme="minorHAnsi"/>
          <w:noProof/>
          <w:lang w:eastAsia="pl-PL"/>
        </w:rPr>
      </w:pPr>
      <w:hyperlink w:anchor="_Toc199866938" w:history="1">
        <w:r w:rsidRPr="00D375E8">
          <w:rPr>
            <w:rStyle w:val="Hipercze"/>
            <w:noProof/>
          </w:rPr>
          <w:t>Rysunek 76. Przykład formularza HTML wykorzystywanego do ataku CSRF</w:t>
        </w:r>
        <w:r>
          <w:rPr>
            <w:noProof/>
            <w:webHidden/>
          </w:rPr>
          <w:tab/>
        </w:r>
        <w:r>
          <w:rPr>
            <w:noProof/>
            <w:webHidden/>
          </w:rPr>
          <w:fldChar w:fldCharType="begin"/>
        </w:r>
        <w:r>
          <w:rPr>
            <w:noProof/>
            <w:webHidden/>
          </w:rPr>
          <w:instrText xml:space="preserve"> PAGEREF _Toc199866938 \h </w:instrText>
        </w:r>
        <w:r>
          <w:rPr>
            <w:noProof/>
            <w:webHidden/>
          </w:rPr>
        </w:r>
        <w:r>
          <w:rPr>
            <w:noProof/>
            <w:webHidden/>
          </w:rPr>
          <w:fldChar w:fldCharType="separate"/>
        </w:r>
        <w:r>
          <w:rPr>
            <w:noProof/>
            <w:webHidden/>
          </w:rPr>
          <w:t>57</w:t>
        </w:r>
        <w:r>
          <w:rPr>
            <w:noProof/>
            <w:webHidden/>
          </w:rPr>
          <w:fldChar w:fldCharType="end"/>
        </w:r>
      </w:hyperlink>
    </w:p>
    <w:p w14:paraId="596F6105" w14:textId="2339A29A" w:rsidR="0032369E" w:rsidRDefault="0032369E">
      <w:pPr>
        <w:pStyle w:val="Spisilustracji"/>
        <w:tabs>
          <w:tab w:val="right" w:leader="dot" w:pos="9060"/>
        </w:tabs>
        <w:rPr>
          <w:rFonts w:asciiTheme="minorHAnsi" w:eastAsiaTheme="minorEastAsia" w:hAnsiTheme="minorHAnsi"/>
          <w:noProof/>
          <w:lang w:eastAsia="pl-PL"/>
        </w:rPr>
      </w:pPr>
      <w:hyperlink w:anchor="_Toc199866939" w:history="1">
        <w:r w:rsidRPr="00D375E8">
          <w:rPr>
            <w:rStyle w:val="Hipercze"/>
            <w:noProof/>
          </w:rPr>
          <w:t>Rysunek 77. Skutecznie wykonany atak CSRF z serwisu atakującego, w którym artykuł został utworzony bez wiedzy użytkownika</w:t>
        </w:r>
        <w:r>
          <w:rPr>
            <w:noProof/>
            <w:webHidden/>
          </w:rPr>
          <w:tab/>
        </w:r>
        <w:r>
          <w:rPr>
            <w:noProof/>
            <w:webHidden/>
          </w:rPr>
          <w:fldChar w:fldCharType="begin"/>
        </w:r>
        <w:r>
          <w:rPr>
            <w:noProof/>
            <w:webHidden/>
          </w:rPr>
          <w:instrText xml:space="preserve"> PAGEREF _Toc199866939 \h </w:instrText>
        </w:r>
        <w:r>
          <w:rPr>
            <w:noProof/>
            <w:webHidden/>
          </w:rPr>
        </w:r>
        <w:r>
          <w:rPr>
            <w:noProof/>
            <w:webHidden/>
          </w:rPr>
          <w:fldChar w:fldCharType="separate"/>
        </w:r>
        <w:r>
          <w:rPr>
            <w:noProof/>
            <w:webHidden/>
          </w:rPr>
          <w:t>57</w:t>
        </w:r>
        <w:r>
          <w:rPr>
            <w:noProof/>
            <w:webHidden/>
          </w:rPr>
          <w:fldChar w:fldCharType="end"/>
        </w:r>
      </w:hyperlink>
    </w:p>
    <w:p w14:paraId="20E9D1A3" w14:textId="061E1023" w:rsidR="0032369E" w:rsidRDefault="0032369E">
      <w:pPr>
        <w:pStyle w:val="Spisilustracji"/>
        <w:tabs>
          <w:tab w:val="right" w:leader="dot" w:pos="9060"/>
        </w:tabs>
        <w:rPr>
          <w:rFonts w:asciiTheme="minorHAnsi" w:eastAsiaTheme="minorEastAsia" w:hAnsiTheme="minorHAnsi"/>
          <w:noProof/>
          <w:lang w:eastAsia="pl-PL"/>
        </w:rPr>
      </w:pPr>
      <w:hyperlink w:anchor="_Toc199866940" w:history="1">
        <w:r w:rsidRPr="00D375E8">
          <w:rPr>
            <w:rStyle w:val="Hipercze"/>
            <w:noProof/>
          </w:rPr>
          <w:t>Rysunek 78. Błąd InvalidAuthenticityToken w odpowiedzi na próbę ataku CSRF</w:t>
        </w:r>
        <w:r>
          <w:rPr>
            <w:noProof/>
            <w:webHidden/>
          </w:rPr>
          <w:tab/>
        </w:r>
        <w:r>
          <w:rPr>
            <w:noProof/>
            <w:webHidden/>
          </w:rPr>
          <w:fldChar w:fldCharType="begin"/>
        </w:r>
        <w:r>
          <w:rPr>
            <w:noProof/>
            <w:webHidden/>
          </w:rPr>
          <w:instrText xml:space="preserve"> PAGEREF _Toc199866940 \h </w:instrText>
        </w:r>
        <w:r>
          <w:rPr>
            <w:noProof/>
            <w:webHidden/>
          </w:rPr>
        </w:r>
        <w:r>
          <w:rPr>
            <w:noProof/>
            <w:webHidden/>
          </w:rPr>
          <w:fldChar w:fldCharType="separate"/>
        </w:r>
        <w:r>
          <w:rPr>
            <w:noProof/>
            <w:webHidden/>
          </w:rPr>
          <w:t>58</w:t>
        </w:r>
        <w:r>
          <w:rPr>
            <w:noProof/>
            <w:webHidden/>
          </w:rPr>
          <w:fldChar w:fldCharType="end"/>
        </w:r>
      </w:hyperlink>
    </w:p>
    <w:p w14:paraId="451C255E" w14:textId="4B653384" w:rsidR="0032369E" w:rsidRDefault="0032369E">
      <w:pPr>
        <w:pStyle w:val="Spisilustracji"/>
        <w:tabs>
          <w:tab w:val="right" w:leader="dot" w:pos="9060"/>
        </w:tabs>
        <w:rPr>
          <w:rFonts w:asciiTheme="minorHAnsi" w:eastAsiaTheme="minorEastAsia" w:hAnsiTheme="minorHAnsi"/>
          <w:noProof/>
          <w:lang w:eastAsia="pl-PL"/>
        </w:rPr>
      </w:pPr>
      <w:hyperlink w:anchor="_Toc199866941" w:history="1">
        <w:r w:rsidRPr="00D375E8">
          <w:rPr>
            <w:rStyle w:val="Hipercze"/>
            <w:noProof/>
          </w:rPr>
          <w:t>Rysunek 79. Przykłady bezpiecznego użycia metody where w ActiveRecord</w:t>
        </w:r>
        <w:r>
          <w:rPr>
            <w:noProof/>
            <w:webHidden/>
          </w:rPr>
          <w:tab/>
        </w:r>
        <w:r>
          <w:rPr>
            <w:noProof/>
            <w:webHidden/>
          </w:rPr>
          <w:fldChar w:fldCharType="begin"/>
        </w:r>
        <w:r>
          <w:rPr>
            <w:noProof/>
            <w:webHidden/>
          </w:rPr>
          <w:instrText xml:space="preserve"> PAGEREF _Toc199866941 \h </w:instrText>
        </w:r>
        <w:r>
          <w:rPr>
            <w:noProof/>
            <w:webHidden/>
          </w:rPr>
        </w:r>
        <w:r>
          <w:rPr>
            <w:noProof/>
            <w:webHidden/>
          </w:rPr>
          <w:fldChar w:fldCharType="separate"/>
        </w:r>
        <w:r>
          <w:rPr>
            <w:noProof/>
            <w:webHidden/>
          </w:rPr>
          <w:t>60</w:t>
        </w:r>
        <w:r>
          <w:rPr>
            <w:noProof/>
            <w:webHidden/>
          </w:rPr>
          <w:fldChar w:fldCharType="end"/>
        </w:r>
      </w:hyperlink>
    </w:p>
    <w:p w14:paraId="63D2681B" w14:textId="4B7D2415" w:rsidR="0032369E" w:rsidRDefault="0032369E">
      <w:pPr>
        <w:pStyle w:val="Spisilustracji"/>
        <w:tabs>
          <w:tab w:val="right" w:leader="dot" w:pos="9060"/>
        </w:tabs>
        <w:rPr>
          <w:rFonts w:asciiTheme="minorHAnsi" w:eastAsiaTheme="minorEastAsia" w:hAnsiTheme="minorHAnsi"/>
          <w:noProof/>
          <w:lang w:eastAsia="pl-PL"/>
        </w:rPr>
      </w:pPr>
      <w:hyperlink w:anchor="_Toc199866942" w:history="1">
        <w:r w:rsidRPr="00D375E8">
          <w:rPr>
            <w:rStyle w:val="Hipercze"/>
            <w:noProof/>
          </w:rPr>
          <w:t>Rysunek 80. Przykłady niebezpiecznego użycia metody where w ActiveRecord</w:t>
        </w:r>
        <w:r>
          <w:rPr>
            <w:noProof/>
            <w:webHidden/>
          </w:rPr>
          <w:tab/>
        </w:r>
        <w:r>
          <w:rPr>
            <w:noProof/>
            <w:webHidden/>
          </w:rPr>
          <w:fldChar w:fldCharType="begin"/>
        </w:r>
        <w:r>
          <w:rPr>
            <w:noProof/>
            <w:webHidden/>
          </w:rPr>
          <w:instrText xml:space="preserve"> PAGEREF _Toc199866942 \h </w:instrText>
        </w:r>
        <w:r>
          <w:rPr>
            <w:noProof/>
            <w:webHidden/>
          </w:rPr>
        </w:r>
        <w:r>
          <w:rPr>
            <w:noProof/>
            <w:webHidden/>
          </w:rPr>
          <w:fldChar w:fldCharType="separate"/>
        </w:r>
        <w:r>
          <w:rPr>
            <w:noProof/>
            <w:webHidden/>
          </w:rPr>
          <w:t>60</w:t>
        </w:r>
        <w:r>
          <w:rPr>
            <w:noProof/>
            <w:webHidden/>
          </w:rPr>
          <w:fldChar w:fldCharType="end"/>
        </w:r>
      </w:hyperlink>
    </w:p>
    <w:p w14:paraId="19F0AF4C" w14:textId="7E5E351A" w:rsidR="0032369E" w:rsidRDefault="0032369E">
      <w:pPr>
        <w:pStyle w:val="Spisilustracji"/>
        <w:tabs>
          <w:tab w:val="right" w:leader="dot" w:pos="9060"/>
        </w:tabs>
        <w:rPr>
          <w:rFonts w:asciiTheme="minorHAnsi" w:eastAsiaTheme="minorEastAsia" w:hAnsiTheme="minorHAnsi"/>
          <w:noProof/>
          <w:lang w:eastAsia="pl-PL"/>
        </w:rPr>
      </w:pPr>
      <w:hyperlink w:anchor="_Toc199866943" w:history="1">
        <w:r w:rsidRPr="00D375E8">
          <w:rPr>
            <w:rStyle w:val="Hipercze"/>
            <w:noProof/>
          </w:rPr>
          <w:t>Rysunek 81. Aplikacja demonstracyjna przedstawiająca metody Active Record, które w zależności od sposobu użycia mogą być podatne na SQL Injection lub bezpieczne.</w:t>
        </w:r>
        <w:r>
          <w:rPr>
            <w:noProof/>
            <w:webHidden/>
          </w:rPr>
          <w:tab/>
        </w:r>
        <w:r>
          <w:rPr>
            <w:noProof/>
            <w:webHidden/>
          </w:rPr>
          <w:fldChar w:fldCharType="begin"/>
        </w:r>
        <w:r>
          <w:rPr>
            <w:noProof/>
            <w:webHidden/>
          </w:rPr>
          <w:instrText xml:space="preserve"> PAGEREF _Toc199866943 \h </w:instrText>
        </w:r>
        <w:r>
          <w:rPr>
            <w:noProof/>
            <w:webHidden/>
          </w:rPr>
        </w:r>
        <w:r>
          <w:rPr>
            <w:noProof/>
            <w:webHidden/>
          </w:rPr>
          <w:fldChar w:fldCharType="separate"/>
        </w:r>
        <w:r>
          <w:rPr>
            <w:noProof/>
            <w:webHidden/>
          </w:rPr>
          <w:t>61</w:t>
        </w:r>
        <w:r>
          <w:rPr>
            <w:noProof/>
            <w:webHidden/>
          </w:rPr>
          <w:fldChar w:fldCharType="end"/>
        </w:r>
      </w:hyperlink>
    </w:p>
    <w:p w14:paraId="4181C822" w14:textId="5F49E12D" w:rsidR="0032369E" w:rsidRDefault="0032369E">
      <w:pPr>
        <w:pStyle w:val="Spisilustracji"/>
        <w:tabs>
          <w:tab w:val="right" w:leader="dot" w:pos="9060"/>
        </w:tabs>
        <w:rPr>
          <w:rFonts w:asciiTheme="minorHAnsi" w:eastAsiaTheme="minorEastAsia" w:hAnsiTheme="minorHAnsi"/>
          <w:noProof/>
          <w:lang w:eastAsia="pl-PL"/>
        </w:rPr>
      </w:pPr>
      <w:hyperlink w:anchor="_Toc199866944" w:history="1">
        <w:r w:rsidRPr="00D375E8">
          <w:rPr>
            <w:rStyle w:val="Hipercze"/>
            <w:noProof/>
          </w:rPr>
          <w:t>Rysunek 82. Widok demonstracyjny podatności SQL Injection w metodzie where, gdzie podane zostały poprawne parametry</w:t>
        </w:r>
        <w:r>
          <w:rPr>
            <w:noProof/>
            <w:webHidden/>
          </w:rPr>
          <w:tab/>
        </w:r>
        <w:r>
          <w:rPr>
            <w:noProof/>
            <w:webHidden/>
          </w:rPr>
          <w:fldChar w:fldCharType="begin"/>
        </w:r>
        <w:r>
          <w:rPr>
            <w:noProof/>
            <w:webHidden/>
          </w:rPr>
          <w:instrText xml:space="preserve"> PAGEREF _Toc199866944 \h </w:instrText>
        </w:r>
        <w:r>
          <w:rPr>
            <w:noProof/>
            <w:webHidden/>
          </w:rPr>
        </w:r>
        <w:r>
          <w:rPr>
            <w:noProof/>
            <w:webHidden/>
          </w:rPr>
          <w:fldChar w:fldCharType="separate"/>
        </w:r>
        <w:r>
          <w:rPr>
            <w:noProof/>
            <w:webHidden/>
          </w:rPr>
          <w:t>63</w:t>
        </w:r>
        <w:r>
          <w:rPr>
            <w:noProof/>
            <w:webHidden/>
          </w:rPr>
          <w:fldChar w:fldCharType="end"/>
        </w:r>
      </w:hyperlink>
    </w:p>
    <w:p w14:paraId="2AE78BCE" w14:textId="37989886" w:rsidR="0032369E" w:rsidRDefault="0032369E">
      <w:pPr>
        <w:pStyle w:val="Spisilustracji"/>
        <w:tabs>
          <w:tab w:val="right" w:leader="dot" w:pos="9060"/>
        </w:tabs>
        <w:rPr>
          <w:rFonts w:asciiTheme="minorHAnsi" w:eastAsiaTheme="minorEastAsia" w:hAnsiTheme="minorHAnsi"/>
          <w:noProof/>
          <w:lang w:eastAsia="pl-PL"/>
        </w:rPr>
      </w:pPr>
      <w:hyperlink w:anchor="_Toc199866945" w:history="1">
        <w:r w:rsidRPr="00D375E8">
          <w:rPr>
            <w:rStyle w:val="Hipercze"/>
            <w:noProof/>
          </w:rPr>
          <w:t>Rysunek 83. Przykład zapytania SQL wygenerowanego dla poprawnych parametrów</w:t>
        </w:r>
        <w:r>
          <w:rPr>
            <w:noProof/>
            <w:webHidden/>
          </w:rPr>
          <w:tab/>
        </w:r>
        <w:r>
          <w:rPr>
            <w:noProof/>
            <w:webHidden/>
          </w:rPr>
          <w:fldChar w:fldCharType="begin"/>
        </w:r>
        <w:r>
          <w:rPr>
            <w:noProof/>
            <w:webHidden/>
          </w:rPr>
          <w:instrText xml:space="preserve"> PAGEREF _Toc199866945 \h </w:instrText>
        </w:r>
        <w:r>
          <w:rPr>
            <w:noProof/>
            <w:webHidden/>
          </w:rPr>
        </w:r>
        <w:r>
          <w:rPr>
            <w:noProof/>
            <w:webHidden/>
          </w:rPr>
          <w:fldChar w:fldCharType="separate"/>
        </w:r>
        <w:r>
          <w:rPr>
            <w:noProof/>
            <w:webHidden/>
          </w:rPr>
          <w:t>63</w:t>
        </w:r>
        <w:r>
          <w:rPr>
            <w:noProof/>
            <w:webHidden/>
          </w:rPr>
          <w:fldChar w:fldCharType="end"/>
        </w:r>
      </w:hyperlink>
    </w:p>
    <w:p w14:paraId="0FEB344E" w14:textId="7063EC04" w:rsidR="0032369E" w:rsidRDefault="0032369E">
      <w:pPr>
        <w:pStyle w:val="Spisilustracji"/>
        <w:tabs>
          <w:tab w:val="right" w:leader="dot" w:pos="9060"/>
        </w:tabs>
        <w:rPr>
          <w:rFonts w:asciiTheme="minorHAnsi" w:eastAsiaTheme="minorEastAsia" w:hAnsiTheme="minorHAnsi"/>
          <w:noProof/>
          <w:lang w:eastAsia="pl-PL"/>
        </w:rPr>
      </w:pPr>
      <w:hyperlink w:anchor="_Toc199866946" w:history="1">
        <w:r w:rsidRPr="00D375E8">
          <w:rPr>
            <w:rStyle w:val="Hipercze"/>
            <w:noProof/>
          </w:rPr>
          <w:t>Rysunek 84. Zwrócony wynik dla poprawnego zapytania SQL</w:t>
        </w:r>
        <w:r>
          <w:rPr>
            <w:noProof/>
            <w:webHidden/>
          </w:rPr>
          <w:tab/>
        </w:r>
        <w:r>
          <w:rPr>
            <w:noProof/>
            <w:webHidden/>
          </w:rPr>
          <w:fldChar w:fldCharType="begin"/>
        </w:r>
        <w:r>
          <w:rPr>
            <w:noProof/>
            <w:webHidden/>
          </w:rPr>
          <w:instrText xml:space="preserve"> PAGEREF _Toc199866946 \h </w:instrText>
        </w:r>
        <w:r>
          <w:rPr>
            <w:noProof/>
            <w:webHidden/>
          </w:rPr>
        </w:r>
        <w:r>
          <w:rPr>
            <w:noProof/>
            <w:webHidden/>
          </w:rPr>
          <w:fldChar w:fldCharType="separate"/>
        </w:r>
        <w:r>
          <w:rPr>
            <w:noProof/>
            <w:webHidden/>
          </w:rPr>
          <w:t>63</w:t>
        </w:r>
        <w:r>
          <w:rPr>
            <w:noProof/>
            <w:webHidden/>
          </w:rPr>
          <w:fldChar w:fldCharType="end"/>
        </w:r>
      </w:hyperlink>
    </w:p>
    <w:p w14:paraId="4D425F57" w14:textId="5140270E" w:rsidR="0032369E" w:rsidRDefault="0032369E">
      <w:pPr>
        <w:pStyle w:val="Spisilustracji"/>
        <w:tabs>
          <w:tab w:val="right" w:leader="dot" w:pos="9060"/>
        </w:tabs>
        <w:rPr>
          <w:rFonts w:asciiTheme="minorHAnsi" w:eastAsiaTheme="minorEastAsia" w:hAnsiTheme="minorHAnsi"/>
          <w:noProof/>
          <w:lang w:eastAsia="pl-PL"/>
        </w:rPr>
      </w:pPr>
      <w:hyperlink w:anchor="_Toc199866947" w:history="1">
        <w:r w:rsidRPr="00D375E8">
          <w:rPr>
            <w:rStyle w:val="Hipercze"/>
            <w:noProof/>
          </w:rPr>
          <w:t>Rysunek 85. Przykład zapytania SQL wygenerowanego dla niepoprawnych parametrów</w:t>
        </w:r>
        <w:r>
          <w:rPr>
            <w:noProof/>
            <w:webHidden/>
          </w:rPr>
          <w:tab/>
        </w:r>
        <w:r>
          <w:rPr>
            <w:noProof/>
            <w:webHidden/>
          </w:rPr>
          <w:fldChar w:fldCharType="begin"/>
        </w:r>
        <w:r>
          <w:rPr>
            <w:noProof/>
            <w:webHidden/>
          </w:rPr>
          <w:instrText xml:space="preserve"> PAGEREF _Toc199866947 \h </w:instrText>
        </w:r>
        <w:r>
          <w:rPr>
            <w:noProof/>
            <w:webHidden/>
          </w:rPr>
        </w:r>
        <w:r>
          <w:rPr>
            <w:noProof/>
            <w:webHidden/>
          </w:rPr>
          <w:fldChar w:fldCharType="separate"/>
        </w:r>
        <w:r>
          <w:rPr>
            <w:noProof/>
            <w:webHidden/>
          </w:rPr>
          <w:t>63</w:t>
        </w:r>
        <w:r>
          <w:rPr>
            <w:noProof/>
            <w:webHidden/>
          </w:rPr>
          <w:fldChar w:fldCharType="end"/>
        </w:r>
      </w:hyperlink>
    </w:p>
    <w:p w14:paraId="06505FA1" w14:textId="66EB5FAE" w:rsidR="0032369E" w:rsidRDefault="0032369E">
      <w:pPr>
        <w:pStyle w:val="Spisilustracji"/>
        <w:tabs>
          <w:tab w:val="right" w:leader="dot" w:pos="9060"/>
        </w:tabs>
        <w:rPr>
          <w:rFonts w:asciiTheme="minorHAnsi" w:eastAsiaTheme="minorEastAsia" w:hAnsiTheme="minorHAnsi"/>
          <w:noProof/>
          <w:lang w:eastAsia="pl-PL"/>
        </w:rPr>
      </w:pPr>
      <w:hyperlink w:anchor="_Toc199866948" w:history="1">
        <w:r w:rsidRPr="00D375E8">
          <w:rPr>
            <w:rStyle w:val="Hipercze"/>
            <w:noProof/>
          </w:rPr>
          <w:t>Rysunek 86. Widok demonstracyjny podatności SQL Injection w metodzie where, gdzie podane zostały złośliwe parametry</w:t>
        </w:r>
        <w:r>
          <w:rPr>
            <w:noProof/>
            <w:webHidden/>
          </w:rPr>
          <w:tab/>
        </w:r>
        <w:r>
          <w:rPr>
            <w:noProof/>
            <w:webHidden/>
          </w:rPr>
          <w:fldChar w:fldCharType="begin"/>
        </w:r>
        <w:r>
          <w:rPr>
            <w:noProof/>
            <w:webHidden/>
          </w:rPr>
          <w:instrText xml:space="preserve"> PAGEREF _Toc199866948 \h </w:instrText>
        </w:r>
        <w:r>
          <w:rPr>
            <w:noProof/>
            <w:webHidden/>
          </w:rPr>
        </w:r>
        <w:r>
          <w:rPr>
            <w:noProof/>
            <w:webHidden/>
          </w:rPr>
          <w:fldChar w:fldCharType="separate"/>
        </w:r>
        <w:r>
          <w:rPr>
            <w:noProof/>
            <w:webHidden/>
          </w:rPr>
          <w:t>64</w:t>
        </w:r>
        <w:r>
          <w:rPr>
            <w:noProof/>
            <w:webHidden/>
          </w:rPr>
          <w:fldChar w:fldCharType="end"/>
        </w:r>
      </w:hyperlink>
    </w:p>
    <w:p w14:paraId="547160DB" w14:textId="2FC000B5" w:rsidR="0032369E" w:rsidRDefault="0032369E">
      <w:pPr>
        <w:pStyle w:val="Spisilustracji"/>
        <w:tabs>
          <w:tab w:val="right" w:leader="dot" w:pos="9060"/>
        </w:tabs>
        <w:rPr>
          <w:rFonts w:asciiTheme="minorHAnsi" w:eastAsiaTheme="minorEastAsia" w:hAnsiTheme="minorHAnsi"/>
          <w:noProof/>
          <w:lang w:eastAsia="pl-PL"/>
        </w:rPr>
      </w:pPr>
      <w:hyperlink w:anchor="_Toc199866949" w:history="1">
        <w:r w:rsidRPr="00D375E8">
          <w:rPr>
            <w:rStyle w:val="Hipercze"/>
            <w:noProof/>
          </w:rPr>
          <w:t>Rysunek 87. Przykład niebezpiecznego zapytania Active Record</w:t>
        </w:r>
        <w:r>
          <w:rPr>
            <w:noProof/>
            <w:webHidden/>
          </w:rPr>
          <w:tab/>
        </w:r>
        <w:r>
          <w:rPr>
            <w:noProof/>
            <w:webHidden/>
          </w:rPr>
          <w:fldChar w:fldCharType="begin"/>
        </w:r>
        <w:r>
          <w:rPr>
            <w:noProof/>
            <w:webHidden/>
          </w:rPr>
          <w:instrText xml:space="preserve"> PAGEREF _Toc199866949 \h </w:instrText>
        </w:r>
        <w:r>
          <w:rPr>
            <w:noProof/>
            <w:webHidden/>
          </w:rPr>
        </w:r>
        <w:r>
          <w:rPr>
            <w:noProof/>
            <w:webHidden/>
          </w:rPr>
          <w:fldChar w:fldCharType="separate"/>
        </w:r>
        <w:r>
          <w:rPr>
            <w:noProof/>
            <w:webHidden/>
          </w:rPr>
          <w:t>65</w:t>
        </w:r>
        <w:r>
          <w:rPr>
            <w:noProof/>
            <w:webHidden/>
          </w:rPr>
          <w:fldChar w:fldCharType="end"/>
        </w:r>
      </w:hyperlink>
    </w:p>
    <w:p w14:paraId="1C9D8255" w14:textId="73EBB2CF" w:rsidR="0032369E" w:rsidRDefault="0032369E">
      <w:pPr>
        <w:pStyle w:val="Spisilustracji"/>
        <w:tabs>
          <w:tab w:val="right" w:leader="dot" w:pos="9060"/>
        </w:tabs>
        <w:rPr>
          <w:rFonts w:asciiTheme="minorHAnsi" w:eastAsiaTheme="minorEastAsia" w:hAnsiTheme="minorHAnsi"/>
          <w:noProof/>
          <w:lang w:eastAsia="pl-PL"/>
        </w:rPr>
      </w:pPr>
      <w:hyperlink w:anchor="_Toc199866950" w:history="1">
        <w:r w:rsidRPr="00D375E8">
          <w:rPr>
            <w:rStyle w:val="Hipercze"/>
            <w:noProof/>
          </w:rPr>
          <w:t>Rysunek 88. Przykład bezpiecznea zapytania Active Record z użyciem parametrów</w:t>
        </w:r>
        <w:r>
          <w:rPr>
            <w:noProof/>
            <w:webHidden/>
          </w:rPr>
          <w:tab/>
        </w:r>
        <w:r>
          <w:rPr>
            <w:noProof/>
            <w:webHidden/>
          </w:rPr>
          <w:fldChar w:fldCharType="begin"/>
        </w:r>
        <w:r>
          <w:rPr>
            <w:noProof/>
            <w:webHidden/>
          </w:rPr>
          <w:instrText xml:space="preserve"> PAGEREF _Toc199866950 \h </w:instrText>
        </w:r>
        <w:r>
          <w:rPr>
            <w:noProof/>
            <w:webHidden/>
          </w:rPr>
        </w:r>
        <w:r>
          <w:rPr>
            <w:noProof/>
            <w:webHidden/>
          </w:rPr>
          <w:fldChar w:fldCharType="separate"/>
        </w:r>
        <w:r>
          <w:rPr>
            <w:noProof/>
            <w:webHidden/>
          </w:rPr>
          <w:t>65</w:t>
        </w:r>
        <w:r>
          <w:rPr>
            <w:noProof/>
            <w:webHidden/>
          </w:rPr>
          <w:fldChar w:fldCharType="end"/>
        </w:r>
      </w:hyperlink>
    </w:p>
    <w:p w14:paraId="619DC960" w14:textId="5F6C6DD4" w:rsidR="0032369E" w:rsidRDefault="0032369E">
      <w:pPr>
        <w:pStyle w:val="Spisilustracji"/>
        <w:tabs>
          <w:tab w:val="right" w:leader="dot" w:pos="9060"/>
        </w:tabs>
        <w:rPr>
          <w:rFonts w:asciiTheme="minorHAnsi" w:eastAsiaTheme="minorEastAsia" w:hAnsiTheme="minorHAnsi"/>
          <w:noProof/>
          <w:lang w:eastAsia="pl-PL"/>
        </w:rPr>
      </w:pPr>
      <w:hyperlink w:anchor="_Toc199866951" w:history="1">
        <w:r w:rsidRPr="00D375E8">
          <w:rPr>
            <w:rStyle w:val="Hipercze"/>
            <w:noProof/>
          </w:rPr>
          <w:t>Rysunek 89. Przykład bezpiecznea zapytania Active Record z użyciem hashy</w:t>
        </w:r>
        <w:r>
          <w:rPr>
            <w:noProof/>
            <w:webHidden/>
          </w:rPr>
          <w:tab/>
        </w:r>
        <w:r>
          <w:rPr>
            <w:noProof/>
            <w:webHidden/>
          </w:rPr>
          <w:fldChar w:fldCharType="begin"/>
        </w:r>
        <w:r>
          <w:rPr>
            <w:noProof/>
            <w:webHidden/>
          </w:rPr>
          <w:instrText xml:space="preserve"> PAGEREF _Toc199866951 \h </w:instrText>
        </w:r>
        <w:r>
          <w:rPr>
            <w:noProof/>
            <w:webHidden/>
          </w:rPr>
        </w:r>
        <w:r>
          <w:rPr>
            <w:noProof/>
            <w:webHidden/>
          </w:rPr>
          <w:fldChar w:fldCharType="separate"/>
        </w:r>
        <w:r>
          <w:rPr>
            <w:noProof/>
            <w:webHidden/>
          </w:rPr>
          <w:t>65</w:t>
        </w:r>
        <w:r>
          <w:rPr>
            <w:noProof/>
            <w:webHidden/>
          </w:rPr>
          <w:fldChar w:fldCharType="end"/>
        </w:r>
      </w:hyperlink>
    </w:p>
    <w:p w14:paraId="7D434130" w14:textId="2A9639A0" w:rsidR="0032369E" w:rsidRDefault="0032369E">
      <w:pPr>
        <w:pStyle w:val="Spisilustracji"/>
        <w:tabs>
          <w:tab w:val="right" w:leader="dot" w:pos="9060"/>
        </w:tabs>
        <w:rPr>
          <w:rFonts w:asciiTheme="minorHAnsi" w:eastAsiaTheme="minorEastAsia" w:hAnsiTheme="minorHAnsi"/>
          <w:noProof/>
          <w:lang w:eastAsia="pl-PL"/>
        </w:rPr>
      </w:pPr>
      <w:hyperlink w:anchor="_Toc199866952" w:history="1">
        <w:r w:rsidRPr="00D375E8">
          <w:rPr>
            <w:rStyle w:val="Hipercze"/>
            <w:noProof/>
          </w:rPr>
          <w:t>Rysunek 90. Ekran logowania do przykładowej aplikacji bankowej</w:t>
        </w:r>
        <w:r>
          <w:rPr>
            <w:noProof/>
            <w:webHidden/>
          </w:rPr>
          <w:tab/>
        </w:r>
        <w:r>
          <w:rPr>
            <w:noProof/>
            <w:webHidden/>
          </w:rPr>
          <w:fldChar w:fldCharType="begin"/>
        </w:r>
        <w:r>
          <w:rPr>
            <w:noProof/>
            <w:webHidden/>
          </w:rPr>
          <w:instrText xml:space="preserve"> PAGEREF _Toc199866952 \h </w:instrText>
        </w:r>
        <w:r>
          <w:rPr>
            <w:noProof/>
            <w:webHidden/>
          </w:rPr>
        </w:r>
        <w:r>
          <w:rPr>
            <w:noProof/>
            <w:webHidden/>
          </w:rPr>
          <w:fldChar w:fldCharType="separate"/>
        </w:r>
        <w:r>
          <w:rPr>
            <w:noProof/>
            <w:webHidden/>
          </w:rPr>
          <w:t>67</w:t>
        </w:r>
        <w:r>
          <w:rPr>
            <w:noProof/>
            <w:webHidden/>
          </w:rPr>
          <w:fldChar w:fldCharType="end"/>
        </w:r>
      </w:hyperlink>
    </w:p>
    <w:p w14:paraId="1828BC0F" w14:textId="2D161AA7" w:rsidR="0032369E" w:rsidRDefault="0032369E">
      <w:pPr>
        <w:pStyle w:val="Spisilustracji"/>
        <w:tabs>
          <w:tab w:val="right" w:leader="dot" w:pos="9060"/>
        </w:tabs>
        <w:rPr>
          <w:rFonts w:asciiTheme="minorHAnsi" w:eastAsiaTheme="minorEastAsia" w:hAnsiTheme="minorHAnsi"/>
          <w:noProof/>
          <w:lang w:eastAsia="pl-PL"/>
        </w:rPr>
      </w:pPr>
      <w:hyperlink w:anchor="_Toc199866953" w:history="1">
        <w:r w:rsidRPr="00D375E8">
          <w:rPr>
            <w:rStyle w:val="Hipercze"/>
            <w:noProof/>
          </w:rPr>
          <w:t>Rysunek 91. Ekran powitalny po poprawny zalogowaniu się do aplikacji</w:t>
        </w:r>
        <w:r>
          <w:rPr>
            <w:noProof/>
            <w:webHidden/>
          </w:rPr>
          <w:tab/>
        </w:r>
        <w:r>
          <w:rPr>
            <w:noProof/>
            <w:webHidden/>
          </w:rPr>
          <w:fldChar w:fldCharType="begin"/>
        </w:r>
        <w:r>
          <w:rPr>
            <w:noProof/>
            <w:webHidden/>
          </w:rPr>
          <w:instrText xml:space="preserve"> PAGEREF _Toc199866953 \h </w:instrText>
        </w:r>
        <w:r>
          <w:rPr>
            <w:noProof/>
            <w:webHidden/>
          </w:rPr>
        </w:r>
        <w:r>
          <w:rPr>
            <w:noProof/>
            <w:webHidden/>
          </w:rPr>
          <w:fldChar w:fldCharType="separate"/>
        </w:r>
        <w:r>
          <w:rPr>
            <w:noProof/>
            <w:webHidden/>
          </w:rPr>
          <w:t>67</w:t>
        </w:r>
        <w:r>
          <w:rPr>
            <w:noProof/>
            <w:webHidden/>
          </w:rPr>
          <w:fldChar w:fldCharType="end"/>
        </w:r>
      </w:hyperlink>
    </w:p>
    <w:p w14:paraId="6DC35B65" w14:textId="253B9E2E" w:rsidR="0032369E" w:rsidRDefault="0032369E">
      <w:pPr>
        <w:pStyle w:val="Spisilustracji"/>
        <w:tabs>
          <w:tab w:val="right" w:leader="dot" w:pos="9060"/>
        </w:tabs>
        <w:rPr>
          <w:rFonts w:asciiTheme="minorHAnsi" w:eastAsiaTheme="minorEastAsia" w:hAnsiTheme="minorHAnsi"/>
          <w:noProof/>
          <w:lang w:eastAsia="pl-PL"/>
        </w:rPr>
      </w:pPr>
      <w:hyperlink w:anchor="_Toc199866954" w:history="1">
        <w:r w:rsidRPr="00D375E8">
          <w:rPr>
            <w:rStyle w:val="Hipercze"/>
            <w:noProof/>
          </w:rPr>
          <w:t>Rysunek 92. Złośliwy link z parametrem redirect_to, umożliwiający przekierowanie użytkownika na fałszywą stronę logowania (phishing).</w:t>
        </w:r>
        <w:r>
          <w:rPr>
            <w:noProof/>
            <w:webHidden/>
          </w:rPr>
          <w:tab/>
        </w:r>
        <w:r>
          <w:rPr>
            <w:noProof/>
            <w:webHidden/>
          </w:rPr>
          <w:fldChar w:fldCharType="begin"/>
        </w:r>
        <w:r>
          <w:rPr>
            <w:noProof/>
            <w:webHidden/>
          </w:rPr>
          <w:instrText xml:space="preserve"> PAGEREF _Toc199866954 \h </w:instrText>
        </w:r>
        <w:r>
          <w:rPr>
            <w:noProof/>
            <w:webHidden/>
          </w:rPr>
        </w:r>
        <w:r>
          <w:rPr>
            <w:noProof/>
            <w:webHidden/>
          </w:rPr>
          <w:fldChar w:fldCharType="separate"/>
        </w:r>
        <w:r>
          <w:rPr>
            <w:noProof/>
            <w:webHidden/>
          </w:rPr>
          <w:t>68</w:t>
        </w:r>
        <w:r>
          <w:rPr>
            <w:noProof/>
            <w:webHidden/>
          </w:rPr>
          <w:fldChar w:fldCharType="end"/>
        </w:r>
      </w:hyperlink>
    </w:p>
    <w:p w14:paraId="7A962A9F" w14:textId="1C5FE7DA" w:rsidR="0032369E" w:rsidRDefault="0032369E">
      <w:pPr>
        <w:pStyle w:val="Spisilustracji"/>
        <w:tabs>
          <w:tab w:val="right" w:leader="dot" w:pos="9060"/>
        </w:tabs>
        <w:rPr>
          <w:rFonts w:asciiTheme="minorHAnsi" w:eastAsiaTheme="minorEastAsia" w:hAnsiTheme="minorHAnsi"/>
          <w:noProof/>
          <w:lang w:eastAsia="pl-PL"/>
        </w:rPr>
      </w:pPr>
      <w:hyperlink w:anchor="_Toc199866955" w:history="1">
        <w:r w:rsidRPr="00D375E8">
          <w:rPr>
            <w:rStyle w:val="Hipercze"/>
            <w:noProof/>
          </w:rPr>
          <w:t>Rysunek 93. Skutek wykorzystania podatności, gdzie w pasku URL mamy niebezpieczne przekierowanie i użytkownik po zalogowaniu trafi na stronę phishingową</w:t>
        </w:r>
        <w:r>
          <w:rPr>
            <w:noProof/>
            <w:webHidden/>
          </w:rPr>
          <w:tab/>
        </w:r>
        <w:r>
          <w:rPr>
            <w:noProof/>
            <w:webHidden/>
          </w:rPr>
          <w:fldChar w:fldCharType="begin"/>
        </w:r>
        <w:r>
          <w:rPr>
            <w:noProof/>
            <w:webHidden/>
          </w:rPr>
          <w:instrText xml:space="preserve"> PAGEREF _Toc199866955 \h </w:instrText>
        </w:r>
        <w:r>
          <w:rPr>
            <w:noProof/>
            <w:webHidden/>
          </w:rPr>
        </w:r>
        <w:r>
          <w:rPr>
            <w:noProof/>
            <w:webHidden/>
          </w:rPr>
          <w:fldChar w:fldCharType="separate"/>
        </w:r>
        <w:r>
          <w:rPr>
            <w:noProof/>
            <w:webHidden/>
          </w:rPr>
          <w:t>68</w:t>
        </w:r>
        <w:r>
          <w:rPr>
            <w:noProof/>
            <w:webHidden/>
          </w:rPr>
          <w:fldChar w:fldCharType="end"/>
        </w:r>
      </w:hyperlink>
    </w:p>
    <w:p w14:paraId="6DEE1C8E" w14:textId="5786499D" w:rsidR="0032369E" w:rsidRDefault="0032369E">
      <w:pPr>
        <w:pStyle w:val="Spisilustracji"/>
        <w:tabs>
          <w:tab w:val="right" w:leader="dot" w:pos="9060"/>
        </w:tabs>
        <w:rPr>
          <w:rFonts w:asciiTheme="minorHAnsi" w:eastAsiaTheme="minorEastAsia" w:hAnsiTheme="minorHAnsi"/>
          <w:noProof/>
          <w:lang w:eastAsia="pl-PL"/>
        </w:rPr>
      </w:pPr>
      <w:hyperlink w:anchor="_Toc199866956" w:history="1">
        <w:r w:rsidRPr="00D375E8">
          <w:rPr>
            <w:rStyle w:val="Hipercze"/>
            <w:noProof/>
          </w:rPr>
          <w:t>Rysunek 94. Strona phishingowa, na którą zostanie przekierowany użytkownik po zalogowaniu</w:t>
        </w:r>
        <w:r>
          <w:rPr>
            <w:noProof/>
            <w:webHidden/>
          </w:rPr>
          <w:tab/>
        </w:r>
        <w:r>
          <w:rPr>
            <w:noProof/>
            <w:webHidden/>
          </w:rPr>
          <w:fldChar w:fldCharType="begin"/>
        </w:r>
        <w:r>
          <w:rPr>
            <w:noProof/>
            <w:webHidden/>
          </w:rPr>
          <w:instrText xml:space="preserve"> PAGEREF _Toc199866956 \h </w:instrText>
        </w:r>
        <w:r>
          <w:rPr>
            <w:noProof/>
            <w:webHidden/>
          </w:rPr>
        </w:r>
        <w:r>
          <w:rPr>
            <w:noProof/>
            <w:webHidden/>
          </w:rPr>
          <w:fldChar w:fldCharType="separate"/>
        </w:r>
        <w:r>
          <w:rPr>
            <w:noProof/>
            <w:webHidden/>
          </w:rPr>
          <w:t>69</w:t>
        </w:r>
        <w:r>
          <w:rPr>
            <w:noProof/>
            <w:webHidden/>
          </w:rPr>
          <w:fldChar w:fldCharType="end"/>
        </w:r>
      </w:hyperlink>
    </w:p>
    <w:p w14:paraId="62CA6B18" w14:textId="28C51024" w:rsidR="0032369E" w:rsidRDefault="0032369E">
      <w:pPr>
        <w:pStyle w:val="Spisilustracji"/>
        <w:tabs>
          <w:tab w:val="right" w:leader="dot" w:pos="9060"/>
        </w:tabs>
        <w:rPr>
          <w:rFonts w:asciiTheme="minorHAnsi" w:eastAsiaTheme="minorEastAsia" w:hAnsiTheme="minorHAnsi"/>
          <w:noProof/>
          <w:lang w:eastAsia="pl-PL"/>
        </w:rPr>
      </w:pPr>
      <w:hyperlink w:anchor="_Toc199866957" w:history="1">
        <w:r w:rsidRPr="00D375E8">
          <w:rPr>
            <w:rStyle w:val="Hipercze"/>
            <w:noProof/>
          </w:rPr>
          <w:t>Rysunek 95. Przykład zabezpieczenia przed atakiem za pomocą listy dozwolonych ścieżek</w:t>
        </w:r>
        <w:r>
          <w:rPr>
            <w:noProof/>
            <w:webHidden/>
          </w:rPr>
          <w:tab/>
        </w:r>
        <w:r>
          <w:rPr>
            <w:noProof/>
            <w:webHidden/>
          </w:rPr>
          <w:fldChar w:fldCharType="begin"/>
        </w:r>
        <w:r>
          <w:rPr>
            <w:noProof/>
            <w:webHidden/>
          </w:rPr>
          <w:instrText xml:space="preserve"> PAGEREF _Toc199866957 \h </w:instrText>
        </w:r>
        <w:r>
          <w:rPr>
            <w:noProof/>
            <w:webHidden/>
          </w:rPr>
        </w:r>
        <w:r>
          <w:rPr>
            <w:noProof/>
            <w:webHidden/>
          </w:rPr>
          <w:fldChar w:fldCharType="separate"/>
        </w:r>
        <w:r>
          <w:rPr>
            <w:noProof/>
            <w:webHidden/>
          </w:rPr>
          <w:t>70</w:t>
        </w:r>
        <w:r>
          <w:rPr>
            <w:noProof/>
            <w:webHidden/>
          </w:rPr>
          <w:fldChar w:fldCharType="end"/>
        </w:r>
      </w:hyperlink>
    </w:p>
    <w:p w14:paraId="0A7B6D23" w14:textId="5709E54B" w:rsidR="0032369E" w:rsidRDefault="0032369E">
      <w:pPr>
        <w:pStyle w:val="Spisilustracji"/>
        <w:tabs>
          <w:tab w:val="right" w:leader="dot" w:pos="9060"/>
        </w:tabs>
        <w:rPr>
          <w:rFonts w:asciiTheme="minorHAnsi" w:eastAsiaTheme="minorEastAsia" w:hAnsiTheme="minorHAnsi"/>
          <w:noProof/>
          <w:lang w:eastAsia="pl-PL"/>
        </w:rPr>
      </w:pPr>
      <w:hyperlink w:anchor="_Toc199866958" w:history="1">
        <w:r w:rsidRPr="00D375E8">
          <w:rPr>
            <w:rStyle w:val="Hipercze"/>
            <w:noProof/>
          </w:rPr>
          <w:t>Rysunek 96. Przykład zabezpieczenia przed atakiem za pomocą listy dozwolonych domen</w:t>
        </w:r>
        <w:r>
          <w:rPr>
            <w:noProof/>
            <w:webHidden/>
          </w:rPr>
          <w:tab/>
        </w:r>
        <w:r>
          <w:rPr>
            <w:noProof/>
            <w:webHidden/>
          </w:rPr>
          <w:fldChar w:fldCharType="begin"/>
        </w:r>
        <w:r>
          <w:rPr>
            <w:noProof/>
            <w:webHidden/>
          </w:rPr>
          <w:instrText xml:space="preserve"> PAGEREF _Toc199866958 \h </w:instrText>
        </w:r>
        <w:r>
          <w:rPr>
            <w:noProof/>
            <w:webHidden/>
          </w:rPr>
        </w:r>
        <w:r>
          <w:rPr>
            <w:noProof/>
            <w:webHidden/>
          </w:rPr>
          <w:fldChar w:fldCharType="separate"/>
        </w:r>
        <w:r>
          <w:rPr>
            <w:noProof/>
            <w:webHidden/>
          </w:rPr>
          <w:t>70</w:t>
        </w:r>
        <w:r>
          <w:rPr>
            <w:noProof/>
            <w:webHidden/>
          </w:rPr>
          <w:fldChar w:fldCharType="end"/>
        </w:r>
      </w:hyperlink>
    </w:p>
    <w:p w14:paraId="3C167D08" w14:textId="7E6BF5A0" w:rsidR="0032369E" w:rsidRDefault="0032369E">
      <w:pPr>
        <w:pStyle w:val="Spisilustracji"/>
        <w:tabs>
          <w:tab w:val="right" w:leader="dot" w:pos="9060"/>
        </w:tabs>
        <w:rPr>
          <w:rFonts w:asciiTheme="minorHAnsi" w:eastAsiaTheme="minorEastAsia" w:hAnsiTheme="minorHAnsi"/>
          <w:noProof/>
          <w:lang w:eastAsia="pl-PL"/>
        </w:rPr>
      </w:pPr>
      <w:hyperlink w:anchor="_Toc199866959" w:history="1">
        <w:r w:rsidRPr="00D375E8">
          <w:rPr>
            <w:rStyle w:val="Hipercze"/>
            <w:noProof/>
          </w:rPr>
          <w:t>Rysunek 97. Walidacja nazwy użytkownika w modelu z wykorzystaniem niebezpiecznego wzorca</w:t>
        </w:r>
        <w:r>
          <w:rPr>
            <w:noProof/>
            <w:webHidden/>
          </w:rPr>
          <w:tab/>
        </w:r>
        <w:r>
          <w:rPr>
            <w:noProof/>
            <w:webHidden/>
          </w:rPr>
          <w:fldChar w:fldCharType="begin"/>
        </w:r>
        <w:r>
          <w:rPr>
            <w:noProof/>
            <w:webHidden/>
          </w:rPr>
          <w:instrText xml:space="preserve"> PAGEREF _Toc199866959 \h </w:instrText>
        </w:r>
        <w:r>
          <w:rPr>
            <w:noProof/>
            <w:webHidden/>
          </w:rPr>
        </w:r>
        <w:r>
          <w:rPr>
            <w:noProof/>
            <w:webHidden/>
          </w:rPr>
          <w:fldChar w:fldCharType="separate"/>
        </w:r>
        <w:r>
          <w:rPr>
            <w:noProof/>
            <w:webHidden/>
          </w:rPr>
          <w:t>71</w:t>
        </w:r>
        <w:r>
          <w:rPr>
            <w:noProof/>
            <w:webHidden/>
          </w:rPr>
          <w:fldChar w:fldCharType="end"/>
        </w:r>
      </w:hyperlink>
    </w:p>
    <w:p w14:paraId="45C760EA" w14:textId="3BAA4811" w:rsidR="0032369E" w:rsidRDefault="0032369E">
      <w:pPr>
        <w:pStyle w:val="Spisilustracji"/>
        <w:tabs>
          <w:tab w:val="right" w:leader="dot" w:pos="9060"/>
        </w:tabs>
        <w:rPr>
          <w:rFonts w:asciiTheme="minorHAnsi" w:eastAsiaTheme="minorEastAsia" w:hAnsiTheme="minorHAnsi"/>
          <w:noProof/>
          <w:lang w:eastAsia="pl-PL"/>
        </w:rPr>
      </w:pPr>
      <w:hyperlink w:anchor="_Toc199866960" w:history="1">
        <w:r w:rsidRPr="00D375E8">
          <w:rPr>
            <w:rStyle w:val="Hipercze"/>
            <w:noProof/>
          </w:rPr>
          <w:t>Rysunek 98. Bezpieczniejszy wariant walidacji username z ograniczneniem do 1-10 cyfr</w:t>
        </w:r>
        <w:r>
          <w:rPr>
            <w:noProof/>
            <w:webHidden/>
          </w:rPr>
          <w:tab/>
        </w:r>
        <w:r>
          <w:rPr>
            <w:noProof/>
            <w:webHidden/>
          </w:rPr>
          <w:fldChar w:fldCharType="begin"/>
        </w:r>
        <w:r>
          <w:rPr>
            <w:noProof/>
            <w:webHidden/>
          </w:rPr>
          <w:instrText xml:space="preserve"> PAGEREF _Toc199866960 \h </w:instrText>
        </w:r>
        <w:r>
          <w:rPr>
            <w:noProof/>
            <w:webHidden/>
          </w:rPr>
        </w:r>
        <w:r>
          <w:rPr>
            <w:noProof/>
            <w:webHidden/>
          </w:rPr>
          <w:fldChar w:fldCharType="separate"/>
        </w:r>
        <w:r>
          <w:rPr>
            <w:noProof/>
            <w:webHidden/>
          </w:rPr>
          <w:t>71</w:t>
        </w:r>
        <w:r>
          <w:rPr>
            <w:noProof/>
            <w:webHidden/>
          </w:rPr>
          <w:fldChar w:fldCharType="end"/>
        </w:r>
      </w:hyperlink>
    </w:p>
    <w:p w14:paraId="0CDDD604" w14:textId="7BA540DB" w:rsidR="0032369E" w:rsidRDefault="0032369E">
      <w:pPr>
        <w:pStyle w:val="Spisilustracji"/>
        <w:tabs>
          <w:tab w:val="right" w:leader="dot" w:pos="9060"/>
        </w:tabs>
        <w:rPr>
          <w:rFonts w:asciiTheme="minorHAnsi" w:eastAsiaTheme="minorEastAsia" w:hAnsiTheme="minorHAnsi"/>
          <w:noProof/>
          <w:lang w:eastAsia="pl-PL"/>
        </w:rPr>
      </w:pPr>
      <w:hyperlink w:anchor="_Toc199866961" w:history="1">
        <w:r w:rsidRPr="00D375E8">
          <w:rPr>
            <w:rStyle w:val="Hipercze"/>
            <w:noProof/>
          </w:rPr>
          <w:t>Rysunek 99. Benchmark niebezpiecznego wzorca wyrażenia regularnego w wersji Ruby starszej niż 3.2.0</w:t>
        </w:r>
        <w:r>
          <w:rPr>
            <w:noProof/>
            <w:webHidden/>
          </w:rPr>
          <w:tab/>
        </w:r>
        <w:r>
          <w:rPr>
            <w:noProof/>
            <w:webHidden/>
          </w:rPr>
          <w:fldChar w:fldCharType="begin"/>
        </w:r>
        <w:r>
          <w:rPr>
            <w:noProof/>
            <w:webHidden/>
          </w:rPr>
          <w:instrText xml:space="preserve"> PAGEREF _Toc199866961 \h </w:instrText>
        </w:r>
        <w:r>
          <w:rPr>
            <w:noProof/>
            <w:webHidden/>
          </w:rPr>
        </w:r>
        <w:r>
          <w:rPr>
            <w:noProof/>
            <w:webHidden/>
          </w:rPr>
          <w:fldChar w:fldCharType="separate"/>
        </w:r>
        <w:r>
          <w:rPr>
            <w:noProof/>
            <w:webHidden/>
          </w:rPr>
          <w:t>72</w:t>
        </w:r>
        <w:r>
          <w:rPr>
            <w:noProof/>
            <w:webHidden/>
          </w:rPr>
          <w:fldChar w:fldCharType="end"/>
        </w:r>
      </w:hyperlink>
    </w:p>
    <w:p w14:paraId="3568053C" w14:textId="52267A4F" w:rsidR="0032369E" w:rsidRDefault="0032369E">
      <w:pPr>
        <w:pStyle w:val="Spisilustracji"/>
        <w:tabs>
          <w:tab w:val="right" w:leader="dot" w:pos="9060"/>
        </w:tabs>
        <w:rPr>
          <w:rFonts w:asciiTheme="minorHAnsi" w:eastAsiaTheme="minorEastAsia" w:hAnsiTheme="minorHAnsi"/>
          <w:noProof/>
          <w:lang w:eastAsia="pl-PL"/>
        </w:rPr>
      </w:pPr>
      <w:hyperlink w:anchor="_Toc199866962" w:history="1">
        <w:r w:rsidRPr="00D375E8">
          <w:rPr>
            <w:rStyle w:val="Hipercze"/>
            <w:noProof/>
          </w:rPr>
          <w:t>Rysunek 100. Benchmark niebezpiecznego wzorca wyrażenia regularnego w wersji Ruby od 3.2.0</w:t>
        </w:r>
        <w:r>
          <w:rPr>
            <w:noProof/>
            <w:webHidden/>
          </w:rPr>
          <w:tab/>
        </w:r>
        <w:r>
          <w:rPr>
            <w:noProof/>
            <w:webHidden/>
          </w:rPr>
          <w:fldChar w:fldCharType="begin"/>
        </w:r>
        <w:r>
          <w:rPr>
            <w:noProof/>
            <w:webHidden/>
          </w:rPr>
          <w:instrText xml:space="preserve"> PAGEREF _Toc199866962 \h </w:instrText>
        </w:r>
        <w:r>
          <w:rPr>
            <w:noProof/>
            <w:webHidden/>
          </w:rPr>
        </w:r>
        <w:r>
          <w:rPr>
            <w:noProof/>
            <w:webHidden/>
          </w:rPr>
          <w:fldChar w:fldCharType="separate"/>
        </w:r>
        <w:r>
          <w:rPr>
            <w:noProof/>
            <w:webHidden/>
          </w:rPr>
          <w:t>72</w:t>
        </w:r>
        <w:r>
          <w:rPr>
            <w:noProof/>
            <w:webHidden/>
          </w:rPr>
          <w:fldChar w:fldCharType="end"/>
        </w:r>
      </w:hyperlink>
    </w:p>
    <w:p w14:paraId="729DA7F5" w14:textId="3848A50B" w:rsidR="0032369E" w:rsidRDefault="0032369E">
      <w:pPr>
        <w:pStyle w:val="Spisilustracji"/>
        <w:tabs>
          <w:tab w:val="right" w:leader="dot" w:pos="9060"/>
        </w:tabs>
        <w:rPr>
          <w:rFonts w:asciiTheme="minorHAnsi" w:eastAsiaTheme="minorEastAsia" w:hAnsiTheme="minorHAnsi"/>
          <w:noProof/>
          <w:lang w:eastAsia="pl-PL"/>
        </w:rPr>
      </w:pPr>
      <w:hyperlink w:anchor="_Toc199866963" w:history="1">
        <w:r w:rsidRPr="00D375E8">
          <w:rPr>
            <w:rStyle w:val="Hipercze"/>
            <w:noProof/>
          </w:rPr>
          <w:t>Rysunek 101. Niezabezpieczony formularz logowania do przykładowej aplikacji bankowej</w:t>
        </w:r>
        <w:r>
          <w:rPr>
            <w:noProof/>
            <w:webHidden/>
          </w:rPr>
          <w:tab/>
        </w:r>
        <w:r>
          <w:rPr>
            <w:noProof/>
            <w:webHidden/>
          </w:rPr>
          <w:fldChar w:fldCharType="begin"/>
        </w:r>
        <w:r>
          <w:rPr>
            <w:noProof/>
            <w:webHidden/>
          </w:rPr>
          <w:instrText xml:space="preserve"> PAGEREF _Toc199866963 \h </w:instrText>
        </w:r>
        <w:r>
          <w:rPr>
            <w:noProof/>
            <w:webHidden/>
          </w:rPr>
        </w:r>
        <w:r>
          <w:rPr>
            <w:noProof/>
            <w:webHidden/>
          </w:rPr>
          <w:fldChar w:fldCharType="separate"/>
        </w:r>
        <w:r>
          <w:rPr>
            <w:noProof/>
            <w:webHidden/>
          </w:rPr>
          <w:t>74</w:t>
        </w:r>
        <w:r>
          <w:rPr>
            <w:noProof/>
            <w:webHidden/>
          </w:rPr>
          <w:fldChar w:fldCharType="end"/>
        </w:r>
      </w:hyperlink>
    </w:p>
    <w:p w14:paraId="2541680D" w14:textId="22A954EB" w:rsidR="0032369E" w:rsidRDefault="0032369E">
      <w:pPr>
        <w:pStyle w:val="Spisilustracji"/>
        <w:tabs>
          <w:tab w:val="right" w:leader="dot" w:pos="9060"/>
        </w:tabs>
        <w:rPr>
          <w:rFonts w:asciiTheme="minorHAnsi" w:eastAsiaTheme="minorEastAsia" w:hAnsiTheme="minorHAnsi"/>
          <w:noProof/>
          <w:lang w:eastAsia="pl-PL"/>
        </w:rPr>
      </w:pPr>
      <w:hyperlink w:anchor="_Toc199866964" w:history="1">
        <w:r w:rsidRPr="00D375E8">
          <w:rPr>
            <w:rStyle w:val="Hipercze"/>
            <w:noProof/>
          </w:rPr>
          <w:t>Rysunek 102</w:t>
        </w:r>
        <w:r>
          <w:rPr>
            <w:noProof/>
            <w:webHidden/>
          </w:rPr>
          <w:tab/>
        </w:r>
        <w:r>
          <w:rPr>
            <w:noProof/>
            <w:webHidden/>
          </w:rPr>
          <w:fldChar w:fldCharType="begin"/>
        </w:r>
        <w:r>
          <w:rPr>
            <w:noProof/>
            <w:webHidden/>
          </w:rPr>
          <w:instrText xml:space="preserve"> PAGEREF _Toc199866964 \h </w:instrText>
        </w:r>
        <w:r>
          <w:rPr>
            <w:noProof/>
            <w:webHidden/>
          </w:rPr>
        </w:r>
        <w:r>
          <w:rPr>
            <w:noProof/>
            <w:webHidden/>
          </w:rPr>
          <w:fldChar w:fldCharType="separate"/>
        </w:r>
        <w:r>
          <w:rPr>
            <w:noProof/>
            <w:webHidden/>
          </w:rPr>
          <w:t>75</w:t>
        </w:r>
        <w:r>
          <w:rPr>
            <w:noProof/>
            <w:webHidden/>
          </w:rPr>
          <w:fldChar w:fldCharType="end"/>
        </w:r>
      </w:hyperlink>
    </w:p>
    <w:p w14:paraId="594192E9" w14:textId="2C6EA74B" w:rsidR="0032369E" w:rsidRDefault="0032369E">
      <w:pPr>
        <w:pStyle w:val="Spisilustracji"/>
        <w:tabs>
          <w:tab w:val="right" w:leader="dot" w:pos="9060"/>
        </w:tabs>
        <w:rPr>
          <w:rFonts w:asciiTheme="minorHAnsi" w:eastAsiaTheme="minorEastAsia" w:hAnsiTheme="minorHAnsi"/>
          <w:noProof/>
          <w:lang w:eastAsia="pl-PL"/>
        </w:rPr>
      </w:pPr>
      <w:hyperlink w:anchor="_Toc199866965" w:history="1">
        <w:r w:rsidRPr="00D375E8">
          <w:rPr>
            <w:rStyle w:val="Hipercze"/>
            <w:noProof/>
          </w:rPr>
          <w:t>Rysunek 103. Ekran po przekroczeniu limitu z komunikatem błędu HTTP 429 „Too Many Requests”</w:t>
        </w:r>
        <w:r>
          <w:rPr>
            <w:noProof/>
            <w:webHidden/>
          </w:rPr>
          <w:tab/>
        </w:r>
        <w:r>
          <w:rPr>
            <w:noProof/>
            <w:webHidden/>
          </w:rPr>
          <w:fldChar w:fldCharType="begin"/>
        </w:r>
        <w:r>
          <w:rPr>
            <w:noProof/>
            <w:webHidden/>
          </w:rPr>
          <w:instrText xml:space="preserve"> PAGEREF _Toc199866965 \h </w:instrText>
        </w:r>
        <w:r>
          <w:rPr>
            <w:noProof/>
            <w:webHidden/>
          </w:rPr>
        </w:r>
        <w:r>
          <w:rPr>
            <w:noProof/>
            <w:webHidden/>
          </w:rPr>
          <w:fldChar w:fldCharType="separate"/>
        </w:r>
        <w:r>
          <w:rPr>
            <w:noProof/>
            <w:webHidden/>
          </w:rPr>
          <w:t>75</w:t>
        </w:r>
        <w:r>
          <w:rPr>
            <w:noProof/>
            <w:webHidden/>
          </w:rPr>
          <w:fldChar w:fldCharType="end"/>
        </w:r>
      </w:hyperlink>
    </w:p>
    <w:p w14:paraId="43ADECD4" w14:textId="72130E66" w:rsidR="0032369E" w:rsidRDefault="0032369E">
      <w:pPr>
        <w:pStyle w:val="Spisilustracji"/>
        <w:tabs>
          <w:tab w:val="right" w:leader="dot" w:pos="9060"/>
        </w:tabs>
        <w:rPr>
          <w:rFonts w:asciiTheme="minorHAnsi" w:eastAsiaTheme="minorEastAsia" w:hAnsiTheme="minorHAnsi"/>
          <w:noProof/>
          <w:lang w:eastAsia="pl-PL"/>
        </w:rPr>
      </w:pPr>
      <w:hyperlink w:anchor="_Toc199866966" w:history="1">
        <w:r w:rsidRPr="00D375E8">
          <w:rPr>
            <w:rStyle w:val="Hipercze"/>
            <w:noProof/>
          </w:rPr>
          <w:t>Rysunek 104. Przykład konfiguracji limitu zapytań w gemie rack-attack</w:t>
        </w:r>
        <w:r>
          <w:rPr>
            <w:noProof/>
            <w:webHidden/>
          </w:rPr>
          <w:tab/>
        </w:r>
        <w:r>
          <w:rPr>
            <w:noProof/>
            <w:webHidden/>
          </w:rPr>
          <w:fldChar w:fldCharType="begin"/>
        </w:r>
        <w:r>
          <w:rPr>
            <w:noProof/>
            <w:webHidden/>
          </w:rPr>
          <w:instrText xml:space="preserve"> PAGEREF _Toc199866966 \h </w:instrText>
        </w:r>
        <w:r>
          <w:rPr>
            <w:noProof/>
            <w:webHidden/>
          </w:rPr>
        </w:r>
        <w:r>
          <w:rPr>
            <w:noProof/>
            <w:webHidden/>
          </w:rPr>
          <w:fldChar w:fldCharType="separate"/>
        </w:r>
        <w:r>
          <w:rPr>
            <w:noProof/>
            <w:webHidden/>
          </w:rPr>
          <w:t>76</w:t>
        </w:r>
        <w:r>
          <w:rPr>
            <w:noProof/>
            <w:webHidden/>
          </w:rPr>
          <w:fldChar w:fldCharType="end"/>
        </w:r>
      </w:hyperlink>
    </w:p>
    <w:p w14:paraId="02636859" w14:textId="69FD8763" w:rsidR="0032369E" w:rsidRDefault="0032369E">
      <w:pPr>
        <w:pStyle w:val="Spisilustracji"/>
        <w:tabs>
          <w:tab w:val="right" w:leader="dot" w:pos="9060"/>
        </w:tabs>
        <w:rPr>
          <w:rFonts w:asciiTheme="minorHAnsi" w:eastAsiaTheme="minorEastAsia" w:hAnsiTheme="minorHAnsi"/>
          <w:noProof/>
          <w:lang w:eastAsia="pl-PL"/>
        </w:rPr>
      </w:pPr>
      <w:hyperlink w:anchor="_Toc199866967" w:history="1">
        <w:r w:rsidRPr="00D375E8">
          <w:rPr>
            <w:rStyle w:val="Hipercze"/>
            <w:noProof/>
          </w:rPr>
          <w:t>Rysunek 105. Widok ciasteczek sesyjnych aplikacji Rails w konsoli deweloperskiej przeglądarki</w:t>
        </w:r>
        <w:r>
          <w:rPr>
            <w:noProof/>
            <w:webHidden/>
          </w:rPr>
          <w:tab/>
        </w:r>
        <w:r>
          <w:rPr>
            <w:noProof/>
            <w:webHidden/>
          </w:rPr>
          <w:fldChar w:fldCharType="begin"/>
        </w:r>
        <w:r>
          <w:rPr>
            <w:noProof/>
            <w:webHidden/>
          </w:rPr>
          <w:instrText xml:space="preserve"> PAGEREF _Toc199866967 \h </w:instrText>
        </w:r>
        <w:r>
          <w:rPr>
            <w:noProof/>
            <w:webHidden/>
          </w:rPr>
        </w:r>
        <w:r>
          <w:rPr>
            <w:noProof/>
            <w:webHidden/>
          </w:rPr>
          <w:fldChar w:fldCharType="separate"/>
        </w:r>
        <w:r>
          <w:rPr>
            <w:noProof/>
            <w:webHidden/>
          </w:rPr>
          <w:t>78</w:t>
        </w:r>
        <w:r>
          <w:rPr>
            <w:noProof/>
            <w:webHidden/>
          </w:rPr>
          <w:fldChar w:fldCharType="end"/>
        </w:r>
      </w:hyperlink>
    </w:p>
    <w:p w14:paraId="3AA6BDF4" w14:textId="53890B17" w:rsidR="0032369E" w:rsidRDefault="0032369E">
      <w:pPr>
        <w:pStyle w:val="Spisilustracji"/>
        <w:tabs>
          <w:tab w:val="right" w:leader="dot" w:pos="9060"/>
        </w:tabs>
        <w:rPr>
          <w:rFonts w:asciiTheme="minorHAnsi" w:eastAsiaTheme="minorEastAsia" w:hAnsiTheme="minorHAnsi"/>
          <w:noProof/>
          <w:lang w:eastAsia="pl-PL"/>
        </w:rPr>
      </w:pPr>
      <w:hyperlink w:anchor="_Toc199866968" w:history="1">
        <w:r w:rsidRPr="00D375E8">
          <w:rPr>
            <w:rStyle w:val="Hipercze"/>
            <w:noProof/>
          </w:rPr>
          <w:t>Rysunek 106. Przykład niepoprawnej konfiguracji ciasteczek sesyjnych w Rails</w:t>
        </w:r>
        <w:r>
          <w:rPr>
            <w:noProof/>
            <w:webHidden/>
          </w:rPr>
          <w:tab/>
        </w:r>
        <w:r>
          <w:rPr>
            <w:noProof/>
            <w:webHidden/>
          </w:rPr>
          <w:fldChar w:fldCharType="begin"/>
        </w:r>
        <w:r>
          <w:rPr>
            <w:noProof/>
            <w:webHidden/>
          </w:rPr>
          <w:instrText xml:space="preserve"> PAGEREF _Toc199866968 \h </w:instrText>
        </w:r>
        <w:r>
          <w:rPr>
            <w:noProof/>
            <w:webHidden/>
          </w:rPr>
        </w:r>
        <w:r>
          <w:rPr>
            <w:noProof/>
            <w:webHidden/>
          </w:rPr>
          <w:fldChar w:fldCharType="separate"/>
        </w:r>
        <w:r>
          <w:rPr>
            <w:noProof/>
            <w:webHidden/>
          </w:rPr>
          <w:t>78</w:t>
        </w:r>
        <w:r>
          <w:rPr>
            <w:noProof/>
            <w:webHidden/>
          </w:rPr>
          <w:fldChar w:fldCharType="end"/>
        </w:r>
      </w:hyperlink>
    </w:p>
    <w:p w14:paraId="29D20625" w14:textId="3A484A6E" w:rsidR="0032369E" w:rsidRDefault="0032369E">
      <w:pPr>
        <w:pStyle w:val="Spisilustracji"/>
        <w:tabs>
          <w:tab w:val="right" w:leader="dot" w:pos="9060"/>
        </w:tabs>
        <w:rPr>
          <w:rFonts w:asciiTheme="minorHAnsi" w:eastAsiaTheme="minorEastAsia" w:hAnsiTheme="minorHAnsi"/>
          <w:noProof/>
          <w:lang w:eastAsia="pl-PL"/>
        </w:rPr>
      </w:pPr>
      <w:hyperlink w:anchor="_Toc199866969" w:history="1">
        <w:r w:rsidRPr="00D375E8">
          <w:rPr>
            <w:rStyle w:val="Hipercze"/>
            <w:noProof/>
          </w:rPr>
          <w:t>Rysunek 107. Przykład poprawnej konfiguracji ciasteczek sesyjnych w Rails</w:t>
        </w:r>
        <w:r>
          <w:rPr>
            <w:noProof/>
            <w:webHidden/>
          </w:rPr>
          <w:tab/>
        </w:r>
        <w:r>
          <w:rPr>
            <w:noProof/>
            <w:webHidden/>
          </w:rPr>
          <w:fldChar w:fldCharType="begin"/>
        </w:r>
        <w:r>
          <w:rPr>
            <w:noProof/>
            <w:webHidden/>
          </w:rPr>
          <w:instrText xml:space="preserve"> PAGEREF _Toc199866969 \h </w:instrText>
        </w:r>
        <w:r>
          <w:rPr>
            <w:noProof/>
            <w:webHidden/>
          </w:rPr>
        </w:r>
        <w:r>
          <w:rPr>
            <w:noProof/>
            <w:webHidden/>
          </w:rPr>
          <w:fldChar w:fldCharType="separate"/>
        </w:r>
        <w:r>
          <w:rPr>
            <w:noProof/>
            <w:webHidden/>
          </w:rPr>
          <w:t>80</w:t>
        </w:r>
        <w:r>
          <w:rPr>
            <w:noProof/>
            <w:webHidden/>
          </w:rPr>
          <w:fldChar w:fldCharType="end"/>
        </w:r>
      </w:hyperlink>
    </w:p>
    <w:p w14:paraId="79429560" w14:textId="40E28746" w:rsidR="0032369E" w:rsidRDefault="0032369E">
      <w:pPr>
        <w:pStyle w:val="Spisilustracji"/>
        <w:tabs>
          <w:tab w:val="right" w:leader="dot" w:pos="9060"/>
        </w:tabs>
        <w:rPr>
          <w:rFonts w:asciiTheme="minorHAnsi" w:eastAsiaTheme="minorEastAsia" w:hAnsiTheme="minorHAnsi"/>
          <w:noProof/>
          <w:lang w:eastAsia="pl-PL"/>
        </w:rPr>
      </w:pPr>
      <w:hyperlink w:anchor="_Toc199866970" w:history="1">
        <w:r w:rsidRPr="00D375E8">
          <w:rPr>
            <w:rStyle w:val="Hipercze"/>
            <w:noProof/>
          </w:rPr>
          <w:t>Rysunek 108. Przykładowy nieszkodliwy dokument XML</w:t>
        </w:r>
        <w:r>
          <w:rPr>
            <w:noProof/>
            <w:webHidden/>
          </w:rPr>
          <w:tab/>
        </w:r>
        <w:r>
          <w:rPr>
            <w:noProof/>
            <w:webHidden/>
          </w:rPr>
          <w:fldChar w:fldCharType="begin"/>
        </w:r>
        <w:r>
          <w:rPr>
            <w:noProof/>
            <w:webHidden/>
          </w:rPr>
          <w:instrText xml:space="preserve"> PAGEREF _Toc199866970 \h </w:instrText>
        </w:r>
        <w:r>
          <w:rPr>
            <w:noProof/>
            <w:webHidden/>
          </w:rPr>
        </w:r>
        <w:r>
          <w:rPr>
            <w:noProof/>
            <w:webHidden/>
          </w:rPr>
          <w:fldChar w:fldCharType="separate"/>
        </w:r>
        <w:r>
          <w:rPr>
            <w:noProof/>
            <w:webHidden/>
          </w:rPr>
          <w:t>81</w:t>
        </w:r>
        <w:r>
          <w:rPr>
            <w:noProof/>
            <w:webHidden/>
          </w:rPr>
          <w:fldChar w:fldCharType="end"/>
        </w:r>
      </w:hyperlink>
    </w:p>
    <w:p w14:paraId="0A697F36" w14:textId="7674D49B" w:rsidR="0032369E" w:rsidRDefault="0032369E">
      <w:pPr>
        <w:pStyle w:val="Spisilustracji"/>
        <w:tabs>
          <w:tab w:val="right" w:leader="dot" w:pos="9060"/>
        </w:tabs>
        <w:rPr>
          <w:rFonts w:asciiTheme="minorHAnsi" w:eastAsiaTheme="minorEastAsia" w:hAnsiTheme="minorHAnsi"/>
          <w:noProof/>
          <w:lang w:eastAsia="pl-PL"/>
        </w:rPr>
      </w:pPr>
      <w:hyperlink w:anchor="_Toc199866971" w:history="1">
        <w:r w:rsidRPr="00D375E8">
          <w:rPr>
            <w:rStyle w:val="Hipercze"/>
            <w:noProof/>
          </w:rPr>
          <w:t>Rysunek 109. Przykład złośliwego dokument XML, próbującego odczytać lokalny plik secrets.yml</w:t>
        </w:r>
        <w:r>
          <w:rPr>
            <w:noProof/>
            <w:webHidden/>
          </w:rPr>
          <w:tab/>
        </w:r>
        <w:r>
          <w:rPr>
            <w:noProof/>
            <w:webHidden/>
          </w:rPr>
          <w:fldChar w:fldCharType="begin"/>
        </w:r>
        <w:r>
          <w:rPr>
            <w:noProof/>
            <w:webHidden/>
          </w:rPr>
          <w:instrText xml:space="preserve"> PAGEREF _Toc199866971 \h </w:instrText>
        </w:r>
        <w:r>
          <w:rPr>
            <w:noProof/>
            <w:webHidden/>
          </w:rPr>
        </w:r>
        <w:r>
          <w:rPr>
            <w:noProof/>
            <w:webHidden/>
          </w:rPr>
          <w:fldChar w:fldCharType="separate"/>
        </w:r>
        <w:r>
          <w:rPr>
            <w:noProof/>
            <w:webHidden/>
          </w:rPr>
          <w:t>81</w:t>
        </w:r>
        <w:r>
          <w:rPr>
            <w:noProof/>
            <w:webHidden/>
          </w:rPr>
          <w:fldChar w:fldCharType="end"/>
        </w:r>
      </w:hyperlink>
    </w:p>
    <w:p w14:paraId="0C41ED7F" w14:textId="7ACBEC92" w:rsidR="0032369E" w:rsidRDefault="0032369E">
      <w:pPr>
        <w:pStyle w:val="Spisilustracji"/>
        <w:tabs>
          <w:tab w:val="right" w:leader="dot" w:pos="9060"/>
        </w:tabs>
        <w:rPr>
          <w:rFonts w:asciiTheme="minorHAnsi" w:eastAsiaTheme="minorEastAsia" w:hAnsiTheme="minorHAnsi"/>
          <w:noProof/>
          <w:lang w:eastAsia="pl-PL"/>
        </w:rPr>
      </w:pPr>
      <w:hyperlink w:anchor="_Toc199866972" w:history="1">
        <w:r w:rsidRPr="00D375E8">
          <w:rPr>
            <w:rStyle w:val="Hipercze"/>
            <w:noProof/>
          </w:rPr>
          <w:t>Rysunek 110. Przykład zabezpieczenia przed XXE w Ruby on Rails</w:t>
        </w:r>
        <w:r>
          <w:rPr>
            <w:noProof/>
            <w:webHidden/>
          </w:rPr>
          <w:tab/>
        </w:r>
        <w:r>
          <w:rPr>
            <w:noProof/>
            <w:webHidden/>
          </w:rPr>
          <w:fldChar w:fldCharType="begin"/>
        </w:r>
        <w:r>
          <w:rPr>
            <w:noProof/>
            <w:webHidden/>
          </w:rPr>
          <w:instrText xml:space="preserve"> PAGEREF _Toc199866972 \h </w:instrText>
        </w:r>
        <w:r>
          <w:rPr>
            <w:noProof/>
            <w:webHidden/>
          </w:rPr>
        </w:r>
        <w:r>
          <w:rPr>
            <w:noProof/>
            <w:webHidden/>
          </w:rPr>
          <w:fldChar w:fldCharType="separate"/>
        </w:r>
        <w:r>
          <w:rPr>
            <w:noProof/>
            <w:webHidden/>
          </w:rPr>
          <w:t>82</w:t>
        </w:r>
        <w:r>
          <w:rPr>
            <w:noProof/>
            <w:webHidden/>
          </w:rPr>
          <w:fldChar w:fldCharType="end"/>
        </w:r>
      </w:hyperlink>
    </w:p>
    <w:p w14:paraId="5840E16D" w14:textId="64A7FDF7" w:rsidR="0032369E" w:rsidRDefault="0032369E">
      <w:pPr>
        <w:pStyle w:val="Spisilustracji"/>
        <w:tabs>
          <w:tab w:val="right" w:leader="dot" w:pos="9060"/>
        </w:tabs>
        <w:rPr>
          <w:rFonts w:asciiTheme="minorHAnsi" w:eastAsiaTheme="minorEastAsia" w:hAnsiTheme="minorHAnsi"/>
          <w:noProof/>
          <w:lang w:eastAsia="pl-PL"/>
        </w:rPr>
      </w:pPr>
      <w:hyperlink w:anchor="_Toc199866973" w:history="1">
        <w:r w:rsidRPr="00D375E8">
          <w:rPr>
            <w:rStyle w:val="Hipercze"/>
            <w:noProof/>
          </w:rPr>
          <w:t>Rysunek 111. Konfiguracja wymuszająca użycie protokołu HTTPS w środowisku produkcyjnym</w:t>
        </w:r>
        <w:r>
          <w:rPr>
            <w:noProof/>
            <w:webHidden/>
          </w:rPr>
          <w:tab/>
        </w:r>
        <w:r>
          <w:rPr>
            <w:noProof/>
            <w:webHidden/>
          </w:rPr>
          <w:fldChar w:fldCharType="begin"/>
        </w:r>
        <w:r>
          <w:rPr>
            <w:noProof/>
            <w:webHidden/>
          </w:rPr>
          <w:instrText xml:space="preserve"> PAGEREF _Toc199866973 \h </w:instrText>
        </w:r>
        <w:r>
          <w:rPr>
            <w:noProof/>
            <w:webHidden/>
          </w:rPr>
        </w:r>
        <w:r>
          <w:rPr>
            <w:noProof/>
            <w:webHidden/>
          </w:rPr>
          <w:fldChar w:fldCharType="separate"/>
        </w:r>
        <w:r>
          <w:rPr>
            <w:noProof/>
            <w:webHidden/>
          </w:rPr>
          <w:t>84</w:t>
        </w:r>
        <w:r>
          <w:rPr>
            <w:noProof/>
            <w:webHidden/>
          </w:rPr>
          <w:fldChar w:fldCharType="end"/>
        </w:r>
      </w:hyperlink>
    </w:p>
    <w:p w14:paraId="4C14E698" w14:textId="0EFA8663" w:rsidR="0032369E" w:rsidRDefault="0032369E">
      <w:pPr>
        <w:pStyle w:val="Spisilustracji"/>
        <w:tabs>
          <w:tab w:val="right" w:leader="dot" w:pos="9060"/>
        </w:tabs>
        <w:rPr>
          <w:rFonts w:asciiTheme="minorHAnsi" w:eastAsiaTheme="minorEastAsia" w:hAnsiTheme="minorHAnsi"/>
          <w:noProof/>
          <w:lang w:eastAsia="pl-PL"/>
        </w:rPr>
      </w:pPr>
      <w:hyperlink w:anchor="_Toc199866974" w:history="1">
        <w:r w:rsidRPr="00D375E8">
          <w:rPr>
            <w:rStyle w:val="Hipercze"/>
            <w:noProof/>
          </w:rPr>
          <w:t>Rysunek 112. Przykładowy nagłówek HSTS</w:t>
        </w:r>
        <w:r>
          <w:rPr>
            <w:noProof/>
            <w:webHidden/>
          </w:rPr>
          <w:tab/>
        </w:r>
        <w:r>
          <w:rPr>
            <w:noProof/>
            <w:webHidden/>
          </w:rPr>
          <w:fldChar w:fldCharType="begin"/>
        </w:r>
        <w:r>
          <w:rPr>
            <w:noProof/>
            <w:webHidden/>
          </w:rPr>
          <w:instrText xml:space="preserve"> PAGEREF _Toc199866974 \h </w:instrText>
        </w:r>
        <w:r>
          <w:rPr>
            <w:noProof/>
            <w:webHidden/>
          </w:rPr>
        </w:r>
        <w:r>
          <w:rPr>
            <w:noProof/>
            <w:webHidden/>
          </w:rPr>
          <w:fldChar w:fldCharType="separate"/>
        </w:r>
        <w:r>
          <w:rPr>
            <w:noProof/>
            <w:webHidden/>
          </w:rPr>
          <w:t>85</w:t>
        </w:r>
        <w:r>
          <w:rPr>
            <w:noProof/>
            <w:webHidden/>
          </w:rPr>
          <w:fldChar w:fldCharType="end"/>
        </w:r>
      </w:hyperlink>
    </w:p>
    <w:p w14:paraId="58DF2072" w14:textId="7B9BA6D7" w:rsidR="0032369E" w:rsidRDefault="0032369E">
      <w:pPr>
        <w:pStyle w:val="Spisilustracji"/>
        <w:tabs>
          <w:tab w:val="right" w:leader="dot" w:pos="9060"/>
        </w:tabs>
        <w:rPr>
          <w:rFonts w:asciiTheme="minorHAnsi" w:eastAsiaTheme="minorEastAsia" w:hAnsiTheme="minorHAnsi"/>
          <w:noProof/>
          <w:lang w:eastAsia="pl-PL"/>
        </w:rPr>
      </w:pPr>
      <w:hyperlink w:anchor="_Toc199866975" w:history="1">
        <w:r w:rsidRPr="00D375E8">
          <w:rPr>
            <w:rStyle w:val="Hipercze"/>
            <w:noProof/>
          </w:rPr>
          <w:t>Rysunek 113. Przykładowa konfiguracja nagłówków HSTS</w:t>
        </w:r>
        <w:r>
          <w:rPr>
            <w:noProof/>
            <w:webHidden/>
          </w:rPr>
          <w:tab/>
        </w:r>
        <w:r>
          <w:rPr>
            <w:noProof/>
            <w:webHidden/>
          </w:rPr>
          <w:fldChar w:fldCharType="begin"/>
        </w:r>
        <w:r>
          <w:rPr>
            <w:noProof/>
            <w:webHidden/>
          </w:rPr>
          <w:instrText xml:space="preserve"> PAGEREF _Toc199866975 \h </w:instrText>
        </w:r>
        <w:r>
          <w:rPr>
            <w:noProof/>
            <w:webHidden/>
          </w:rPr>
        </w:r>
        <w:r>
          <w:rPr>
            <w:noProof/>
            <w:webHidden/>
          </w:rPr>
          <w:fldChar w:fldCharType="separate"/>
        </w:r>
        <w:r>
          <w:rPr>
            <w:noProof/>
            <w:webHidden/>
          </w:rPr>
          <w:t>85</w:t>
        </w:r>
        <w:r>
          <w:rPr>
            <w:noProof/>
            <w:webHidden/>
          </w:rPr>
          <w:fldChar w:fldCharType="end"/>
        </w:r>
      </w:hyperlink>
    </w:p>
    <w:p w14:paraId="02EC9D58" w14:textId="58C1B91C" w:rsidR="0032369E" w:rsidRDefault="0032369E">
      <w:pPr>
        <w:pStyle w:val="Spisilustracji"/>
        <w:tabs>
          <w:tab w:val="right" w:leader="dot" w:pos="9060"/>
        </w:tabs>
        <w:rPr>
          <w:rFonts w:asciiTheme="minorHAnsi" w:eastAsiaTheme="minorEastAsia" w:hAnsiTheme="minorHAnsi"/>
          <w:noProof/>
          <w:lang w:eastAsia="pl-PL"/>
        </w:rPr>
      </w:pPr>
      <w:hyperlink w:anchor="_Toc199866976" w:history="1">
        <w:r w:rsidRPr="00D375E8">
          <w:rPr>
            <w:rStyle w:val="Hipercze"/>
            <w:noProof/>
          </w:rPr>
          <w:t>Rysunek 114. Deklaracja gemów developerskich w pliku Gemfile</w:t>
        </w:r>
        <w:r>
          <w:rPr>
            <w:noProof/>
            <w:webHidden/>
          </w:rPr>
          <w:tab/>
        </w:r>
        <w:r>
          <w:rPr>
            <w:noProof/>
            <w:webHidden/>
          </w:rPr>
          <w:fldChar w:fldCharType="begin"/>
        </w:r>
        <w:r>
          <w:rPr>
            <w:noProof/>
            <w:webHidden/>
          </w:rPr>
          <w:instrText xml:space="preserve"> PAGEREF _Toc199866976 \h </w:instrText>
        </w:r>
        <w:r>
          <w:rPr>
            <w:noProof/>
            <w:webHidden/>
          </w:rPr>
        </w:r>
        <w:r>
          <w:rPr>
            <w:noProof/>
            <w:webHidden/>
          </w:rPr>
          <w:fldChar w:fldCharType="separate"/>
        </w:r>
        <w:r>
          <w:rPr>
            <w:noProof/>
            <w:webHidden/>
          </w:rPr>
          <w:t>86</w:t>
        </w:r>
        <w:r>
          <w:rPr>
            <w:noProof/>
            <w:webHidden/>
          </w:rPr>
          <w:fldChar w:fldCharType="end"/>
        </w:r>
      </w:hyperlink>
    </w:p>
    <w:p w14:paraId="4A5CE9F9" w14:textId="71875C7D" w:rsidR="0032369E" w:rsidRDefault="0032369E">
      <w:pPr>
        <w:pStyle w:val="Spisilustracji"/>
        <w:tabs>
          <w:tab w:val="right" w:leader="dot" w:pos="9060"/>
        </w:tabs>
        <w:rPr>
          <w:rFonts w:asciiTheme="minorHAnsi" w:eastAsiaTheme="minorEastAsia" w:hAnsiTheme="minorHAnsi"/>
          <w:noProof/>
          <w:lang w:eastAsia="pl-PL"/>
        </w:rPr>
      </w:pPr>
      <w:hyperlink w:anchor="_Toc199866977" w:history="1">
        <w:r w:rsidRPr="00D375E8">
          <w:rPr>
            <w:rStyle w:val="Hipercze"/>
            <w:noProof/>
          </w:rPr>
          <w:t>Rysunek 115. Przykładowa konfiguracja logowania na produkcji na poziomie warning</w:t>
        </w:r>
        <w:r>
          <w:rPr>
            <w:noProof/>
            <w:webHidden/>
          </w:rPr>
          <w:tab/>
        </w:r>
        <w:r>
          <w:rPr>
            <w:noProof/>
            <w:webHidden/>
          </w:rPr>
          <w:fldChar w:fldCharType="begin"/>
        </w:r>
        <w:r>
          <w:rPr>
            <w:noProof/>
            <w:webHidden/>
          </w:rPr>
          <w:instrText xml:space="preserve"> PAGEREF _Toc199866977 \h </w:instrText>
        </w:r>
        <w:r>
          <w:rPr>
            <w:noProof/>
            <w:webHidden/>
          </w:rPr>
        </w:r>
        <w:r>
          <w:rPr>
            <w:noProof/>
            <w:webHidden/>
          </w:rPr>
          <w:fldChar w:fldCharType="separate"/>
        </w:r>
        <w:r>
          <w:rPr>
            <w:noProof/>
            <w:webHidden/>
          </w:rPr>
          <w:t>89</w:t>
        </w:r>
        <w:r>
          <w:rPr>
            <w:noProof/>
            <w:webHidden/>
          </w:rPr>
          <w:fldChar w:fldCharType="end"/>
        </w:r>
      </w:hyperlink>
    </w:p>
    <w:p w14:paraId="6988C75B" w14:textId="4E5F10AE" w:rsidR="0032369E" w:rsidRDefault="0032369E">
      <w:pPr>
        <w:pStyle w:val="Spisilustracji"/>
        <w:tabs>
          <w:tab w:val="right" w:leader="dot" w:pos="9060"/>
        </w:tabs>
        <w:rPr>
          <w:rFonts w:asciiTheme="minorHAnsi" w:eastAsiaTheme="minorEastAsia" w:hAnsiTheme="minorHAnsi"/>
          <w:noProof/>
          <w:lang w:eastAsia="pl-PL"/>
        </w:rPr>
      </w:pPr>
      <w:hyperlink w:anchor="_Toc199866978" w:history="1">
        <w:r w:rsidRPr="00D375E8">
          <w:rPr>
            <w:rStyle w:val="Hipercze"/>
            <w:noProof/>
          </w:rPr>
          <w:t>Rysunek 116. Konfiguracja loggera w środowisku produkcyjnym Rails</w:t>
        </w:r>
        <w:r>
          <w:rPr>
            <w:noProof/>
            <w:webHidden/>
          </w:rPr>
          <w:tab/>
        </w:r>
        <w:r>
          <w:rPr>
            <w:noProof/>
            <w:webHidden/>
          </w:rPr>
          <w:fldChar w:fldCharType="begin"/>
        </w:r>
        <w:r>
          <w:rPr>
            <w:noProof/>
            <w:webHidden/>
          </w:rPr>
          <w:instrText xml:space="preserve"> PAGEREF _Toc199866978 \h </w:instrText>
        </w:r>
        <w:r>
          <w:rPr>
            <w:noProof/>
            <w:webHidden/>
          </w:rPr>
        </w:r>
        <w:r>
          <w:rPr>
            <w:noProof/>
            <w:webHidden/>
          </w:rPr>
          <w:fldChar w:fldCharType="separate"/>
        </w:r>
        <w:r>
          <w:rPr>
            <w:noProof/>
            <w:webHidden/>
          </w:rPr>
          <w:t>89</w:t>
        </w:r>
        <w:r>
          <w:rPr>
            <w:noProof/>
            <w:webHidden/>
          </w:rPr>
          <w:fldChar w:fldCharType="end"/>
        </w:r>
      </w:hyperlink>
    </w:p>
    <w:p w14:paraId="3F54CCFE" w14:textId="2F581ADB" w:rsidR="0032369E" w:rsidRDefault="0032369E">
      <w:pPr>
        <w:pStyle w:val="Spisilustracji"/>
        <w:tabs>
          <w:tab w:val="right" w:leader="dot" w:pos="9060"/>
        </w:tabs>
        <w:rPr>
          <w:rFonts w:asciiTheme="minorHAnsi" w:eastAsiaTheme="minorEastAsia" w:hAnsiTheme="minorHAnsi"/>
          <w:noProof/>
          <w:lang w:eastAsia="pl-PL"/>
        </w:rPr>
      </w:pPr>
      <w:hyperlink w:anchor="_Toc199866979" w:history="1">
        <w:r w:rsidRPr="00D375E8">
          <w:rPr>
            <w:rStyle w:val="Hipercze"/>
            <w:noProof/>
          </w:rPr>
          <w:t>Rysunek 117. Konfiguracja loggera, który przekierowuje logi na STDOUT</w:t>
        </w:r>
        <w:r>
          <w:rPr>
            <w:noProof/>
            <w:webHidden/>
          </w:rPr>
          <w:tab/>
        </w:r>
        <w:r>
          <w:rPr>
            <w:noProof/>
            <w:webHidden/>
          </w:rPr>
          <w:fldChar w:fldCharType="begin"/>
        </w:r>
        <w:r>
          <w:rPr>
            <w:noProof/>
            <w:webHidden/>
          </w:rPr>
          <w:instrText xml:space="preserve"> PAGEREF _Toc199866979 \h </w:instrText>
        </w:r>
        <w:r>
          <w:rPr>
            <w:noProof/>
            <w:webHidden/>
          </w:rPr>
        </w:r>
        <w:r>
          <w:rPr>
            <w:noProof/>
            <w:webHidden/>
          </w:rPr>
          <w:fldChar w:fldCharType="separate"/>
        </w:r>
        <w:r>
          <w:rPr>
            <w:noProof/>
            <w:webHidden/>
          </w:rPr>
          <w:t>89</w:t>
        </w:r>
        <w:r>
          <w:rPr>
            <w:noProof/>
            <w:webHidden/>
          </w:rPr>
          <w:fldChar w:fldCharType="end"/>
        </w:r>
      </w:hyperlink>
    </w:p>
    <w:p w14:paraId="33490B6F" w14:textId="087FDFBC" w:rsidR="0032369E" w:rsidRDefault="0032369E">
      <w:pPr>
        <w:pStyle w:val="Spisilustracji"/>
        <w:tabs>
          <w:tab w:val="right" w:leader="dot" w:pos="9060"/>
        </w:tabs>
        <w:rPr>
          <w:rFonts w:asciiTheme="minorHAnsi" w:eastAsiaTheme="minorEastAsia" w:hAnsiTheme="minorHAnsi"/>
          <w:noProof/>
          <w:lang w:eastAsia="pl-PL"/>
        </w:rPr>
      </w:pPr>
      <w:hyperlink w:anchor="_Toc199866980" w:history="1">
        <w:r w:rsidRPr="00D375E8">
          <w:rPr>
            <w:rStyle w:val="Hipercze"/>
            <w:noProof/>
          </w:rPr>
          <w:t>Rysunek 118. Przykład logowania prób logowania w kontrolerze odpowiadającym za sesje</w:t>
        </w:r>
        <w:r>
          <w:rPr>
            <w:noProof/>
            <w:webHidden/>
          </w:rPr>
          <w:tab/>
        </w:r>
        <w:r>
          <w:rPr>
            <w:noProof/>
            <w:webHidden/>
          </w:rPr>
          <w:fldChar w:fldCharType="begin"/>
        </w:r>
        <w:r>
          <w:rPr>
            <w:noProof/>
            <w:webHidden/>
          </w:rPr>
          <w:instrText xml:space="preserve"> PAGEREF _Toc199866980 \h </w:instrText>
        </w:r>
        <w:r>
          <w:rPr>
            <w:noProof/>
            <w:webHidden/>
          </w:rPr>
        </w:r>
        <w:r>
          <w:rPr>
            <w:noProof/>
            <w:webHidden/>
          </w:rPr>
          <w:fldChar w:fldCharType="separate"/>
        </w:r>
        <w:r>
          <w:rPr>
            <w:noProof/>
            <w:webHidden/>
          </w:rPr>
          <w:t>90</w:t>
        </w:r>
        <w:r>
          <w:rPr>
            <w:noProof/>
            <w:webHidden/>
          </w:rPr>
          <w:fldChar w:fldCharType="end"/>
        </w:r>
      </w:hyperlink>
    </w:p>
    <w:p w14:paraId="14486F07" w14:textId="571AB233" w:rsidR="0032369E" w:rsidRDefault="0032369E">
      <w:pPr>
        <w:pStyle w:val="Spisilustracji"/>
        <w:tabs>
          <w:tab w:val="right" w:leader="dot" w:pos="9060"/>
        </w:tabs>
        <w:rPr>
          <w:rFonts w:asciiTheme="minorHAnsi" w:eastAsiaTheme="minorEastAsia" w:hAnsiTheme="minorHAnsi"/>
          <w:noProof/>
          <w:lang w:eastAsia="pl-PL"/>
        </w:rPr>
      </w:pPr>
      <w:hyperlink w:anchor="_Toc199866981" w:history="1">
        <w:r w:rsidRPr="00D375E8">
          <w:rPr>
            <w:rStyle w:val="Hipercze"/>
            <w:noProof/>
          </w:rPr>
          <w:t>Rysunek 119. Przykład użycia gemu PaperTrail w modelu User</w:t>
        </w:r>
        <w:r>
          <w:rPr>
            <w:noProof/>
            <w:webHidden/>
          </w:rPr>
          <w:tab/>
        </w:r>
        <w:r>
          <w:rPr>
            <w:noProof/>
            <w:webHidden/>
          </w:rPr>
          <w:fldChar w:fldCharType="begin"/>
        </w:r>
        <w:r>
          <w:rPr>
            <w:noProof/>
            <w:webHidden/>
          </w:rPr>
          <w:instrText xml:space="preserve"> PAGEREF _Toc199866981 \h </w:instrText>
        </w:r>
        <w:r>
          <w:rPr>
            <w:noProof/>
            <w:webHidden/>
          </w:rPr>
        </w:r>
        <w:r>
          <w:rPr>
            <w:noProof/>
            <w:webHidden/>
          </w:rPr>
          <w:fldChar w:fldCharType="separate"/>
        </w:r>
        <w:r>
          <w:rPr>
            <w:noProof/>
            <w:webHidden/>
          </w:rPr>
          <w:t>90</w:t>
        </w:r>
        <w:r>
          <w:rPr>
            <w:noProof/>
            <w:webHidden/>
          </w:rPr>
          <w:fldChar w:fldCharType="end"/>
        </w:r>
      </w:hyperlink>
    </w:p>
    <w:p w14:paraId="39D820E2" w14:textId="60483818" w:rsidR="0032369E" w:rsidRDefault="0032369E">
      <w:pPr>
        <w:pStyle w:val="Spisilustracji"/>
        <w:tabs>
          <w:tab w:val="right" w:leader="dot" w:pos="9060"/>
        </w:tabs>
        <w:rPr>
          <w:rFonts w:asciiTheme="minorHAnsi" w:eastAsiaTheme="minorEastAsia" w:hAnsiTheme="minorHAnsi"/>
          <w:noProof/>
          <w:lang w:eastAsia="pl-PL"/>
        </w:rPr>
      </w:pPr>
      <w:hyperlink w:anchor="_Toc199866982" w:history="1">
        <w:r w:rsidRPr="00D375E8">
          <w:rPr>
            <w:rStyle w:val="Hipercze"/>
            <w:noProof/>
          </w:rPr>
          <w:t>Rysunek 120. Konfiguracja filtrowania wrażliwych danych z logów w Rails</w:t>
        </w:r>
        <w:r>
          <w:rPr>
            <w:noProof/>
            <w:webHidden/>
          </w:rPr>
          <w:tab/>
        </w:r>
        <w:r>
          <w:rPr>
            <w:noProof/>
            <w:webHidden/>
          </w:rPr>
          <w:fldChar w:fldCharType="begin"/>
        </w:r>
        <w:r>
          <w:rPr>
            <w:noProof/>
            <w:webHidden/>
          </w:rPr>
          <w:instrText xml:space="preserve"> PAGEREF _Toc199866982 \h </w:instrText>
        </w:r>
        <w:r>
          <w:rPr>
            <w:noProof/>
            <w:webHidden/>
          </w:rPr>
        </w:r>
        <w:r>
          <w:rPr>
            <w:noProof/>
            <w:webHidden/>
          </w:rPr>
          <w:fldChar w:fldCharType="separate"/>
        </w:r>
        <w:r>
          <w:rPr>
            <w:noProof/>
            <w:webHidden/>
          </w:rPr>
          <w:t>91</w:t>
        </w:r>
        <w:r>
          <w:rPr>
            <w:noProof/>
            <w:webHidden/>
          </w:rPr>
          <w:fldChar w:fldCharType="end"/>
        </w:r>
      </w:hyperlink>
    </w:p>
    <w:p w14:paraId="33724090" w14:textId="36259D5B" w:rsidR="0032369E" w:rsidRDefault="0032369E">
      <w:pPr>
        <w:pStyle w:val="Spisilustracji"/>
        <w:tabs>
          <w:tab w:val="right" w:leader="dot" w:pos="9060"/>
        </w:tabs>
        <w:rPr>
          <w:rFonts w:asciiTheme="minorHAnsi" w:eastAsiaTheme="minorEastAsia" w:hAnsiTheme="minorHAnsi"/>
          <w:noProof/>
          <w:lang w:eastAsia="pl-PL"/>
        </w:rPr>
      </w:pPr>
      <w:hyperlink w:anchor="_Toc199866983" w:history="1">
        <w:r w:rsidRPr="00D375E8">
          <w:rPr>
            <w:rStyle w:val="Hipercze"/>
            <w:noProof/>
          </w:rPr>
          <w:t>Rysunek 121. Przykład działania mechanizmu filter_parameters w logach</w:t>
        </w:r>
        <w:r>
          <w:rPr>
            <w:noProof/>
            <w:webHidden/>
          </w:rPr>
          <w:tab/>
        </w:r>
        <w:r>
          <w:rPr>
            <w:noProof/>
            <w:webHidden/>
          </w:rPr>
          <w:fldChar w:fldCharType="begin"/>
        </w:r>
        <w:r>
          <w:rPr>
            <w:noProof/>
            <w:webHidden/>
          </w:rPr>
          <w:instrText xml:space="preserve"> PAGEREF _Toc199866983 \h </w:instrText>
        </w:r>
        <w:r>
          <w:rPr>
            <w:noProof/>
            <w:webHidden/>
          </w:rPr>
        </w:r>
        <w:r>
          <w:rPr>
            <w:noProof/>
            <w:webHidden/>
          </w:rPr>
          <w:fldChar w:fldCharType="separate"/>
        </w:r>
        <w:r>
          <w:rPr>
            <w:noProof/>
            <w:webHidden/>
          </w:rPr>
          <w:t>91</w:t>
        </w:r>
        <w:r>
          <w:rPr>
            <w:noProof/>
            <w:webHidden/>
          </w:rPr>
          <w:fldChar w:fldCharType="end"/>
        </w:r>
      </w:hyperlink>
    </w:p>
    <w:p w14:paraId="4123B293" w14:textId="3C119F6C" w:rsidR="0032369E" w:rsidRDefault="0032369E">
      <w:pPr>
        <w:pStyle w:val="Spisilustracji"/>
        <w:tabs>
          <w:tab w:val="right" w:leader="dot" w:pos="9060"/>
        </w:tabs>
        <w:rPr>
          <w:rFonts w:asciiTheme="minorHAnsi" w:eastAsiaTheme="minorEastAsia" w:hAnsiTheme="minorHAnsi"/>
          <w:noProof/>
          <w:lang w:eastAsia="pl-PL"/>
        </w:rPr>
      </w:pPr>
      <w:hyperlink w:anchor="_Toc199866984" w:history="1">
        <w:r w:rsidRPr="00D375E8">
          <w:rPr>
            <w:rStyle w:val="Hipercze"/>
            <w:noProof/>
          </w:rPr>
          <w:t>Rysunek 122. Przykład działania mechanizmu filter_parameters w interaktywnej konsoli</w:t>
        </w:r>
        <w:r>
          <w:rPr>
            <w:noProof/>
            <w:webHidden/>
          </w:rPr>
          <w:tab/>
        </w:r>
        <w:r>
          <w:rPr>
            <w:noProof/>
            <w:webHidden/>
          </w:rPr>
          <w:fldChar w:fldCharType="begin"/>
        </w:r>
        <w:r>
          <w:rPr>
            <w:noProof/>
            <w:webHidden/>
          </w:rPr>
          <w:instrText xml:space="preserve"> PAGEREF _Toc199866984 \h </w:instrText>
        </w:r>
        <w:r>
          <w:rPr>
            <w:noProof/>
            <w:webHidden/>
          </w:rPr>
        </w:r>
        <w:r>
          <w:rPr>
            <w:noProof/>
            <w:webHidden/>
          </w:rPr>
          <w:fldChar w:fldCharType="separate"/>
        </w:r>
        <w:r>
          <w:rPr>
            <w:noProof/>
            <w:webHidden/>
          </w:rPr>
          <w:t>92</w:t>
        </w:r>
        <w:r>
          <w:rPr>
            <w:noProof/>
            <w:webHidden/>
          </w:rPr>
          <w:fldChar w:fldCharType="end"/>
        </w:r>
      </w:hyperlink>
    </w:p>
    <w:p w14:paraId="11867836" w14:textId="3947F095" w:rsidR="0032369E" w:rsidRDefault="0032369E">
      <w:pPr>
        <w:pStyle w:val="Spisilustracji"/>
        <w:tabs>
          <w:tab w:val="right" w:leader="dot" w:pos="9060"/>
        </w:tabs>
        <w:rPr>
          <w:rFonts w:asciiTheme="minorHAnsi" w:eastAsiaTheme="minorEastAsia" w:hAnsiTheme="minorHAnsi"/>
          <w:noProof/>
          <w:lang w:eastAsia="pl-PL"/>
        </w:rPr>
      </w:pPr>
      <w:hyperlink w:anchor="_Toc199866985" w:history="1">
        <w:r w:rsidRPr="00D375E8">
          <w:rPr>
            <w:rStyle w:val="Hipercze"/>
            <w:noProof/>
          </w:rPr>
          <w:t>Rysunek 123. Przykład ręcznego wykluczenia konkretnych atrybutów na poziomie modelu</w:t>
        </w:r>
        <w:r>
          <w:rPr>
            <w:noProof/>
            <w:webHidden/>
          </w:rPr>
          <w:tab/>
        </w:r>
        <w:r>
          <w:rPr>
            <w:noProof/>
            <w:webHidden/>
          </w:rPr>
          <w:fldChar w:fldCharType="begin"/>
        </w:r>
        <w:r>
          <w:rPr>
            <w:noProof/>
            <w:webHidden/>
          </w:rPr>
          <w:instrText xml:space="preserve"> PAGEREF _Toc199866985 \h </w:instrText>
        </w:r>
        <w:r>
          <w:rPr>
            <w:noProof/>
            <w:webHidden/>
          </w:rPr>
        </w:r>
        <w:r>
          <w:rPr>
            <w:noProof/>
            <w:webHidden/>
          </w:rPr>
          <w:fldChar w:fldCharType="separate"/>
        </w:r>
        <w:r>
          <w:rPr>
            <w:noProof/>
            <w:webHidden/>
          </w:rPr>
          <w:t>92</w:t>
        </w:r>
        <w:r>
          <w:rPr>
            <w:noProof/>
            <w:webHidden/>
          </w:rPr>
          <w:fldChar w:fldCharType="end"/>
        </w:r>
      </w:hyperlink>
    </w:p>
    <w:p w14:paraId="6EBE7C0B" w14:textId="616C8887" w:rsidR="0032369E" w:rsidRDefault="0032369E">
      <w:pPr>
        <w:pStyle w:val="Spisilustracji"/>
        <w:tabs>
          <w:tab w:val="right" w:leader="dot" w:pos="9060"/>
        </w:tabs>
        <w:rPr>
          <w:rFonts w:asciiTheme="minorHAnsi" w:eastAsiaTheme="minorEastAsia" w:hAnsiTheme="minorHAnsi"/>
          <w:noProof/>
          <w:lang w:eastAsia="pl-PL"/>
        </w:rPr>
      </w:pPr>
      <w:hyperlink w:anchor="_Toc199866986" w:history="1">
        <w:r w:rsidRPr="00D375E8">
          <w:rPr>
            <w:rStyle w:val="Hipercze"/>
            <w:noProof/>
          </w:rPr>
          <w:t>Rysunek 124. Przykład logowania bez aktywnego mechanizmu filter_parameters</w:t>
        </w:r>
        <w:r>
          <w:rPr>
            <w:noProof/>
            <w:webHidden/>
          </w:rPr>
          <w:tab/>
        </w:r>
        <w:r>
          <w:rPr>
            <w:noProof/>
            <w:webHidden/>
          </w:rPr>
          <w:fldChar w:fldCharType="begin"/>
        </w:r>
        <w:r>
          <w:rPr>
            <w:noProof/>
            <w:webHidden/>
          </w:rPr>
          <w:instrText xml:space="preserve"> PAGEREF _Toc199866986 \h </w:instrText>
        </w:r>
        <w:r>
          <w:rPr>
            <w:noProof/>
            <w:webHidden/>
          </w:rPr>
        </w:r>
        <w:r>
          <w:rPr>
            <w:noProof/>
            <w:webHidden/>
          </w:rPr>
          <w:fldChar w:fldCharType="separate"/>
        </w:r>
        <w:r>
          <w:rPr>
            <w:noProof/>
            <w:webHidden/>
          </w:rPr>
          <w:t>92</w:t>
        </w:r>
        <w:r>
          <w:rPr>
            <w:noProof/>
            <w:webHidden/>
          </w:rPr>
          <w:fldChar w:fldCharType="end"/>
        </w:r>
      </w:hyperlink>
    </w:p>
    <w:p w14:paraId="1CA99654" w14:textId="15E4AAF8" w:rsidR="0032369E" w:rsidRDefault="0032369E">
      <w:pPr>
        <w:pStyle w:val="Spisilustracji"/>
        <w:tabs>
          <w:tab w:val="right" w:leader="dot" w:pos="9060"/>
        </w:tabs>
        <w:rPr>
          <w:rFonts w:asciiTheme="minorHAnsi" w:eastAsiaTheme="minorEastAsia" w:hAnsiTheme="minorHAnsi"/>
          <w:noProof/>
          <w:lang w:eastAsia="pl-PL"/>
        </w:rPr>
      </w:pPr>
      <w:hyperlink w:anchor="_Toc199866987" w:history="1">
        <w:r w:rsidRPr="00D375E8">
          <w:rPr>
            <w:rStyle w:val="Hipercze"/>
            <w:noProof/>
          </w:rPr>
          <w:t>Rysunek 125. Konfiguracja odpowiadająca za włączenie ekranu błędu w środodowisku developerskim</w:t>
        </w:r>
        <w:r>
          <w:rPr>
            <w:noProof/>
            <w:webHidden/>
          </w:rPr>
          <w:tab/>
        </w:r>
        <w:r>
          <w:rPr>
            <w:noProof/>
            <w:webHidden/>
          </w:rPr>
          <w:fldChar w:fldCharType="begin"/>
        </w:r>
        <w:r>
          <w:rPr>
            <w:noProof/>
            <w:webHidden/>
          </w:rPr>
          <w:instrText xml:space="preserve"> PAGEREF _Toc199866987 \h </w:instrText>
        </w:r>
        <w:r>
          <w:rPr>
            <w:noProof/>
            <w:webHidden/>
          </w:rPr>
        </w:r>
        <w:r>
          <w:rPr>
            <w:noProof/>
            <w:webHidden/>
          </w:rPr>
          <w:fldChar w:fldCharType="separate"/>
        </w:r>
        <w:r>
          <w:rPr>
            <w:noProof/>
            <w:webHidden/>
          </w:rPr>
          <w:t>94</w:t>
        </w:r>
        <w:r>
          <w:rPr>
            <w:noProof/>
            <w:webHidden/>
          </w:rPr>
          <w:fldChar w:fldCharType="end"/>
        </w:r>
      </w:hyperlink>
    </w:p>
    <w:p w14:paraId="30F8D062" w14:textId="1F48A075" w:rsidR="0032369E" w:rsidRDefault="0032369E">
      <w:pPr>
        <w:pStyle w:val="Spisilustracji"/>
        <w:tabs>
          <w:tab w:val="right" w:leader="dot" w:pos="9060"/>
        </w:tabs>
        <w:rPr>
          <w:rFonts w:asciiTheme="minorHAnsi" w:eastAsiaTheme="minorEastAsia" w:hAnsiTheme="minorHAnsi"/>
          <w:noProof/>
          <w:lang w:eastAsia="pl-PL"/>
        </w:rPr>
      </w:pPr>
      <w:hyperlink w:anchor="_Toc199866988" w:history="1">
        <w:r w:rsidRPr="00D375E8">
          <w:rPr>
            <w:rStyle w:val="Hipercze"/>
            <w:noProof/>
          </w:rPr>
          <w:t>Rysunek 126. Domyślny ekran błędu w środowisku deweloperskim Rails</w:t>
        </w:r>
        <w:r>
          <w:rPr>
            <w:noProof/>
            <w:webHidden/>
          </w:rPr>
          <w:tab/>
        </w:r>
        <w:r>
          <w:rPr>
            <w:noProof/>
            <w:webHidden/>
          </w:rPr>
          <w:fldChar w:fldCharType="begin"/>
        </w:r>
        <w:r>
          <w:rPr>
            <w:noProof/>
            <w:webHidden/>
          </w:rPr>
          <w:instrText xml:space="preserve"> PAGEREF _Toc199866988 \h </w:instrText>
        </w:r>
        <w:r>
          <w:rPr>
            <w:noProof/>
            <w:webHidden/>
          </w:rPr>
        </w:r>
        <w:r>
          <w:rPr>
            <w:noProof/>
            <w:webHidden/>
          </w:rPr>
          <w:fldChar w:fldCharType="separate"/>
        </w:r>
        <w:r>
          <w:rPr>
            <w:noProof/>
            <w:webHidden/>
          </w:rPr>
          <w:t>94</w:t>
        </w:r>
        <w:r>
          <w:rPr>
            <w:noProof/>
            <w:webHidden/>
          </w:rPr>
          <w:fldChar w:fldCharType="end"/>
        </w:r>
      </w:hyperlink>
    </w:p>
    <w:p w14:paraId="545F1E76" w14:textId="33E4AFDC" w:rsidR="0032369E" w:rsidRDefault="0032369E">
      <w:pPr>
        <w:pStyle w:val="Spisilustracji"/>
        <w:tabs>
          <w:tab w:val="right" w:leader="dot" w:pos="9060"/>
        </w:tabs>
        <w:rPr>
          <w:rFonts w:asciiTheme="minorHAnsi" w:eastAsiaTheme="minorEastAsia" w:hAnsiTheme="minorHAnsi"/>
          <w:noProof/>
          <w:lang w:eastAsia="pl-PL"/>
        </w:rPr>
      </w:pPr>
      <w:hyperlink w:anchor="_Toc199866989" w:history="1">
        <w:r w:rsidRPr="00D375E8">
          <w:rPr>
            <w:rStyle w:val="Hipercze"/>
            <w:noProof/>
          </w:rPr>
          <w:t>Rysunek 127. Konfiguracja odpowiadająca za wyłączanie strony błędu na produkcji</w:t>
        </w:r>
        <w:r>
          <w:rPr>
            <w:noProof/>
            <w:webHidden/>
          </w:rPr>
          <w:tab/>
        </w:r>
        <w:r>
          <w:rPr>
            <w:noProof/>
            <w:webHidden/>
          </w:rPr>
          <w:fldChar w:fldCharType="begin"/>
        </w:r>
        <w:r>
          <w:rPr>
            <w:noProof/>
            <w:webHidden/>
          </w:rPr>
          <w:instrText xml:space="preserve"> PAGEREF _Toc199866989 \h </w:instrText>
        </w:r>
        <w:r>
          <w:rPr>
            <w:noProof/>
            <w:webHidden/>
          </w:rPr>
        </w:r>
        <w:r>
          <w:rPr>
            <w:noProof/>
            <w:webHidden/>
          </w:rPr>
          <w:fldChar w:fldCharType="separate"/>
        </w:r>
        <w:r>
          <w:rPr>
            <w:noProof/>
            <w:webHidden/>
          </w:rPr>
          <w:t>95</w:t>
        </w:r>
        <w:r>
          <w:rPr>
            <w:noProof/>
            <w:webHidden/>
          </w:rPr>
          <w:fldChar w:fldCharType="end"/>
        </w:r>
      </w:hyperlink>
    </w:p>
    <w:p w14:paraId="60206D0E" w14:textId="4B6003A3" w:rsidR="0032369E" w:rsidRDefault="0032369E">
      <w:pPr>
        <w:pStyle w:val="Spisilustracji"/>
        <w:tabs>
          <w:tab w:val="right" w:leader="dot" w:pos="9060"/>
        </w:tabs>
        <w:rPr>
          <w:rFonts w:asciiTheme="minorHAnsi" w:eastAsiaTheme="minorEastAsia" w:hAnsiTheme="minorHAnsi"/>
          <w:noProof/>
          <w:lang w:eastAsia="pl-PL"/>
        </w:rPr>
      </w:pPr>
      <w:hyperlink w:anchor="_Toc199866990" w:history="1">
        <w:r w:rsidRPr="00D375E8">
          <w:rPr>
            <w:rStyle w:val="Hipercze"/>
            <w:noProof/>
          </w:rPr>
          <w:t>Rysunek 128. Domyślny ekran błędu w środowisku produkcyjnym Rails</w:t>
        </w:r>
        <w:r>
          <w:rPr>
            <w:noProof/>
            <w:webHidden/>
          </w:rPr>
          <w:tab/>
        </w:r>
        <w:r>
          <w:rPr>
            <w:noProof/>
            <w:webHidden/>
          </w:rPr>
          <w:fldChar w:fldCharType="begin"/>
        </w:r>
        <w:r>
          <w:rPr>
            <w:noProof/>
            <w:webHidden/>
          </w:rPr>
          <w:instrText xml:space="preserve"> PAGEREF _Toc199866990 \h </w:instrText>
        </w:r>
        <w:r>
          <w:rPr>
            <w:noProof/>
            <w:webHidden/>
          </w:rPr>
        </w:r>
        <w:r>
          <w:rPr>
            <w:noProof/>
            <w:webHidden/>
          </w:rPr>
          <w:fldChar w:fldCharType="separate"/>
        </w:r>
        <w:r>
          <w:rPr>
            <w:noProof/>
            <w:webHidden/>
          </w:rPr>
          <w:t>95</w:t>
        </w:r>
        <w:r>
          <w:rPr>
            <w:noProof/>
            <w:webHidden/>
          </w:rPr>
          <w:fldChar w:fldCharType="end"/>
        </w:r>
      </w:hyperlink>
    </w:p>
    <w:p w14:paraId="5704AA45" w14:textId="49551D90" w:rsidR="0032369E" w:rsidRDefault="0032369E">
      <w:pPr>
        <w:pStyle w:val="Spisilustracji"/>
        <w:tabs>
          <w:tab w:val="right" w:leader="dot" w:pos="9060"/>
        </w:tabs>
        <w:rPr>
          <w:rFonts w:asciiTheme="minorHAnsi" w:eastAsiaTheme="minorEastAsia" w:hAnsiTheme="minorHAnsi"/>
          <w:noProof/>
          <w:lang w:eastAsia="pl-PL"/>
        </w:rPr>
      </w:pPr>
      <w:hyperlink w:anchor="_Toc199866991" w:history="1">
        <w:r w:rsidRPr="00D375E8">
          <w:rPr>
            <w:rStyle w:val="Hipercze"/>
            <w:noProof/>
          </w:rPr>
          <w:t>Rysunek 129. Strona główna przykładowej aplikacji do zarządzania fakturami</w:t>
        </w:r>
        <w:r>
          <w:rPr>
            <w:noProof/>
            <w:webHidden/>
          </w:rPr>
          <w:tab/>
        </w:r>
        <w:r>
          <w:rPr>
            <w:noProof/>
            <w:webHidden/>
          </w:rPr>
          <w:fldChar w:fldCharType="begin"/>
        </w:r>
        <w:r>
          <w:rPr>
            <w:noProof/>
            <w:webHidden/>
          </w:rPr>
          <w:instrText xml:space="preserve"> PAGEREF _Toc199866991 \h </w:instrText>
        </w:r>
        <w:r>
          <w:rPr>
            <w:noProof/>
            <w:webHidden/>
          </w:rPr>
        </w:r>
        <w:r>
          <w:rPr>
            <w:noProof/>
            <w:webHidden/>
          </w:rPr>
          <w:fldChar w:fldCharType="separate"/>
        </w:r>
        <w:r>
          <w:rPr>
            <w:noProof/>
            <w:webHidden/>
          </w:rPr>
          <w:t>97</w:t>
        </w:r>
        <w:r>
          <w:rPr>
            <w:noProof/>
            <w:webHidden/>
          </w:rPr>
          <w:fldChar w:fldCharType="end"/>
        </w:r>
      </w:hyperlink>
    </w:p>
    <w:p w14:paraId="69050064" w14:textId="57DEA0E1" w:rsidR="0032369E" w:rsidRDefault="0032369E">
      <w:pPr>
        <w:pStyle w:val="Spisilustracji"/>
        <w:tabs>
          <w:tab w:val="right" w:leader="dot" w:pos="9060"/>
        </w:tabs>
        <w:rPr>
          <w:rFonts w:asciiTheme="minorHAnsi" w:eastAsiaTheme="minorEastAsia" w:hAnsiTheme="minorHAnsi"/>
          <w:noProof/>
          <w:lang w:eastAsia="pl-PL"/>
        </w:rPr>
      </w:pPr>
      <w:hyperlink w:anchor="_Toc199866992" w:history="1">
        <w:r w:rsidRPr="00D375E8">
          <w:rPr>
            <w:rStyle w:val="Hipercze"/>
            <w:noProof/>
          </w:rPr>
          <w:t>Rysunek 130. Formularz dodawania nowej faktury z podanego URL</w:t>
        </w:r>
        <w:r>
          <w:rPr>
            <w:noProof/>
            <w:webHidden/>
          </w:rPr>
          <w:tab/>
        </w:r>
        <w:r>
          <w:rPr>
            <w:noProof/>
            <w:webHidden/>
          </w:rPr>
          <w:fldChar w:fldCharType="begin"/>
        </w:r>
        <w:r>
          <w:rPr>
            <w:noProof/>
            <w:webHidden/>
          </w:rPr>
          <w:instrText xml:space="preserve"> PAGEREF _Toc199866992 \h </w:instrText>
        </w:r>
        <w:r>
          <w:rPr>
            <w:noProof/>
            <w:webHidden/>
          </w:rPr>
        </w:r>
        <w:r>
          <w:rPr>
            <w:noProof/>
            <w:webHidden/>
          </w:rPr>
          <w:fldChar w:fldCharType="separate"/>
        </w:r>
        <w:r>
          <w:rPr>
            <w:noProof/>
            <w:webHidden/>
          </w:rPr>
          <w:t>97</w:t>
        </w:r>
        <w:r>
          <w:rPr>
            <w:noProof/>
            <w:webHidden/>
          </w:rPr>
          <w:fldChar w:fldCharType="end"/>
        </w:r>
      </w:hyperlink>
    </w:p>
    <w:p w14:paraId="7FECE8AC" w14:textId="74FED9FC" w:rsidR="0032369E" w:rsidRDefault="0032369E">
      <w:pPr>
        <w:pStyle w:val="Spisilustracji"/>
        <w:tabs>
          <w:tab w:val="right" w:leader="dot" w:pos="9060"/>
        </w:tabs>
        <w:rPr>
          <w:rFonts w:asciiTheme="minorHAnsi" w:eastAsiaTheme="minorEastAsia" w:hAnsiTheme="minorHAnsi"/>
          <w:noProof/>
          <w:lang w:eastAsia="pl-PL"/>
        </w:rPr>
      </w:pPr>
      <w:hyperlink w:anchor="_Toc199866993" w:history="1">
        <w:r w:rsidRPr="00D375E8">
          <w:rPr>
            <w:rStyle w:val="Hipercze"/>
            <w:noProof/>
          </w:rPr>
          <w:t>Rysunek 131. Szczegóły poprawnie dodanej i przetworzonej przez system faktury</w:t>
        </w:r>
        <w:r>
          <w:rPr>
            <w:noProof/>
            <w:webHidden/>
          </w:rPr>
          <w:tab/>
        </w:r>
        <w:r>
          <w:rPr>
            <w:noProof/>
            <w:webHidden/>
          </w:rPr>
          <w:fldChar w:fldCharType="begin"/>
        </w:r>
        <w:r>
          <w:rPr>
            <w:noProof/>
            <w:webHidden/>
          </w:rPr>
          <w:instrText xml:space="preserve"> PAGEREF _Toc199866993 \h </w:instrText>
        </w:r>
        <w:r>
          <w:rPr>
            <w:noProof/>
            <w:webHidden/>
          </w:rPr>
        </w:r>
        <w:r>
          <w:rPr>
            <w:noProof/>
            <w:webHidden/>
          </w:rPr>
          <w:fldChar w:fldCharType="separate"/>
        </w:r>
        <w:r>
          <w:rPr>
            <w:noProof/>
            <w:webHidden/>
          </w:rPr>
          <w:t>98</w:t>
        </w:r>
        <w:r>
          <w:rPr>
            <w:noProof/>
            <w:webHidden/>
          </w:rPr>
          <w:fldChar w:fldCharType="end"/>
        </w:r>
      </w:hyperlink>
    </w:p>
    <w:p w14:paraId="3EA7015A" w14:textId="454C21EA" w:rsidR="0032369E" w:rsidRDefault="0032369E">
      <w:pPr>
        <w:pStyle w:val="Spisilustracji"/>
        <w:tabs>
          <w:tab w:val="right" w:leader="dot" w:pos="9060"/>
        </w:tabs>
        <w:rPr>
          <w:rFonts w:asciiTheme="minorHAnsi" w:eastAsiaTheme="minorEastAsia" w:hAnsiTheme="minorHAnsi"/>
          <w:noProof/>
          <w:lang w:eastAsia="pl-PL"/>
        </w:rPr>
      </w:pPr>
      <w:hyperlink w:anchor="_Toc199866994" w:history="1">
        <w:r w:rsidRPr="00D375E8">
          <w:rPr>
            <w:rStyle w:val="Hipercze"/>
            <w:noProof/>
          </w:rPr>
          <w:t>Rysunek 132. Konfiguracja wewnętrznego serwisu internal-api w środowisku Docker odizolowanego od świata zewnętrznego</w:t>
        </w:r>
        <w:r>
          <w:rPr>
            <w:noProof/>
            <w:webHidden/>
          </w:rPr>
          <w:tab/>
        </w:r>
        <w:r>
          <w:rPr>
            <w:noProof/>
            <w:webHidden/>
          </w:rPr>
          <w:fldChar w:fldCharType="begin"/>
        </w:r>
        <w:r>
          <w:rPr>
            <w:noProof/>
            <w:webHidden/>
          </w:rPr>
          <w:instrText xml:space="preserve"> PAGEREF _Toc199866994 \h </w:instrText>
        </w:r>
        <w:r>
          <w:rPr>
            <w:noProof/>
            <w:webHidden/>
          </w:rPr>
        </w:r>
        <w:r>
          <w:rPr>
            <w:noProof/>
            <w:webHidden/>
          </w:rPr>
          <w:fldChar w:fldCharType="separate"/>
        </w:r>
        <w:r>
          <w:rPr>
            <w:noProof/>
            <w:webHidden/>
          </w:rPr>
          <w:t>98</w:t>
        </w:r>
        <w:r>
          <w:rPr>
            <w:noProof/>
            <w:webHidden/>
          </w:rPr>
          <w:fldChar w:fldCharType="end"/>
        </w:r>
      </w:hyperlink>
    </w:p>
    <w:p w14:paraId="27EB9EB5" w14:textId="5A00285F" w:rsidR="0032369E" w:rsidRDefault="0032369E">
      <w:pPr>
        <w:pStyle w:val="Spisilustracji"/>
        <w:tabs>
          <w:tab w:val="right" w:leader="dot" w:pos="9060"/>
        </w:tabs>
        <w:rPr>
          <w:rFonts w:asciiTheme="minorHAnsi" w:eastAsiaTheme="minorEastAsia" w:hAnsiTheme="minorHAnsi"/>
          <w:noProof/>
          <w:lang w:eastAsia="pl-PL"/>
        </w:rPr>
      </w:pPr>
      <w:hyperlink w:anchor="_Toc199866995" w:history="1">
        <w:r w:rsidRPr="00D375E8">
          <w:rPr>
            <w:rStyle w:val="Hipercze"/>
            <w:noProof/>
          </w:rPr>
          <w:t>Rysunek 133. Formularz tworzenia nowej faktury z podanym URL wewnętrznego serwisu</w:t>
        </w:r>
        <w:r>
          <w:rPr>
            <w:noProof/>
            <w:webHidden/>
          </w:rPr>
          <w:tab/>
        </w:r>
        <w:r>
          <w:rPr>
            <w:noProof/>
            <w:webHidden/>
          </w:rPr>
          <w:fldChar w:fldCharType="begin"/>
        </w:r>
        <w:r>
          <w:rPr>
            <w:noProof/>
            <w:webHidden/>
          </w:rPr>
          <w:instrText xml:space="preserve"> PAGEREF _Toc199866995 \h </w:instrText>
        </w:r>
        <w:r>
          <w:rPr>
            <w:noProof/>
            <w:webHidden/>
          </w:rPr>
        </w:r>
        <w:r>
          <w:rPr>
            <w:noProof/>
            <w:webHidden/>
          </w:rPr>
          <w:fldChar w:fldCharType="separate"/>
        </w:r>
        <w:r>
          <w:rPr>
            <w:noProof/>
            <w:webHidden/>
          </w:rPr>
          <w:t>99</w:t>
        </w:r>
        <w:r>
          <w:rPr>
            <w:noProof/>
            <w:webHidden/>
          </w:rPr>
          <w:fldChar w:fldCharType="end"/>
        </w:r>
      </w:hyperlink>
    </w:p>
    <w:p w14:paraId="15344466" w14:textId="45FD9820" w:rsidR="0032369E" w:rsidRDefault="0032369E">
      <w:pPr>
        <w:pStyle w:val="Spisilustracji"/>
        <w:tabs>
          <w:tab w:val="right" w:leader="dot" w:pos="9060"/>
        </w:tabs>
        <w:rPr>
          <w:rFonts w:asciiTheme="minorHAnsi" w:eastAsiaTheme="minorEastAsia" w:hAnsiTheme="minorHAnsi"/>
          <w:noProof/>
          <w:lang w:eastAsia="pl-PL"/>
        </w:rPr>
      </w:pPr>
      <w:hyperlink w:anchor="_Toc199866996" w:history="1">
        <w:r w:rsidRPr="00D375E8">
          <w:rPr>
            <w:rStyle w:val="Hipercze"/>
            <w:noProof/>
          </w:rPr>
          <w:t>Rysunek 134. Skutecznie przeprowadzony atak SSRF, gdzie aplikacja uzyskała dostęp do zasobów wewnętrznego serwisu internal-api</w:t>
        </w:r>
        <w:r>
          <w:rPr>
            <w:noProof/>
            <w:webHidden/>
          </w:rPr>
          <w:tab/>
        </w:r>
        <w:r>
          <w:rPr>
            <w:noProof/>
            <w:webHidden/>
          </w:rPr>
          <w:fldChar w:fldCharType="begin"/>
        </w:r>
        <w:r>
          <w:rPr>
            <w:noProof/>
            <w:webHidden/>
          </w:rPr>
          <w:instrText xml:space="preserve"> PAGEREF _Toc199866996 \h </w:instrText>
        </w:r>
        <w:r>
          <w:rPr>
            <w:noProof/>
            <w:webHidden/>
          </w:rPr>
        </w:r>
        <w:r>
          <w:rPr>
            <w:noProof/>
            <w:webHidden/>
          </w:rPr>
          <w:fldChar w:fldCharType="separate"/>
        </w:r>
        <w:r>
          <w:rPr>
            <w:noProof/>
            <w:webHidden/>
          </w:rPr>
          <w:t>99</w:t>
        </w:r>
        <w:r>
          <w:rPr>
            <w:noProof/>
            <w:webHidden/>
          </w:rPr>
          <w:fldChar w:fldCharType="end"/>
        </w:r>
      </w:hyperlink>
    </w:p>
    <w:p w14:paraId="1E3CD647" w14:textId="1130AAD7" w:rsidR="001E377D" w:rsidRPr="001D0D53" w:rsidRDefault="000A1418" w:rsidP="000A1418">
      <w:pPr>
        <w:ind w:firstLine="0"/>
      </w:pPr>
      <w:r w:rsidRPr="001D0D53">
        <w:fldChar w:fldCharType="end"/>
      </w:r>
    </w:p>
    <w:p w14:paraId="61D91975" w14:textId="77777777" w:rsidR="001E377D" w:rsidRPr="001D0D53" w:rsidRDefault="001E377D">
      <w:pPr>
        <w:spacing w:line="278" w:lineRule="auto"/>
        <w:ind w:firstLine="0"/>
        <w:jc w:val="left"/>
      </w:pPr>
      <w:r w:rsidRPr="001D0D53">
        <w:br w:type="page"/>
      </w:r>
    </w:p>
    <w:p w14:paraId="1754AF34" w14:textId="77777777" w:rsidR="006953D7" w:rsidRPr="001D0D53" w:rsidRDefault="006953D7" w:rsidP="006953D7">
      <w:pPr>
        <w:ind w:firstLine="0"/>
        <w:jc w:val="left"/>
        <w:rPr>
          <w:b/>
          <w:bCs/>
        </w:rPr>
      </w:pPr>
      <w:r w:rsidRPr="001D0D53">
        <w:rPr>
          <w:b/>
          <w:bCs/>
        </w:rPr>
        <w:lastRenderedPageBreak/>
        <w:t>Temat pracy w języku polskim</w:t>
      </w:r>
    </w:p>
    <w:p w14:paraId="30CA9B9F" w14:textId="1E70977A" w:rsidR="001A352A" w:rsidRDefault="001A352A" w:rsidP="006953D7">
      <w:pPr>
        <w:ind w:firstLine="0"/>
        <w:jc w:val="left"/>
      </w:pPr>
      <w:r w:rsidRPr="001A352A">
        <w:t xml:space="preserve">Analiza typowych błędów programistycznych </w:t>
      </w:r>
      <w:proofErr w:type="spellStart"/>
      <w:r w:rsidRPr="001A352A">
        <w:t>frameworka</w:t>
      </w:r>
      <w:proofErr w:type="spellEnd"/>
      <w:r w:rsidRPr="001A352A">
        <w:t xml:space="preserve"> </w:t>
      </w:r>
      <w:proofErr w:type="spellStart"/>
      <w:r w:rsidRPr="001A352A">
        <w:t>Ruby</w:t>
      </w:r>
      <w:proofErr w:type="spellEnd"/>
      <w:r w:rsidRPr="001A352A">
        <w:t xml:space="preserve"> on </w:t>
      </w:r>
      <w:proofErr w:type="spellStart"/>
      <w:r w:rsidRPr="001A352A">
        <w:t>Rails</w:t>
      </w:r>
      <w:proofErr w:type="spellEnd"/>
      <w:r w:rsidRPr="001A352A">
        <w:t xml:space="preserve"> prowadzących </w:t>
      </w:r>
      <w:r w:rsidRPr="00F444F7">
        <w:t>do</w:t>
      </w:r>
      <w:r w:rsidR="002B0BCE">
        <w:t> </w:t>
      </w:r>
      <w:r w:rsidRPr="00F444F7">
        <w:t>podatności</w:t>
      </w:r>
      <w:r w:rsidRPr="001A352A">
        <w:t xml:space="preserve"> aplikacji wg klasyfikacji OWASP Top Ten</w:t>
      </w:r>
    </w:p>
    <w:p w14:paraId="6732AF50" w14:textId="0A065A80" w:rsidR="006953D7" w:rsidRPr="001A352A" w:rsidRDefault="006953D7" w:rsidP="006953D7">
      <w:pPr>
        <w:ind w:firstLine="0"/>
        <w:jc w:val="left"/>
        <w:rPr>
          <w:b/>
          <w:bCs/>
          <w:lang w:val="en-US"/>
        </w:rPr>
      </w:pPr>
      <w:r w:rsidRPr="001A352A">
        <w:rPr>
          <w:b/>
          <w:bCs/>
          <w:lang w:val="en-US"/>
        </w:rPr>
        <w:t xml:space="preserve">Temat </w:t>
      </w:r>
      <w:proofErr w:type="spellStart"/>
      <w:r w:rsidRPr="001A352A">
        <w:rPr>
          <w:b/>
          <w:bCs/>
          <w:lang w:val="en-US"/>
        </w:rPr>
        <w:t>pracy</w:t>
      </w:r>
      <w:proofErr w:type="spellEnd"/>
      <w:r w:rsidRPr="001A352A">
        <w:rPr>
          <w:b/>
          <w:bCs/>
          <w:lang w:val="en-US"/>
        </w:rPr>
        <w:t xml:space="preserve"> w </w:t>
      </w:r>
      <w:proofErr w:type="spellStart"/>
      <w:r w:rsidRPr="001A352A">
        <w:rPr>
          <w:b/>
          <w:bCs/>
          <w:lang w:val="en-US"/>
        </w:rPr>
        <w:t>języku</w:t>
      </w:r>
      <w:proofErr w:type="spellEnd"/>
      <w:r w:rsidRPr="001A352A">
        <w:rPr>
          <w:b/>
          <w:bCs/>
          <w:lang w:val="en-US"/>
        </w:rPr>
        <w:t xml:space="preserve"> </w:t>
      </w:r>
      <w:proofErr w:type="spellStart"/>
      <w:r w:rsidRPr="001A352A">
        <w:rPr>
          <w:b/>
          <w:bCs/>
          <w:lang w:val="en-US"/>
        </w:rPr>
        <w:t>angielskim</w:t>
      </w:r>
      <w:proofErr w:type="spellEnd"/>
    </w:p>
    <w:p w14:paraId="02B964B2" w14:textId="77777777" w:rsidR="001A352A" w:rsidRDefault="001A352A" w:rsidP="006953D7">
      <w:pPr>
        <w:ind w:firstLine="0"/>
        <w:rPr>
          <w:lang w:val="en-US"/>
        </w:rPr>
      </w:pPr>
      <w:r w:rsidRPr="001A352A">
        <w:rPr>
          <w:lang w:val="en-US"/>
        </w:rPr>
        <w:t>Analysis of Typical Ruby on Rails Framework Programming Errors Leading to Application Vulnerabilities According to OWASP Top Ten Classification</w:t>
      </w:r>
    </w:p>
    <w:p w14:paraId="2AC5DD3D" w14:textId="513F414F" w:rsidR="006953D7" w:rsidRPr="001A352A" w:rsidRDefault="006953D7" w:rsidP="006953D7">
      <w:pPr>
        <w:ind w:firstLine="0"/>
        <w:rPr>
          <w:lang w:val="en-US"/>
        </w:rPr>
      </w:pPr>
      <w:proofErr w:type="spellStart"/>
      <w:r w:rsidRPr="001A352A">
        <w:rPr>
          <w:b/>
          <w:bCs/>
          <w:lang w:val="en-US"/>
        </w:rPr>
        <w:t>Streszczenie</w:t>
      </w:r>
      <w:proofErr w:type="spellEnd"/>
    </w:p>
    <w:p w14:paraId="3AA7707C" w14:textId="14807571" w:rsidR="007C19F9" w:rsidRPr="001D0D53" w:rsidRDefault="006953D7" w:rsidP="000A1418">
      <w:pPr>
        <w:ind w:firstLine="0"/>
      </w:pPr>
      <w:r w:rsidRPr="001D0D53">
        <w:t xml:space="preserve">W niniejszej pracy dyplomowej przedstawiono zagadnienia związane z bezpieczeństwem aplikacji webowych tworzonych w </w:t>
      </w:r>
      <w:proofErr w:type="spellStart"/>
      <w:r w:rsidRPr="001D0D53">
        <w:t>frameworku</w:t>
      </w:r>
      <w:proofErr w:type="spellEnd"/>
      <w:r w:rsidRPr="001D0D53">
        <w:t xml:space="preserve"> </w:t>
      </w:r>
      <w:proofErr w:type="spellStart"/>
      <w:r w:rsidRPr="001D0D53">
        <w:t>Ruby</w:t>
      </w:r>
      <w:proofErr w:type="spellEnd"/>
      <w:r w:rsidRPr="001D0D53">
        <w:t xml:space="preserve"> on </w:t>
      </w:r>
      <w:proofErr w:type="spellStart"/>
      <w:r w:rsidRPr="001D0D53">
        <w:t>Rails</w:t>
      </w:r>
      <w:proofErr w:type="spellEnd"/>
      <w:r w:rsidRPr="001D0D53">
        <w:t xml:space="preserve">. Głównym celem pracy jest identyfikacja i omówienie najczęstszych podatności według klasyfikacji OWASP Top 10. </w:t>
      </w:r>
      <w:r w:rsidRPr="00A45785">
        <w:t>Dla</w:t>
      </w:r>
      <w:r w:rsidR="002B0BCE">
        <w:t> </w:t>
      </w:r>
      <w:r w:rsidR="00CF1B72" w:rsidRPr="00A45785">
        <w:t>większości</w:t>
      </w:r>
      <w:r w:rsidRPr="001D0D53">
        <w:t xml:space="preserve"> z podatności opracowano, prostą aplikację demonstracyjną, która ilustruje sposób występowania danego zagrożenia oraz prezentuje możliwe metody jego eliminacji. Praca ma na celu zwiększenie świadomości wśród programistów w zakresie typowych zagrożeń oraz pokazanie, jak skutecznie im przeciwdziałać na poziomie kodu i konfiguracji w środowisku </w:t>
      </w:r>
      <w:proofErr w:type="spellStart"/>
      <w:r w:rsidRPr="001D0D53">
        <w:t>Rails</w:t>
      </w:r>
      <w:proofErr w:type="spellEnd"/>
      <w:r w:rsidRPr="001D0D53">
        <w:t>. Takie podejście umożliwia lepsze zrozumienie mechanizmów bezpieczeństwa i wspiera tworzenie odpornych na ataki aplikacji webowych.</w:t>
      </w:r>
    </w:p>
    <w:p w14:paraId="13A97B45" w14:textId="77777777" w:rsidR="007C19F9" w:rsidRPr="001D0D53" w:rsidRDefault="007C19F9">
      <w:pPr>
        <w:spacing w:line="278" w:lineRule="auto"/>
        <w:ind w:firstLine="0"/>
        <w:jc w:val="left"/>
      </w:pPr>
      <w:r w:rsidRPr="001D0D53">
        <w:br w:type="page"/>
      </w:r>
    </w:p>
    <w:p w14:paraId="07016CA2" w14:textId="00B93227" w:rsidR="000A1418" w:rsidRPr="001D0D53" w:rsidRDefault="003D7CAE" w:rsidP="000A1418">
      <w:pPr>
        <w:ind w:firstLine="0"/>
      </w:pPr>
      <w:r>
        <w:rPr>
          <w:noProof/>
        </w:rPr>
        <w:lastRenderedPageBreak/>
        <w:drawing>
          <wp:inline distT="0" distB="0" distL="0" distR="0" wp14:anchorId="68B13BCD" wp14:editId="6DA4AAB9">
            <wp:extent cx="5759450" cy="8310880"/>
            <wp:effectExtent l="0" t="0" r="0" b="0"/>
            <wp:docPr id="79391198" name="Obraz 1" descr="Obraz zawierający tekst, zrzut ekranu, list,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1198" name="Obraz 1" descr="Obraz zawierający tekst, zrzut ekranu, list, Czcionka&#10;&#10;Zawartość wygenerowana przez sztuczną inteligencję może być niepoprawna."/>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5759450" cy="8310880"/>
                    </a:xfrm>
                    <a:prstGeom prst="rect">
                      <a:avLst/>
                    </a:prstGeom>
                    <a:noFill/>
                    <a:ln>
                      <a:noFill/>
                    </a:ln>
                  </pic:spPr>
                </pic:pic>
              </a:graphicData>
            </a:graphic>
          </wp:inline>
        </w:drawing>
      </w:r>
    </w:p>
    <w:sectPr w:rsidR="000A1418" w:rsidRPr="001D0D53" w:rsidSect="00A151F6">
      <w:footerReference w:type="default" r:id="rId161"/>
      <w:pgSz w:w="11906" w:h="16838" w:code="9"/>
      <w:pgMar w:top="1418" w:right="851"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C3D1D4" w14:textId="77777777" w:rsidR="00DF1102" w:rsidRDefault="00DF1102" w:rsidP="00242822">
      <w:pPr>
        <w:spacing w:line="240" w:lineRule="auto"/>
      </w:pPr>
      <w:r>
        <w:separator/>
      </w:r>
    </w:p>
  </w:endnote>
  <w:endnote w:type="continuationSeparator" w:id="0">
    <w:p w14:paraId="39F74153" w14:textId="77777777" w:rsidR="00DF1102" w:rsidRDefault="00DF1102" w:rsidP="002428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Cascadia Code">
    <w:panose1 w:val="020B0609020000020004"/>
    <w:charset w:val="EE"/>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3051216"/>
      <w:docPartObj>
        <w:docPartGallery w:val="Page Numbers (Bottom of Page)"/>
        <w:docPartUnique/>
      </w:docPartObj>
    </w:sdtPr>
    <w:sdtEndPr/>
    <w:sdtContent>
      <w:p w14:paraId="7C2E7681" w14:textId="77777777" w:rsidR="00C72EC6" w:rsidRDefault="00C72EC6">
        <w:pPr>
          <w:pStyle w:val="Stopka"/>
        </w:pPr>
        <w:r>
          <w:fldChar w:fldCharType="begin"/>
        </w:r>
        <w:r>
          <w:instrText>PAGE   \* MERGEFORMAT</w:instrText>
        </w:r>
        <w:r>
          <w:fldChar w:fldCharType="separate"/>
        </w:r>
        <w:r>
          <w:t>2</w:t>
        </w:r>
        <w:r>
          <w:fldChar w:fldCharType="end"/>
        </w:r>
      </w:p>
    </w:sdtContent>
  </w:sdt>
  <w:p w14:paraId="5F33FF9B" w14:textId="77777777" w:rsidR="00842519" w:rsidRDefault="0084251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99C8C3" w14:textId="77777777" w:rsidR="00DF1102" w:rsidRDefault="00DF1102" w:rsidP="00242822">
      <w:pPr>
        <w:spacing w:line="240" w:lineRule="auto"/>
      </w:pPr>
      <w:r>
        <w:separator/>
      </w:r>
    </w:p>
  </w:footnote>
  <w:footnote w:type="continuationSeparator" w:id="0">
    <w:p w14:paraId="20700C27" w14:textId="77777777" w:rsidR="00DF1102" w:rsidRDefault="00DF1102" w:rsidP="0024282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0115A"/>
    <w:multiLevelType w:val="hybridMultilevel"/>
    <w:tmpl w:val="A94AFC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973406D"/>
    <w:multiLevelType w:val="hybridMultilevel"/>
    <w:tmpl w:val="95AEC7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D7E4FAA"/>
    <w:multiLevelType w:val="hybridMultilevel"/>
    <w:tmpl w:val="DDC43F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8702C72"/>
    <w:multiLevelType w:val="hybridMultilevel"/>
    <w:tmpl w:val="962E0E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8B6275A"/>
    <w:multiLevelType w:val="hybridMultilevel"/>
    <w:tmpl w:val="E0ACE0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CEB2327"/>
    <w:multiLevelType w:val="hybridMultilevel"/>
    <w:tmpl w:val="874E5F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3356E51"/>
    <w:multiLevelType w:val="hybridMultilevel"/>
    <w:tmpl w:val="F678158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7" w15:restartNumberingAfterBreak="0">
    <w:nsid w:val="23E77F70"/>
    <w:multiLevelType w:val="hybridMultilevel"/>
    <w:tmpl w:val="7E74C8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3FE6E02"/>
    <w:multiLevelType w:val="hybridMultilevel"/>
    <w:tmpl w:val="46EA0D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5F9777C"/>
    <w:multiLevelType w:val="hybridMultilevel"/>
    <w:tmpl w:val="6016C4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26CD40F5"/>
    <w:multiLevelType w:val="hybridMultilevel"/>
    <w:tmpl w:val="8A2AD1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6F53974"/>
    <w:multiLevelType w:val="hybridMultilevel"/>
    <w:tmpl w:val="A2C4B55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8A871EA"/>
    <w:multiLevelType w:val="hybridMultilevel"/>
    <w:tmpl w:val="F4AC10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2970599E"/>
    <w:multiLevelType w:val="hybridMultilevel"/>
    <w:tmpl w:val="76E25A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29EA2B2B"/>
    <w:multiLevelType w:val="hybridMultilevel"/>
    <w:tmpl w:val="B3B841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2B66322C"/>
    <w:multiLevelType w:val="hybridMultilevel"/>
    <w:tmpl w:val="1BD2C2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47C247A"/>
    <w:multiLevelType w:val="hybridMultilevel"/>
    <w:tmpl w:val="0978B3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35583A98"/>
    <w:multiLevelType w:val="hybridMultilevel"/>
    <w:tmpl w:val="2F16DD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39443417"/>
    <w:multiLevelType w:val="hybridMultilevel"/>
    <w:tmpl w:val="405C80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39623319"/>
    <w:multiLevelType w:val="hybridMultilevel"/>
    <w:tmpl w:val="E44E06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3A78592E"/>
    <w:multiLevelType w:val="hybridMultilevel"/>
    <w:tmpl w:val="F814987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3AE47633"/>
    <w:multiLevelType w:val="hybridMultilevel"/>
    <w:tmpl w:val="B98EF3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3CAF4FB8"/>
    <w:multiLevelType w:val="multilevel"/>
    <w:tmpl w:val="2C46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9638EA"/>
    <w:multiLevelType w:val="hybridMultilevel"/>
    <w:tmpl w:val="458C6F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33A4D64"/>
    <w:multiLevelType w:val="hybridMultilevel"/>
    <w:tmpl w:val="72189B9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459A59AD"/>
    <w:multiLevelType w:val="hybridMultilevel"/>
    <w:tmpl w:val="FD566D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490B726F"/>
    <w:multiLevelType w:val="hybridMultilevel"/>
    <w:tmpl w:val="D62C18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4CB33C60"/>
    <w:multiLevelType w:val="hybridMultilevel"/>
    <w:tmpl w:val="EC785D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4D242974"/>
    <w:multiLevelType w:val="hybridMultilevel"/>
    <w:tmpl w:val="2278AED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521B2C49"/>
    <w:multiLevelType w:val="hybridMultilevel"/>
    <w:tmpl w:val="6B7847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541C04B7"/>
    <w:multiLevelType w:val="hybridMultilevel"/>
    <w:tmpl w:val="37C04A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5BE41472"/>
    <w:multiLevelType w:val="hybridMultilevel"/>
    <w:tmpl w:val="23CA65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5C7E20D8"/>
    <w:multiLevelType w:val="hybridMultilevel"/>
    <w:tmpl w:val="62D87E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5E6D4D6F"/>
    <w:multiLevelType w:val="hybridMultilevel"/>
    <w:tmpl w:val="D5FE00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600327C3"/>
    <w:multiLevelType w:val="hybridMultilevel"/>
    <w:tmpl w:val="2FAC59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67FC6FDE"/>
    <w:multiLevelType w:val="hybridMultilevel"/>
    <w:tmpl w:val="E7DEB0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704C6599"/>
    <w:multiLevelType w:val="hybridMultilevel"/>
    <w:tmpl w:val="FC96B9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10D54F3"/>
    <w:multiLevelType w:val="hybridMultilevel"/>
    <w:tmpl w:val="848096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764C0E4A"/>
    <w:multiLevelType w:val="hybridMultilevel"/>
    <w:tmpl w:val="DA6CE7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79297F6C"/>
    <w:multiLevelType w:val="multilevel"/>
    <w:tmpl w:val="7B4A67F0"/>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40" w15:restartNumberingAfterBreak="0">
    <w:nsid w:val="7ABF4016"/>
    <w:multiLevelType w:val="hybridMultilevel"/>
    <w:tmpl w:val="90300F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D0B61A2"/>
    <w:multiLevelType w:val="hybridMultilevel"/>
    <w:tmpl w:val="96744C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751274948">
    <w:abstractNumId w:val="39"/>
  </w:num>
  <w:num w:numId="2" w16cid:durableId="351805697">
    <w:abstractNumId w:val="31"/>
  </w:num>
  <w:num w:numId="3" w16cid:durableId="16667006">
    <w:abstractNumId w:val="11"/>
  </w:num>
  <w:num w:numId="4" w16cid:durableId="584341884">
    <w:abstractNumId w:val="9"/>
  </w:num>
  <w:num w:numId="5" w16cid:durableId="809640274">
    <w:abstractNumId w:val="41"/>
  </w:num>
  <w:num w:numId="6" w16cid:durableId="1956909556">
    <w:abstractNumId w:val="22"/>
  </w:num>
  <w:num w:numId="7" w16cid:durableId="20208530">
    <w:abstractNumId w:val="12"/>
  </w:num>
  <w:num w:numId="8" w16cid:durableId="2011906790">
    <w:abstractNumId w:val="13"/>
  </w:num>
  <w:num w:numId="9" w16cid:durableId="1219513254">
    <w:abstractNumId w:val="37"/>
  </w:num>
  <w:num w:numId="10" w16cid:durableId="1458377978">
    <w:abstractNumId w:val="35"/>
  </w:num>
  <w:num w:numId="11" w16cid:durableId="45035867">
    <w:abstractNumId w:val="16"/>
  </w:num>
  <w:num w:numId="12" w16cid:durableId="1385910827">
    <w:abstractNumId w:val="38"/>
  </w:num>
  <w:num w:numId="13" w16cid:durableId="958296355">
    <w:abstractNumId w:val="14"/>
  </w:num>
  <w:num w:numId="14" w16cid:durableId="853108219">
    <w:abstractNumId w:val="1"/>
  </w:num>
  <w:num w:numId="15" w16cid:durableId="624769980">
    <w:abstractNumId w:val="32"/>
  </w:num>
  <w:num w:numId="16" w16cid:durableId="1199855680">
    <w:abstractNumId w:val="30"/>
  </w:num>
  <w:num w:numId="17" w16cid:durableId="1081103320">
    <w:abstractNumId w:val="26"/>
  </w:num>
  <w:num w:numId="18" w16cid:durableId="680930966">
    <w:abstractNumId w:val="40"/>
  </w:num>
  <w:num w:numId="19" w16cid:durableId="987054058">
    <w:abstractNumId w:val="15"/>
  </w:num>
  <w:num w:numId="20" w16cid:durableId="1009023573">
    <w:abstractNumId w:val="33"/>
  </w:num>
  <w:num w:numId="21" w16cid:durableId="329723818">
    <w:abstractNumId w:val="28"/>
  </w:num>
  <w:num w:numId="22" w16cid:durableId="483358415">
    <w:abstractNumId w:val="21"/>
  </w:num>
  <w:num w:numId="23" w16cid:durableId="1638493218">
    <w:abstractNumId w:val="5"/>
  </w:num>
  <w:num w:numId="24" w16cid:durableId="922420243">
    <w:abstractNumId w:val="36"/>
  </w:num>
  <w:num w:numId="25" w16cid:durableId="2007400057">
    <w:abstractNumId w:val="19"/>
  </w:num>
  <w:num w:numId="26" w16cid:durableId="1374577597">
    <w:abstractNumId w:val="0"/>
  </w:num>
  <w:num w:numId="27" w16cid:durableId="1645115501">
    <w:abstractNumId w:val="24"/>
  </w:num>
  <w:num w:numId="28" w16cid:durableId="161166090">
    <w:abstractNumId w:val="18"/>
  </w:num>
  <w:num w:numId="29" w16cid:durableId="1989287155">
    <w:abstractNumId w:val="34"/>
  </w:num>
  <w:num w:numId="30" w16cid:durableId="402070848">
    <w:abstractNumId w:val="29"/>
  </w:num>
  <w:num w:numId="31" w16cid:durableId="637615283">
    <w:abstractNumId w:val="27"/>
  </w:num>
  <w:num w:numId="32" w16cid:durableId="2059930959">
    <w:abstractNumId w:val="20"/>
  </w:num>
  <w:num w:numId="33" w16cid:durableId="1412041462">
    <w:abstractNumId w:val="23"/>
  </w:num>
  <w:num w:numId="34" w16cid:durableId="1485706098">
    <w:abstractNumId w:val="7"/>
  </w:num>
  <w:num w:numId="35" w16cid:durableId="1271546151">
    <w:abstractNumId w:val="25"/>
  </w:num>
  <w:num w:numId="36" w16cid:durableId="715592001">
    <w:abstractNumId w:val="10"/>
  </w:num>
  <w:num w:numId="37" w16cid:durableId="381289085">
    <w:abstractNumId w:val="17"/>
  </w:num>
  <w:num w:numId="38" w16cid:durableId="1349259398">
    <w:abstractNumId w:val="2"/>
  </w:num>
  <w:num w:numId="39" w16cid:durableId="2056999334">
    <w:abstractNumId w:val="8"/>
  </w:num>
  <w:num w:numId="40" w16cid:durableId="654384033">
    <w:abstractNumId w:val="4"/>
  </w:num>
  <w:num w:numId="41" w16cid:durableId="1059133518">
    <w:abstractNumId w:val="6"/>
  </w:num>
  <w:num w:numId="42" w16cid:durableId="468716574">
    <w:abstractNumId w:val="3"/>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mirrorMargin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49D"/>
    <w:rsid w:val="000008B4"/>
    <w:rsid w:val="00001849"/>
    <w:rsid w:val="000027B6"/>
    <w:rsid w:val="000033A3"/>
    <w:rsid w:val="00007771"/>
    <w:rsid w:val="0000796A"/>
    <w:rsid w:val="0001034B"/>
    <w:rsid w:val="00011695"/>
    <w:rsid w:val="00014B22"/>
    <w:rsid w:val="0001622B"/>
    <w:rsid w:val="00016569"/>
    <w:rsid w:val="0001783F"/>
    <w:rsid w:val="00023E13"/>
    <w:rsid w:val="000257B8"/>
    <w:rsid w:val="000303BC"/>
    <w:rsid w:val="00033EDB"/>
    <w:rsid w:val="0003413C"/>
    <w:rsid w:val="00034E68"/>
    <w:rsid w:val="000356CF"/>
    <w:rsid w:val="00036DCC"/>
    <w:rsid w:val="0004065C"/>
    <w:rsid w:val="000418F5"/>
    <w:rsid w:val="000426E1"/>
    <w:rsid w:val="000436F2"/>
    <w:rsid w:val="0004511C"/>
    <w:rsid w:val="000471B1"/>
    <w:rsid w:val="000478CB"/>
    <w:rsid w:val="000508A3"/>
    <w:rsid w:val="00052DA3"/>
    <w:rsid w:val="00053283"/>
    <w:rsid w:val="00055334"/>
    <w:rsid w:val="000617B7"/>
    <w:rsid w:val="00061A1A"/>
    <w:rsid w:val="0006308B"/>
    <w:rsid w:val="000641FA"/>
    <w:rsid w:val="00065950"/>
    <w:rsid w:val="00067953"/>
    <w:rsid w:val="00070C5F"/>
    <w:rsid w:val="0007144A"/>
    <w:rsid w:val="00077FEB"/>
    <w:rsid w:val="0008146E"/>
    <w:rsid w:val="00082A24"/>
    <w:rsid w:val="0008529E"/>
    <w:rsid w:val="000852B2"/>
    <w:rsid w:val="00086AA6"/>
    <w:rsid w:val="0009420E"/>
    <w:rsid w:val="00094D36"/>
    <w:rsid w:val="00094F88"/>
    <w:rsid w:val="00095AC2"/>
    <w:rsid w:val="00096923"/>
    <w:rsid w:val="0009796F"/>
    <w:rsid w:val="000A024B"/>
    <w:rsid w:val="000A1418"/>
    <w:rsid w:val="000A5978"/>
    <w:rsid w:val="000A7A2C"/>
    <w:rsid w:val="000B1C6C"/>
    <w:rsid w:val="000B1FAA"/>
    <w:rsid w:val="000B2DAA"/>
    <w:rsid w:val="000B4F99"/>
    <w:rsid w:val="000B59DF"/>
    <w:rsid w:val="000B79F3"/>
    <w:rsid w:val="000C122D"/>
    <w:rsid w:val="000C2A2F"/>
    <w:rsid w:val="000C2F23"/>
    <w:rsid w:val="000C6339"/>
    <w:rsid w:val="000D16EE"/>
    <w:rsid w:val="000D2CE7"/>
    <w:rsid w:val="000D35CD"/>
    <w:rsid w:val="000D7A3A"/>
    <w:rsid w:val="000E0F15"/>
    <w:rsid w:val="000E1700"/>
    <w:rsid w:val="000E2124"/>
    <w:rsid w:val="000E21F2"/>
    <w:rsid w:val="000E5BE7"/>
    <w:rsid w:val="000E7B60"/>
    <w:rsid w:val="000F0BAA"/>
    <w:rsid w:val="000F2707"/>
    <w:rsid w:val="000F2AFC"/>
    <w:rsid w:val="000F502D"/>
    <w:rsid w:val="000F75D8"/>
    <w:rsid w:val="000F7E04"/>
    <w:rsid w:val="001014B0"/>
    <w:rsid w:val="00103D38"/>
    <w:rsid w:val="00104332"/>
    <w:rsid w:val="00105494"/>
    <w:rsid w:val="00107FA7"/>
    <w:rsid w:val="001132D3"/>
    <w:rsid w:val="0011488B"/>
    <w:rsid w:val="0011593F"/>
    <w:rsid w:val="001213BD"/>
    <w:rsid w:val="00121EBE"/>
    <w:rsid w:val="00125999"/>
    <w:rsid w:val="00125E51"/>
    <w:rsid w:val="00125E77"/>
    <w:rsid w:val="001307E1"/>
    <w:rsid w:val="00131284"/>
    <w:rsid w:val="00134F18"/>
    <w:rsid w:val="00135577"/>
    <w:rsid w:val="00135B77"/>
    <w:rsid w:val="00136068"/>
    <w:rsid w:val="00136AA0"/>
    <w:rsid w:val="00137CFF"/>
    <w:rsid w:val="00140CD3"/>
    <w:rsid w:val="00140DA5"/>
    <w:rsid w:val="00147C7B"/>
    <w:rsid w:val="00154FCF"/>
    <w:rsid w:val="00155B93"/>
    <w:rsid w:val="00156FCA"/>
    <w:rsid w:val="0015788F"/>
    <w:rsid w:val="00160730"/>
    <w:rsid w:val="001615D3"/>
    <w:rsid w:val="00162F15"/>
    <w:rsid w:val="00163E4B"/>
    <w:rsid w:val="0016439E"/>
    <w:rsid w:val="00167358"/>
    <w:rsid w:val="001706AC"/>
    <w:rsid w:val="00170815"/>
    <w:rsid w:val="00176681"/>
    <w:rsid w:val="00181CD7"/>
    <w:rsid w:val="00185903"/>
    <w:rsid w:val="00186DDE"/>
    <w:rsid w:val="00191AA8"/>
    <w:rsid w:val="00192AA1"/>
    <w:rsid w:val="00194EC5"/>
    <w:rsid w:val="0019558D"/>
    <w:rsid w:val="001970A8"/>
    <w:rsid w:val="001A0FB7"/>
    <w:rsid w:val="001A1364"/>
    <w:rsid w:val="001A352A"/>
    <w:rsid w:val="001A3F07"/>
    <w:rsid w:val="001B0102"/>
    <w:rsid w:val="001B3036"/>
    <w:rsid w:val="001B35ED"/>
    <w:rsid w:val="001B3E0A"/>
    <w:rsid w:val="001B5010"/>
    <w:rsid w:val="001B604D"/>
    <w:rsid w:val="001B67BE"/>
    <w:rsid w:val="001B6D86"/>
    <w:rsid w:val="001B7A6C"/>
    <w:rsid w:val="001C1566"/>
    <w:rsid w:val="001C20CE"/>
    <w:rsid w:val="001C6083"/>
    <w:rsid w:val="001C68B3"/>
    <w:rsid w:val="001C69B3"/>
    <w:rsid w:val="001D0C7A"/>
    <w:rsid w:val="001D0D53"/>
    <w:rsid w:val="001D0E99"/>
    <w:rsid w:val="001D2293"/>
    <w:rsid w:val="001D3F2F"/>
    <w:rsid w:val="001E0296"/>
    <w:rsid w:val="001E1766"/>
    <w:rsid w:val="001E377D"/>
    <w:rsid w:val="001E3816"/>
    <w:rsid w:val="001E42B9"/>
    <w:rsid w:val="001E5FC9"/>
    <w:rsid w:val="001E6981"/>
    <w:rsid w:val="001E6E38"/>
    <w:rsid w:val="001F56FE"/>
    <w:rsid w:val="00200D26"/>
    <w:rsid w:val="002040F6"/>
    <w:rsid w:val="00204350"/>
    <w:rsid w:val="00205428"/>
    <w:rsid w:val="00207CFE"/>
    <w:rsid w:val="002112BF"/>
    <w:rsid w:val="00214335"/>
    <w:rsid w:val="00216A0D"/>
    <w:rsid w:val="00220F7A"/>
    <w:rsid w:val="002238D3"/>
    <w:rsid w:val="002256DC"/>
    <w:rsid w:val="002266A2"/>
    <w:rsid w:val="00227133"/>
    <w:rsid w:val="00233F94"/>
    <w:rsid w:val="00236713"/>
    <w:rsid w:val="00236F42"/>
    <w:rsid w:val="00242822"/>
    <w:rsid w:val="00244CB7"/>
    <w:rsid w:val="00247ADF"/>
    <w:rsid w:val="00250181"/>
    <w:rsid w:val="0025112A"/>
    <w:rsid w:val="0025181A"/>
    <w:rsid w:val="00252B45"/>
    <w:rsid w:val="00253833"/>
    <w:rsid w:val="00256D7B"/>
    <w:rsid w:val="00257489"/>
    <w:rsid w:val="00262DCD"/>
    <w:rsid w:val="002634C5"/>
    <w:rsid w:val="00263CB6"/>
    <w:rsid w:val="00266048"/>
    <w:rsid w:val="00266AE8"/>
    <w:rsid w:val="00267201"/>
    <w:rsid w:val="002708B8"/>
    <w:rsid w:val="00276623"/>
    <w:rsid w:val="002766E8"/>
    <w:rsid w:val="00276AAF"/>
    <w:rsid w:val="00277CA6"/>
    <w:rsid w:val="002812FB"/>
    <w:rsid w:val="0028238D"/>
    <w:rsid w:val="00282A28"/>
    <w:rsid w:val="00282A2A"/>
    <w:rsid w:val="00282C2C"/>
    <w:rsid w:val="00282DF9"/>
    <w:rsid w:val="0028747C"/>
    <w:rsid w:val="00287C9E"/>
    <w:rsid w:val="00293E88"/>
    <w:rsid w:val="002970FA"/>
    <w:rsid w:val="002A16BA"/>
    <w:rsid w:val="002A3D5C"/>
    <w:rsid w:val="002A5E70"/>
    <w:rsid w:val="002A7F09"/>
    <w:rsid w:val="002B04D3"/>
    <w:rsid w:val="002B0BCE"/>
    <w:rsid w:val="002B0DC2"/>
    <w:rsid w:val="002B1EFE"/>
    <w:rsid w:val="002B2E76"/>
    <w:rsid w:val="002B302A"/>
    <w:rsid w:val="002B4AF7"/>
    <w:rsid w:val="002B5AC7"/>
    <w:rsid w:val="002B64C2"/>
    <w:rsid w:val="002B79CB"/>
    <w:rsid w:val="002C0852"/>
    <w:rsid w:val="002C556E"/>
    <w:rsid w:val="002C603C"/>
    <w:rsid w:val="002D0250"/>
    <w:rsid w:val="002D0714"/>
    <w:rsid w:val="002D0AE2"/>
    <w:rsid w:val="002D11C6"/>
    <w:rsid w:val="002D28E1"/>
    <w:rsid w:val="002D5646"/>
    <w:rsid w:val="002D5D27"/>
    <w:rsid w:val="002D682A"/>
    <w:rsid w:val="002E027D"/>
    <w:rsid w:val="002E0356"/>
    <w:rsid w:val="002E1967"/>
    <w:rsid w:val="002E1E60"/>
    <w:rsid w:val="002E3751"/>
    <w:rsid w:val="002E4184"/>
    <w:rsid w:val="002E4488"/>
    <w:rsid w:val="002E51E8"/>
    <w:rsid w:val="002E5215"/>
    <w:rsid w:val="002E5ED4"/>
    <w:rsid w:val="002F069A"/>
    <w:rsid w:val="002F4F48"/>
    <w:rsid w:val="003001E5"/>
    <w:rsid w:val="0030140F"/>
    <w:rsid w:val="003025A9"/>
    <w:rsid w:val="0030398E"/>
    <w:rsid w:val="00304AE3"/>
    <w:rsid w:val="0030594F"/>
    <w:rsid w:val="00306851"/>
    <w:rsid w:val="003073CA"/>
    <w:rsid w:val="003103D5"/>
    <w:rsid w:val="00310F27"/>
    <w:rsid w:val="00311948"/>
    <w:rsid w:val="003125FB"/>
    <w:rsid w:val="003127DD"/>
    <w:rsid w:val="00315517"/>
    <w:rsid w:val="00315A00"/>
    <w:rsid w:val="003167DA"/>
    <w:rsid w:val="003168FE"/>
    <w:rsid w:val="00316BFA"/>
    <w:rsid w:val="00316C19"/>
    <w:rsid w:val="00320307"/>
    <w:rsid w:val="00320D5C"/>
    <w:rsid w:val="00322E7A"/>
    <w:rsid w:val="00323027"/>
    <w:rsid w:val="0032369E"/>
    <w:rsid w:val="0032575E"/>
    <w:rsid w:val="00325B41"/>
    <w:rsid w:val="00331916"/>
    <w:rsid w:val="00334608"/>
    <w:rsid w:val="003346EA"/>
    <w:rsid w:val="00337D5B"/>
    <w:rsid w:val="003401A7"/>
    <w:rsid w:val="00340369"/>
    <w:rsid w:val="00342D7F"/>
    <w:rsid w:val="00344D18"/>
    <w:rsid w:val="00344E5A"/>
    <w:rsid w:val="00346091"/>
    <w:rsid w:val="00352531"/>
    <w:rsid w:val="00353322"/>
    <w:rsid w:val="00355B9C"/>
    <w:rsid w:val="003567ED"/>
    <w:rsid w:val="00360DF6"/>
    <w:rsid w:val="00361039"/>
    <w:rsid w:val="003612A2"/>
    <w:rsid w:val="00363FF6"/>
    <w:rsid w:val="003655C2"/>
    <w:rsid w:val="00370008"/>
    <w:rsid w:val="00370FC0"/>
    <w:rsid w:val="00371258"/>
    <w:rsid w:val="00374CB4"/>
    <w:rsid w:val="00376EF8"/>
    <w:rsid w:val="003805D6"/>
    <w:rsid w:val="003816FC"/>
    <w:rsid w:val="003820D8"/>
    <w:rsid w:val="003850A7"/>
    <w:rsid w:val="0038676B"/>
    <w:rsid w:val="00387765"/>
    <w:rsid w:val="003877C5"/>
    <w:rsid w:val="00390813"/>
    <w:rsid w:val="00391283"/>
    <w:rsid w:val="003945D1"/>
    <w:rsid w:val="00396FC0"/>
    <w:rsid w:val="003A2449"/>
    <w:rsid w:val="003A3F5C"/>
    <w:rsid w:val="003A5283"/>
    <w:rsid w:val="003A7DD3"/>
    <w:rsid w:val="003B0F40"/>
    <w:rsid w:val="003B1852"/>
    <w:rsid w:val="003B5A32"/>
    <w:rsid w:val="003B7204"/>
    <w:rsid w:val="003B7642"/>
    <w:rsid w:val="003B7BF6"/>
    <w:rsid w:val="003C370E"/>
    <w:rsid w:val="003C513F"/>
    <w:rsid w:val="003D7CAE"/>
    <w:rsid w:val="003E11A5"/>
    <w:rsid w:val="003E1242"/>
    <w:rsid w:val="003E2036"/>
    <w:rsid w:val="003E7AA2"/>
    <w:rsid w:val="003F1FDF"/>
    <w:rsid w:val="003F50E1"/>
    <w:rsid w:val="003F75FC"/>
    <w:rsid w:val="00400377"/>
    <w:rsid w:val="00403E4A"/>
    <w:rsid w:val="00405C1A"/>
    <w:rsid w:val="00406BAB"/>
    <w:rsid w:val="00410496"/>
    <w:rsid w:val="00412EEF"/>
    <w:rsid w:val="004156C8"/>
    <w:rsid w:val="004158A6"/>
    <w:rsid w:val="0041592D"/>
    <w:rsid w:val="00416403"/>
    <w:rsid w:val="00416A6E"/>
    <w:rsid w:val="00416C39"/>
    <w:rsid w:val="00417744"/>
    <w:rsid w:val="004219E9"/>
    <w:rsid w:val="004224B2"/>
    <w:rsid w:val="00426AD9"/>
    <w:rsid w:val="00431235"/>
    <w:rsid w:val="004317BF"/>
    <w:rsid w:val="00432899"/>
    <w:rsid w:val="00433246"/>
    <w:rsid w:val="00433C61"/>
    <w:rsid w:val="004427B3"/>
    <w:rsid w:val="00442EEA"/>
    <w:rsid w:val="0044340A"/>
    <w:rsid w:val="00444424"/>
    <w:rsid w:val="004509B2"/>
    <w:rsid w:val="00451507"/>
    <w:rsid w:val="00452E64"/>
    <w:rsid w:val="00453224"/>
    <w:rsid w:val="00454846"/>
    <w:rsid w:val="00455078"/>
    <w:rsid w:val="00455823"/>
    <w:rsid w:val="00455A0A"/>
    <w:rsid w:val="00455A6E"/>
    <w:rsid w:val="004561EA"/>
    <w:rsid w:val="00457493"/>
    <w:rsid w:val="00457D11"/>
    <w:rsid w:val="00460DC5"/>
    <w:rsid w:val="00461D56"/>
    <w:rsid w:val="00465B29"/>
    <w:rsid w:val="00466D1E"/>
    <w:rsid w:val="00466D57"/>
    <w:rsid w:val="004706E2"/>
    <w:rsid w:val="00470BC7"/>
    <w:rsid w:val="00472DBB"/>
    <w:rsid w:val="00473C83"/>
    <w:rsid w:val="00474E09"/>
    <w:rsid w:val="00475831"/>
    <w:rsid w:val="0048057B"/>
    <w:rsid w:val="00480C35"/>
    <w:rsid w:val="004821FC"/>
    <w:rsid w:val="004842D2"/>
    <w:rsid w:val="00485090"/>
    <w:rsid w:val="00490052"/>
    <w:rsid w:val="00490C2B"/>
    <w:rsid w:val="0049233E"/>
    <w:rsid w:val="0049520A"/>
    <w:rsid w:val="004A104A"/>
    <w:rsid w:val="004A1597"/>
    <w:rsid w:val="004A2292"/>
    <w:rsid w:val="004A2E42"/>
    <w:rsid w:val="004A597C"/>
    <w:rsid w:val="004B2FB4"/>
    <w:rsid w:val="004B3A37"/>
    <w:rsid w:val="004B4CCA"/>
    <w:rsid w:val="004B528C"/>
    <w:rsid w:val="004B68BD"/>
    <w:rsid w:val="004B744E"/>
    <w:rsid w:val="004B77C7"/>
    <w:rsid w:val="004B7DCD"/>
    <w:rsid w:val="004C0997"/>
    <w:rsid w:val="004C2E26"/>
    <w:rsid w:val="004C475D"/>
    <w:rsid w:val="004C5434"/>
    <w:rsid w:val="004C563E"/>
    <w:rsid w:val="004C6018"/>
    <w:rsid w:val="004C7233"/>
    <w:rsid w:val="004D3808"/>
    <w:rsid w:val="004D5D91"/>
    <w:rsid w:val="004D7195"/>
    <w:rsid w:val="004E0B61"/>
    <w:rsid w:val="004E0C09"/>
    <w:rsid w:val="004E30D4"/>
    <w:rsid w:val="004E3891"/>
    <w:rsid w:val="004E4824"/>
    <w:rsid w:val="004E6D2B"/>
    <w:rsid w:val="004F093F"/>
    <w:rsid w:val="004F27EF"/>
    <w:rsid w:val="004F45BE"/>
    <w:rsid w:val="004F4CE9"/>
    <w:rsid w:val="004F63A7"/>
    <w:rsid w:val="005024B3"/>
    <w:rsid w:val="005060A6"/>
    <w:rsid w:val="0050611B"/>
    <w:rsid w:val="005116E7"/>
    <w:rsid w:val="00512492"/>
    <w:rsid w:val="00514D3E"/>
    <w:rsid w:val="005158C9"/>
    <w:rsid w:val="00516ED3"/>
    <w:rsid w:val="00522B17"/>
    <w:rsid w:val="00524820"/>
    <w:rsid w:val="005272E7"/>
    <w:rsid w:val="00527A03"/>
    <w:rsid w:val="00535E5F"/>
    <w:rsid w:val="00536B6C"/>
    <w:rsid w:val="005423B3"/>
    <w:rsid w:val="00542CE9"/>
    <w:rsid w:val="00543653"/>
    <w:rsid w:val="005453C7"/>
    <w:rsid w:val="00547570"/>
    <w:rsid w:val="005504C0"/>
    <w:rsid w:val="00550683"/>
    <w:rsid w:val="00550D01"/>
    <w:rsid w:val="00553831"/>
    <w:rsid w:val="005540BB"/>
    <w:rsid w:val="00556E21"/>
    <w:rsid w:val="0055726C"/>
    <w:rsid w:val="00562F58"/>
    <w:rsid w:val="005640A0"/>
    <w:rsid w:val="00564157"/>
    <w:rsid w:val="00566D63"/>
    <w:rsid w:val="00567466"/>
    <w:rsid w:val="00567AFF"/>
    <w:rsid w:val="00572746"/>
    <w:rsid w:val="005730FD"/>
    <w:rsid w:val="0057449B"/>
    <w:rsid w:val="00575880"/>
    <w:rsid w:val="00576F11"/>
    <w:rsid w:val="005815F1"/>
    <w:rsid w:val="0058454D"/>
    <w:rsid w:val="005879BF"/>
    <w:rsid w:val="005906B7"/>
    <w:rsid w:val="005919B0"/>
    <w:rsid w:val="00593AD6"/>
    <w:rsid w:val="00594A14"/>
    <w:rsid w:val="005972F8"/>
    <w:rsid w:val="005A0033"/>
    <w:rsid w:val="005A2972"/>
    <w:rsid w:val="005A7F24"/>
    <w:rsid w:val="005B0DB1"/>
    <w:rsid w:val="005B1520"/>
    <w:rsid w:val="005B2800"/>
    <w:rsid w:val="005B57B3"/>
    <w:rsid w:val="005B59D6"/>
    <w:rsid w:val="005B5D89"/>
    <w:rsid w:val="005B6167"/>
    <w:rsid w:val="005C03E3"/>
    <w:rsid w:val="005C1785"/>
    <w:rsid w:val="005C405E"/>
    <w:rsid w:val="005C6F54"/>
    <w:rsid w:val="005D1E66"/>
    <w:rsid w:val="005D3115"/>
    <w:rsid w:val="005D318E"/>
    <w:rsid w:val="005D368E"/>
    <w:rsid w:val="005D5E2A"/>
    <w:rsid w:val="005D6BA3"/>
    <w:rsid w:val="005E0084"/>
    <w:rsid w:val="005E2821"/>
    <w:rsid w:val="005E2A9A"/>
    <w:rsid w:val="005E3A57"/>
    <w:rsid w:val="005E55E8"/>
    <w:rsid w:val="005E6363"/>
    <w:rsid w:val="005E6FE0"/>
    <w:rsid w:val="005E7ABD"/>
    <w:rsid w:val="005F0073"/>
    <w:rsid w:val="005F29AB"/>
    <w:rsid w:val="005F29FD"/>
    <w:rsid w:val="005F32B9"/>
    <w:rsid w:val="005F48B0"/>
    <w:rsid w:val="00601020"/>
    <w:rsid w:val="0060109E"/>
    <w:rsid w:val="00604432"/>
    <w:rsid w:val="00605070"/>
    <w:rsid w:val="0060697C"/>
    <w:rsid w:val="00606B67"/>
    <w:rsid w:val="00606F97"/>
    <w:rsid w:val="00610B92"/>
    <w:rsid w:val="0061118D"/>
    <w:rsid w:val="006113B8"/>
    <w:rsid w:val="00611690"/>
    <w:rsid w:val="00612AD8"/>
    <w:rsid w:val="00613A91"/>
    <w:rsid w:val="00615F0E"/>
    <w:rsid w:val="00616591"/>
    <w:rsid w:val="00616B84"/>
    <w:rsid w:val="006174FD"/>
    <w:rsid w:val="00624301"/>
    <w:rsid w:val="00625D32"/>
    <w:rsid w:val="00627E36"/>
    <w:rsid w:val="00627F73"/>
    <w:rsid w:val="006318EB"/>
    <w:rsid w:val="00632902"/>
    <w:rsid w:val="00633DF7"/>
    <w:rsid w:val="006349D1"/>
    <w:rsid w:val="006376A0"/>
    <w:rsid w:val="006377B8"/>
    <w:rsid w:val="00642E5F"/>
    <w:rsid w:val="006449C0"/>
    <w:rsid w:val="00645562"/>
    <w:rsid w:val="0064649D"/>
    <w:rsid w:val="006517E7"/>
    <w:rsid w:val="0065555A"/>
    <w:rsid w:val="006559E2"/>
    <w:rsid w:val="00655C54"/>
    <w:rsid w:val="00657552"/>
    <w:rsid w:val="00660230"/>
    <w:rsid w:val="0066049C"/>
    <w:rsid w:val="00660840"/>
    <w:rsid w:val="00662341"/>
    <w:rsid w:val="00667906"/>
    <w:rsid w:val="00673DF6"/>
    <w:rsid w:val="00674CDF"/>
    <w:rsid w:val="006756A4"/>
    <w:rsid w:val="00677A18"/>
    <w:rsid w:val="006806D1"/>
    <w:rsid w:val="006817C3"/>
    <w:rsid w:val="0068245F"/>
    <w:rsid w:val="00683B30"/>
    <w:rsid w:val="006907F0"/>
    <w:rsid w:val="00692445"/>
    <w:rsid w:val="00693941"/>
    <w:rsid w:val="0069395D"/>
    <w:rsid w:val="006953D7"/>
    <w:rsid w:val="006972CA"/>
    <w:rsid w:val="006A03F6"/>
    <w:rsid w:val="006A2CDE"/>
    <w:rsid w:val="006A38D7"/>
    <w:rsid w:val="006A41CB"/>
    <w:rsid w:val="006A63E8"/>
    <w:rsid w:val="006A644E"/>
    <w:rsid w:val="006B498F"/>
    <w:rsid w:val="006B5AF6"/>
    <w:rsid w:val="006B619E"/>
    <w:rsid w:val="006B6906"/>
    <w:rsid w:val="006C3E34"/>
    <w:rsid w:val="006C43A4"/>
    <w:rsid w:val="006C57EF"/>
    <w:rsid w:val="006D0104"/>
    <w:rsid w:val="006D118F"/>
    <w:rsid w:val="006D1591"/>
    <w:rsid w:val="006D2F19"/>
    <w:rsid w:val="006D30FF"/>
    <w:rsid w:val="006D4548"/>
    <w:rsid w:val="006D4E75"/>
    <w:rsid w:val="006D5C80"/>
    <w:rsid w:val="006D65C0"/>
    <w:rsid w:val="006D76BD"/>
    <w:rsid w:val="006E218D"/>
    <w:rsid w:val="006F179C"/>
    <w:rsid w:val="006F473F"/>
    <w:rsid w:val="006F70D6"/>
    <w:rsid w:val="0070095A"/>
    <w:rsid w:val="007028B4"/>
    <w:rsid w:val="00706895"/>
    <w:rsid w:val="007073DC"/>
    <w:rsid w:val="007077DA"/>
    <w:rsid w:val="00712D73"/>
    <w:rsid w:val="00713CC8"/>
    <w:rsid w:val="007218E0"/>
    <w:rsid w:val="00722166"/>
    <w:rsid w:val="007226DD"/>
    <w:rsid w:val="007228D2"/>
    <w:rsid w:val="00722EE9"/>
    <w:rsid w:val="00723A20"/>
    <w:rsid w:val="007242CF"/>
    <w:rsid w:val="007266D9"/>
    <w:rsid w:val="007271C9"/>
    <w:rsid w:val="007309AE"/>
    <w:rsid w:val="00732F84"/>
    <w:rsid w:val="00733390"/>
    <w:rsid w:val="0073420B"/>
    <w:rsid w:val="007343BB"/>
    <w:rsid w:val="00734F63"/>
    <w:rsid w:val="00735408"/>
    <w:rsid w:val="00735EAE"/>
    <w:rsid w:val="007376D4"/>
    <w:rsid w:val="00737A2A"/>
    <w:rsid w:val="00743286"/>
    <w:rsid w:val="00747B03"/>
    <w:rsid w:val="007515D0"/>
    <w:rsid w:val="007527E1"/>
    <w:rsid w:val="00760FC6"/>
    <w:rsid w:val="00761D3A"/>
    <w:rsid w:val="007646C6"/>
    <w:rsid w:val="00764BC0"/>
    <w:rsid w:val="00766017"/>
    <w:rsid w:val="00766032"/>
    <w:rsid w:val="007672EB"/>
    <w:rsid w:val="0077052C"/>
    <w:rsid w:val="00771BE2"/>
    <w:rsid w:val="00774089"/>
    <w:rsid w:val="007755AC"/>
    <w:rsid w:val="007769CB"/>
    <w:rsid w:val="00777F8D"/>
    <w:rsid w:val="00782E24"/>
    <w:rsid w:val="00783236"/>
    <w:rsid w:val="007859CF"/>
    <w:rsid w:val="0078789C"/>
    <w:rsid w:val="00791134"/>
    <w:rsid w:val="007951DD"/>
    <w:rsid w:val="007963C2"/>
    <w:rsid w:val="00797324"/>
    <w:rsid w:val="007A2C0E"/>
    <w:rsid w:val="007A2FD5"/>
    <w:rsid w:val="007A375E"/>
    <w:rsid w:val="007A3F8C"/>
    <w:rsid w:val="007A40E0"/>
    <w:rsid w:val="007A574C"/>
    <w:rsid w:val="007B0721"/>
    <w:rsid w:val="007B080A"/>
    <w:rsid w:val="007B1A9D"/>
    <w:rsid w:val="007B655F"/>
    <w:rsid w:val="007C1437"/>
    <w:rsid w:val="007C19F9"/>
    <w:rsid w:val="007C1C44"/>
    <w:rsid w:val="007C2B43"/>
    <w:rsid w:val="007C3927"/>
    <w:rsid w:val="007C3B63"/>
    <w:rsid w:val="007C45FA"/>
    <w:rsid w:val="007D04BF"/>
    <w:rsid w:val="007D10D1"/>
    <w:rsid w:val="007D463C"/>
    <w:rsid w:val="007D62B2"/>
    <w:rsid w:val="007D63D5"/>
    <w:rsid w:val="007D7105"/>
    <w:rsid w:val="007D74B3"/>
    <w:rsid w:val="007E4F26"/>
    <w:rsid w:val="007F1C16"/>
    <w:rsid w:val="007F1DDF"/>
    <w:rsid w:val="007F4064"/>
    <w:rsid w:val="007F5C2B"/>
    <w:rsid w:val="00800789"/>
    <w:rsid w:val="00800A03"/>
    <w:rsid w:val="00801A15"/>
    <w:rsid w:val="00802EBA"/>
    <w:rsid w:val="00810B5F"/>
    <w:rsid w:val="00813734"/>
    <w:rsid w:val="00813C46"/>
    <w:rsid w:val="00816024"/>
    <w:rsid w:val="00816EEC"/>
    <w:rsid w:val="008216C2"/>
    <w:rsid w:val="008245B3"/>
    <w:rsid w:val="008256A0"/>
    <w:rsid w:val="00827E99"/>
    <w:rsid w:val="008317F3"/>
    <w:rsid w:val="00833478"/>
    <w:rsid w:val="0084057C"/>
    <w:rsid w:val="00842519"/>
    <w:rsid w:val="008439F4"/>
    <w:rsid w:val="00843FDB"/>
    <w:rsid w:val="00844857"/>
    <w:rsid w:val="008460FF"/>
    <w:rsid w:val="008471C1"/>
    <w:rsid w:val="00853495"/>
    <w:rsid w:val="00853BFB"/>
    <w:rsid w:val="0085419D"/>
    <w:rsid w:val="008544A4"/>
    <w:rsid w:val="00854D56"/>
    <w:rsid w:val="00855E81"/>
    <w:rsid w:val="008568A3"/>
    <w:rsid w:val="008571E0"/>
    <w:rsid w:val="00857CE4"/>
    <w:rsid w:val="0086029E"/>
    <w:rsid w:val="008607E1"/>
    <w:rsid w:val="00863CF6"/>
    <w:rsid w:val="00864843"/>
    <w:rsid w:val="00865997"/>
    <w:rsid w:val="008665CD"/>
    <w:rsid w:val="008669A5"/>
    <w:rsid w:val="00867678"/>
    <w:rsid w:val="00870B91"/>
    <w:rsid w:val="008720B5"/>
    <w:rsid w:val="00872BDC"/>
    <w:rsid w:val="00873031"/>
    <w:rsid w:val="00875741"/>
    <w:rsid w:val="008770EB"/>
    <w:rsid w:val="008814D6"/>
    <w:rsid w:val="0088406F"/>
    <w:rsid w:val="008852F2"/>
    <w:rsid w:val="008864E5"/>
    <w:rsid w:val="00887480"/>
    <w:rsid w:val="00887987"/>
    <w:rsid w:val="00891277"/>
    <w:rsid w:val="0089259E"/>
    <w:rsid w:val="00893DFA"/>
    <w:rsid w:val="00894EAE"/>
    <w:rsid w:val="008950DA"/>
    <w:rsid w:val="008963A6"/>
    <w:rsid w:val="00897C66"/>
    <w:rsid w:val="008A16DA"/>
    <w:rsid w:val="008A2B4E"/>
    <w:rsid w:val="008A397C"/>
    <w:rsid w:val="008A6DDF"/>
    <w:rsid w:val="008A6E36"/>
    <w:rsid w:val="008A7247"/>
    <w:rsid w:val="008B1A41"/>
    <w:rsid w:val="008B2109"/>
    <w:rsid w:val="008B21C7"/>
    <w:rsid w:val="008B33E7"/>
    <w:rsid w:val="008B5BA3"/>
    <w:rsid w:val="008B71CE"/>
    <w:rsid w:val="008C291F"/>
    <w:rsid w:val="008C5E43"/>
    <w:rsid w:val="008C6CA8"/>
    <w:rsid w:val="008C730A"/>
    <w:rsid w:val="008D07E0"/>
    <w:rsid w:val="008D111F"/>
    <w:rsid w:val="008D1AAE"/>
    <w:rsid w:val="008D2641"/>
    <w:rsid w:val="008D33F9"/>
    <w:rsid w:val="008D56CC"/>
    <w:rsid w:val="008D79A4"/>
    <w:rsid w:val="008E18A9"/>
    <w:rsid w:val="008E2031"/>
    <w:rsid w:val="008E413B"/>
    <w:rsid w:val="008E59C6"/>
    <w:rsid w:val="008F2C1D"/>
    <w:rsid w:val="008F3550"/>
    <w:rsid w:val="008F4EBB"/>
    <w:rsid w:val="008F5075"/>
    <w:rsid w:val="009015A8"/>
    <w:rsid w:val="00903498"/>
    <w:rsid w:val="00903A85"/>
    <w:rsid w:val="009042A1"/>
    <w:rsid w:val="009073E6"/>
    <w:rsid w:val="00907E34"/>
    <w:rsid w:val="0091126F"/>
    <w:rsid w:val="00912C39"/>
    <w:rsid w:val="00913DFD"/>
    <w:rsid w:val="00914170"/>
    <w:rsid w:val="00916386"/>
    <w:rsid w:val="0092205D"/>
    <w:rsid w:val="009222ED"/>
    <w:rsid w:val="0092577A"/>
    <w:rsid w:val="00925F2C"/>
    <w:rsid w:val="009321C9"/>
    <w:rsid w:val="009325D6"/>
    <w:rsid w:val="00933EDC"/>
    <w:rsid w:val="00937E1A"/>
    <w:rsid w:val="009458FE"/>
    <w:rsid w:val="0094708D"/>
    <w:rsid w:val="00950939"/>
    <w:rsid w:val="0095223F"/>
    <w:rsid w:val="00952EB0"/>
    <w:rsid w:val="009608F4"/>
    <w:rsid w:val="009633E7"/>
    <w:rsid w:val="0096362E"/>
    <w:rsid w:val="00964584"/>
    <w:rsid w:val="00965349"/>
    <w:rsid w:val="00965FDD"/>
    <w:rsid w:val="009663D8"/>
    <w:rsid w:val="009677AB"/>
    <w:rsid w:val="009677D3"/>
    <w:rsid w:val="00972835"/>
    <w:rsid w:val="00973609"/>
    <w:rsid w:val="00973896"/>
    <w:rsid w:val="00974B0B"/>
    <w:rsid w:val="00977100"/>
    <w:rsid w:val="00982E6E"/>
    <w:rsid w:val="00983404"/>
    <w:rsid w:val="00983DD5"/>
    <w:rsid w:val="009840BE"/>
    <w:rsid w:val="00986492"/>
    <w:rsid w:val="00986D04"/>
    <w:rsid w:val="00986F92"/>
    <w:rsid w:val="00987086"/>
    <w:rsid w:val="00993F51"/>
    <w:rsid w:val="009946A6"/>
    <w:rsid w:val="00997C5A"/>
    <w:rsid w:val="009A2FDB"/>
    <w:rsid w:val="009A7435"/>
    <w:rsid w:val="009B0B02"/>
    <w:rsid w:val="009B6466"/>
    <w:rsid w:val="009C19DC"/>
    <w:rsid w:val="009C224E"/>
    <w:rsid w:val="009C39F5"/>
    <w:rsid w:val="009C3A6F"/>
    <w:rsid w:val="009C7DB9"/>
    <w:rsid w:val="009D26F2"/>
    <w:rsid w:val="009D7FEA"/>
    <w:rsid w:val="009E10CC"/>
    <w:rsid w:val="009E2493"/>
    <w:rsid w:val="009E2CA1"/>
    <w:rsid w:val="009E334F"/>
    <w:rsid w:val="009E3B54"/>
    <w:rsid w:val="009E3B95"/>
    <w:rsid w:val="009E40F3"/>
    <w:rsid w:val="009E510C"/>
    <w:rsid w:val="009E559F"/>
    <w:rsid w:val="009F0802"/>
    <w:rsid w:val="009F2844"/>
    <w:rsid w:val="009F42AC"/>
    <w:rsid w:val="00A003F3"/>
    <w:rsid w:val="00A01264"/>
    <w:rsid w:val="00A0175B"/>
    <w:rsid w:val="00A04A3F"/>
    <w:rsid w:val="00A04C65"/>
    <w:rsid w:val="00A06D99"/>
    <w:rsid w:val="00A10987"/>
    <w:rsid w:val="00A10AD1"/>
    <w:rsid w:val="00A11A80"/>
    <w:rsid w:val="00A11C74"/>
    <w:rsid w:val="00A12980"/>
    <w:rsid w:val="00A13CF8"/>
    <w:rsid w:val="00A151F6"/>
    <w:rsid w:val="00A166D9"/>
    <w:rsid w:val="00A173E2"/>
    <w:rsid w:val="00A20027"/>
    <w:rsid w:val="00A22C07"/>
    <w:rsid w:val="00A23928"/>
    <w:rsid w:val="00A258A2"/>
    <w:rsid w:val="00A264D2"/>
    <w:rsid w:val="00A26D17"/>
    <w:rsid w:val="00A3021B"/>
    <w:rsid w:val="00A30EAD"/>
    <w:rsid w:val="00A348AC"/>
    <w:rsid w:val="00A3613A"/>
    <w:rsid w:val="00A37B52"/>
    <w:rsid w:val="00A40618"/>
    <w:rsid w:val="00A4171A"/>
    <w:rsid w:val="00A428C1"/>
    <w:rsid w:val="00A43132"/>
    <w:rsid w:val="00A4387C"/>
    <w:rsid w:val="00A438E1"/>
    <w:rsid w:val="00A44254"/>
    <w:rsid w:val="00A44929"/>
    <w:rsid w:val="00A4573E"/>
    <w:rsid w:val="00A45785"/>
    <w:rsid w:val="00A47F04"/>
    <w:rsid w:val="00A51E47"/>
    <w:rsid w:val="00A530E8"/>
    <w:rsid w:val="00A545C6"/>
    <w:rsid w:val="00A56BF0"/>
    <w:rsid w:val="00A5761C"/>
    <w:rsid w:val="00A62448"/>
    <w:rsid w:val="00A62E81"/>
    <w:rsid w:val="00A640C1"/>
    <w:rsid w:val="00A64FBF"/>
    <w:rsid w:val="00A668D5"/>
    <w:rsid w:val="00A66F33"/>
    <w:rsid w:val="00A67093"/>
    <w:rsid w:val="00A6794C"/>
    <w:rsid w:val="00A6795D"/>
    <w:rsid w:val="00A71C5D"/>
    <w:rsid w:val="00A71C5E"/>
    <w:rsid w:val="00A752D1"/>
    <w:rsid w:val="00A75C7A"/>
    <w:rsid w:val="00A84152"/>
    <w:rsid w:val="00A84C39"/>
    <w:rsid w:val="00A85F9D"/>
    <w:rsid w:val="00A86F11"/>
    <w:rsid w:val="00A93A5F"/>
    <w:rsid w:val="00A94112"/>
    <w:rsid w:val="00A944BE"/>
    <w:rsid w:val="00A94AEF"/>
    <w:rsid w:val="00A96930"/>
    <w:rsid w:val="00A97794"/>
    <w:rsid w:val="00AA2478"/>
    <w:rsid w:val="00AA4B73"/>
    <w:rsid w:val="00AA5F32"/>
    <w:rsid w:val="00AB0BAF"/>
    <w:rsid w:val="00AB1807"/>
    <w:rsid w:val="00AB2B68"/>
    <w:rsid w:val="00AB5CB2"/>
    <w:rsid w:val="00AB68BA"/>
    <w:rsid w:val="00AB78A2"/>
    <w:rsid w:val="00AC3F9E"/>
    <w:rsid w:val="00AC78DB"/>
    <w:rsid w:val="00AD08FF"/>
    <w:rsid w:val="00AD3135"/>
    <w:rsid w:val="00AD3C43"/>
    <w:rsid w:val="00AD6E7F"/>
    <w:rsid w:val="00AD77C3"/>
    <w:rsid w:val="00AE0FCD"/>
    <w:rsid w:val="00AE2A2C"/>
    <w:rsid w:val="00AE64F8"/>
    <w:rsid w:val="00AF09D1"/>
    <w:rsid w:val="00AF6A85"/>
    <w:rsid w:val="00AF6C42"/>
    <w:rsid w:val="00AF6F2A"/>
    <w:rsid w:val="00AF79C0"/>
    <w:rsid w:val="00B01293"/>
    <w:rsid w:val="00B02159"/>
    <w:rsid w:val="00B02412"/>
    <w:rsid w:val="00B0264B"/>
    <w:rsid w:val="00B02C6E"/>
    <w:rsid w:val="00B05581"/>
    <w:rsid w:val="00B057BD"/>
    <w:rsid w:val="00B07633"/>
    <w:rsid w:val="00B1047E"/>
    <w:rsid w:val="00B119AB"/>
    <w:rsid w:val="00B17081"/>
    <w:rsid w:val="00B20068"/>
    <w:rsid w:val="00B2076E"/>
    <w:rsid w:val="00B20E9D"/>
    <w:rsid w:val="00B21162"/>
    <w:rsid w:val="00B21FB9"/>
    <w:rsid w:val="00B2456B"/>
    <w:rsid w:val="00B25317"/>
    <w:rsid w:val="00B27FC7"/>
    <w:rsid w:val="00B31481"/>
    <w:rsid w:val="00B31EE8"/>
    <w:rsid w:val="00B32451"/>
    <w:rsid w:val="00B326F1"/>
    <w:rsid w:val="00B32BA4"/>
    <w:rsid w:val="00B33650"/>
    <w:rsid w:val="00B33C1D"/>
    <w:rsid w:val="00B35E27"/>
    <w:rsid w:val="00B403BC"/>
    <w:rsid w:val="00B41E3D"/>
    <w:rsid w:val="00B4270A"/>
    <w:rsid w:val="00B42FE7"/>
    <w:rsid w:val="00B46372"/>
    <w:rsid w:val="00B46FF0"/>
    <w:rsid w:val="00B532BF"/>
    <w:rsid w:val="00B53FFD"/>
    <w:rsid w:val="00B54649"/>
    <w:rsid w:val="00B5544B"/>
    <w:rsid w:val="00B56076"/>
    <w:rsid w:val="00B578EE"/>
    <w:rsid w:val="00B579BD"/>
    <w:rsid w:val="00B61263"/>
    <w:rsid w:val="00B62093"/>
    <w:rsid w:val="00B63286"/>
    <w:rsid w:val="00B6494F"/>
    <w:rsid w:val="00B6525D"/>
    <w:rsid w:val="00B66BB9"/>
    <w:rsid w:val="00B676E1"/>
    <w:rsid w:val="00B7091F"/>
    <w:rsid w:val="00B70BF3"/>
    <w:rsid w:val="00B71236"/>
    <w:rsid w:val="00B73736"/>
    <w:rsid w:val="00B73ACD"/>
    <w:rsid w:val="00B74B35"/>
    <w:rsid w:val="00B81501"/>
    <w:rsid w:val="00B83D81"/>
    <w:rsid w:val="00B875D5"/>
    <w:rsid w:val="00B9162C"/>
    <w:rsid w:val="00B917FF"/>
    <w:rsid w:val="00B93F07"/>
    <w:rsid w:val="00B94D0B"/>
    <w:rsid w:val="00B94FE2"/>
    <w:rsid w:val="00B95F22"/>
    <w:rsid w:val="00B96E95"/>
    <w:rsid w:val="00BA1C56"/>
    <w:rsid w:val="00BA4DD0"/>
    <w:rsid w:val="00BA5B7B"/>
    <w:rsid w:val="00BA6286"/>
    <w:rsid w:val="00BA62A6"/>
    <w:rsid w:val="00BA644C"/>
    <w:rsid w:val="00BB02E3"/>
    <w:rsid w:val="00BB1EB7"/>
    <w:rsid w:val="00BB2BFB"/>
    <w:rsid w:val="00BB2E8D"/>
    <w:rsid w:val="00BB2FC8"/>
    <w:rsid w:val="00BB7083"/>
    <w:rsid w:val="00BC1A73"/>
    <w:rsid w:val="00BC44EB"/>
    <w:rsid w:val="00BC499F"/>
    <w:rsid w:val="00BC5AB3"/>
    <w:rsid w:val="00BC6696"/>
    <w:rsid w:val="00BC754A"/>
    <w:rsid w:val="00BD1660"/>
    <w:rsid w:val="00BD35C4"/>
    <w:rsid w:val="00BD4B10"/>
    <w:rsid w:val="00BD6596"/>
    <w:rsid w:val="00BD7AF0"/>
    <w:rsid w:val="00BE3A8E"/>
    <w:rsid w:val="00BE60E9"/>
    <w:rsid w:val="00BF044D"/>
    <w:rsid w:val="00BF0B5E"/>
    <w:rsid w:val="00BF0BE3"/>
    <w:rsid w:val="00C00214"/>
    <w:rsid w:val="00C0076B"/>
    <w:rsid w:val="00C04269"/>
    <w:rsid w:val="00C063C7"/>
    <w:rsid w:val="00C1233B"/>
    <w:rsid w:val="00C16CAF"/>
    <w:rsid w:val="00C22687"/>
    <w:rsid w:val="00C23FBA"/>
    <w:rsid w:val="00C243F7"/>
    <w:rsid w:val="00C274F0"/>
    <w:rsid w:val="00C330B9"/>
    <w:rsid w:val="00C33BC1"/>
    <w:rsid w:val="00C3712D"/>
    <w:rsid w:val="00C41377"/>
    <w:rsid w:val="00C47350"/>
    <w:rsid w:val="00C50362"/>
    <w:rsid w:val="00C51444"/>
    <w:rsid w:val="00C51B7A"/>
    <w:rsid w:val="00C61456"/>
    <w:rsid w:val="00C625CB"/>
    <w:rsid w:val="00C62D07"/>
    <w:rsid w:val="00C633A2"/>
    <w:rsid w:val="00C63921"/>
    <w:rsid w:val="00C63CFB"/>
    <w:rsid w:val="00C64A35"/>
    <w:rsid w:val="00C653FC"/>
    <w:rsid w:val="00C6742F"/>
    <w:rsid w:val="00C674E6"/>
    <w:rsid w:val="00C72EC6"/>
    <w:rsid w:val="00C73699"/>
    <w:rsid w:val="00C7386C"/>
    <w:rsid w:val="00C73E09"/>
    <w:rsid w:val="00C73E8A"/>
    <w:rsid w:val="00C74956"/>
    <w:rsid w:val="00C754DC"/>
    <w:rsid w:val="00C75755"/>
    <w:rsid w:val="00C77009"/>
    <w:rsid w:val="00C77F2B"/>
    <w:rsid w:val="00C81406"/>
    <w:rsid w:val="00C84844"/>
    <w:rsid w:val="00C848E7"/>
    <w:rsid w:val="00C8498F"/>
    <w:rsid w:val="00C94E9C"/>
    <w:rsid w:val="00C96FA4"/>
    <w:rsid w:val="00CA0AB6"/>
    <w:rsid w:val="00CA3CC1"/>
    <w:rsid w:val="00CA3CD2"/>
    <w:rsid w:val="00CA7127"/>
    <w:rsid w:val="00CB352A"/>
    <w:rsid w:val="00CB6FCC"/>
    <w:rsid w:val="00CB7159"/>
    <w:rsid w:val="00CC4EA6"/>
    <w:rsid w:val="00CC6589"/>
    <w:rsid w:val="00CD1F05"/>
    <w:rsid w:val="00CD4014"/>
    <w:rsid w:val="00CD7C97"/>
    <w:rsid w:val="00CD7E0E"/>
    <w:rsid w:val="00CE5719"/>
    <w:rsid w:val="00CE7F54"/>
    <w:rsid w:val="00CF0808"/>
    <w:rsid w:val="00CF11FE"/>
    <w:rsid w:val="00CF1471"/>
    <w:rsid w:val="00CF1B72"/>
    <w:rsid w:val="00CF445A"/>
    <w:rsid w:val="00CF4678"/>
    <w:rsid w:val="00CF54A8"/>
    <w:rsid w:val="00CF6552"/>
    <w:rsid w:val="00CF752E"/>
    <w:rsid w:val="00D01257"/>
    <w:rsid w:val="00D01764"/>
    <w:rsid w:val="00D01EB2"/>
    <w:rsid w:val="00D0282E"/>
    <w:rsid w:val="00D028A3"/>
    <w:rsid w:val="00D04E09"/>
    <w:rsid w:val="00D05687"/>
    <w:rsid w:val="00D05D0F"/>
    <w:rsid w:val="00D10F96"/>
    <w:rsid w:val="00D14B3F"/>
    <w:rsid w:val="00D153DC"/>
    <w:rsid w:val="00D1645F"/>
    <w:rsid w:val="00D17A78"/>
    <w:rsid w:val="00D20057"/>
    <w:rsid w:val="00D20971"/>
    <w:rsid w:val="00D22195"/>
    <w:rsid w:val="00D22AB6"/>
    <w:rsid w:val="00D24B25"/>
    <w:rsid w:val="00D24D7B"/>
    <w:rsid w:val="00D31B2A"/>
    <w:rsid w:val="00D326B7"/>
    <w:rsid w:val="00D33311"/>
    <w:rsid w:val="00D342A3"/>
    <w:rsid w:val="00D34E8D"/>
    <w:rsid w:val="00D35EA8"/>
    <w:rsid w:val="00D361B8"/>
    <w:rsid w:val="00D3642A"/>
    <w:rsid w:val="00D40736"/>
    <w:rsid w:val="00D410D6"/>
    <w:rsid w:val="00D41F15"/>
    <w:rsid w:val="00D4290C"/>
    <w:rsid w:val="00D42A26"/>
    <w:rsid w:val="00D45167"/>
    <w:rsid w:val="00D451C3"/>
    <w:rsid w:val="00D45481"/>
    <w:rsid w:val="00D50596"/>
    <w:rsid w:val="00D564CF"/>
    <w:rsid w:val="00D56679"/>
    <w:rsid w:val="00D57819"/>
    <w:rsid w:val="00D57934"/>
    <w:rsid w:val="00D57E58"/>
    <w:rsid w:val="00D655A0"/>
    <w:rsid w:val="00D65F62"/>
    <w:rsid w:val="00D73388"/>
    <w:rsid w:val="00D73CDF"/>
    <w:rsid w:val="00D765CB"/>
    <w:rsid w:val="00D77AF9"/>
    <w:rsid w:val="00D84191"/>
    <w:rsid w:val="00D910C3"/>
    <w:rsid w:val="00D926C8"/>
    <w:rsid w:val="00D92A2A"/>
    <w:rsid w:val="00D92FFC"/>
    <w:rsid w:val="00D9611C"/>
    <w:rsid w:val="00D96487"/>
    <w:rsid w:val="00DA05F4"/>
    <w:rsid w:val="00DA14C6"/>
    <w:rsid w:val="00DA3840"/>
    <w:rsid w:val="00DA42D8"/>
    <w:rsid w:val="00DA5484"/>
    <w:rsid w:val="00DA5C0E"/>
    <w:rsid w:val="00DA5CDE"/>
    <w:rsid w:val="00DA7478"/>
    <w:rsid w:val="00DB0828"/>
    <w:rsid w:val="00DB0C39"/>
    <w:rsid w:val="00DB2D32"/>
    <w:rsid w:val="00DB51A6"/>
    <w:rsid w:val="00DB5F5E"/>
    <w:rsid w:val="00DC0092"/>
    <w:rsid w:val="00DC2BAC"/>
    <w:rsid w:val="00DC3680"/>
    <w:rsid w:val="00DC73CB"/>
    <w:rsid w:val="00DD06EB"/>
    <w:rsid w:val="00DD1001"/>
    <w:rsid w:val="00DD2496"/>
    <w:rsid w:val="00DD7B28"/>
    <w:rsid w:val="00DE0908"/>
    <w:rsid w:val="00DE456E"/>
    <w:rsid w:val="00DE48F4"/>
    <w:rsid w:val="00DE5224"/>
    <w:rsid w:val="00DE5CC8"/>
    <w:rsid w:val="00DE7C98"/>
    <w:rsid w:val="00DF0482"/>
    <w:rsid w:val="00DF1102"/>
    <w:rsid w:val="00DF4BFC"/>
    <w:rsid w:val="00DF5D2D"/>
    <w:rsid w:val="00DF65E7"/>
    <w:rsid w:val="00E018D5"/>
    <w:rsid w:val="00E0198F"/>
    <w:rsid w:val="00E03066"/>
    <w:rsid w:val="00E03E5A"/>
    <w:rsid w:val="00E040A3"/>
    <w:rsid w:val="00E041C5"/>
    <w:rsid w:val="00E04E7A"/>
    <w:rsid w:val="00E06FC9"/>
    <w:rsid w:val="00E07A96"/>
    <w:rsid w:val="00E07ACD"/>
    <w:rsid w:val="00E11802"/>
    <w:rsid w:val="00E127B2"/>
    <w:rsid w:val="00E16335"/>
    <w:rsid w:val="00E16587"/>
    <w:rsid w:val="00E23399"/>
    <w:rsid w:val="00E23B92"/>
    <w:rsid w:val="00E30450"/>
    <w:rsid w:val="00E34E1A"/>
    <w:rsid w:val="00E35252"/>
    <w:rsid w:val="00E36A9E"/>
    <w:rsid w:val="00E377D9"/>
    <w:rsid w:val="00E37F30"/>
    <w:rsid w:val="00E41C89"/>
    <w:rsid w:val="00E43353"/>
    <w:rsid w:val="00E47073"/>
    <w:rsid w:val="00E507C4"/>
    <w:rsid w:val="00E529E6"/>
    <w:rsid w:val="00E537CD"/>
    <w:rsid w:val="00E53BA6"/>
    <w:rsid w:val="00E5576F"/>
    <w:rsid w:val="00E55AA6"/>
    <w:rsid w:val="00E56FD7"/>
    <w:rsid w:val="00E62ED9"/>
    <w:rsid w:val="00E64C42"/>
    <w:rsid w:val="00E65F36"/>
    <w:rsid w:val="00E70DF3"/>
    <w:rsid w:val="00E72443"/>
    <w:rsid w:val="00E77627"/>
    <w:rsid w:val="00E77FC5"/>
    <w:rsid w:val="00E80001"/>
    <w:rsid w:val="00E803ED"/>
    <w:rsid w:val="00E81245"/>
    <w:rsid w:val="00E816D0"/>
    <w:rsid w:val="00E832B4"/>
    <w:rsid w:val="00E837E6"/>
    <w:rsid w:val="00E84F0C"/>
    <w:rsid w:val="00E856C1"/>
    <w:rsid w:val="00E9246B"/>
    <w:rsid w:val="00E92CA9"/>
    <w:rsid w:val="00E92E0B"/>
    <w:rsid w:val="00E9476B"/>
    <w:rsid w:val="00E94E9D"/>
    <w:rsid w:val="00EA0861"/>
    <w:rsid w:val="00EA2D65"/>
    <w:rsid w:val="00EA6BF8"/>
    <w:rsid w:val="00EB0363"/>
    <w:rsid w:val="00EB14D2"/>
    <w:rsid w:val="00EB1E0F"/>
    <w:rsid w:val="00EB60C9"/>
    <w:rsid w:val="00EB7155"/>
    <w:rsid w:val="00EC056A"/>
    <w:rsid w:val="00EC31F8"/>
    <w:rsid w:val="00EC601F"/>
    <w:rsid w:val="00EC6120"/>
    <w:rsid w:val="00EC66A0"/>
    <w:rsid w:val="00EC7F76"/>
    <w:rsid w:val="00ED1414"/>
    <w:rsid w:val="00ED1C58"/>
    <w:rsid w:val="00ED356A"/>
    <w:rsid w:val="00ED437E"/>
    <w:rsid w:val="00ED4729"/>
    <w:rsid w:val="00ED69B9"/>
    <w:rsid w:val="00EE031F"/>
    <w:rsid w:val="00EE08D5"/>
    <w:rsid w:val="00EE1CD3"/>
    <w:rsid w:val="00EE2D1F"/>
    <w:rsid w:val="00EE4C5D"/>
    <w:rsid w:val="00EE6736"/>
    <w:rsid w:val="00EF3605"/>
    <w:rsid w:val="00EF4769"/>
    <w:rsid w:val="00EF577C"/>
    <w:rsid w:val="00EF762E"/>
    <w:rsid w:val="00F02060"/>
    <w:rsid w:val="00F02106"/>
    <w:rsid w:val="00F05FDE"/>
    <w:rsid w:val="00F06B4C"/>
    <w:rsid w:val="00F11B08"/>
    <w:rsid w:val="00F12933"/>
    <w:rsid w:val="00F22F6B"/>
    <w:rsid w:val="00F252B6"/>
    <w:rsid w:val="00F25DFE"/>
    <w:rsid w:val="00F27619"/>
    <w:rsid w:val="00F317A4"/>
    <w:rsid w:val="00F33D79"/>
    <w:rsid w:val="00F33D7C"/>
    <w:rsid w:val="00F375D1"/>
    <w:rsid w:val="00F40230"/>
    <w:rsid w:val="00F40A56"/>
    <w:rsid w:val="00F431A4"/>
    <w:rsid w:val="00F444F7"/>
    <w:rsid w:val="00F44764"/>
    <w:rsid w:val="00F506BC"/>
    <w:rsid w:val="00F51B22"/>
    <w:rsid w:val="00F53306"/>
    <w:rsid w:val="00F53733"/>
    <w:rsid w:val="00F53A5E"/>
    <w:rsid w:val="00F56DAB"/>
    <w:rsid w:val="00F60448"/>
    <w:rsid w:val="00F64FAE"/>
    <w:rsid w:val="00F707BE"/>
    <w:rsid w:val="00F75285"/>
    <w:rsid w:val="00F75B1A"/>
    <w:rsid w:val="00F75B9F"/>
    <w:rsid w:val="00F77272"/>
    <w:rsid w:val="00F8390C"/>
    <w:rsid w:val="00F83E96"/>
    <w:rsid w:val="00F85D73"/>
    <w:rsid w:val="00F90204"/>
    <w:rsid w:val="00F931FD"/>
    <w:rsid w:val="00F938AD"/>
    <w:rsid w:val="00F94660"/>
    <w:rsid w:val="00FA10BF"/>
    <w:rsid w:val="00FB24CF"/>
    <w:rsid w:val="00FB3168"/>
    <w:rsid w:val="00FB419E"/>
    <w:rsid w:val="00FB4394"/>
    <w:rsid w:val="00FB77C3"/>
    <w:rsid w:val="00FC054E"/>
    <w:rsid w:val="00FC2461"/>
    <w:rsid w:val="00FC7198"/>
    <w:rsid w:val="00FD39D8"/>
    <w:rsid w:val="00FD567B"/>
    <w:rsid w:val="00FE13C2"/>
    <w:rsid w:val="00FE18FD"/>
    <w:rsid w:val="00FE3D16"/>
    <w:rsid w:val="00FE64B9"/>
    <w:rsid w:val="00FF06D8"/>
    <w:rsid w:val="00FF18B8"/>
    <w:rsid w:val="00FF2E8C"/>
    <w:rsid w:val="00FF492D"/>
    <w:rsid w:val="00FF6CD3"/>
    <w:rsid w:val="00FF758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8E6F6A"/>
  <w15:chartTrackingRefBased/>
  <w15:docId w15:val="{50948ECB-E627-4A00-97B3-6679BE19E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F85D73"/>
    <w:pPr>
      <w:spacing w:line="360" w:lineRule="auto"/>
      <w:ind w:firstLine="567"/>
      <w:jc w:val="both"/>
    </w:pPr>
    <w:rPr>
      <w:rFonts w:ascii="Calibri" w:hAnsi="Calibri"/>
    </w:rPr>
  </w:style>
  <w:style w:type="paragraph" w:styleId="Nagwek1">
    <w:name w:val="heading 1"/>
    <w:basedOn w:val="Normalny"/>
    <w:next w:val="Normalny"/>
    <w:link w:val="Nagwek1Znak"/>
    <w:uiPriority w:val="9"/>
    <w:qFormat/>
    <w:rsid w:val="00DE456E"/>
    <w:pPr>
      <w:keepNext/>
      <w:keepLines/>
      <w:numPr>
        <w:numId w:val="1"/>
      </w:numPr>
      <w:spacing w:before="360" w:after="360"/>
      <w:outlineLvl w:val="0"/>
    </w:pPr>
    <w:rPr>
      <w:rFonts w:eastAsiaTheme="majorEastAsia" w:cstheme="majorBidi"/>
      <w:b/>
      <w:sz w:val="28"/>
      <w:szCs w:val="40"/>
    </w:rPr>
  </w:style>
  <w:style w:type="paragraph" w:styleId="Nagwek2">
    <w:name w:val="heading 2"/>
    <w:basedOn w:val="Normalny"/>
    <w:next w:val="Normalny"/>
    <w:link w:val="Nagwek2Znak"/>
    <w:uiPriority w:val="9"/>
    <w:unhideWhenUsed/>
    <w:qFormat/>
    <w:rsid w:val="00771BE2"/>
    <w:pPr>
      <w:keepNext/>
      <w:keepLines/>
      <w:numPr>
        <w:ilvl w:val="1"/>
        <w:numId w:val="1"/>
      </w:numPr>
      <w:spacing w:before="360" w:after="360"/>
      <w:ind w:left="425" w:hanging="425"/>
      <w:outlineLvl w:val="1"/>
    </w:pPr>
    <w:rPr>
      <w:rFonts w:eastAsiaTheme="majorEastAsia" w:cstheme="majorBidi"/>
      <w:b/>
      <w:szCs w:val="32"/>
    </w:rPr>
  </w:style>
  <w:style w:type="paragraph" w:styleId="Nagwek3">
    <w:name w:val="heading 3"/>
    <w:basedOn w:val="Nagwek2"/>
    <w:next w:val="Normalny"/>
    <w:link w:val="Nagwek3Znak"/>
    <w:uiPriority w:val="9"/>
    <w:unhideWhenUsed/>
    <w:qFormat/>
    <w:rsid w:val="00771BE2"/>
    <w:pPr>
      <w:numPr>
        <w:ilvl w:val="2"/>
      </w:numPr>
      <w:spacing w:before="160" w:after="80"/>
      <w:outlineLvl w:val="2"/>
    </w:pPr>
    <w:rPr>
      <w:szCs w:val="28"/>
    </w:rPr>
  </w:style>
  <w:style w:type="paragraph" w:styleId="Nagwek4">
    <w:name w:val="heading 4"/>
    <w:basedOn w:val="Nagwek3"/>
    <w:next w:val="Normalny"/>
    <w:link w:val="Nagwek4Znak"/>
    <w:uiPriority w:val="9"/>
    <w:unhideWhenUsed/>
    <w:qFormat/>
    <w:rsid w:val="006806D1"/>
    <w:pPr>
      <w:numPr>
        <w:ilvl w:val="3"/>
      </w:numPr>
      <w:spacing w:before="80" w:after="40"/>
      <w:outlineLvl w:val="3"/>
    </w:pPr>
    <w:rPr>
      <w:i/>
      <w:iCs/>
      <w:color w:val="000000" w:themeColor="text1"/>
    </w:rPr>
  </w:style>
  <w:style w:type="paragraph" w:styleId="Nagwek5">
    <w:name w:val="heading 5"/>
    <w:basedOn w:val="Nagwek4"/>
    <w:next w:val="Normalny"/>
    <w:link w:val="Nagwek5Znak"/>
    <w:uiPriority w:val="9"/>
    <w:unhideWhenUsed/>
    <w:qFormat/>
    <w:rsid w:val="00315A00"/>
    <w:pPr>
      <w:numPr>
        <w:ilvl w:val="4"/>
      </w:numPr>
      <w:outlineLvl w:val="4"/>
    </w:pPr>
    <w:rPr>
      <w:i w:val="0"/>
    </w:rPr>
  </w:style>
  <w:style w:type="paragraph" w:styleId="Nagwek6">
    <w:name w:val="heading 6"/>
    <w:basedOn w:val="Normalny"/>
    <w:next w:val="Normalny"/>
    <w:link w:val="Nagwek6Znak"/>
    <w:uiPriority w:val="9"/>
    <w:semiHidden/>
    <w:unhideWhenUsed/>
    <w:qFormat/>
    <w:rsid w:val="0064649D"/>
    <w:pPr>
      <w:keepNext/>
      <w:keepLines/>
      <w:numPr>
        <w:ilvl w:val="5"/>
        <w:numId w:val="1"/>
      </w:numPr>
      <w:spacing w:before="4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64649D"/>
    <w:pPr>
      <w:keepNext/>
      <w:keepLines/>
      <w:numPr>
        <w:ilvl w:val="6"/>
        <w:numId w:val="1"/>
      </w:numPr>
      <w:spacing w:before="4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64649D"/>
    <w:pPr>
      <w:keepNext/>
      <w:keepLines/>
      <w:numPr>
        <w:ilvl w:val="7"/>
        <w:numId w:val="1"/>
      </w:numPr>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64649D"/>
    <w:pPr>
      <w:keepNext/>
      <w:keepLines/>
      <w:numPr>
        <w:ilvl w:val="8"/>
        <w:numId w:val="1"/>
      </w:numPr>
      <w:outlineLvl w:val="8"/>
    </w:pPr>
    <w:rPr>
      <w:rFonts w:eastAsiaTheme="majorEastAsia" w:cstheme="majorBidi"/>
      <w:color w:val="272727" w:themeColor="text1" w:themeTint="D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DE456E"/>
    <w:rPr>
      <w:rFonts w:ascii="Times New Roman" w:eastAsiaTheme="majorEastAsia" w:hAnsi="Times New Roman" w:cstheme="majorBidi"/>
      <w:b/>
      <w:sz w:val="28"/>
      <w:szCs w:val="40"/>
    </w:rPr>
  </w:style>
  <w:style w:type="character" w:customStyle="1" w:styleId="Nagwek2Znak">
    <w:name w:val="Nagłówek 2 Znak"/>
    <w:basedOn w:val="Domylnaczcionkaakapitu"/>
    <w:link w:val="Nagwek2"/>
    <w:uiPriority w:val="9"/>
    <w:rsid w:val="00771BE2"/>
    <w:rPr>
      <w:rFonts w:ascii="Times New Roman" w:eastAsiaTheme="majorEastAsia" w:hAnsi="Times New Roman" w:cstheme="majorBidi"/>
      <w:b/>
      <w:szCs w:val="32"/>
    </w:rPr>
  </w:style>
  <w:style w:type="character" w:customStyle="1" w:styleId="Nagwek3Znak">
    <w:name w:val="Nagłówek 3 Znak"/>
    <w:basedOn w:val="Domylnaczcionkaakapitu"/>
    <w:link w:val="Nagwek3"/>
    <w:uiPriority w:val="9"/>
    <w:rsid w:val="00771BE2"/>
    <w:rPr>
      <w:rFonts w:ascii="Times New Roman" w:eastAsiaTheme="majorEastAsia" w:hAnsi="Times New Roman" w:cstheme="majorBidi"/>
      <w:b/>
      <w:szCs w:val="28"/>
    </w:rPr>
  </w:style>
  <w:style w:type="character" w:customStyle="1" w:styleId="Nagwek4Znak">
    <w:name w:val="Nagłówek 4 Znak"/>
    <w:basedOn w:val="Domylnaczcionkaakapitu"/>
    <w:link w:val="Nagwek4"/>
    <w:uiPriority w:val="9"/>
    <w:rsid w:val="006806D1"/>
    <w:rPr>
      <w:rFonts w:ascii="Times New Roman" w:eastAsiaTheme="majorEastAsia" w:hAnsi="Times New Roman" w:cstheme="majorBidi"/>
      <w:b/>
      <w:i/>
      <w:iCs/>
      <w:color w:val="000000" w:themeColor="text1"/>
      <w:szCs w:val="28"/>
    </w:rPr>
  </w:style>
  <w:style w:type="character" w:customStyle="1" w:styleId="Nagwek5Znak">
    <w:name w:val="Nagłówek 5 Znak"/>
    <w:basedOn w:val="Domylnaczcionkaakapitu"/>
    <w:link w:val="Nagwek5"/>
    <w:uiPriority w:val="9"/>
    <w:rsid w:val="00315A00"/>
    <w:rPr>
      <w:rFonts w:ascii="Times New Roman" w:eastAsiaTheme="majorEastAsia" w:hAnsi="Times New Roman" w:cstheme="majorBidi"/>
      <w:b/>
      <w:iCs/>
      <w:color w:val="000000" w:themeColor="text1"/>
      <w:szCs w:val="28"/>
    </w:rPr>
  </w:style>
  <w:style w:type="character" w:customStyle="1" w:styleId="Nagwek6Znak">
    <w:name w:val="Nagłówek 6 Znak"/>
    <w:basedOn w:val="Domylnaczcionkaakapitu"/>
    <w:link w:val="Nagwek6"/>
    <w:uiPriority w:val="9"/>
    <w:semiHidden/>
    <w:rsid w:val="0064649D"/>
    <w:rPr>
      <w:rFonts w:ascii="Times New Roman" w:eastAsiaTheme="majorEastAsia" w:hAnsi="Times New Roman" w:cstheme="majorBidi"/>
      <w:i/>
      <w:iCs/>
      <w:color w:val="595959" w:themeColor="text1" w:themeTint="A6"/>
    </w:rPr>
  </w:style>
  <w:style w:type="character" w:customStyle="1" w:styleId="Nagwek7Znak">
    <w:name w:val="Nagłówek 7 Znak"/>
    <w:basedOn w:val="Domylnaczcionkaakapitu"/>
    <w:link w:val="Nagwek7"/>
    <w:uiPriority w:val="9"/>
    <w:semiHidden/>
    <w:rsid w:val="0064649D"/>
    <w:rPr>
      <w:rFonts w:ascii="Times New Roman" w:eastAsiaTheme="majorEastAsia" w:hAnsi="Times New Roman" w:cstheme="majorBidi"/>
      <w:color w:val="595959" w:themeColor="text1" w:themeTint="A6"/>
    </w:rPr>
  </w:style>
  <w:style w:type="character" w:customStyle="1" w:styleId="Nagwek8Znak">
    <w:name w:val="Nagłówek 8 Znak"/>
    <w:basedOn w:val="Domylnaczcionkaakapitu"/>
    <w:link w:val="Nagwek8"/>
    <w:uiPriority w:val="9"/>
    <w:semiHidden/>
    <w:rsid w:val="0064649D"/>
    <w:rPr>
      <w:rFonts w:ascii="Times New Roman" w:eastAsiaTheme="majorEastAsia" w:hAnsi="Times New Roman" w:cstheme="majorBidi"/>
      <w:i/>
      <w:iCs/>
      <w:color w:val="272727" w:themeColor="text1" w:themeTint="D8"/>
    </w:rPr>
  </w:style>
  <w:style w:type="character" w:customStyle="1" w:styleId="Nagwek9Znak">
    <w:name w:val="Nagłówek 9 Znak"/>
    <w:basedOn w:val="Domylnaczcionkaakapitu"/>
    <w:link w:val="Nagwek9"/>
    <w:uiPriority w:val="9"/>
    <w:semiHidden/>
    <w:rsid w:val="0064649D"/>
    <w:rPr>
      <w:rFonts w:ascii="Times New Roman" w:eastAsiaTheme="majorEastAsia" w:hAnsi="Times New Roman" w:cstheme="majorBidi"/>
      <w:color w:val="272727" w:themeColor="text1" w:themeTint="D8"/>
    </w:rPr>
  </w:style>
  <w:style w:type="paragraph" w:styleId="Tytu">
    <w:name w:val="Title"/>
    <w:basedOn w:val="Normalny"/>
    <w:next w:val="Normalny"/>
    <w:link w:val="TytuZnak"/>
    <w:uiPriority w:val="10"/>
    <w:qFormat/>
    <w:rsid w:val="006464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64649D"/>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64649D"/>
    <w:pPr>
      <w:numPr>
        <w:ilvl w:val="1"/>
      </w:numPr>
      <w:ind w:firstLine="567"/>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64649D"/>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64649D"/>
    <w:pPr>
      <w:spacing w:before="160"/>
      <w:jc w:val="center"/>
    </w:pPr>
    <w:rPr>
      <w:i/>
      <w:iCs/>
      <w:color w:val="404040" w:themeColor="text1" w:themeTint="BF"/>
    </w:rPr>
  </w:style>
  <w:style w:type="character" w:customStyle="1" w:styleId="CytatZnak">
    <w:name w:val="Cytat Znak"/>
    <w:basedOn w:val="Domylnaczcionkaakapitu"/>
    <w:link w:val="Cytat"/>
    <w:uiPriority w:val="29"/>
    <w:rsid w:val="0064649D"/>
    <w:rPr>
      <w:i/>
      <w:iCs/>
      <w:color w:val="404040" w:themeColor="text1" w:themeTint="BF"/>
    </w:rPr>
  </w:style>
  <w:style w:type="paragraph" w:styleId="Akapitzlist">
    <w:name w:val="List Paragraph"/>
    <w:basedOn w:val="Normalny"/>
    <w:uiPriority w:val="34"/>
    <w:qFormat/>
    <w:rsid w:val="0064649D"/>
    <w:pPr>
      <w:ind w:left="720"/>
      <w:contextualSpacing/>
    </w:pPr>
  </w:style>
  <w:style w:type="character" w:styleId="Wyrnienieintensywne">
    <w:name w:val="Intense Emphasis"/>
    <w:basedOn w:val="Domylnaczcionkaakapitu"/>
    <w:uiPriority w:val="21"/>
    <w:qFormat/>
    <w:rsid w:val="0064649D"/>
    <w:rPr>
      <w:i/>
      <w:iCs/>
      <w:color w:val="0F4761" w:themeColor="accent1" w:themeShade="BF"/>
    </w:rPr>
  </w:style>
  <w:style w:type="paragraph" w:styleId="Cytatintensywny">
    <w:name w:val="Intense Quote"/>
    <w:basedOn w:val="Normalny"/>
    <w:next w:val="Normalny"/>
    <w:link w:val="CytatintensywnyZnak"/>
    <w:uiPriority w:val="30"/>
    <w:qFormat/>
    <w:rsid w:val="006464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64649D"/>
    <w:rPr>
      <w:i/>
      <w:iCs/>
      <w:color w:val="0F4761" w:themeColor="accent1" w:themeShade="BF"/>
    </w:rPr>
  </w:style>
  <w:style w:type="character" w:styleId="Odwoanieintensywne">
    <w:name w:val="Intense Reference"/>
    <w:basedOn w:val="Domylnaczcionkaakapitu"/>
    <w:uiPriority w:val="32"/>
    <w:qFormat/>
    <w:rsid w:val="0064649D"/>
    <w:rPr>
      <w:b/>
      <w:bCs/>
      <w:smallCaps/>
      <w:color w:val="0F4761" w:themeColor="accent1" w:themeShade="BF"/>
      <w:spacing w:val="5"/>
    </w:rPr>
  </w:style>
  <w:style w:type="paragraph" w:styleId="Nagwekspisutreci">
    <w:name w:val="TOC Heading"/>
    <w:basedOn w:val="Nagwek1"/>
    <w:next w:val="Normalny"/>
    <w:uiPriority w:val="39"/>
    <w:unhideWhenUsed/>
    <w:qFormat/>
    <w:rsid w:val="00242822"/>
    <w:pPr>
      <w:numPr>
        <w:numId w:val="0"/>
      </w:numPr>
      <w:spacing w:before="240" w:after="0" w:line="259" w:lineRule="auto"/>
      <w:jc w:val="left"/>
      <w:outlineLvl w:val="9"/>
    </w:pPr>
    <w:rPr>
      <w:rFonts w:asciiTheme="majorHAnsi" w:hAnsiTheme="majorHAnsi"/>
      <w:b w:val="0"/>
      <w:color w:val="0F4761" w:themeColor="accent1" w:themeShade="BF"/>
      <w:kern w:val="0"/>
      <w:sz w:val="32"/>
      <w:szCs w:val="32"/>
      <w:lang w:eastAsia="pl-PL"/>
      <w14:ligatures w14:val="none"/>
    </w:rPr>
  </w:style>
  <w:style w:type="paragraph" w:styleId="Spistreci1">
    <w:name w:val="toc 1"/>
    <w:basedOn w:val="Normalny"/>
    <w:next w:val="Normalny"/>
    <w:autoRedefine/>
    <w:uiPriority w:val="39"/>
    <w:unhideWhenUsed/>
    <w:rsid w:val="00242822"/>
    <w:pPr>
      <w:spacing w:after="100"/>
    </w:pPr>
  </w:style>
  <w:style w:type="paragraph" w:styleId="Spistreci2">
    <w:name w:val="toc 2"/>
    <w:basedOn w:val="Normalny"/>
    <w:next w:val="Normalny"/>
    <w:autoRedefine/>
    <w:uiPriority w:val="39"/>
    <w:unhideWhenUsed/>
    <w:rsid w:val="00242822"/>
    <w:pPr>
      <w:spacing w:after="100"/>
      <w:ind w:left="240"/>
    </w:pPr>
  </w:style>
  <w:style w:type="paragraph" w:styleId="Spistreci3">
    <w:name w:val="toc 3"/>
    <w:basedOn w:val="Normalny"/>
    <w:next w:val="Normalny"/>
    <w:autoRedefine/>
    <w:uiPriority w:val="39"/>
    <w:unhideWhenUsed/>
    <w:rsid w:val="00242822"/>
    <w:pPr>
      <w:spacing w:after="100"/>
      <w:ind w:left="480"/>
    </w:pPr>
  </w:style>
  <w:style w:type="character" w:styleId="Hipercze">
    <w:name w:val="Hyperlink"/>
    <w:basedOn w:val="Domylnaczcionkaakapitu"/>
    <w:uiPriority w:val="99"/>
    <w:unhideWhenUsed/>
    <w:rsid w:val="00242822"/>
    <w:rPr>
      <w:color w:val="467886" w:themeColor="hyperlink"/>
      <w:u w:val="single"/>
    </w:rPr>
  </w:style>
  <w:style w:type="paragraph" w:styleId="Bezodstpw">
    <w:name w:val="No Spacing"/>
    <w:link w:val="BezodstpwZnak"/>
    <w:uiPriority w:val="1"/>
    <w:qFormat/>
    <w:rsid w:val="00242822"/>
    <w:pPr>
      <w:spacing w:after="0" w:line="240" w:lineRule="auto"/>
    </w:pPr>
    <w:rPr>
      <w:rFonts w:eastAsiaTheme="minorEastAsia"/>
      <w:kern w:val="0"/>
      <w:sz w:val="22"/>
      <w:szCs w:val="22"/>
      <w:lang w:eastAsia="pl-PL"/>
      <w14:ligatures w14:val="none"/>
    </w:rPr>
  </w:style>
  <w:style w:type="character" w:customStyle="1" w:styleId="BezodstpwZnak">
    <w:name w:val="Bez odstępów Znak"/>
    <w:basedOn w:val="Domylnaczcionkaakapitu"/>
    <w:link w:val="Bezodstpw"/>
    <w:uiPriority w:val="1"/>
    <w:rsid w:val="00242822"/>
    <w:rPr>
      <w:rFonts w:eastAsiaTheme="minorEastAsia"/>
      <w:kern w:val="0"/>
      <w:sz w:val="22"/>
      <w:szCs w:val="22"/>
      <w:lang w:eastAsia="pl-PL"/>
      <w14:ligatures w14:val="none"/>
    </w:rPr>
  </w:style>
  <w:style w:type="paragraph" w:styleId="Nagwek">
    <w:name w:val="header"/>
    <w:basedOn w:val="Normalny"/>
    <w:link w:val="NagwekZnak"/>
    <w:uiPriority w:val="99"/>
    <w:unhideWhenUsed/>
    <w:rsid w:val="00242822"/>
    <w:pPr>
      <w:tabs>
        <w:tab w:val="center" w:pos="4536"/>
        <w:tab w:val="right" w:pos="9072"/>
      </w:tabs>
      <w:spacing w:line="240" w:lineRule="auto"/>
    </w:pPr>
  </w:style>
  <w:style w:type="character" w:customStyle="1" w:styleId="NagwekZnak">
    <w:name w:val="Nagłówek Znak"/>
    <w:basedOn w:val="Domylnaczcionkaakapitu"/>
    <w:link w:val="Nagwek"/>
    <w:uiPriority w:val="99"/>
    <w:rsid w:val="00242822"/>
    <w:rPr>
      <w:rFonts w:ascii="Times New Roman" w:hAnsi="Times New Roman"/>
    </w:rPr>
  </w:style>
  <w:style w:type="paragraph" w:styleId="Stopka">
    <w:name w:val="footer"/>
    <w:basedOn w:val="Normalny"/>
    <w:link w:val="StopkaZnak"/>
    <w:uiPriority w:val="99"/>
    <w:unhideWhenUsed/>
    <w:rsid w:val="00242822"/>
    <w:pPr>
      <w:tabs>
        <w:tab w:val="center" w:pos="4536"/>
        <w:tab w:val="right" w:pos="9072"/>
      </w:tabs>
      <w:spacing w:line="240" w:lineRule="auto"/>
    </w:pPr>
  </w:style>
  <w:style w:type="character" w:customStyle="1" w:styleId="StopkaZnak">
    <w:name w:val="Stopka Znak"/>
    <w:basedOn w:val="Domylnaczcionkaakapitu"/>
    <w:link w:val="Stopka"/>
    <w:uiPriority w:val="99"/>
    <w:rsid w:val="00242822"/>
    <w:rPr>
      <w:rFonts w:ascii="Times New Roman" w:hAnsi="Times New Roman"/>
    </w:rPr>
  </w:style>
  <w:style w:type="character" w:styleId="UyteHipercze">
    <w:name w:val="FollowedHyperlink"/>
    <w:basedOn w:val="Domylnaczcionkaakapitu"/>
    <w:uiPriority w:val="99"/>
    <w:semiHidden/>
    <w:unhideWhenUsed/>
    <w:rsid w:val="00156FCA"/>
    <w:rPr>
      <w:color w:val="96607D" w:themeColor="followedHyperlink"/>
      <w:u w:val="single"/>
    </w:rPr>
  </w:style>
  <w:style w:type="character" w:styleId="Pogrubienie">
    <w:name w:val="Strong"/>
    <w:basedOn w:val="Domylnaczcionkaakapitu"/>
    <w:uiPriority w:val="22"/>
    <w:qFormat/>
    <w:rsid w:val="00D326B7"/>
    <w:rPr>
      <w:b/>
      <w:bCs/>
    </w:rPr>
  </w:style>
  <w:style w:type="character" w:styleId="Uwydatnienie">
    <w:name w:val="Emphasis"/>
    <w:basedOn w:val="Domylnaczcionkaakapitu"/>
    <w:uiPriority w:val="20"/>
    <w:qFormat/>
    <w:rsid w:val="00214335"/>
    <w:rPr>
      <w:i/>
      <w:iCs/>
    </w:rPr>
  </w:style>
  <w:style w:type="character" w:styleId="Nierozpoznanawzmianka">
    <w:name w:val="Unresolved Mention"/>
    <w:basedOn w:val="Domylnaczcionkaakapitu"/>
    <w:uiPriority w:val="99"/>
    <w:semiHidden/>
    <w:unhideWhenUsed/>
    <w:rsid w:val="00761D3A"/>
    <w:rPr>
      <w:color w:val="605E5C"/>
      <w:shd w:val="clear" w:color="auto" w:fill="E1DFDD"/>
    </w:rPr>
  </w:style>
  <w:style w:type="paragraph" w:styleId="Poprawka">
    <w:name w:val="Revision"/>
    <w:hidden/>
    <w:uiPriority w:val="99"/>
    <w:semiHidden/>
    <w:rsid w:val="00BB2FC8"/>
    <w:pPr>
      <w:spacing w:after="0" w:line="240" w:lineRule="auto"/>
    </w:pPr>
    <w:rPr>
      <w:rFonts w:ascii="Times New Roman" w:hAnsi="Times New Roman"/>
    </w:rPr>
  </w:style>
  <w:style w:type="character" w:styleId="Odwoaniedokomentarza">
    <w:name w:val="annotation reference"/>
    <w:basedOn w:val="Domylnaczcionkaakapitu"/>
    <w:uiPriority w:val="99"/>
    <w:semiHidden/>
    <w:unhideWhenUsed/>
    <w:rsid w:val="00872BDC"/>
    <w:rPr>
      <w:sz w:val="16"/>
      <w:szCs w:val="16"/>
    </w:rPr>
  </w:style>
  <w:style w:type="paragraph" w:styleId="Tekstkomentarza">
    <w:name w:val="annotation text"/>
    <w:basedOn w:val="Normalny"/>
    <w:link w:val="TekstkomentarzaZnak"/>
    <w:uiPriority w:val="99"/>
    <w:unhideWhenUsed/>
    <w:rsid w:val="00872BDC"/>
    <w:pPr>
      <w:spacing w:line="240" w:lineRule="auto"/>
    </w:pPr>
    <w:rPr>
      <w:sz w:val="20"/>
      <w:szCs w:val="20"/>
    </w:rPr>
  </w:style>
  <w:style w:type="character" w:customStyle="1" w:styleId="TekstkomentarzaZnak">
    <w:name w:val="Tekst komentarza Znak"/>
    <w:basedOn w:val="Domylnaczcionkaakapitu"/>
    <w:link w:val="Tekstkomentarza"/>
    <w:uiPriority w:val="99"/>
    <w:rsid w:val="00872BDC"/>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872BDC"/>
    <w:rPr>
      <w:b/>
      <w:bCs/>
    </w:rPr>
  </w:style>
  <w:style w:type="character" w:customStyle="1" w:styleId="TematkomentarzaZnak">
    <w:name w:val="Temat komentarza Znak"/>
    <w:basedOn w:val="TekstkomentarzaZnak"/>
    <w:link w:val="Tematkomentarza"/>
    <w:uiPriority w:val="99"/>
    <w:semiHidden/>
    <w:rsid w:val="00872BDC"/>
    <w:rPr>
      <w:rFonts w:ascii="Times New Roman" w:hAnsi="Times New Roman"/>
      <w:b/>
      <w:bCs/>
      <w:sz w:val="20"/>
      <w:szCs w:val="20"/>
    </w:rPr>
  </w:style>
  <w:style w:type="paragraph" w:styleId="Legenda">
    <w:name w:val="caption"/>
    <w:basedOn w:val="Normalny"/>
    <w:next w:val="Normalny"/>
    <w:uiPriority w:val="35"/>
    <w:unhideWhenUsed/>
    <w:qFormat/>
    <w:rsid w:val="00593AD6"/>
    <w:pPr>
      <w:spacing w:after="200" w:line="240" w:lineRule="auto"/>
    </w:pPr>
    <w:rPr>
      <w:i/>
      <w:iCs/>
      <w:color w:val="0E2841" w:themeColor="text2"/>
      <w:sz w:val="18"/>
      <w:szCs w:val="18"/>
    </w:rPr>
  </w:style>
  <w:style w:type="paragraph" w:styleId="Spisilustracji">
    <w:name w:val="table of figures"/>
    <w:basedOn w:val="Normalny"/>
    <w:next w:val="Normalny"/>
    <w:link w:val="SpisilustracjiZnak"/>
    <w:uiPriority w:val="99"/>
    <w:unhideWhenUsed/>
    <w:rsid w:val="00E9246B"/>
    <w:pPr>
      <w:spacing w:after="0"/>
    </w:pPr>
  </w:style>
  <w:style w:type="paragraph" w:styleId="Tekstprzypisudolnego">
    <w:name w:val="footnote text"/>
    <w:basedOn w:val="Normalny"/>
    <w:link w:val="TekstprzypisudolnegoZnak"/>
    <w:uiPriority w:val="99"/>
    <w:semiHidden/>
    <w:unhideWhenUsed/>
    <w:rsid w:val="009042A1"/>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9042A1"/>
    <w:rPr>
      <w:rFonts w:ascii="Times New Roman" w:hAnsi="Times New Roman"/>
      <w:sz w:val="20"/>
      <w:szCs w:val="20"/>
    </w:rPr>
  </w:style>
  <w:style w:type="character" w:styleId="Odwoanieprzypisudolnego">
    <w:name w:val="footnote reference"/>
    <w:basedOn w:val="Domylnaczcionkaakapitu"/>
    <w:uiPriority w:val="99"/>
    <w:semiHidden/>
    <w:unhideWhenUsed/>
    <w:rsid w:val="009042A1"/>
    <w:rPr>
      <w:vertAlign w:val="superscript"/>
    </w:rPr>
  </w:style>
  <w:style w:type="paragraph" w:styleId="Bibliografia">
    <w:name w:val="Bibliography"/>
    <w:basedOn w:val="Normalny"/>
    <w:next w:val="Normalny"/>
    <w:uiPriority w:val="37"/>
    <w:unhideWhenUsed/>
    <w:rsid w:val="00A84152"/>
  </w:style>
  <w:style w:type="paragraph" w:customStyle="1" w:styleId="Styl1">
    <w:name w:val="Styl1"/>
    <w:basedOn w:val="Normalny"/>
    <w:link w:val="Styl1Znak"/>
    <w:qFormat/>
    <w:rsid w:val="000A1418"/>
    <w:pPr>
      <w:tabs>
        <w:tab w:val="right" w:leader="dot" w:pos="9060"/>
      </w:tabs>
      <w:ind w:firstLine="0"/>
    </w:pPr>
    <w:rPr>
      <w:noProof/>
    </w:rPr>
  </w:style>
  <w:style w:type="character" w:customStyle="1" w:styleId="SpisilustracjiZnak">
    <w:name w:val="Spis ilustracji Znak"/>
    <w:basedOn w:val="Domylnaczcionkaakapitu"/>
    <w:link w:val="Spisilustracji"/>
    <w:uiPriority w:val="99"/>
    <w:rsid w:val="000A1418"/>
    <w:rPr>
      <w:rFonts w:ascii="Times New Roman" w:hAnsi="Times New Roman"/>
    </w:rPr>
  </w:style>
  <w:style w:type="character" w:customStyle="1" w:styleId="Styl1Znak">
    <w:name w:val="Styl1 Znak"/>
    <w:basedOn w:val="SpisilustracjiZnak"/>
    <w:link w:val="Styl1"/>
    <w:rsid w:val="000A1418"/>
    <w:rPr>
      <w:rFonts w:ascii="Times New Roman" w:hAnsi="Times New Roma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1408">
      <w:bodyDiv w:val="1"/>
      <w:marLeft w:val="0"/>
      <w:marRight w:val="0"/>
      <w:marTop w:val="0"/>
      <w:marBottom w:val="0"/>
      <w:divBdr>
        <w:top w:val="none" w:sz="0" w:space="0" w:color="auto"/>
        <w:left w:val="none" w:sz="0" w:space="0" w:color="auto"/>
        <w:bottom w:val="none" w:sz="0" w:space="0" w:color="auto"/>
        <w:right w:val="none" w:sz="0" w:space="0" w:color="auto"/>
      </w:divBdr>
    </w:div>
    <w:div w:id="6636077">
      <w:bodyDiv w:val="1"/>
      <w:marLeft w:val="0"/>
      <w:marRight w:val="0"/>
      <w:marTop w:val="0"/>
      <w:marBottom w:val="0"/>
      <w:divBdr>
        <w:top w:val="none" w:sz="0" w:space="0" w:color="auto"/>
        <w:left w:val="none" w:sz="0" w:space="0" w:color="auto"/>
        <w:bottom w:val="none" w:sz="0" w:space="0" w:color="auto"/>
        <w:right w:val="none" w:sz="0" w:space="0" w:color="auto"/>
      </w:divBdr>
    </w:div>
    <w:div w:id="12809942">
      <w:bodyDiv w:val="1"/>
      <w:marLeft w:val="0"/>
      <w:marRight w:val="0"/>
      <w:marTop w:val="0"/>
      <w:marBottom w:val="0"/>
      <w:divBdr>
        <w:top w:val="none" w:sz="0" w:space="0" w:color="auto"/>
        <w:left w:val="none" w:sz="0" w:space="0" w:color="auto"/>
        <w:bottom w:val="none" w:sz="0" w:space="0" w:color="auto"/>
        <w:right w:val="none" w:sz="0" w:space="0" w:color="auto"/>
      </w:divBdr>
    </w:div>
    <w:div w:id="14382644">
      <w:bodyDiv w:val="1"/>
      <w:marLeft w:val="0"/>
      <w:marRight w:val="0"/>
      <w:marTop w:val="0"/>
      <w:marBottom w:val="0"/>
      <w:divBdr>
        <w:top w:val="none" w:sz="0" w:space="0" w:color="auto"/>
        <w:left w:val="none" w:sz="0" w:space="0" w:color="auto"/>
        <w:bottom w:val="none" w:sz="0" w:space="0" w:color="auto"/>
        <w:right w:val="none" w:sz="0" w:space="0" w:color="auto"/>
      </w:divBdr>
    </w:div>
    <w:div w:id="17315359">
      <w:bodyDiv w:val="1"/>
      <w:marLeft w:val="0"/>
      <w:marRight w:val="0"/>
      <w:marTop w:val="0"/>
      <w:marBottom w:val="0"/>
      <w:divBdr>
        <w:top w:val="none" w:sz="0" w:space="0" w:color="auto"/>
        <w:left w:val="none" w:sz="0" w:space="0" w:color="auto"/>
        <w:bottom w:val="none" w:sz="0" w:space="0" w:color="auto"/>
        <w:right w:val="none" w:sz="0" w:space="0" w:color="auto"/>
      </w:divBdr>
    </w:div>
    <w:div w:id="19820439">
      <w:bodyDiv w:val="1"/>
      <w:marLeft w:val="0"/>
      <w:marRight w:val="0"/>
      <w:marTop w:val="0"/>
      <w:marBottom w:val="0"/>
      <w:divBdr>
        <w:top w:val="none" w:sz="0" w:space="0" w:color="auto"/>
        <w:left w:val="none" w:sz="0" w:space="0" w:color="auto"/>
        <w:bottom w:val="none" w:sz="0" w:space="0" w:color="auto"/>
        <w:right w:val="none" w:sz="0" w:space="0" w:color="auto"/>
      </w:divBdr>
    </w:div>
    <w:div w:id="22826633">
      <w:bodyDiv w:val="1"/>
      <w:marLeft w:val="0"/>
      <w:marRight w:val="0"/>
      <w:marTop w:val="0"/>
      <w:marBottom w:val="0"/>
      <w:divBdr>
        <w:top w:val="none" w:sz="0" w:space="0" w:color="auto"/>
        <w:left w:val="none" w:sz="0" w:space="0" w:color="auto"/>
        <w:bottom w:val="none" w:sz="0" w:space="0" w:color="auto"/>
        <w:right w:val="none" w:sz="0" w:space="0" w:color="auto"/>
      </w:divBdr>
      <w:divsChild>
        <w:div w:id="1992445734">
          <w:marLeft w:val="0"/>
          <w:marRight w:val="0"/>
          <w:marTop w:val="0"/>
          <w:marBottom w:val="0"/>
          <w:divBdr>
            <w:top w:val="none" w:sz="0" w:space="0" w:color="auto"/>
            <w:left w:val="none" w:sz="0" w:space="0" w:color="auto"/>
            <w:bottom w:val="none" w:sz="0" w:space="0" w:color="auto"/>
            <w:right w:val="none" w:sz="0" w:space="0" w:color="auto"/>
          </w:divBdr>
          <w:divsChild>
            <w:div w:id="173881277">
              <w:marLeft w:val="0"/>
              <w:marRight w:val="0"/>
              <w:marTop w:val="0"/>
              <w:marBottom w:val="0"/>
              <w:divBdr>
                <w:top w:val="none" w:sz="0" w:space="0" w:color="auto"/>
                <w:left w:val="none" w:sz="0" w:space="0" w:color="auto"/>
                <w:bottom w:val="none" w:sz="0" w:space="0" w:color="auto"/>
                <w:right w:val="none" w:sz="0" w:space="0" w:color="auto"/>
              </w:divBdr>
            </w:div>
            <w:div w:id="523901707">
              <w:marLeft w:val="0"/>
              <w:marRight w:val="0"/>
              <w:marTop w:val="0"/>
              <w:marBottom w:val="0"/>
              <w:divBdr>
                <w:top w:val="none" w:sz="0" w:space="0" w:color="auto"/>
                <w:left w:val="none" w:sz="0" w:space="0" w:color="auto"/>
                <w:bottom w:val="none" w:sz="0" w:space="0" w:color="auto"/>
                <w:right w:val="none" w:sz="0" w:space="0" w:color="auto"/>
              </w:divBdr>
              <w:divsChild>
                <w:div w:id="447970063">
                  <w:marLeft w:val="0"/>
                  <w:marRight w:val="0"/>
                  <w:marTop w:val="0"/>
                  <w:marBottom w:val="0"/>
                  <w:divBdr>
                    <w:top w:val="none" w:sz="0" w:space="0" w:color="auto"/>
                    <w:left w:val="none" w:sz="0" w:space="0" w:color="auto"/>
                    <w:bottom w:val="none" w:sz="0" w:space="0" w:color="auto"/>
                    <w:right w:val="none" w:sz="0" w:space="0" w:color="auto"/>
                  </w:divBdr>
                  <w:divsChild>
                    <w:div w:id="202586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04425">
      <w:bodyDiv w:val="1"/>
      <w:marLeft w:val="0"/>
      <w:marRight w:val="0"/>
      <w:marTop w:val="0"/>
      <w:marBottom w:val="0"/>
      <w:divBdr>
        <w:top w:val="none" w:sz="0" w:space="0" w:color="auto"/>
        <w:left w:val="none" w:sz="0" w:space="0" w:color="auto"/>
        <w:bottom w:val="none" w:sz="0" w:space="0" w:color="auto"/>
        <w:right w:val="none" w:sz="0" w:space="0" w:color="auto"/>
      </w:divBdr>
    </w:div>
    <w:div w:id="31198307">
      <w:bodyDiv w:val="1"/>
      <w:marLeft w:val="0"/>
      <w:marRight w:val="0"/>
      <w:marTop w:val="0"/>
      <w:marBottom w:val="0"/>
      <w:divBdr>
        <w:top w:val="none" w:sz="0" w:space="0" w:color="auto"/>
        <w:left w:val="none" w:sz="0" w:space="0" w:color="auto"/>
        <w:bottom w:val="none" w:sz="0" w:space="0" w:color="auto"/>
        <w:right w:val="none" w:sz="0" w:space="0" w:color="auto"/>
      </w:divBdr>
    </w:div>
    <w:div w:id="38868651">
      <w:bodyDiv w:val="1"/>
      <w:marLeft w:val="0"/>
      <w:marRight w:val="0"/>
      <w:marTop w:val="0"/>
      <w:marBottom w:val="0"/>
      <w:divBdr>
        <w:top w:val="none" w:sz="0" w:space="0" w:color="auto"/>
        <w:left w:val="none" w:sz="0" w:space="0" w:color="auto"/>
        <w:bottom w:val="none" w:sz="0" w:space="0" w:color="auto"/>
        <w:right w:val="none" w:sz="0" w:space="0" w:color="auto"/>
      </w:divBdr>
      <w:divsChild>
        <w:div w:id="1393191576">
          <w:marLeft w:val="0"/>
          <w:marRight w:val="0"/>
          <w:marTop w:val="0"/>
          <w:marBottom w:val="0"/>
          <w:divBdr>
            <w:top w:val="none" w:sz="0" w:space="0" w:color="auto"/>
            <w:left w:val="none" w:sz="0" w:space="0" w:color="auto"/>
            <w:bottom w:val="none" w:sz="0" w:space="0" w:color="auto"/>
            <w:right w:val="none" w:sz="0" w:space="0" w:color="auto"/>
          </w:divBdr>
          <w:divsChild>
            <w:div w:id="2122604377">
              <w:marLeft w:val="0"/>
              <w:marRight w:val="0"/>
              <w:marTop w:val="0"/>
              <w:marBottom w:val="0"/>
              <w:divBdr>
                <w:top w:val="none" w:sz="0" w:space="0" w:color="auto"/>
                <w:left w:val="none" w:sz="0" w:space="0" w:color="auto"/>
                <w:bottom w:val="none" w:sz="0" w:space="0" w:color="auto"/>
                <w:right w:val="none" w:sz="0" w:space="0" w:color="auto"/>
              </w:divBdr>
            </w:div>
            <w:div w:id="1163353423">
              <w:marLeft w:val="0"/>
              <w:marRight w:val="0"/>
              <w:marTop w:val="0"/>
              <w:marBottom w:val="0"/>
              <w:divBdr>
                <w:top w:val="none" w:sz="0" w:space="0" w:color="auto"/>
                <w:left w:val="none" w:sz="0" w:space="0" w:color="auto"/>
                <w:bottom w:val="none" w:sz="0" w:space="0" w:color="auto"/>
                <w:right w:val="none" w:sz="0" w:space="0" w:color="auto"/>
              </w:divBdr>
              <w:divsChild>
                <w:div w:id="584532054">
                  <w:marLeft w:val="0"/>
                  <w:marRight w:val="0"/>
                  <w:marTop w:val="0"/>
                  <w:marBottom w:val="0"/>
                  <w:divBdr>
                    <w:top w:val="none" w:sz="0" w:space="0" w:color="auto"/>
                    <w:left w:val="none" w:sz="0" w:space="0" w:color="auto"/>
                    <w:bottom w:val="none" w:sz="0" w:space="0" w:color="auto"/>
                    <w:right w:val="none" w:sz="0" w:space="0" w:color="auto"/>
                  </w:divBdr>
                  <w:divsChild>
                    <w:div w:id="23489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04846">
      <w:bodyDiv w:val="1"/>
      <w:marLeft w:val="0"/>
      <w:marRight w:val="0"/>
      <w:marTop w:val="0"/>
      <w:marBottom w:val="0"/>
      <w:divBdr>
        <w:top w:val="none" w:sz="0" w:space="0" w:color="auto"/>
        <w:left w:val="none" w:sz="0" w:space="0" w:color="auto"/>
        <w:bottom w:val="none" w:sz="0" w:space="0" w:color="auto"/>
        <w:right w:val="none" w:sz="0" w:space="0" w:color="auto"/>
      </w:divBdr>
    </w:div>
    <w:div w:id="61175390">
      <w:bodyDiv w:val="1"/>
      <w:marLeft w:val="0"/>
      <w:marRight w:val="0"/>
      <w:marTop w:val="0"/>
      <w:marBottom w:val="0"/>
      <w:divBdr>
        <w:top w:val="none" w:sz="0" w:space="0" w:color="auto"/>
        <w:left w:val="none" w:sz="0" w:space="0" w:color="auto"/>
        <w:bottom w:val="none" w:sz="0" w:space="0" w:color="auto"/>
        <w:right w:val="none" w:sz="0" w:space="0" w:color="auto"/>
      </w:divBdr>
    </w:div>
    <w:div w:id="63526665">
      <w:bodyDiv w:val="1"/>
      <w:marLeft w:val="0"/>
      <w:marRight w:val="0"/>
      <w:marTop w:val="0"/>
      <w:marBottom w:val="0"/>
      <w:divBdr>
        <w:top w:val="none" w:sz="0" w:space="0" w:color="auto"/>
        <w:left w:val="none" w:sz="0" w:space="0" w:color="auto"/>
        <w:bottom w:val="none" w:sz="0" w:space="0" w:color="auto"/>
        <w:right w:val="none" w:sz="0" w:space="0" w:color="auto"/>
      </w:divBdr>
    </w:div>
    <w:div w:id="66542434">
      <w:bodyDiv w:val="1"/>
      <w:marLeft w:val="0"/>
      <w:marRight w:val="0"/>
      <w:marTop w:val="0"/>
      <w:marBottom w:val="0"/>
      <w:divBdr>
        <w:top w:val="none" w:sz="0" w:space="0" w:color="auto"/>
        <w:left w:val="none" w:sz="0" w:space="0" w:color="auto"/>
        <w:bottom w:val="none" w:sz="0" w:space="0" w:color="auto"/>
        <w:right w:val="none" w:sz="0" w:space="0" w:color="auto"/>
      </w:divBdr>
    </w:div>
    <w:div w:id="67656500">
      <w:bodyDiv w:val="1"/>
      <w:marLeft w:val="0"/>
      <w:marRight w:val="0"/>
      <w:marTop w:val="0"/>
      <w:marBottom w:val="0"/>
      <w:divBdr>
        <w:top w:val="none" w:sz="0" w:space="0" w:color="auto"/>
        <w:left w:val="none" w:sz="0" w:space="0" w:color="auto"/>
        <w:bottom w:val="none" w:sz="0" w:space="0" w:color="auto"/>
        <w:right w:val="none" w:sz="0" w:space="0" w:color="auto"/>
      </w:divBdr>
    </w:div>
    <w:div w:id="69235167">
      <w:bodyDiv w:val="1"/>
      <w:marLeft w:val="0"/>
      <w:marRight w:val="0"/>
      <w:marTop w:val="0"/>
      <w:marBottom w:val="0"/>
      <w:divBdr>
        <w:top w:val="none" w:sz="0" w:space="0" w:color="auto"/>
        <w:left w:val="none" w:sz="0" w:space="0" w:color="auto"/>
        <w:bottom w:val="none" w:sz="0" w:space="0" w:color="auto"/>
        <w:right w:val="none" w:sz="0" w:space="0" w:color="auto"/>
      </w:divBdr>
    </w:div>
    <w:div w:id="69355068">
      <w:bodyDiv w:val="1"/>
      <w:marLeft w:val="0"/>
      <w:marRight w:val="0"/>
      <w:marTop w:val="0"/>
      <w:marBottom w:val="0"/>
      <w:divBdr>
        <w:top w:val="none" w:sz="0" w:space="0" w:color="auto"/>
        <w:left w:val="none" w:sz="0" w:space="0" w:color="auto"/>
        <w:bottom w:val="none" w:sz="0" w:space="0" w:color="auto"/>
        <w:right w:val="none" w:sz="0" w:space="0" w:color="auto"/>
      </w:divBdr>
    </w:div>
    <w:div w:id="77944263">
      <w:bodyDiv w:val="1"/>
      <w:marLeft w:val="0"/>
      <w:marRight w:val="0"/>
      <w:marTop w:val="0"/>
      <w:marBottom w:val="0"/>
      <w:divBdr>
        <w:top w:val="none" w:sz="0" w:space="0" w:color="auto"/>
        <w:left w:val="none" w:sz="0" w:space="0" w:color="auto"/>
        <w:bottom w:val="none" w:sz="0" w:space="0" w:color="auto"/>
        <w:right w:val="none" w:sz="0" w:space="0" w:color="auto"/>
      </w:divBdr>
    </w:div>
    <w:div w:id="80104771">
      <w:bodyDiv w:val="1"/>
      <w:marLeft w:val="0"/>
      <w:marRight w:val="0"/>
      <w:marTop w:val="0"/>
      <w:marBottom w:val="0"/>
      <w:divBdr>
        <w:top w:val="none" w:sz="0" w:space="0" w:color="auto"/>
        <w:left w:val="none" w:sz="0" w:space="0" w:color="auto"/>
        <w:bottom w:val="none" w:sz="0" w:space="0" w:color="auto"/>
        <w:right w:val="none" w:sz="0" w:space="0" w:color="auto"/>
      </w:divBdr>
    </w:div>
    <w:div w:id="85347140">
      <w:bodyDiv w:val="1"/>
      <w:marLeft w:val="0"/>
      <w:marRight w:val="0"/>
      <w:marTop w:val="0"/>
      <w:marBottom w:val="0"/>
      <w:divBdr>
        <w:top w:val="none" w:sz="0" w:space="0" w:color="auto"/>
        <w:left w:val="none" w:sz="0" w:space="0" w:color="auto"/>
        <w:bottom w:val="none" w:sz="0" w:space="0" w:color="auto"/>
        <w:right w:val="none" w:sz="0" w:space="0" w:color="auto"/>
      </w:divBdr>
    </w:div>
    <w:div w:id="88431979">
      <w:bodyDiv w:val="1"/>
      <w:marLeft w:val="0"/>
      <w:marRight w:val="0"/>
      <w:marTop w:val="0"/>
      <w:marBottom w:val="0"/>
      <w:divBdr>
        <w:top w:val="none" w:sz="0" w:space="0" w:color="auto"/>
        <w:left w:val="none" w:sz="0" w:space="0" w:color="auto"/>
        <w:bottom w:val="none" w:sz="0" w:space="0" w:color="auto"/>
        <w:right w:val="none" w:sz="0" w:space="0" w:color="auto"/>
      </w:divBdr>
    </w:div>
    <w:div w:id="89552401">
      <w:bodyDiv w:val="1"/>
      <w:marLeft w:val="0"/>
      <w:marRight w:val="0"/>
      <w:marTop w:val="0"/>
      <w:marBottom w:val="0"/>
      <w:divBdr>
        <w:top w:val="none" w:sz="0" w:space="0" w:color="auto"/>
        <w:left w:val="none" w:sz="0" w:space="0" w:color="auto"/>
        <w:bottom w:val="none" w:sz="0" w:space="0" w:color="auto"/>
        <w:right w:val="none" w:sz="0" w:space="0" w:color="auto"/>
      </w:divBdr>
    </w:div>
    <w:div w:id="93483151">
      <w:bodyDiv w:val="1"/>
      <w:marLeft w:val="0"/>
      <w:marRight w:val="0"/>
      <w:marTop w:val="0"/>
      <w:marBottom w:val="0"/>
      <w:divBdr>
        <w:top w:val="none" w:sz="0" w:space="0" w:color="auto"/>
        <w:left w:val="none" w:sz="0" w:space="0" w:color="auto"/>
        <w:bottom w:val="none" w:sz="0" w:space="0" w:color="auto"/>
        <w:right w:val="none" w:sz="0" w:space="0" w:color="auto"/>
      </w:divBdr>
    </w:div>
    <w:div w:id="94177597">
      <w:bodyDiv w:val="1"/>
      <w:marLeft w:val="0"/>
      <w:marRight w:val="0"/>
      <w:marTop w:val="0"/>
      <w:marBottom w:val="0"/>
      <w:divBdr>
        <w:top w:val="none" w:sz="0" w:space="0" w:color="auto"/>
        <w:left w:val="none" w:sz="0" w:space="0" w:color="auto"/>
        <w:bottom w:val="none" w:sz="0" w:space="0" w:color="auto"/>
        <w:right w:val="none" w:sz="0" w:space="0" w:color="auto"/>
      </w:divBdr>
    </w:div>
    <w:div w:id="95831351">
      <w:bodyDiv w:val="1"/>
      <w:marLeft w:val="0"/>
      <w:marRight w:val="0"/>
      <w:marTop w:val="0"/>
      <w:marBottom w:val="0"/>
      <w:divBdr>
        <w:top w:val="none" w:sz="0" w:space="0" w:color="auto"/>
        <w:left w:val="none" w:sz="0" w:space="0" w:color="auto"/>
        <w:bottom w:val="none" w:sz="0" w:space="0" w:color="auto"/>
        <w:right w:val="none" w:sz="0" w:space="0" w:color="auto"/>
      </w:divBdr>
    </w:div>
    <w:div w:id="102842662">
      <w:bodyDiv w:val="1"/>
      <w:marLeft w:val="0"/>
      <w:marRight w:val="0"/>
      <w:marTop w:val="0"/>
      <w:marBottom w:val="0"/>
      <w:divBdr>
        <w:top w:val="none" w:sz="0" w:space="0" w:color="auto"/>
        <w:left w:val="none" w:sz="0" w:space="0" w:color="auto"/>
        <w:bottom w:val="none" w:sz="0" w:space="0" w:color="auto"/>
        <w:right w:val="none" w:sz="0" w:space="0" w:color="auto"/>
      </w:divBdr>
    </w:div>
    <w:div w:id="111825564">
      <w:bodyDiv w:val="1"/>
      <w:marLeft w:val="0"/>
      <w:marRight w:val="0"/>
      <w:marTop w:val="0"/>
      <w:marBottom w:val="0"/>
      <w:divBdr>
        <w:top w:val="none" w:sz="0" w:space="0" w:color="auto"/>
        <w:left w:val="none" w:sz="0" w:space="0" w:color="auto"/>
        <w:bottom w:val="none" w:sz="0" w:space="0" w:color="auto"/>
        <w:right w:val="none" w:sz="0" w:space="0" w:color="auto"/>
      </w:divBdr>
    </w:div>
    <w:div w:id="119498757">
      <w:bodyDiv w:val="1"/>
      <w:marLeft w:val="0"/>
      <w:marRight w:val="0"/>
      <w:marTop w:val="0"/>
      <w:marBottom w:val="0"/>
      <w:divBdr>
        <w:top w:val="none" w:sz="0" w:space="0" w:color="auto"/>
        <w:left w:val="none" w:sz="0" w:space="0" w:color="auto"/>
        <w:bottom w:val="none" w:sz="0" w:space="0" w:color="auto"/>
        <w:right w:val="none" w:sz="0" w:space="0" w:color="auto"/>
      </w:divBdr>
    </w:div>
    <w:div w:id="119619383">
      <w:bodyDiv w:val="1"/>
      <w:marLeft w:val="0"/>
      <w:marRight w:val="0"/>
      <w:marTop w:val="0"/>
      <w:marBottom w:val="0"/>
      <w:divBdr>
        <w:top w:val="none" w:sz="0" w:space="0" w:color="auto"/>
        <w:left w:val="none" w:sz="0" w:space="0" w:color="auto"/>
        <w:bottom w:val="none" w:sz="0" w:space="0" w:color="auto"/>
        <w:right w:val="none" w:sz="0" w:space="0" w:color="auto"/>
      </w:divBdr>
    </w:div>
    <w:div w:id="122237868">
      <w:bodyDiv w:val="1"/>
      <w:marLeft w:val="0"/>
      <w:marRight w:val="0"/>
      <w:marTop w:val="0"/>
      <w:marBottom w:val="0"/>
      <w:divBdr>
        <w:top w:val="none" w:sz="0" w:space="0" w:color="auto"/>
        <w:left w:val="none" w:sz="0" w:space="0" w:color="auto"/>
        <w:bottom w:val="none" w:sz="0" w:space="0" w:color="auto"/>
        <w:right w:val="none" w:sz="0" w:space="0" w:color="auto"/>
      </w:divBdr>
    </w:div>
    <w:div w:id="128520062">
      <w:bodyDiv w:val="1"/>
      <w:marLeft w:val="0"/>
      <w:marRight w:val="0"/>
      <w:marTop w:val="0"/>
      <w:marBottom w:val="0"/>
      <w:divBdr>
        <w:top w:val="none" w:sz="0" w:space="0" w:color="auto"/>
        <w:left w:val="none" w:sz="0" w:space="0" w:color="auto"/>
        <w:bottom w:val="none" w:sz="0" w:space="0" w:color="auto"/>
        <w:right w:val="none" w:sz="0" w:space="0" w:color="auto"/>
      </w:divBdr>
    </w:div>
    <w:div w:id="129714582">
      <w:bodyDiv w:val="1"/>
      <w:marLeft w:val="0"/>
      <w:marRight w:val="0"/>
      <w:marTop w:val="0"/>
      <w:marBottom w:val="0"/>
      <w:divBdr>
        <w:top w:val="none" w:sz="0" w:space="0" w:color="auto"/>
        <w:left w:val="none" w:sz="0" w:space="0" w:color="auto"/>
        <w:bottom w:val="none" w:sz="0" w:space="0" w:color="auto"/>
        <w:right w:val="none" w:sz="0" w:space="0" w:color="auto"/>
      </w:divBdr>
    </w:div>
    <w:div w:id="130249336">
      <w:bodyDiv w:val="1"/>
      <w:marLeft w:val="0"/>
      <w:marRight w:val="0"/>
      <w:marTop w:val="0"/>
      <w:marBottom w:val="0"/>
      <w:divBdr>
        <w:top w:val="none" w:sz="0" w:space="0" w:color="auto"/>
        <w:left w:val="none" w:sz="0" w:space="0" w:color="auto"/>
        <w:bottom w:val="none" w:sz="0" w:space="0" w:color="auto"/>
        <w:right w:val="none" w:sz="0" w:space="0" w:color="auto"/>
      </w:divBdr>
    </w:div>
    <w:div w:id="130364989">
      <w:bodyDiv w:val="1"/>
      <w:marLeft w:val="0"/>
      <w:marRight w:val="0"/>
      <w:marTop w:val="0"/>
      <w:marBottom w:val="0"/>
      <w:divBdr>
        <w:top w:val="none" w:sz="0" w:space="0" w:color="auto"/>
        <w:left w:val="none" w:sz="0" w:space="0" w:color="auto"/>
        <w:bottom w:val="none" w:sz="0" w:space="0" w:color="auto"/>
        <w:right w:val="none" w:sz="0" w:space="0" w:color="auto"/>
      </w:divBdr>
    </w:div>
    <w:div w:id="130633382">
      <w:bodyDiv w:val="1"/>
      <w:marLeft w:val="0"/>
      <w:marRight w:val="0"/>
      <w:marTop w:val="0"/>
      <w:marBottom w:val="0"/>
      <w:divBdr>
        <w:top w:val="none" w:sz="0" w:space="0" w:color="auto"/>
        <w:left w:val="none" w:sz="0" w:space="0" w:color="auto"/>
        <w:bottom w:val="none" w:sz="0" w:space="0" w:color="auto"/>
        <w:right w:val="none" w:sz="0" w:space="0" w:color="auto"/>
      </w:divBdr>
    </w:div>
    <w:div w:id="132407862">
      <w:bodyDiv w:val="1"/>
      <w:marLeft w:val="0"/>
      <w:marRight w:val="0"/>
      <w:marTop w:val="0"/>
      <w:marBottom w:val="0"/>
      <w:divBdr>
        <w:top w:val="none" w:sz="0" w:space="0" w:color="auto"/>
        <w:left w:val="none" w:sz="0" w:space="0" w:color="auto"/>
        <w:bottom w:val="none" w:sz="0" w:space="0" w:color="auto"/>
        <w:right w:val="none" w:sz="0" w:space="0" w:color="auto"/>
      </w:divBdr>
    </w:div>
    <w:div w:id="136608791">
      <w:bodyDiv w:val="1"/>
      <w:marLeft w:val="0"/>
      <w:marRight w:val="0"/>
      <w:marTop w:val="0"/>
      <w:marBottom w:val="0"/>
      <w:divBdr>
        <w:top w:val="none" w:sz="0" w:space="0" w:color="auto"/>
        <w:left w:val="none" w:sz="0" w:space="0" w:color="auto"/>
        <w:bottom w:val="none" w:sz="0" w:space="0" w:color="auto"/>
        <w:right w:val="none" w:sz="0" w:space="0" w:color="auto"/>
      </w:divBdr>
    </w:div>
    <w:div w:id="143013587">
      <w:bodyDiv w:val="1"/>
      <w:marLeft w:val="0"/>
      <w:marRight w:val="0"/>
      <w:marTop w:val="0"/>
      <w:marBottom w:val="0"/>
      <w:divBdr>
        <w:top w:val="none" w:sz="0" w:space="0" w:color="auto"/>
        <w:left w:val="none" w:sz="0" w:space="0" w:color="auto"/>
        <w:bottom w:val="none" w:sz="0" w:space="0" w:color="auto"/>
        <w:right w:val="none" w:sz="0" w:space="0" w:color="auto"/>
      </w:divBdr>
    </w:div>
    <w:div w:id="143206256">
      <w:bodyDiv w:val="1"/>
      <w:marLeft w:val="0"/>
      <w:marRight w:val="0"/>
      <w:marTop w:val="0"/>
      <w:marBottom w:val="0"/>
      <w:divBdr>
        <w:top w:val="none" w:sz="0" w:space="0" w:color="auto"/>
        <w:left w:val="none" w:sz="0" w:space="0" w:color="auto"/>
        <w:bottom w:val="none" w:sz="0" w:space="0" w:color="auto"/>
        <w:right w:val="none" w:sz="0" w:space="0" w:color="auto"/>
      </w:divBdr>
    </w:div>
    <w:div w:id="153642192">
      <w:bodyDiv w:val="1"/>
      <w:marLeft w:val="0"/>
      <w:marRight w:val="0"/>
      <w:marTop w:val="0"/>
      <w:marBottom w:val="0"/>
      <w:divBdr>
        <w:top w:val="none" w:sz="0" w:space="0" w:color="auto"/>
        <w:left w:val="none" w:sz="0" w:space="0" w:color="auto"/>
        <w:bottom w:val="none" w:sz="0" w:space="0" w:color="auto"/>
        <w:right w:val="none" w:sz="0" w:space="0" w:color="auto"/>
      </w:divBdr>
    </w:div>
    <w:div w:id="158008148">
      <w:bodyDiv w:val="1"/>
      <w:marLeft w:val="0"/>
      <w:marRight w:val="0"/>
      <w:marTop w:val="0"/>
      <w:marBottom w:val="0"/>
      <w:divBdr>
        <w:top w:val="none" w:sz="0" w:space="0" w:color="auto"/>
        <w:left w:val="none" w:sz="0" w:space="0" w:color="auto"/>
        <w:bottom w:val="none" w:sz="0" w:space="0" w:color="auto"/>
        <w:right w:val="none" w:sz="0" w:space="0" w:color="auto"/>
      </w:divBdr>
    </w:div>
    <w:div w:id="158349272">
      <w:bodyDiv w:val="1"/>
      <w:marLeft w:val="0"/>
      <w:marRight w:val="0"/>
      <w:marTop w:val="0"/>
      <w:marBottom w:val="0"/>
      <w:divBdr>
        <w:top w:val="none" w:sz="0" w:space="0" w:color="auto"/>
        <w:left w:val="none" w:sz="0" w:space="0" w:color="auto"/>
        <w:bottom w:val="none" w:sz="0" w:space="0" w:color="auto"/>
        <w:right w:val="none" w:sz="0" w:space="0" w:color="auto"/>
      </w:divBdr>
    </w:div>
    <w:div w:id="160315375">
      <w:bodyDiv w:val="1"/>
      <w:marLeft w:val="0"/>
      <w:marRight w:val="0"/>
      <w:marTop w:val="0"/>
      <w:marBottom w:val="0"/>
      <w:divBdr>
        <w:top w:val="none" w:sz="0" w:space="0" w:color="auto"/>
        <w:left w:val="none" w:sz="0" w:space="0" w:color="auto"/>
        <w:bottom w:val="none" w:sz="0" w:space="0" w:color="auto"/>
        <w:right w:val="none" w:sz="0" w:space="0" w:color="auto"/>
      </w:divBdr>
    </w:div>
    <w:div w:id="160629489">
      <w:bodyDiv w:val="1"/>
      <w:marLeft w:val="0"/>
      <w:marRight w:val="0"/>
      <w:marTop w:val="0"/>
      <w:marBottom w:val="0"/>
      <w:divBdr>
        <w:top w:val="none" w:sz="0" w:space="0" w:color="auto"/>
        <w:left w:val="none" w:sz="0" w:space="0" w:color="auto"/>
        <w:bottom w:val="none" w:sz="0" w:space="0" w:color="auto"/>
        <w:right w:val="none" w:sz="0" w:space="0" w:color="auto"/>
      </w:divBdr>
    </w:div>
    <w:div w:id="167596981">
      <w:bodyDiv w:val="1"/>
      <w:marLeft w:val="0"/>
      <w:marRight w:val="0"/>
      <w:marTop w:val="0"/>
      <w:marBottom w:val="0"/>
      <w:divBdr>
        <w:top w:val="none" w:sz="0" w:space="0" w:color="auto"/>
        <w:left w:val="none" w:sz="0" w:space="0" w:color="auto"/>
        <w:bottom w:val="none" w:sz="0" w:space="0" w:color="auto"/>
        <w:right w:val="none" w:sz="0" w:space="0" w:color="auto"/>
      </w:divBdr>
    </w:div>
    <w:div w:id="167982224">
      <w:bodyDiv w:val="1"/>
      <w:marLeft w:val="0"/>
      <w:marRight w:val="0"/>
      <w:marTop w:val="0"/>
      <w:marBottom w:val="0"/>
      <w:divBdr>
        <w:top w:val="none" w:sz="0" w:space="0" w:color="auto"/>
        <w:left w:val="none" w:sz="0" w:space="0" w:color="auto"/>
        <w:bottom w:val="none" w:sz="0" w:space="0" w:color="auto"/>
        <w:right w:val="none" w:sz="0" w:space="0" w:color="auto"/>
      </w:divBdr>
      <w:divsChild>
        <w:div w:id="1826358306">
          <w:marLeft w:val="0"/>
          <w:marRight w:val="0"/>
          <w:marTop w:val="0"/>
          <w:marBottom w:val="240"/>
          <w:divBdr>
            <w:top w:val="none" w:sz="0" w:space="0" w:color="auto"/>
            <w:left w:val="none" w:sz="0" w:space="0" w:color="auto"/>
            <w:bottom w:val="none" w:sz="0" w:space="0" w:color="auto"/>
            <w:right w:val="none" w:sz="0" w:space="0" w:color="auto"/>
          </w:divBdr>
        </w:div>
      </w:divsChild>
    </w:div>
    <w:div w:id="168327531">
      <w:bodyDiv w:val="1"/>
      <w:marLeft w:val="0"/>
      <w:marRight w:val="0"/>
      <w:marTop w:val="0"/>
      <w:marBottom w:val="0"/>
      <w:divBdr>
        <w:top w:val="none" w:sz="0" w:space="0" w:color="auto"/>
        <w:left w:val="none" w:sz="0" w:space="0" w:color="auto"/>
        <w:bottom w:val="none" w:sz="0" w:space="0" w:color="auto"/>
        <w:right w:val="none" w:sz="0" w:space="0" w:color="auto"/>
      </w:divBdr>
    </w:div>
    <w:div w:id="177427725">
      <w:bodyDiv w:val="1"/>
      <w:marLeft w:val="0"/>
      <w:marRight w:val="0"/>
      <w:marTop w:val="0"/>
      <w:marBottom w:val="0"/>
      <w:divBdr>
        <w:top w:val="none" w:sz="0" w:space="0" w:color="auto"/>
        <w:left w:val="none" w:sz="0" w:space="0" w:color="auto"/>
        <w:bottom w:val="none" w:sz="0" w:space="0" w:color="auto"/>
        <w:right w:val="none" w:sz="0" w:space="0" w:color="auto"/>
      </w:divBdr>
    </w:div>
    <w:div w:id="181824633">
      <w:bodyDiv w:val="1"/>
      <w:marLeft w:val="0"/>
      <w:marRight w:val="0"/>
      <w:marTop w:val="0"/>
      <w:marBottom w:val="0"/>
      <w:divBdr>
        <w:top w:val="none" w:sz="0" w:space="0" w:color="auto"/>
        <w:left w:val="none" w:sz="0" w:space="0" w:color="auto"/>
        <w:bottom w:val="none" w:sz="0" w:space="0" w:color="auto"/>
        <w:right w:val="none" w:sz="0" w:space="0" w:color="auto"/>
      </w:divBdr>
    </w:div>
    <w:div w:id="183441903">
      <w:bodyDiv w:val="1"/>
      <w:marLeft w:val="0"/>
      <w:marRight w:val="0"/>
      <w:marTop w:val="0"/>
      <w:marBottom w:val="0"/>
      <w:divBdr>
        <w:top w:val="none" w:sz="0" w:space="0" w:color="auto"/>
        <w:left w:val="none" w:sz="0" w:space="0" w:color="auto"/>
        <w:bottom w:val="none" w:sz="0" w:space="0" w:color="auto"/>
        <w:right w:val="none" w:sz="0" w:space="0" w:color="auto"/>
      </w:divBdr>
    </w:div>
    <w:div w:id="185481031">
      <w:bodyDiv w:val="1"/>
      <w:marLeft w:val="0"/>
      <w:marRight w:val="0"/>
      <w:marTop w:val="0"/>
      <w:marBottom w:val="0"/>
      <w:divBdr>
        <w:top w:val="none" w:sz="0" w:space="0" w:color="auto"/>
        <w:left w:val="none" w:sz="0" w:space="0" w:color="auto"/>
        <w:bottom w:val="none" w:sz="0" w:space="0" w:color="auto"/>
        <w:right w:val="none" w:sz="0" w:space="0" w:color="auto"/>
      </w:divBdr>
    </w:div>
    <w:div w:id="187767471">
      <w:bodyDiv w:val="1"/>
      <w:marLeft w:val="0"/>
      <w:marRight w:val="0"/>
      <w:marTop w:val="0"/>
      <w:marBottom w:val="0"/>
      <w:divBdr>
        <w:top w:val="none" w:sz="0" w:space="0" w:color="auto"/>
        <w:left w:val="none" w:sz="0" w:space="0" w:color="auto"/>
        <w:bottom w:val="none" w:sz="0" w:space="0" w:color="auto"/>
        <w:right w:val="none" w:sz="0" w:space="0" w:color="auto"/>
      </w:divBdr>
    </w:div>
    <w:div w:id="188109172">
      <w:bodyDiv w:val="1"/>
      <w:marLeft w:val="0"/>
      <w:marRight w:val="0"/>
      <w:marTop w:val="0"/>
      <w:marBottom w:val="0"/>
      <w:divBdr>
        <w:top w:val="none" w:sz="0" w:space="0" w:color="auto"/>
        <w:left w:val="none" w:sz="0" w:space="0" w:color="auto"/>
        <w:bottom w:val="none" w:sz="0" w:space="0" w:color="auto"/>
        <w:right w:val="none" w:sz="0" w:space="0" w:color="auto"/>
      </w:divBdr>
    </w:div>
    <w:div w:id="197547919">
      <w:bodyDiv w:val="1"/>
      <w:marLeft w:val="0"/>
      <w:marRight w:val="0"/>
      <w:marTop w:val="0"/>
      <w:marBottom w:val="0"/>
      <w:divBdr>
        <w:top w:val="none" w:sz="0" w:space="0" w:color="auto"/>
        <w:left w:val="none" w:sz="0" w:space="0" w:color="auto"/>
        <w:bottom w:val="none" w:sz="0" w:space="0" w:color="auto"/>
        <w:right w:val="none" w:sz="0" w:space="0" w:color="auto"/>
      </w:divBdr>
    </w:div>
    <w:div w:id="206262443">
      <w:bodyDiv w:val="1"/>
      <w:marLeft w:val="0"/>
      <w:marRight w:val="0"/>
      <w:marTop w:val="0"/>
      <w:marBottom w:val="0"/>
      <w:divBdr>
        <w:top w:val="none" w:sz="0" w:space="0" w:color="auto"/>
        <w:left w:val="none" w:sz="0" w:space="0" w:color="auto"/>
        <w:bottom w:val="none" w:sz="0" w:space="0" w:color="auto"/>
        <w:right w:val="none" w:sz="0" w:space="0" w:color="auto"/>
      </w:divBdr>
    </w:div>
    <w:div w:id="206570405">
      <w:bodyDiv w:val="1"/>
      <w:marLeft w:val="0"/>
      <w:marRight w:val="0"/>
      <w:marTop w:val="0"/>
      <w:marBottom w:val="0"/>
      <w:divBdr>
        <w:top w:val="none" w:sz="0" w:space="0" w:color="auto"/>
        <w:left w:val="none" w:sz="0" w:space="0" w:color="auto"/>
        <w:bottom w:val="none" w:sz="0" w:space="0" w:color="auto"/>
        <w:right w:val="none" w:sz="0" w:space="0" w:color="auto"/>
      </w:divBdr>
    </w:div>
    <w:div w:id="209613155">
      <w:bodyDiv w:val="1"/>
      <w:marLeft w:val="0"/>
      <w:marRight w:val="0"/>
      <w:marTop w:val="0"/>
      <w:marBottom w:val="0"/>
      <w:divBdr>
        <w:top w:val="none" w:sz="0" w:space="0" w:color="auto"/>
        <w:left w:val="none" w:sz="0" w:space="0" w:color="auto"/>
        <w:bottom w:val="none" w:sz="0" w:space="0" w:color="auto"/>
        <w:right w:val="none" w:sz="0" w:space="0" w:color="auto"/>
      </w:divBdr>
    </w:div>
    <w:div w:id="213663949">
      <w:bodyDiv w:val="1"/>
      <w:marLeft w:val="0"/>
      <w:marRight w:val="0"/>
      <w:marTop w:val="0"/>
      <w:marBottom w:val="0"/>
      <w:divBdr>
        <w:top w:val="none" w:sz="0" w:space="0" w:color="auto"/>
        <w:left w:val="none" w:sz="0" w:space="0" w:color="auto"/>
        <w:bottom w:val="none" w:sz="0" w:space="0" w:color="auto"/>
        <w:right w:val="none" w:sz="0" w:space="0" w:color="auto"/>
      </w:divBdr>
    </w:div>
    <w:div w:id="234558326">
      <w:bodyDiv w:val="1"/>
      <w:marLeft w:val="0"/>
      <w:marRight w:val="0"/>
      <w:marTop w:val="0"/>
      <w:marBottom w:val="0"/>
      <w:divBdr>
        <w:top w:val="none" w:sz="0" w:space="0" w:color="auto"/>
        <w:left w:val="none" w:sz="0" w:space="0" w:color="auto"/>
        <w:bottom w:val="none" w:sz="0" w:space="0" w:color="auto"/>
        <w:right w:val="none" w:sz="0" w:space="0" w:color="auto"/>
      </w:divBdr>
    </w:div>
    <w:div w:id="237642450">
      <w:bodyDiv w:val="1"/>
      <w:marLeft w:val="0"/>
      <w:marRight w:val="0"/>
      <w:marTop w:val="0"/>
      <w:marBottom w:val="0"/>
      <w:divBdr>
        <w:top w:val="none" w:sz="0" w:space="0" w:color="auto"/>
        <w:left w:val="none" w:sz="0" w:space="0" w:color="auto"/>
        <w:bottom w:val="none" w:sz="0" w:space="0" w:color="auto"/>
        <w:right w:val="none" w:sz="0" w:space="0" w:color="auto"/>
      </w:divBdr>
    </w:div>
    <w:div w:id="240406912">
      <w:bodyDiv w:val="1"/>
      <w:marLeft w:val="0"/>
      <w:marRight w:val="0"/>
      <w:marTop w:val="0"/>
      <w:marBottom w:val="0"/>
      <w:divBdr>
        <w:top w:val="none" w:sz="0" w:space="0" w:color="auto"/>
        <w:left w:val="none" w:sz="0" w:space="0" w:color="auto"/>
        <w:bottom w:val="none" w:sz="0" w:space="0" w:color="auto"/>
        <w:right w:val="none" w:sz="0" w:space="0" w:color="auto"/>
      </w:divBdr>
    </w:div>
    <w:div w:id="240531057">
      <w:bodyDiv w:val="1"/>
      <w:marLeft w:val="0"/>
      <w:marRight w:val="0"/>
      <w:marTop w:val="0"/>
      <w:marBottom w:val="0"/>
      <w:divBdr>
        <w:top w:val="none" w:sz="0" w:space="0" w:color="auto"/>
        <w:left w:val="none" w:sz="0" w:space="0" w:color="auto"/>
        <w:bottom w:val="none" w:sz="0" w:space="0" w:color="auto"/>
        <w:right w:val="none" w:sz="0" w:space="0" w:color="auto"/>
      </w:divBdr>
    </w:div>
    <w:div w:id="241451020">
      <w:bodyDiv w:val="1"/>
      <w:marLeft w:val="0"/>
      <w:marRight w:val="0"/>
      <w:marTop w:val="0"/>
      <w:marBottom w:val="0"/>
      <w:divBdr>
        <w:top w:val="none" w:sz="0" w:space="0" w:color="auto"/>
        <w:left w:val="none" w:sz="0" w:space="0" w:color="auto"/>
        <w:bottom w:val="none" w:sz="0" w:space="0" w:color="auto"/>
        <w:right w:val="none" w:sz="0" w:space="0" w:color="auto"/>
      </w:divBdr>
    </w:div>
    <w:div w:id="243338723">
      <w:bodyDiv w:val="1"/>
      <w:marLeft w:val="0"/>
      <w:marRight w:val="0"/>
      <w:marTop w:val="0"/>
      <w:marBottom w:val="0"/>
      <w:divBdr>
        <w:top w:val="none" w:sz="0" w:space="0" w:color="auto"/>
        <w:left w:val="none" w:sz="0" w:space="0" w:color="auto"/>
        <w:bottom w:val="none" w:sz="0" w:space="0" w:color="auto"/>
        <w:right w:val="none" w:sz="0" w:space="0" w:color="auto"/>
      </w:divBdr>
    </w:div>
    <w:div w:id="244652229">
      <w:bodyDiv w:val="1"/>
      <w:marLeft w:val="0"/>
      <w:marRight w:val="0"/>
      <w:marTop w:val="0"/>
      <w:marBottom w:val="0"/>
      <w:divBdr>
        <w:top w:val="none" w:sz="0" w:space="0" w:color="auto"/>
        <w:left w:val="none" w:sz="0" w:space="0" w:color="auto"/>
        <w:bottom w:val="none" w:sz="0" w:space="0" w:color="auto"/>
        <w:right w:val="none" w:sz="0" w:space="0" w:color="auto"/>
      </w:divBdr>
    </w:div>
    <w:div w:id="252059316">
      <w:bodyDiv w:val="1"/>
      <w:marLeft w:val="0"/>
      <w:marRight w:val="0"/>
      <w:marTop w:val="0"/>
      <w:marBottom w:val="0"/>
      <w:divBdr>
        <w:top w:val="none" w:sz="0" w:space="0" w:color="auto"/>
        <w:left w:val="none" w:sz="0" w:space="0" w:color="auto"/>
        <w:bottom w:val="none" w:sz="0" w:space="0" w:color="auto"/>
        <w:right w:val="none" w:sz="0" w:space="0" w:color="auto"/>
      </w:divBdr>
    </w:div>
    <w:div w:id="254943360">
      <w:bodyDiv w:val="1"/>
      <w:marLeft w:val="0"/>
      <w:marRight w:val="0"/>
      <w:marTop w:val="0"/>
      <w:marBottom w:val="0"/>
      <w:divBdr>
        <w:top w:val="none" w:sz="0" w:space="0" w:color="auto"/>
        <w:left w:val="none" w:sz="0" w:space="0" w:color="auto"/>
        <w:bottom w:val="none" w:sz="0" w:space="0" w:color="auto"/>
        <w:right w:val="none" w:sz="0" w:space="0" w:color="auto"/>
      </w:divBdr>
    </w:div>
    <w:div w:id="257178340">
      <w:bodyDiv w:val="1"/>
      <w:marLeft w:val="0"/>
      <w:marRight w:val="0"/>
      <w:marTop w:val="0"/>
      <w:marBottom w:val="0"/>
      <w:divBdr>
        <w:top w:val="none" w:sz="0" w:space="0" w:color="auto"/>
        <w:left w:val="none" w:sz="0" w:space="0" w:color="auto"/>
        <w:bottom w:val="none" w:sz="0" w:space="0" w:color="auto"/>
        <w:right w:val="none" w:sz="0" w:space="0" w:color="auto"/>
      </w:divBdr>
    </w:div>
    <w:div w:id="262344855">
      <w:bodyDiv w:val="1"/>
      <w:marLeft w:val="0"/>
      <w:marRight w:val="0"/>
      <w:marTop w:val="0"/>
      <w:marBottom w:val="0"/>
      <w:divBdr>
        <w:top w:val="none" w:sz="0" w:space="0" w:color="auto"/>
        <w:left w:val="none" w:sz="0" w:space="0" w:color="auto"/>
        <w:bottom w:val="none" w:sz="0" w:space="0" w:color="auto"/>
        <w:right w:val="none" w:sz="0" w:space="0" w:color="auto"/>
      </w:divBdr>
    </w:div>
    <w:div w:id="269363809">
      <w:bodyDiv w:val="1"/>
      <w:marLeft w:val="0"/>
      <w:marRight w:val="0"/>
      <w:marTop w:val="0"/>
      <w:marBottom w:val="0"/>
      <w:divBdr>
        <w:top w:val="none" w:sz="0" w:space="0" w:color="auto"/>
        <w:left w:val="none" w:sz="0" w:space="0" w:color="auto"/>
        <w:bottom w:val="none" w:sz="0" w:space="0" w:color="auto"/>
        <w:right w:val="none" w:sz="0" w:space="0" w:color="auto"/>
      </w:divBdr>
    </w:div>
    <w:div w:id="274871563">
      <w:bodyDiv w:val="1"/>
      <w:marLeft w:val="0"/>
      <w:marRight w:val="0"/>
      <w:marTop w:val="0"/>
      <w:marBottom w:val="0"/>
      <w:divBdr>
        <w:top w:val="none" w:sz="0" w:space="0" w:color="auto"/>
        <w:left w:val="none" w:sz="0" w:space="0" w:color="auto"/>
        <w:bottom w:val="none" w:sz="0" w:space="0" w:color="auto"/>
        <w:right w:val="none" w:sz="0" w:space="0" w:color="auto"/>
      </w:divBdr>
    </w:div>
    <w:div w:id="276177777">
      <w:bodyDiv w:val="1"/>
      <w:marLeft w:val="0"/>
      <w:marRight w:val="0"/>
      <w:marTop w:val="0"/>
      <w:marBottom w:val="0"/>
      <w:divBdr>
        <w:top w:val="none" w:sz="0" w:space="0" w:color="auto"/>
        <w:left w:val="none" w:sz="0" w:space="0" w:color="auto"/>
        <w:bottom w:val="none" w:sz="0" w:space="0" w:color="auto"/>
        <w:right w:val="none" w:sz="0" w:space="0" w:color="auto"/>
      </w:divBdr>
    </w:div>
    <w:div w:id="277295727">
      <w:bodyDiv w:val="1"/>
      <w:marLeft w:val="0"/>
      <w:marRight w:val="0"/>
      <w:marTop w:val="0"/>
      <w:marBottom w:val="0"/>
      <w:divBdr>
        <w:top w:val="none" w:sz="0" w:space="0" w:color="auto"/>
        <w:left w:val="none" w:sz="0" w:space="0" w:color="auto"/>
        <w:bottom w:val="none" w:sz="0" w:space="0" w:color="auto"/>
        <w:right w:val="none" w:sz="0" w:space="0" w:color="auto"/>
      </w:divBdr>
    </w:div>
    <w:div w:id="279191748">
      <w:bodyDiv w:val="1"/>
      <w:marLeft w:val="0"/>
      <w:marRight w:val="0"/>
      <w:marTop w:val="0"/>
      <w:marBottom w:val="0"/>
      <w:divBdr>
        <w:top w:val="none" w:sz="0" w:space="0" w:color="auto"/>
        <w:left w:val="none" w:sz="0" w:space="0" w:color="auto"/>
        <w:bottom w:val="none" w:sz="0" w:space="0" w:color="auto"/>
        <w:right w:val="none" w:sz="0" w:space="0" w:color="auto"/>
      </w:divBdr>
    </w:div>
    <w:div w:id="280383560">
      <w:bodyDiv w:val="1"/>
      <w:marLeft w:val="0"/>
      <w:marRight w:val="0"/>
      <w:marTop w:val="0"/>
      <w:marBottom w:val="0"/>
      <w:divBdr>
        <w:top w:val="none" w:sz="0" w:space="0" w:color="auto"/>
        <w:left w:val="none" w:sz="0" w:space="0" w:color="auto"/>
        <w:bottom w:val="none" w:sz="0" w:space="0" w:color="auto"/>
        <w:right w:val="none" w:sz="0" w:space="0" w:color="auto"/>
      </w:divBdr>
    </w:div>
    <w:div w:id="284510292">
      <w:bodyDiv w:val="1"/>
      <w:marLeft w:val="0"/>
      <w:marRight w:val="0"/>
      <w:marTop w:val="0"/>
      <w:marBottom w:val="0"/>
      <w:divBdr>
        <w:top w:val="none" w:sz="0" w:space="0" w:color="auto"/>
        <w:left w:val="none" w:sz="0" w:space="0" w:color="auto"/>
        <w:bottom w:val="none" w:sz="0" w:space="0" w:color="auto"/>
        <w:right w:val="none" w:sz="0" w:space="0" w:color="auto"/>
      </w:divBdr>
    </w:div>
    <w:div w:id="289626253">
      <w:bodyDiv w:val="1"/>
      <w:marLeft w:val="0"/>
      <w:marRight w:val="0"/>
      <w:marTop w:val="0"/>
      <w:marBottom w:val="0"/>
      <w:divBdr>
        <w:top w:val="none" w:sz="0" w:space="0" w:color="auto"/>
        <w:left w:val="none" w:sz="0" w:space="0" w:color="auto"/>
        <w:bottom w:val="none" w:sz="0" w:space="0" w:color="auto"/>
        <w:right w:val="none" w:sz="0" w:space="0" w:color="auto"/>
      </w:divBdr>
    </w:div>
    <w:div w:id="290478543">
      <w:bodyDiv w:val="1"/>
      <w:marLeft w:val="0"/>
      <w:marRight w:val="0"/>
      <w:marTop w:val="0"/>
      <w:marBottom w:val="0"/>
      <w:divBdr>
        <w:top w:val="none" w:sz="0" w:space="0" w:color="auto"/>
        <w:left w:val="none" w:sz="0" w:space="0" w:color="auto"/>
        <w:bottom w:val="none" w:sz="0" w:space="0" w:color="auto"/>
        <w:right w:val="none" w:sz="0" w:space="0" w:color="auto"/>
      </w:divBdr>
    </w:div>
    <w:div w:id="291834679">
      <w:bodyDiv w:val="1"/>
      <w:marLeft w:val="0"/>
      <w:marRight w:val="0"/>
      <w:marTop w:val="0"/>
      <w:marBottom w:val="0"/>
      <w:divBdr>
        <w:top w:val="none" w:sz="0" w:space="0" w:color="auto"/>
        <w:left w:val="none" w:sz="0" w:space="0" w:color="auto"/>
        <w:bottom w:val="none" w:sz="0" w:space="0" w:color="auto"/>
        <w:right w:val="none" w:sz="0" w:space="0" w:color="auto"/>
      </w:divBdr>
    </w:div>
    <w:div w:id="294071130">
      <w:bodyDiv w:val="1"/>
      <w:marLeft w:val="0"/>
      <w:marRight w:val="0"/>
      <w:marTop w:val="0"/>
      <w:marBottom w:val="0"/>
      <w:divBdr>
        <w:top w:val="none" w:sz="0" w:space="0" w:color="auto"/>
        <w:left w:val="none" w:sz="0" w:space="0" w:color="auto"/>
        <w:bottom w:val="none" w:sz="0" w:space="0" w:color="auto"/>
        <w:right w:val="none" w:sz="0" w:space="0" w:color="auto"/>
      </w:divBdr>
    </w:div>
    <w:div w:id="297497315">
      <w:bodyDiv w:val="1"/>
      <w:marLeft w:val="0"/>
      <w:marRight w:val="0"/>
      <w:marTop w:val="0"/>
      <w:marBottom w:val="0"/>
      <w:divBdr>
        <w:top w:val="none" w:sz="0" w:space="0" w:color="auto"/>
        <w:left w:val="none" w:sz="0" w:space="0" w:color="auto"/>
        <w:bottom w:val="none" w:sz="0" w:space="0" w:color="auto"/>
        <w:right w:val="none" w:sz="0" w:space="0" w:color="auto"/>
      </w:divBdr>
    </w:div>
    <w:div w:id="300967019">
      <w:bodyDiv w:val="1"/>
      <w:marLeft w:val="0"/>
      <w:marRight w:val="0"/>
      <w:marTop w:val="0"/>
      <w:marBottom w:val="0"/>
      <w:divBdr>
        <w:top w:val="none" w:sz="0" w:space="0" w:color="auto"/>
        <w:left w:val="none" w:sz="0" w:space="0" w:color="auto"/>
        <w:bottom w:val="none" w:sz="0" w:space="0" w:color="auto"/>
        <w:right w:val="none" w:sz="0" w:space="0" w:color="auto"/>
      </w:divBdr>
    </w:div>
    <w:div w:id="302777461">
      <w:bodyDiv w:val="1"/>
      <w:marLeft w:val="0"/>
      <w:marRight w:val="0"/>
      <w:marTop w:val="0"/>
      <w:marBottom w:val="0"/>
      <w:divBdr>
        <w:top w:val="none" w:sz="0" w:space="0" w:color="auto"/>
        <w:left w:val="none" w:sz="0" w:space="0" w:color="auto"/>
        <w:bottom w:val="none" w:sz="0" w:space="0" w:color="auto"/>
        <w:right w:val="none" w:sz="0" w:space="0" w:color="auto"/>
      </w:divBdr>
    </w:div>
    <w:div w:id="309025207">
      <w:bodyDiv w:val="1"/>
      <w:marLeft w:val="0"/>
      <w:marRight w:val="0"/>
      <w:marTop w:val="0"/>
      <w:marBottom w:val="0"/>
      <w:divBdr>
        <w:top w:val="none" w:sz="0" w:space="0" w:color="auto"/>
        <w:left w:val="none" w:sz="0" w:space="0" w:color="auto"/>
        <w:bottom w:val="none" w:sz="0" w:space="0" w:color="auto"/>
        <w:right w:val="none" w:sz="0" w:space="0" w:color="auto"/>
      </w:divBdr>
    </w:div>
    <w:div w:id="318466565">
      <w:bodyDiv w:val="1"/>
      <w:marLeft w:val="0"/>
      <w:marRight w:val="0"/>
      <w:marTop w:val="0"/>
      <w:marBottom w:val="0"/>
      <w:divBdr>
        <w:top w:val="none" w:sz="0" w:space="0" w:color="auto"/>
        <w:left w:val="none" w:sz="0" w:space="0" w:color="auto"/>
        <w:bottom w:val="none" w:sz="0" w:space="0" w:color="auto"/>
        <w:right w:val="none" w:sz="0" w:space="0" w:color="auto"/>
      </w:divBdr>
    </w:div>
    <w:div w:id="321852709">
      <w:bodyDiv w:val="1"/>
      <w:marLeft w:val="0"/>
      <w:marRight w:val="0"/>
      <w:marTop w:val="0"/>
      <w:marBottom w:val="0"/>
      <w:divBdr>
        <w:top w:val="none" w:sz="0" w:space="0" w:color="auto"/>
        <w:left w:val="none" w:sz="0" w:space="0" w:color="auto"/>
        <w:bottom w:val="none" w:sz="0" w:space="0" w:color="auto"/>
        <w:right w:val="none" w:sz="0" w:space="0" w:color="auto"/>
      </w:divBdr>
    </w:div>
    <w:div w:id="326789261">
      <w:bodyDiv w:val="1"/>
      <w:marLeft w:val="0"/>
      <w:marRight w:val="0"/>
      <w:marTop w:val="0"/>
      <w:marBottom w:val="0"/>
      <w:divBdr>
        <w:top w:val="none" w:sz="0" w:space="0" w:color="auto"/>
        <w:left w:val="none" w:sz="0" w:space="0" w:color="auto"/>
        <w:bottom w:val="none" w:sz="0" w:space="0" w:color="auto"/>
        <w:right w:val="none" w:sz="0" w:space="0" w:color="auto"/>
      </w:divBdr>
    </w:div>
    <w:div w:id="329797308">
      <w:bodyDiv w:val="1"/>
      <w:marLeft w:val="0"/>
      <w:marRight w:val="0"/>
      <w:marTop w:val="0"/>
      <w:marBottom w:val="0"/>
      <w:divBdr>
        <w:top w:val="none" w:sz="0" w:space="0" w:color="auto"/>
        <w:left w:val="none" w:sz="0" w:space="0" w:color="auto"/>
        <w:bottom w:val="none" w:sz="0" w:space="0" w:color="auto"/>
        <w:right w:val="none" w:sz="0" w:space="0" w:color="auto"/>
      </w:divBdr>
    </w:div>
    <w:div w:id="331689941">
      <w:bodyDiv w:val="1"/>
      <w:marLeft w:val="0"/>
      <w:marRight w:val="0"/>
      <w:marTop w:val="0"/>
      <w:marBottom w:val="0"/>
      <w:divBdr>
        <w:top w:val="none" w:sz="0" w:space="0" w:color="auto"/>
        <w:left w:val="none" w:sz="0" w:space="0" w:color="auto"/>
        <w:bottom w:val="none" w:sz="0" w:space="0" w:color="auto"/>
        <w:right w:val="none" w:sz="0" w:space="0" w:color="auto"/>
      </w:divBdr>
    </w:div>
    <w:div w:id="331832326">
      <w:bodyDiv w:val="1"/>
      <w:marLeft w:val="0"/>
      <w:marRight w:val="0"/>
      <w:marTop w:val="0"/>
      <w:marBottom w:val="0"/>
      <w:divBdr>
        <w:top w:val="none" w:sz="0" w:space="0" w:color="auto"/>
        <w:left w:val="none" w:sz="0" w:space="0" w:color="auto"/>
        <w:bottom w:val="none" w:sz="0" w:space="0" w:color="auto"/>
        <w:right w:val="none" w:sz="0" w:space="0" w:color="auto"/>
      </w:divBdr>
    </w:div>
    <w:div w:id="335767260">
      <w:bodyDiv w:val="1"/>
      <w:marLeft w:val="0"/>
      <w:marRight w:val="0"/>
      <w:marTop w:val="0"/>
      <w:marBottom w:val="0"/>
      <w:divBdr>
        <w:top w:val="none" w:sz="0" w:space="0" w:color="auto"/>
        <w:left w:val="none" w:sz="0" w:space="0" w:color="auto"/>
        <w:bottom w:val="none" w:sz="0" w:space="0" w:color="auto"/>
        <w:right w:val="none" w:sz="0" w:space="0" w:color="auto"/>
      </w:divBdr>
    </w:div>
    <w:div w:id="339546401">
      <w:bodyDiv w:val="1"/>
      <w:marLeft w:val="0"/>
      <w:marRight w:val="0"/>
      <w:marTop w:val="0"/>
      <w:marBottom w:val="0"/>
      <w:divBdr>
        <w:top w:val="none" w:sz="0" w:space="0" w:color="auto"/>
        <w:left w:val="none" w:sz="0" w:space="0" w:color="auto"/>
        <w:bottom w:val="none" w:sz="0" w:space="0" w:color="auto"/>
        <w:right w:val="none" w:sz="0" w:space="0" w:color="auto"/>
      </w:divBdr>
    </w:div>
    <w:div w:id="345669232">
      <w:bodyDiv w:val="1"/>
      <w:marLeft w:val="0"/>
      <w:marRight w:val="0"/>
      <w:marTop w:val="0"/>
      <w:marBottom w:val="0"/>
      <w:divBdr>
        <w:top w:val="none" w:sz="0" w:space="0" w:color="auto"/>
        <w:left w:val="none" w:sz="0" w:space="0" w:color="auto"/>
        <w:bottom w:val="none" w:sz="0" w:space="0" w:color="auto"/>
        <w:right w:val="none" w:sz="0" w:space="0" w:color="auto"/>
      </w:divBdr>
    </w:div>
    <w:div w:id="346949305">
      <w:bodyDiv w:val="1"/>
      <w:marLeft w:val="0"/>
      <w:marRight w:val="0"/>
      <w:marTop w:val="0"/>
      <w:marBottom w:val="0"/>
      <w:divBdr>
        <w:top w:val="none" w:sz="0" w:space="0" w:color="auto"/>
        <w:left w:val="none" w:sz="0" w:space="0" w:color="auto"/>
        <w:bottom w:val="none" w:sz="0" w:space="0" w:color="auto"/>
        <w:right w:val="none" w:sz="0" w:space="0" w:color="auto"/>
      </w:divBdr>
    </w:div>
    <w:div w:id="349373912">
      <w:bodyDiv w:val="1"/>
      <w:marLeft w:val="0"/>
      <w:marRight w:val="0"/>
      <w:marTop w:val="0"/>
      <w:marBottom w:val="0"/>
      <w:divBdr>
        <w:top w:val="none" w:sz="0" w:space="0" w:color="auto"/>
        <w:left w:val="none" w:sz="0" w:space="0" w:color="auto"/>
        <w:bottom w:val="none" w:sz="0" w:space="0" w:color="auto"/>
        <w:right w:val="none" w:sz="0" w:space="0" w:color="auto"/>
      </w:divBdr>
    </w:div>
    <w:div w:id="361519514">
      <w:bodyDiv w:val="1"/>
      <w:marLeft w:val="0"/>
      <w:marRight w:val="0"/>
      <w:marTop w:val="0"/>
      <w:marBottom w:val="0"/>
      <w:divBdr>
        <w:top w:val="none" w:sz="0" w:space="0" w:color="auto"/>
        <w:left w:val="none" w:sz="0" w:space="0" w:color="auto"/>
        <w:bottom w:val="none" w:sz="0" w:space="0" w:color="auto"/>
        <w:right w:val="none" w:sz="0" w:space="0" w:color="auto"/>
      </w:divBdr>
    </w:div>
    <w:div w:id="366376206">
      <w:bodyDiv w:val="1"/>
      <w:marLeft w:val="0"/>
      <w:marRight w:val="0"/>
      <w:marTop w:val="0"/>
      <w:marBottom w:val="0"/>
      <w:divBdr>
        <w:top w:val="none" w:sz="0" w:space="0" w:color="auto"/>
        <w:left w:val="none" w:sz="0" w:space="0" w:color="auto"/>
        <w:bottom w:val="none" w:sz="0" w:space="0" w:color="auto"/>
        <w:right w:val="none" w:sz="0" w:space="0" w:color="auto"/>
      </w:divBdr>
    </w:div>
    <w:div w:id="367340996">
      <w:bodyDiv w:val="1"/>
      <w:marLeft w:val="0"/>
      <w:marRight w:val="0"/>
      <w:marTop w:val="0"/>
      <w:marBottom w:val="0"/>
      <w:divBdr>
        <w:top w:val="none" w:sz="0" w:space="0" w:color="auto"/>
        <w:left w:val="none" w:sz="0" w:space="0" w:color="auto"/>
        <w:bottom w:val="none" w:sz="0" w:space="0" w:color="auto"/>
        <w:right w:val="none" w:sz="0" w:space="0" w:color="auto"/>
      </w:divBdr>
    </w:div>
    <w:div w:id="375197705">
      <w:bodyDiv w:val="1"/>
      <w:marLeft w:val="0"/>
      <w:marRight w:val="0"/>
      <w:marTop w:val="0"/>
      <w:marBottom w:val="0"/>
      <w:divBdr>
        <w:top w:val="none" w:sz="0" w:space="0" w:color="auto"/>
        <w:left w:val="none" w:sz="0" w:space="0" w:color="auto"/>
        <w:bottom w:val="none" w:sz="0" w:space="0" w:color="auto"/>
        <w:right w:val="none" w:sz="0" w:space="0" w:color="auto"/>
      </w:divBdr>
    </w:div>
    <w:div w:id="377553189">
      <w:bodyDiv w:val="1"/>
      <w:marLeft w:val="0"/>
      <w:marRight w:val="0"/>
      <w:marTop w:val="0"/>
      <w:marBottom w:val="0"/>
      <w:divBdr>
        <w:top w:val="none" w:sz="0" w:space="0" w:color="auto"/>
        <w:left w:val="none" w:sz="0" w:space="0" w:color="auto"/>
        <w:bottom w:val="none" w:sz="0" w:space="0" w:color="auto"/>
        <w:right w:val="none" w:sz="0" w:space="0" w:color="auto"/>
      </w:divBdr>
    </w:div>
    <w:div w:id="378014719">
      <w:bodyDiv w:val="1"/>
      <w:marLeft w:val="0"/>
      <w:marRight w:val="0"/>
      <w:marTop w:val="0"/>
      <w:marBottom w:val="0"/>
      <w:divBdr>
        <w:top w:val="none" w:sz="0" w:space="0" w:color="auto"/>
        <w:left w:val="none" w:sz="0" w:space="0" w:color="auto"/>
        <w:bottom w:val="none" w:sz="0" w:space="0" w:color="auto"/>
        <w:right w:val="none" w:sz="0" w:space="0" w:color="auto"/>
      </w:divBdr>
    </w:div>
    <w:div w:id="394472907">
      <w:bodyDiv w:val="1"/>
      <w:marLeft w:val="0"/>
      <w:marRight w:val="0"/>
      <w:marTop w:val="0"/>
      <w:marBottom w:val="0"/>
      <w:divBdr>
        <w:top w:val="none" w:sz="0" w:space="0" w:color="auto"/>
        <w:left w:val="none" w:sz="0" w:space="0" w:color="auto"/>
        <w:bottom w:val="none" w:sz="0" w:space="0" w:color="auto"/>
        <w:right w:val="none" w:sz="0" w:space="0" w:color="auto"/>
      </w:divBdr>
    </w:div>
    <w:div w:id="396785328">
      <w:bodyDiv w:val="1"/>
      <w:marLeft w:val="0"/>
      <w:marRight w:val="0"/>
      <w:marTop w:val="0"/>
      <w:marBottom w:val="0"/>
      <w:divBdr>
        <w:top w:val="none" w:sz="0" w:space="0" w:color="auto"/>
        <w:left w:val="none" w:sz="0" w:space="0" w:color="auto"/>
        <w:bottom w:val="none" w:sz="0" w:space="0" w:color="auto"/>
        <w:right w:val="none" w:sz="0" w:space="0" w:color="auto"/>
      </w:divBdr>
    </w:div>
    <w:div w:id="397826671">
      <w:bodyDiv w:val="1"/>
      <w:marLeft w:val="0"/>
      <w:marRight w:val="0"/>
      <w:marTop w:val="0"/>
      <w:marBottom w:val="0"/>
      <w:divBdr>
        <w:top w:val="none" w:sz="0" w:space="0" w:color="auto"/>
        <w:left w:val="none" w:sz="0" w:space="0" w:color="auto"/>
        <w:bottom w:val="none" w:sz="0" w:space="0" w:color="auto"/>
        <w:right w:val="none" w:sz="0" w:space="0" w:color="auto"/>
      </w:divBdr>
    </w:div>
    <w:div w:id="401299646">
      <w:bodyDiv w:val="1"/>
      <w:marLeft w:val="0"/>
      <w:marRight w:val="0"/>
      <w:marTop w:val="0"/>
      <w:marBottom w:val="0"/>
      <w:divBdr>
        <w:top w:val="none" w:sz="0" w:space="0" w:color="auto"/>
        <w:left w:val="none" w:sz="0" w:space="0" w:color="auto"/>
        <w:bottom w:val="none" w:sz="0" w:space="0" w:color="auto"/>
        <w:right w:val="none" w:sz="0" w:space="0" w:color="auto"/>
      </w:divBdr>
      <w:divsChild>
        <w:div w:id="411394022">
          <w:marLeft w:val="0"/>
          <w:marRight w:val="0"/>
          <w:marTop w:val="0"/>
          <w:marBottom w:val="240"/>
          <w:divBdr>
            <w:top w:val="none" w:sz="0" w:space="0" w:color="auto"/>
            <w:left w:val="none" w:sz="0" w:space="0" w:color="auto"/>
            <w:bottom w:val="none" w:sz="0" w:space="0" w:color="auto"/>
            <w:right w:val="none" w:sz="0" w:space="0" w:color="auto"/>
          </w:divBdr>
        </w:div>
      </w:divsChild>
    </w:div>
    <w:div w:id="410352240">
      <w:bodyDiv w:val="1"/>
      <w:marLeft w:val="0"/>
      <w:marRight w:val="0"/>
      <w:marTop w:val="0"/>
      <w:marBottom w:val="0"/>
      <w:divBdr>
        <w:top w:val="none" w:sz="0" w:space="0" w:color="auto"/>
        <w:left w:val="none" w:sz="0" w:space="0" w:color="auto"/>
        <w:bottom w:val="none" w:sz="0" w:space="0" w:color="auto"/>
        <w:right w:val="none" w:sz="0" w:space="0" w:color="auto"/>
      </w:divBdr>
    </w:div>
    <w:div w:id="410661210">
      <w:bodyDiv w:val="1"/>
      <w:marLeft w:val="0"/>
      <w:marRight w:val="0"/>
      <w:marTop w:val="0"/>
      <w:marBottom w:val="0"/>
      <w:divBdr>
        <w:top w:val="none" w:sz="0" w:space="0" w:color="auto"/>
        <w:left w:val="none" w:sz="0" w:space="0" w:color="auto"/>
        <w:bottom w:val="none" w:sz="0" w:space="0" w:color="auto"/>
        <w:right w:val="none" w:sz="0" w:space="0" w:color="auto"/>
      </w:divBdr>
    </w:div>
    <w:div w:id="417871887">
      <w:bodyDiv w:val="1"/>
      <w:marLeft w:val="0"/>
      <w:marRight w:val="0"/>
      <w:marTop w:val="0"/>
      <w:marBottom w:val="0"/>
      <w:divBdr>
        <w:top w:val="none" w:sz="0" w:space="0" w:color="auto"/>
        <w:left w:val="none" w:sz="0" w:space="0" w:color="auto"/>
        <w:bottom w:val="none" w:sz="0" w:space="0" w:color="auto"/>
        <w:right w:val="none" w:sz="0" w:space="0" w:color="auto"/>
      </w:divBdr>
    </w:div>
    <w:div w:id="418646795">
      <w:bodyDiv w:val="1"/>
      <w:marLeft w:val="0"/>
      <w:marRight w:val="0"/>
      <w:marTop w:val="0"/>
      <w:marBottom w:val="0"/>
      <w:divBdr>
        <w:top w:val="none" w:sz="0" w:space="0" w:color="auto"/>
        <w:left w:val="none" w:sz="0" w:space="0" w:color="auto"/>
        <w:bottom w:val="none" w:sz="0" w:space="0" w:color="auto"/>
        <w:right w:val="none" w:sz="0" w:space="0" w:color="auto"/>
      </w:divBdr>
    </w:div>
    <w:div w:id="427196003">
      <w:bodyDiv w:val="1"/>
      <w:marLeft w:val="0"/>
      <w:marRight w:val="0"/>
      <w:marTop w:val="0"/>
      <w:marBottom w:val="0"/>
      <w:divBdr>
        <w:top w:val="none" w:sz="0" w:space="0" w:color="auto"/>
        <w:left w:val="none" w:sz="0" w:space="0" w:color="auto"/>
        <w:bottom w:val="none" w:sz="0" w:space="0" w:color="auto"/>
        <w:right w:val="none" w:sz="0" w:space="0" w:color="auto"/>
      </w:divBdr>
    </w:div>
    <w:div w:id="429661639">
      <w:bodyDiv w:val="1"/>
      <w:marLeft w:val="0"/>
      <w:marRight w:val="0"/>
      <w:marTop w:val="0"/>
      <w:marBottom w:val="0"/>
      <w:divBdr>
        <w:top w:val="none" w:sz="0" w:space="0" w:color="auto"/>
        <w:left w:val="none" w:sz="0" w:space="0" w:color="auto"/>
        <w:bottom w:val="none" w:sz="0" w:space="0" w:color="auto"/>
        <w:right w:val="none" w:sz="0" w:space="0" w:color="auto"/>
      </w:divBdr>
    </w:div>
    <w:div w:id="432089035">
      <w:bodyDiv w:val="1"/>
      <w:marLeft w:val="0"/>
      <w:marRight w:val="0"/>
      <w:marTop w:val="0"/>
      <w:marBottom w:val="0"/>
      <w:divBdr>
        <w:top w:val="none" w:sz="0" w:space="0" w:color="auto"/>
        <w:left w:val="none" w:sz="0" w:space="0" w:color="auto"/>
        <w:bottom w:val="none" w:sz="0" w:space="0" w:color="auto"/>
        <w:right w:val="none" w:sz="0" w:space="0" w:color="auto"/>
      </w:divBdr>
    </w:div>
    <w:div w:id="437026113">
      <w:bodyDiv w:val="1"/>
      <w:marLeft w:val="0"/>
      <w:marRight w:val="0"/>
      <w:marTop w:val="0"/>
      <w:marBottom w:val="0"/>
      <w:divBdr>
        <w:top w:val="none" w:sz="0" w:space="0" w:color="auto"/>
        <w:left w:val="none" w:sz="0" w:space="0" w:color="auto"/>
        <w:bottom w:val="none" w:sz="0" w:space="0" w:color="auto"/>
        <w:right w:val="none" w:sz="0" w:space="0" w:color="auto"/>
      </w:divBdr>
    </w:div>
    <w:div w:id="437527490">
      <w:bodyDiv w:val="1"/>
      <w:marLeft w:val="0"/>
      <w:marRight w:val="0"/>
      <w:marTop w:val="0"/>
      <w:marBottom w:val="0"/>
      <w:divBdr>
        <w:top w:val="none" w:sz="0" w:space="0" w:color="auto"/>
        <w:left w:val="none" w:sz="0" w:space="0" w:color="auto"/>
        <w:bottom w:val="none" w:sz="0" w:space="0" w:color="auto"/>
        <w:right w:val="none" w:sz="0" w:space="0" w:color="auto"/>
      </w:divBdr>
    </w:div>
    <w:div w:id="438720069">
      <w:bodyDiv w:val="1"/>
      <w:marLeft w:val="0"/>
      <w:marRight w:val="0"/>
      <w:marTop w:val="0"/>
      <w:marBottom w:val="0"/>
      <w:divBdr>
        <w:top w:val="none" w:sz="0" w:space="0" w:color="auto"/>
        <w:left w:val="none" w:sz="0" w:space="0" w:color="auto"/>
        <w:bottom w:val="none" w:sz="0" w:space="0" w:color="auto"/>
        <w:right w:val="none" w:sz="0" w:space="0" w:color="auto"/>
      </w:divBdr>
    </w:div>
    <w:div w:id="440074559">
      <w:bodyDiv w:val="1"/>
      <w:marLeft w:val="0"/>
      <w:marRight w:val="0"/>
      <w:marTop w:val="0"/>
      <w:marBottom w:val="0"/>
      <w:divBdr>
        <w:top w:val="none" w:sz="0" w:space="0" w:color="auto"/>
        <w:left w:val="none" w:sz="0" w:space="0" w:color="auto"/>
        <w:bottom w:val="none" w:sz="0" w:space="0" w:color="auto"/>
        <w:right w:val="none" w:sz="0" w:space="0" w:color="auto"/>
      </w:divBdr>
    </w:div>
    <w:div w:id="440802761">
      <w:bodyDiv w:val="1"/>
      <w:marLeft w:val="0"/>
      <w:marRight w:val="0"/>
      <w:marTop w:val="0"/>
      <w:marBottom w:val="0"/>
      <w:divBdr>
        <w:top w:val="none" w:sz="0" w:space="0" w:color="auto"/>
        <w:left w:val="none" w:sz="0" w:space="0" w:color="auto"/>
        <w:bottom w:val="none" w:sz="0" w:space="0" w:color="auto"/>
        <w:right w:val="none" w:sz="0" w:space="0" w:color="auto"/>
      </w:divBdr>
    </w:div>
    <w:div w:id="451944416">
      <w:bodyDiv w:val="1"/>
      <w:marLeft w:val="0"/>
      <w:marRight w:val="0"/>
      <w:marTop w:val="0"/>
      <w:marBottom w:val="0"/>
      <w:divBdr>
        <w:top w:val="none" w:sz="0" w:space="0" w:color="auto"/>
        <w:left w:val="none" w:sz="0" w:space="0" w:color="auto"/>
        <w:bottom w:val="none" w:sz="0" w:space="0" w:color="auto"/>
        <w:right w:val="none" w:sz="0" w:space="0" w:color="auto"/>
      </w:divBdr>
    </w:div>
    <w:div w:id="452286858">
      <w:bodyDiv w:val="1"/>
      <w:marLeft w:val="0"/>
      <w:marRight w:val="0"/>
      <w:marTop w:val="0"/>
      <w:marBottom w:val="0"/>
      <w:divBdr>
        <w:top w:val="none" w:sz="0" w:space="0" w:color="auto"/>
        <w:left w:val="none" w:sz="0" w:space="0" w:color="auto"/>
        <w:bottom w:val="none" w:sz="0" w:space="0" w:color="auto"/>
        <w:right w:val="none" w:sz="0" w:space="0" w:color="auto"/>
      </w:divBdr>
    </w:div>
    <w:div w:id="459492862">
      <w:bodyDiv w:val="1"/>
      <w:marLeft w:val="0"/>
      <w:marRight w:val="0"/>
      <w:marTop w:val="0"/>
      <w:marBottom w:val="0"/>
      <w:divBdr>
        <w:top w:val="none" w:sz="0" w:space="0" w:color="auto"/>
        <w:left w:val="none" w:sz="0" w:space="0" w:color="auto"/>
        <w:bottom w:val="none" w:sz="0" w:space="0" w:color="auto"/>
        <w:right w:val="none" w:sz="0" w:space="0" w:color="auto"/>
      </w:divBdr>
    </w:div>
    <w:div w:id="466437240">
      <w:bodyDiv w:val="1"/>
      <w:marLeft w:val="0"/>
      <w:marRight w:val="0"/>
      <w:marTop w:val="0"/>
      <w:marBottom w:val="0"/>
      <w:divBdr>
        <w:top w:val="none" w:sz="0" w:space="0" w:color="auto"/>
        <w:left w:val="none" w:sz="0" w:space="0" w:color="auto"/>
        <w:bottom w:val="none" w:sz="0" w:space="0" w:color="auto"/>
        <w:right w:val="none" w:sz="0" w:space="0" w:color="auto"/>
      </w:divBdr>
    </w:div>
    <w:div w:id="467281234">
      <w:bodyDiv w:val="1"/>
      <w:marLeft w:val="0"/>
      <w:marRight w:val="0"/>
      <w:marTop w:val="0"/>
      <w:marBottom w:val="0"/>
      <w:divBdr>
        <w:top w:val="none" w:sz="0" w:space="0" w:color="auto"/>
        <w:left w:val="none" w:sz="0" w:space="0" w:color="auto"/>
        <w:bottom w:val="none" w:sz="0" w:space="0" w:color="auto"/>
        <w:right w:val="none" w:sz="0" w:space="0" w:color="auto"/>
      </w:divBdr>
    </w:div>
    <w:div w:id="473448811">
      <w:bodyDiv w:val="1"/>
      <w:marLeft w:val="0"/>
      <w:marRight w:val="0"/>
      <w:marTop w:val="0"/>
      <w:marBottom w:val="0"/>
      <w:divBdr>
        <w:top w:val="none" w:sz="0" w:space="0" w:color="auto"/>
        <w:left w:val="none" w:sz="0" w:space="0" w:color="auto"/>
        <w:bottom w:val="none" w:sz="0" w:space="0" w:color="auto"/>
        <w:right w:val="none" w:sz="0" w:space="0" w:color="auto"/>
      </w:divBdr>
    </w:div>
    <w:div w:id="476800568">
      <w:bodyDiv w:val="1"/>
      <w:marLeft w:val="0"/>
      <w:marRight w:val="0"/>
      <w:marTop w:val="0"/>
      <w:marBottom w:val="0"/>
      <w:divBdr>
        <w:top w:val="none" w:sz="0" w:space="0" w:color="auto"/>
        <w:left w:val="none" w:sz="0" w:space="0" w:color="auto"/>
        <w:bottom w:val="none" w:sz="0" w:space="0" w:color="auto"/>
        <w:right w:val="none" w:sz="0" w:space="0" w:color="auto"/>
      </w:divBdr>
    </w:div>
    <w:div w:id="480342663">
      <w:bodyDiv w:val="1"/>
      <w:marLeft w:val="0"/>
      <w:marRight w:val="0"/>
      <w:marTop w:val="0"/>
      <w:marBottom w:val="0"/>
      <w:divBdr>
        <w:top w:val="none" w:sz="0" w:space="0" w:color="auto"/>
        <w:left w:val="none" w:sz="0" w:space="0" w:color="auto"/>
        <w:bottom w:val="none" w:sz="0" w:space="0" w:color="auto"/>
        <w:right w:val="none" w:sz="0" w:space="0" w:color="auto"/>
      </w:divBdr>
    </w:div>
    <w:div w:id="481775921">
      <w:bodyDiv w:val="1"/>
      <w:marLeft w:val="0"/>
      <w:marRight w:val="0"/>
      <w:marTop w:val="0"/>
      <w:marBottom w:val="0"/>
      <w:divBdr>
        <w:top w:val="none" w:sz="0" w:space="0" w:color="auto"/>
        <w:left w:val="none" w:sz="0" w:space="0" w:color="auto"/>
        <w:bottom w:val="none" w:sz="0" w:space="0" w:color="auto"/>
        <w:right w:val="none" w:sz="0" w:space="0" w:color="auto"/>
      </w:divBdr>
    </w:div>
    <w:div w:id="487289496">
      <w:bodyDiv w:val="1"/>
      <w:marLeft w:val="0"/>
      <w:marRight w:val="0"/>
      <w:marTop w:val="0"/>
      <w:marBottom w:val="0"/>
      <w:divBdr>
        <w:top w:val="none" w:sz="0" w:space="0" w:color="auto"/>
        <w:left w:val="none" w:sz="0" w:space="0" w:color="auto"/>
        <w:bottom w:val="none" w:sz="0" w:space="0" w:color="auto"/>
        <w:right w:val="none" w:sz="0" w:space="0" w:color="auto"/>
      </w:divBdr>
    </w:div>
    <w:div w:id="491147127">
      <w:bodyDiv w:val="1"/>
      <w:marLeft w:val="0"/>
      <w:marRight w:val="0"/>
      <w:marTop w:val="0"/>
      <w:marBottom w:val="0"/>
      <w:divBdr>
        <w:top w:val="none" w:sz="0" w:space="0" w:color="auto"/>
        <w:left w:val="none" w:sz="0" w:space="0" w:color="auto"/>
        <w:bottom w:val="none" w:sz="0" w:space="0" w:color="auto"/>
        <w:right w:val="none" w:sz="0" w:space="0" w:color="auto"/>
      </w:divBdr>
    </w:div>
    <w:div w:id="494882597">
      <w:bodyDiv w:val="1"/>
      <w:marLeft w:val="0"/>
      <w:marRight w:val="0"/>
      <w:marTop w:val="0"/>
      <w:marBottom w:val="0"/>
      <w:divBdr>
        <w:top w:val="none" w:sz="0" w:space="0" w:color="auto"/>
        <w:left w:val="none" w:sz="0" w:space="0" w:color="auto"/>
        <w:bottom w:val="none" w:sz="0" w:space="0" w:color="auto"/>
        <w:right w:val="none" w:sz="0" w:space="0" w:color="auto"/>
      </w:divBdr>
      <w:divsChild>
        <w:div w:id="58217178">
          <w:marLeft w:val="0"/>
          <w:marRight w:val="0"/>
          <w:marTop w:val="0"/>
          <w:marBottom w:val="0"/>
          <w:divBdr>
            <w:top w:val="none" w:sz="0" w:space="0" w:color="auto"/>
            <w:left w:val="none" w:sz="0" w:space="0" w:color="auto"/>
            <w:bottom w:val="none" w:sz="0" w:space="0" w:color="auto"/>
            <w:right w:val="none" w:sz="0" w:space="0" w:color="auto"/>
          </w:divBdr>
          <w:divsChild>
            <w:div w:id="1788624838">
              <w:marLeft w:val="0"/>
              <w:marRight w:val="0"/>
              <w:marTop w:val="0"/>
              <w:marBottom w:val="0"/>
              <w:divBdr>
                <w:top w:val="none" w:sz="0" w:space="0" w:color="auto"/>
                <w:left w:val="none" w:sz="0" w:space="0" w:color="auto"/>
                <w:bottom w:val="none" w:sz="0" w:space="0" w:color="auto"/>
                <w:right w:val="none" w:sz="0" w:space="0" w:color="auto"/>
              </w:divBdr>
            </w:div>
            <w:div w:id="378171650">
              <w:marLeft w:val="0"/>
              <w:marRight w:val="0"/>
              <w:marTop w:val="0"/>
              <w:marBottom w:val="0"/>
              <w:divBdr>
                <w:top w:val="none" w:sz="0" w:space="0" w:color="auto"/>
                <w:left w:val="none" w:sz="0" w:space="0" w:color="auto"/>
                <w:bottom w:val="none" w:sz="0" w:space="0" w:color="auto"/>
                <w:right w:val="none" w:sz="0" w:space="0" w:color="auto"/>
              </w:divBdr>
              <w:divsChild>
                <w:div w:id="107629414">
                  <w:marLeft w:val="0"/>
                  <w:marRight w:val="0"/>
                  <w:marTop w:val="0"/>
                  <w:marBottom w:val="0"/>
                  <w:divBdr>
                    <w:top w:val="none" w:sz="0" w:space="0" w:color="auto"/>
                    <w:left w:val="none" w:sz="0" w:space="0" w:color="auto"/>
                    <w:bottom w:val="none" w:sz="0" w:space="0" w:color="auto"/>
                    <w:right w:val="none" w:sz="0" w:space="0" w:color="auto"/>
                  </w:divBdr>
                  <w:divsChild>
                    <w:div w:id="6687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076651">
      <w:bodyDiv w:val="1"/>
      <w:marLeft w:val="0"/>
      <w:marRight w:val="0"/>
      <w:marTop w:val="0"/>
      <w:marBottom w:val="0"/>
      <w:divBdr>
        <w:top w:val="none" w:sz="0" w:space="0" w:color="auto"/>
        <w:left w:val="none" w:sz="0" w:space="0" w:color="auto"/>
        <w:bottom w:val="none" w:sz="0" w:space="0" w:color="auto"/>
        <w:right w:val="none" w:sz="0" w:space="0" w:color="auto"/>
      </w:divBdr>
    </w:div>
    <w:div w:id="496844029">
      <w:bodyDiv w:val="1"/>
      <w:marLeft w:val="0"/>
      <w:marRight w:val="0"/>
      <w:marTop w:val="0"/>
      <w:marBottom w:val="0"/>
      <w:divBdr>
        <w:top w:val="none" w:sz="0" w:space="0" w:color="auto"/>
        <w:left w:val="none" w:sz="0" w:space="0" w:color="auto"/>
        <w:bottom w:val="none" w:sz="0" w:space="0" w:color="auto"/>
        <w:right w:val="none" w:sz="0" w:space="0" w:color="auto"/>
      </w:divBdr>
    </w:div>
    <w:div w:id="499849693">
      <w:bodyDiv w:val="1"/>
      <w:marLeft w:val="0"/>
      <w:marRight w:val="0"/>
      <w:marTop w:val="0"/>
      <w:marBottom w:val="0"/>
      <w:divBdr>
        <w:top w:val="none" w:sz="0" w:space="0" w:color="auto"/>
        <w:left w:val="none" w:sz="0" w:space="0" w:color="auto"/>
        <w:bottom w:val="none" w:sz="0" w:space="0" w:color="auto"/>
        <w:right w:val="none" w:sz="0" w:space="0" w:color="auto"/>
      </w:divBdr>
    </w:div>
    <w:div w:id="501970734">
      <w:bodyDiv w:val="1"/>
      <w:marLeft w:val="0"/>
      <w:marRight w:val="0"/>
      <w:marTop w:val="0"/>
      <w:marBottom w:val="0"/>
      <w:divBdr>
        <w:top w:val="none" w:sz="0" w:space="0" w:color="auto"/>
        <w:left w:val="none" w:sz="0" w:space="0" w:color="auto"/>
        <w:bottom w:val="none" w:sz="0" w:space="0" w:color="auto"/>
        <w:right w:val="none" w:sz="0" w:space="0" w:color="auto"/>
      </w:divBdr>
    </w:div>
    <w:div w:id="508719125">
      <w:bodyDiv w:val="1"/>
      <w:marLeft w:val="0"/>
      <w:marRight w:val="0"/>
      <w:marTop w:val="0"/>
      <w:marBottom w:val="0"/>
      <w:divBdr>
        <w:top w:val="none" w:sz="0" w:space="0" w:color="auto"/>
        <w:left w:val="none" w:sz="0" w:space="0" w:color="auto"/>
        <w:bottom w:val="none" w:sz="0" w:space="0" w:color="auto"/>
        <w:right w:val="none" w:sz="0" w:space="0" w:color="auto"/>
      </w:divBdr>
    </w:div>
    <w:div w:id="509414250">
      <w:bodyDiv w:val="1"/>
      <w:marLeft w:val="0"/>
      <w:marRight w:val="0"/>
      <w:marTop w:val="0"/>
      <w:marBottom w:val="0"/>
      <w:divBdr>
        <w:top w:val="none" w:sz="0" w:space="0" w:color="auto"/>
        <w:left w:val="none" w:sz="0" w:space="0" w:color="auto"/>
        <w:bottom w:val="none" w:sz="0" w:space="0" w:color="auto"/>
        <w:right w:val="none" w:sz="0" w:space="0" w:color="auto"/>
      </w:divBdr>
    </w:div>
    <w:div w:id="517082654">
      <w:bodyDiv w:val="1"/>
      <w:marLeft w:val="0"/>
      <w:marRight w:val="0"/>
      <w:marTop w:val="0"/>
      <w:marBottom w:val="0"/>
      <w:divBdr>
        <w:top w:val="none" w:sz="0" w:space="0" w:color="auto"/>
        <w:left w:val="none" w:sz="0" w:space="0" w:color="auto"/>
        <w:bottom w:val="none" w:sz="0" w:space="0" w:color="auto"/>
        <w:right w:val="none" w:sz="0" w:space="0" w:color="auto"/>
      </w:divBdr>
      <w:divsChild>
        <w:div w:id="865751293">
          <w:marLeft w:val="0"/>
          <w:marRight w:val="0"/>
          <w:marTop w:val="0"/>
          <w:marBottom w:val="0"/>
          <w:divBdr>
            <w:top w:val="none" w:sz="0" w:space="0" w:color="auto"/>
            <w:left w:val="none" w:sz="0" w:space="0" w:color="auto"/>
            <w:bottom w:val="none" w:sz="0" w:space="0" w:color="auto"/>
            <w:right w:val="none" w:sz="0" w:space="0" w:color="auto"/>
          </w:divBdr>
          <w:divsChild>
            <w:div w:id="269776862">
              <w:marLeft w:val="0"/>
              <w:marRight w:val="0"/>
              <w:marTop w:val="0"/>
              <w:marBottom w:val="0"/>
              <w:divBdr>
                <w:top w:val="none" w:sz="0" w:space="0" w:color="auto"/>
                <w:left w:val="none" w:sz="0" w:space="0" w:color="auto"/>
                <w:bottom w:val="none" w:sz="0" w:space="0" w:color="auto"/>
                <w:right w:val="none" w:sz="0" w:space="0" w:color="auto"/>
              </w:divBdr>
            </w:div>
            <w:div w:id="604847723">
              <w:marLeft w:val="0"/>
              <w:marRight w:val="0"/>
              <w:marTop w:val="0"/>
              <w:marBottom w:val="0"/>
              <w:divBdr>
                <w:top w:val="none" w:sz="0" w:space="0" w:color="auto"/>
                <w:left w:val="none" w:sz="0" w:space="0" w:color="auto"/>
                <w:bottom w:val="none" w:sz="0" w:space="0" w:color="auto"/>
                <w:right w:val="none" w:sz="0" w:space="0" w:color="auto"/>
              </w:divBdr>
              <w:divsChild>
                <w:div w:id="909265239">
                  <w:marLeft w:val="0"/>
                  <w:marRight w:val="0"/>
                  <w:marTop w:val="0"/>
                  <w:marBottom w:val="0"/>
                  <w:divBdr>
                    <w:top w:val="none" w:sz="0" w:space="0" w:color="auto"/>
                    <w:left w:val="none" w:sz="0" w:space="0" w:color="auto"/>
                    <w:bottom w:val="none" w:sz="0" w:space="0" w:color="auto"/>
                    <w:right w:val="none" w:sz="0" w:space="0" w:color="auto"/>
                  </w:divBdr>
                  <w:divsChild>
                    <w:div w:id="103095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237268">
      <w:bodyDiv w:val="1"/>
      <w:marLeft w:val="0"/>
      <w:marRight w:val="0"/>
      <w:marTop w:val="0"/>
      <w:marBottom w:val="0"/>
      <w:divBdr>
        <w:top w:val="none" w:sz="0" w:space="0" w:color="auto"/>
        <w:left w:val="none" w:sz="0" w:space="0" w:color="auto"/>
        <w:bottom w:val="none" w:sz="0" w:space="0" w:color="auto"/>
        <w:right w:val="none" w:sz="0" w:space="0" w:color="auto"/>
      </w:divBdr>
    </w:div>
    <w:div w:id="539173893">
      <w:bodyDiv w:val="1"/>
      <w:marLeft w:val="0"/>
      <w:marRight w:val="0"/>
      <w:marTop w:val="0"/>
      <w:marBottom w:val="0"/>
      <w:divBdr>
        <w:top w:val="none" w:sz="0" w:space="0" w:color="auto"/>
        <w:left w:val="none" w:sz="0" w:space="0" w:color="auto"/>
        <w:bottom w:val="none" w:sz="0" w:space="0" w:color="auto"/>
        <w:right w:val="none" w:sz="0" w:space="0" w:color="auto"/>
      </w:divBdr>
    </w:div>
    <w:div w:id="546798237">
      <w:bodyDiv w:val="1"/>
      <w:marLeft w:val="0"/>
      <w:marRight w:val="0"/>
      <w:marTop w:val="0"/>
      <w:marBottom w:val="0"/>
      <w:divBdr>
        <w:top w:val="none" w:sz="0" w:space="0" w:color="auto"/>
        <w:left w:val="none" w:sz="0" w:space="0" w:color="auto"/>
        <w:bottom w:val="none" w:sz="0" w:space="0" w:color="auto"/>
        <w:right w:val="none" w:sz="0" w:space="0" w:color="auto"/>
      </w:divBdr>
    </w:div>
    <w:div w:id="552229611">
      <w:bodyDiv w:val="1"/>
      <w:marLeft w:val="0"/>
      <w:marRight w:val="0"/>
      <w:marTop w:val="0"/>
      <w:marBottom w:val="0"/>
      <w:divBdr>
        <w:top w:val="none" w:sz="0" w:space="0" w:color="auto"/>
        <w:left w:val="none" w:sz="0" w:space="0" w:color="auto"/>
        <w:bottom w:val="none" w:sz="0" w:space="0" w:color="auto"/>
        <w:right w:val="none" w:sz="0" w:space="0" w:color="auto"/>
      </w:divBdr>
    </w:div>
    <w:div w:id="553740400">
      <w:bodyDiv w:val="1"/>
      <w:marLeft w:val="0"/>
      <w:marRight w:val="0"/>
      <w:marTop w:val="0"/>
      <w:marBottom w:val="0"/>
      <w:divBdr>
        <w:top w:val="none" w:sz="0" w:space="0" w:color="auto"/>
        <w:left w:val="none" w:sz="0" w:space="0" w:color="auto"/>
        <w:bottom w:val="none" w:sz="0" w:space="0" w:color="auto"/>
        <w:right w:val="none" w:sz="0" w:space="0" w:color="auto"/>
      </w:divBdr>
    </w:div>
    <w:div w:id="561141322">
      <w:bodyDiv w:val="1"/>
      <w:marLeft w:val="0"/>
      <w:marRight w:val="0"/>
      <w:marTop w:val="0"/>
      <w:marBottom w:val="0"/>
      <w:divBdr>
        <w:top w:val="none" w:sz="0" w:space="0" w:color="auto"/>
        <w:left w:val="none" w:sz="0" w:space="0" w:color="auto"/>
        <w:bottom w:val="none" w:sz="0" w:space="0" w:color="auto"/>
        <w:right w:val="none" w:sz="0" w:space="0" w:color="auto"/>
      </w:divBdr>
    </w:div>
    <w:div w:id="561259965">
      <w:bodyDiv w:val="1"/>
      <w:marLeft w:val="0"/>
      <w:marRight w:val="0"/>
      <w:marTop w:val="0"/>
      <w:marBottom w:val="0"/>
      <w:divBdr>
        <w:top w:val="none" w:sz="0" w:space="0" w:color="auto"/>
        <w:left w:val="none" w:sz="0" w:space="0" w:color="auto"/>
        <w:bottom w:val="none" w:sz="0" w:space="0" w:color="auto"/>
        <w:right w:val="none" w:sz="0" w:space="0" w:color="auto"/>
      </w:divBdr>
    </w:div>
    <w:div w:id="563224637">
      <w:bodyDiv w:val="1"/>
      <w:marLeft w:val="0"/>
      <w:marRight w:val="0"/>
      <w:marTop w:val="0"/>
      <w:marBottom w:val="0"/>
      <w:divBdr>
        <w:top w:val="none" w:sz="0" w:space="0" w:color="auto"/>
        <w:left w:val="none" w:sz="0" w:space="0" w:color="auto"/>
        <w:bottom w:val="none" w:sz="0" w:space="0" w:color="auto"/>
        <w:right w:val="none" w:sz="0" w:space="0" w:color="auto"/>
      </w:divBdr>
    </w:div>
    <w:div w:id="564099321">
      <w:bodyDiv w:val="1"/>
      <w:marLeft w:val="0"/>
      <w:marRight w:val="0"/>
      <w:marTop w:val="0"/>
      <w:marBottom w:val="0"/>
      <w:divBdr>
        <w:top w:val="none" w:sz="0" w:space="0" w:color="auto"/>
        <w:left w:val="none" w:sz="0" w:space="0" w:color="auto"/>
        <w:bottom w:val="none" w:sz="0" w:space="0" w:color="auto"/>
        <w:right w:val="none" w:sz="0" w:space="0" w:color="auto"/>
      </w:divBdr>
    </w:div>
    <w:div w:id="567499585">
      <w:bodyDiv w:val="1"/>
      <w:marLeft w:val="0"/>
      <w:marRight w:val="0"/>
      <w:marTop w:val="0"/>
      <w:marBottom w:val="0"/>
      <w:divBdr>
        <w:top w:val="none" w:sz="0" w:space="0" w:color="auto"/>
        <w:left w:val="none" w:sz="0" w:space="0" w:color="auto"/>
        <w:bottom w:val="none" w:sz="0" w:space="0" w:color="auto"/>
        <w:right w:val="none" w:sz="0" w:space="0" w:color="auto"/>
      </w:divBdr>
    </w:div>
    <w:div w:id="570237017">
      <w:bodyDiv w:val="1"/>
      <w:marLeft w:val="0"/>
      <w:marRight w:val="0"/>
      <w:marTop w:val="0"/>
      <w:marBottom w:val="0"/>
      <w:divBdr>
        <w:top w:val="none" w:sz="0" w:space="0" w:color="auto"/>
        <w:left w:val="none" w:sz="0" w:space="0" w:color="auto"/>
        <w:bottom w:val="none" w:sz="0" w:space="0" w:color="auto"/>
        <w:right w:val="none" w:sz="0" w:space="0" w:color="auto"/>
      </w:divBdr>
    </w:div>
    <w:div w:id="571237173">
      <w:bodyDiv w:val="1"/>
      <w:marLeft w:val="0"/>
      <w:marRight w:val="0"/>
      <w:marTop w:val="0"/>
      <w:marBottom w:val="0"/>
      <w:divBdr>
        <w:top w:val="none" w:sz="0" w:space="0" w:color="auto"/>
        <w:left w:val="none" w:sz="0" w:space="0" w:color="auto"/>
        <w:bottom w:val="none" w:sz="0" w:space="0" w:color="auto"/>
        <w:right w:val="none" w:sz="0" w:space="0" w:color="auto"/>
      </w:divBdr>
    </w:div>
    <w:div w:id="571433511">
      <w:bodyDiv w:val="1"/>
      <w:marLeft w:val="0"/>
      <w:marRight w:val="0"/>
      <w:marTop w:val="0"/>
      <w:marBottom w:val="0"/>
      <w:divBdr>
        <w:top w:val="none" w:sz="0" w:space="0" w:color="auto"/>
        <w:left w:val="none" w:sz="0" w:space="0" w:color="auto"/>
        <w:bottom w:val="none" w:sz="0" w:space="0" w:color="auto"/>
        <w:right w:val="none" w:sz="0" w:space="0" w:color="auto"/>
      </w:divBdr>
    </w:div>
    <w:div w:id="576671253">
      <w:bodyDiv w:val="1"/>
      <w:marLeft w:val="0"/>
      <w:marRight w:val="0"/>
      <w:marTop w:val="0"/>
      <w:marBottom w:val="0"/>
      <w:divBdr>
        <w:top w:val="none" w:sz="0" w:space="0" w:color="auto"/>
        <w:left w:val="none" w:sz="0" w:space="0" w:color="auto"/>
        <w:bottom w:val="none" w:sz="0" w:space="0" w:color="auto"/>
        <w:right w:val="none" w:sz="0" w:space="0" w:color="auto"/>
      </w:divBdr>
      <w:divsChild>
        <w:div w:id="112948697">
          <w:marLeft w:val="0"/>
          <w:marRight w:val="0"/>
          <w:marTop w:val="0"/>
          <w:marBottom w:val="0"/>
          <w:divBdr>
            <w:top w:val="none" w:sz="0" w:space="0" w:color="auto"/>
            <w:left w:val="none" w:sz="0" w:space="0" w:color="auto"/>
            <w:bottom w:val="none" w:sz="0" w:space="0" w:color="auto"/>
            <w:right w:val="none" w:sz="0" w:space="0" w:color="auto"/>
          </w:divBdr>
          <w:divsChild>
            <w:div w:id="1945574972">
              <w:marLeft w:val="0"/>
              <w:marRight w:val="0"/>
              <w:marTop w:val="0"/>
              <w:marBottom w:val="0"/>
              <w:divBdr>
                <w:top w:val="none" w:sz="0" w:space="0" w:color="auto"/>
                <w:left w:val="none" w:sz="0" w:space="0" w:color="auto"/>
                <w:bottom w:val="none" w:sz="0" w:space="0" w:color="auto"/>
                <w:right w:val="none" w:sz="0" w:space="0" w:color="auto"/>
              </w:divBdr>
            </w:div>
            <w:div w:id="74983100">
              <w:marLeft w:val="0"/>
              <w:marRight w:val="0"/>
              <w:marTop w:val="0"/>
              <w:marBottom w:val="0"/>
              <w:divBdr>
                <w:top w:val="none" w:sz="0" w:space="0" w:color="auto"/>
                <w:left w:val="none" w:sz="0" w:space="0" w:color="auto"/>
                <w:bottom w:val="none" w:sz="0" w:space="0" w:color="auto"/>
                <w:right w:val="none" w:sz="0" w:space="0" w:color="auto"/>
              </w:divBdr>
              <w:divsChild>
                <w:div w:id="1353917613">
                  <w:marLeft w:val="0"/>
                  <w:marRight w:val="0"/>
                  <w:marTop w:val="0"/>
                  <w:marBottom w:val="0"/>
                  <w:divBdr>
                    <w:top w:val="none" w:sz="0" w:space="0" w:color="auto"/>
                    <w:left w:val="none" w:sz="0" w:space="0" w:color="auto"/>
                    <w:bottom w:val="none" w:sz="0" w:space="0" w:color="auto"/>
                    <w:right w:val="none" w:sz="0" w:space="0" w:color="auto"/>
                  </w:divBdr>
                  <w:divsChild>
                    <w:div w:id="188405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1833582">
      <w:bodyDiv w:val="1"/>
      <w:marLeft w:val="0"/>
      <w:marRight w:val="0"/>
      <w:marTop w:val="0"/>
      <w:marBottom w:val="0"/>
      <w:divBdr>
        <w:top w:val="none" w:sz="0" w:space="0" w:color="auto"/>
        <w:left w:val="none" w:sz="0" w:space="0" w:color="auto"/>
        <w:bottom w:val="none" w:sz="0" w:space="0" w:color="auto"/>
        <w:right w:val="none" w:sz="0" w:space="0" w:color="auto"/>
      </w:divBdr>
    </w:div>
    <w:div w:id="583027755">
      <w:bodyDiv w:val="1"/>
      <w:marLeft w:val="0"/>
      <w:marRight w:val="0"/>
      <w:marTop w:val="0"/>
      <w:marBottom w:val="0"/>
      <w:divBdr>
        <w:top w:val="none" w:sz="0" w:space="0" w:color="auto"/>
        <w:left w:val="none" w:sz="0" w:space="0" w:color="auto"/>
        <w:bottom w:val="none" w:sz="0" w:space="0" w:color="auto"/>
        <w:right w:val="none" w:sz="0" w:space="0" w:color="auto"/>
      </w:divBdr>
    </w:div>
    <w:div w:id="584336990">
      <w:bodyDiv w:val="1"/>
      <w:marLeft w:val="0"/>
      <w:marRight w:val="0"/>
      <w:marTop w:val="0"/>
      <w:marBottom w:val="0"/>
      <w:divBdr>
        <w:top w:val="none" w:sz="0" w:space="0" w:color="auto"/>
        <w:left w:val="none" w:sz="0" w:space="0" w:color="auto"/>
        <w:bottom w:val="none" w:sz="0" w:space="0" w:color="auto"/>
        <w:right w:val="none" w:sz="0" w:space="0" w:color="auto"/>
      </w:divBdr>
    </w:div>
    <w:div w:id="584656564">
      <w:bodyDiv w:val="1"/>
      <w:marLeft w:val="0"/>
      <w:marRight w:val="0"/>
      <w:marTop w:val="0"/>
      <w:marBottom w:val="0"/>
      <w:divBdr>
        <w:top w:val="none" w:sz="0" w:space="0" w:color="auto"/>
        <w:left w:val="none" w:sz="0" w:space="0" w:color="auto"/>
        <w:bottom w:val="none" w:sz="0" w:space="0" w:color="auto"/>
        <w:right w:val="none" w:sz="0" w:space="0" w:color="auto"/>
      </w:divBdr>
    </w:div>
    <w:div w:id="589892214">
      <w:bodyDiv w:val="1"/>
      <w:marLeft w:val="0"/>
      <w:marRight w:val="0"/>
      <w:marTop w:val="0"/>
      <w:marBottom w:val="0"/>
      <w:divBdr>
        <w:top w:val="none" w:sz="0" w:space="0" w:color="auto"/>
        <w:left w:val="none" w:sz="0" w:space="0" w:color="auto"/>
        <w:bottom w:val="none" w:sz="0" w:space="0" w:color="auto"/>
        <w:right w:val="none" w:sz="0" w:space="0" w:color="auto"/>
      </w:divBdr>
    </w:div>
    <w:div w:id="596597144">
      <w:bodyDiv w:val="1"/>
      <w:marLeft w:val="0"/>
      <w:marRight w:val="0"/>
      <w:marTop w:val="0"/>
      <w:marBottom w:val="0"/>
      <w:divBdr>
        <w:top w:val="none" w:sz="0" w:space="0" w:color="auto"/>
        <w:left w:val="none" w:sz="0" w:space="0" w:color="auto"/>
        <w:bottom w:val="none" w:sz="0" w:space="0" w:color="auto"/>
        <w:right w:val="none" w:sz="0" w:space="0" w:color="auto"/>
      </w:divBdr>
    </w:div>
    <w:div w:id="597520145">
      <w:bodyDiv w:val="1"/>
      <w:marLeft w:val="0"/>
      <w:marRight w:val="0"/>
      <w:marTop w:val="0"/>
      <w:marBottom w:val="0"/>
      <w:divBdr>
        <w:top w:val="none" w:sz="0" w:space="0" w:color="auto"/>
        <w:left w:val="none" w:sz="0" w:space="0" w:color="auto"/>
        <w:bottom w:val="none" w:sz="0" w:space="0" w:color="auto"/>
        <w:right w:val="none" w:sz="0" w:space="0" w:color="auto"/>
      </w:divBdr>
    </w:div>
    <w:div w:id="602567392">
      <w:bodyDiv w:val="1"/>
      <w:marLeft w:val="0"/>
      <w:marRight w:val="0"/>
      <w:marTop w:val="0"/>
      <w:marBottom w:val="0"/>
      <w:divBdr>
        <w:top w:val="none" w:sz="0" w:space="0" w:color="auto"/>
        <w:left w:val="none" w:sz="0" w:space="0" w:color="auto"/>
        <w:bottom w:val="none" w:sz="0" w:space="0" w:color="auto"/>
        <w:right w:val="none" w:sz="0" w:space="0" w:color="auto"/>
      </w:divBdr>
    </w:div>
    <w:div w:id="612172156">
      <w:bodyDiv w:val="1"/>
      <w:marLeft w:val="0"/>
      <w:marRight w:val="0"/>
      <w:marTop w:val="0"/>
      <w:marBottom w:val="0"/>
      <w:divBdr>
        <w:top w:val="none" w:sz="0" w:space="0" w:color="auto"/>
        <w:left w:val="none" w:sz="0" w:space="0" w:color="auto"/>
        <w:bottom w:val="none" w:sz="0" w:space="0" w:color="auto"/>
        <w:right w:val="none" w:sz="0" w:space="0" w:color="auto"/>
      </w:divBdr>
    </w:div>
    <w:div w:id="614286757">
      <w:bodyDiv w:val="1"/>
      <w:marLeft w:val="0"/>
      <w:marRight w:val="0"/>
      <w:marTop w:val="0"/>
      <w:marBottom w:val="0"/>
      <w:divBdr>
        <w:top w:val="none" w:sz="0" w:space="0" w:color="auto"/>
        <w:left w:val="none" w:sz="0" w:space="0" w:color="auto"/>
        <w:bottom w:val="none" w:sz="0" w:space="0" w:color="auto"/>
        <w:right w:val="none" w:sz="0" w:space="0" w:color="auto"/>
      </w:divBdr>
    </w:div>
    <w:div w:id="620107974">
      <w:bodyDiv w:val="1"/>
      <w:marLeft w:val="0"/>
      <w:marRight w:val="0"/>
      <w:marTop w:val="0"/>
      <w:marBottom w:val="0"/>
      <w:divBdr>
        <w:top w:val="none" w:sz="0" w:space="0" w:color="auto"/>
        <w:left w:val="none" w:sz="0" w:space="0" w:color="auto"/>
        <w:bottom w:val="none" w:sz="0" w:space="0" w:color="auto"/>
        <w:right w:val="none" w:sz="0" w:space="0" w:color="auto"/>
      </w:divBdr>
    </w:div>
    <w:div w:id="623584542">
      <w:bodyDiv w:val="1"/>
      <w:marLeft w:val="0"/>
      <w:marRight w:val="0"/>
      <w:marTop w:val="0"/>
      <w:marBottom w:val="0"/>
      <w:divBdr>
        <w:top w:val="none" w:sz="0" w:space="0" w:color="auto"/>
        <w:left w:val="none" w:sz="0" w:space="0" w:color="auto"/>
        <w:bottom w:val="none" w:sz="0" w:space="0" w:color="auto"/>
        <w:right w:val="none" w:sz="0" w:space="0" w:color="auto"/>
      </w:divBdr>
    </w:div>
    <w:div w:id="629867044">
      <w:bodyDiv w:val="1"/>
      <w:marLeft w:val="0"/>
      <w:marRight w:val="0"/>
      <w:marTop w:val="0"/>
      <w:marBottom w:val="0"/>
      <w:divBdr>
        <w:top w:val="none" w:sz="0" w:space="0" w:color="auto"/>
        <w:left w:val="none" w:sz="0" w:space="0" w:color="auto"/>
        <w:bottom w:val="none" w:sz="0" w:space="0" w:color="auto"/>
        <w:right w:val="none" w:sz="0" w:space="0" w:color="auto"/>
      </w:divBdr>
    </w:div>
    <w:div w:id="632828935">
      <w:bodyDiv w:val="1"/>
      <w:marLeft w:val="0"/>
      <w:marRight w:val="0"/>
      <w:marTop w:val="0"/>
      <w:marBottom w:val="0"/>
      <w:divBdr>
        <w:top w:val="none" w:sz="0" w:space="0" w:color="auto"/>
        <w:left w:val="none" w:sz="0" w:space="0" w:color="auto"/>
        <w:bottom w:val="none" w:sz="0" w:space="0" w:color="auto"/>
        <w:right w:val="none" w:sz="0" w:space="0" w:color="auto"/>
      </w:divBdr>
    </w:div>
    <w:div w:id="634601880">
      <w:bodyDiv w:val="1"/>
      <w:marLeft w:val="0"/>
      <w:marRight w:val="0"/>
      <w:marTop w:val="0"/>
      <w:marBottom w:val="0"/>
      <w:divBdr>
        <w:top w:val="none" w:sz="0" w:space="0" w:color="auto"/>
        <w:left w:val="none" w:sz="0" w:space="0" w:color="auto"/>
        <w:bottom w:val="none" w:sz="0" w:space="0" w:color="auto"/>
        <w:right w:val="none" w:sz="0" w:space="0" w:color="auto"/>
      </w:divBdr>
    </w:div>
    <w:div w:id="639043580">
      <w:bodyDiv w:val="1"/>
      <w:marLeft w:val="0"/>
      <w:marRight w:val="0"/>
      <w:marTop w:val="0"/>
      <w:marBottom w:val="0"/>
      <w:divBdr>
        <w:top w:val="none" w:sz="0" w:space="0" w:color="auto"/>
        <w:left w:val="none" w:sz="0" w:space="0" w:color="auto"/>
        <w:bottom w:val="none" w:sz="0" w:space="0" w:color="auto"/>
        <w:right w:val="none" w:sz="0" w:space="0" w:color="auto"/>
      </w:divBdr>
    </w:div>
    <w:div w:id="642543530">
      <w:bodyDiv w:val="1"/>
      <w:marLeft w:val="0"/>
      <w:marRight w:val="0"/>
      <w:marTop w:val="0"/>
      <w:marBottom w:val="0"/>
      <w:divBdr>
        <w:top w:val="none" w:sz="0" w:space="0" w:color="auto"/>
        <w:left w:val="none" w:sz="0" w:space="0" w:color="auto"/>
        <w:bottom w:val="none" w:sz="0" w:space="0" w:color="auto"/>
        <w:right w:val="none" w:sz="0" w:space="0" w:color="auto"/>
      </w:divBdr>
    </w:div>
    <w:div w:id="652413490">
      <w:bodyDiv w:val="1"/>
      <w:marLeft w:val="0"/>
      <w:marRight w:val="0"/>
      <w:marTop w:val="0"/>
      <w:marBottom w:val="0"/>
      <w:divBdr>
        <w:top w:val="none" w:sz="0" w:space="0" w:color="auto"/>
        <w:left w:val="none" w:sz="0" w:space="0" w:color="auto"/>
        <w:bottom w:val="none" w:sz="0" w:space="0" w:color="auto"/>
        <w:right w:val="none" w:sz="0" w:space="0" w:color="auto"/>
      </w:divBdr>
    </w:div>
    <w:div w:id="654802045">
      <w:bodyDiv w:val="1"/>
      <w:marLeft w:val="0"/>
      <w:marRight w:val="0"/>
      <w:marTop w:val="0"/>
      <w:marBottom w:val="0"/>
      <w:divBdr>
        <w:top w:val="none" w:sz="0" w:space="0" w:color="auto"/>
        <w:left w:val="none" w:sz="0" w:space="0" w:color="auto"/>
        <w:bottom w:val="none" w:sz="0" w:space="0" w:color="auto"/>
        <w:right w:val="none" w:sz="0" w:space="0" w:color="auto"/>
      </w:divBdr>
    </w:div>
    <w:div w:id="658193647">
      <w:bodyDiv w:val="1"/>
      <w:marLeft w:val="0"/>
      <w:marRight w:val="0"/>
      <w:marTop w:val="0"/>
      <w:marBottom w:val="0"/>
      <w:divBdr>
        <w:top w:val="none" w:sz="0" w:space="0" w:color="auto"/>
        <w:left w:val="none" w:sz="0" w:space="0" w:color="auto"/>
        <w:bottom w:val="none" w:sz="0" w:space="0" w:color="auto"/>
        <w:right w:val="none" w:sz="0" w:space="0" w:color="auto"/>
      </w:divBdr>
    </w:div>
    <w:div w:id="668407169">
      <w:bodyDiv w:val="1"/>
      <w:marLeft w:val="0"/>
      <w:marRight w:val="0"/>
      <w:marTop w:val="0"/>
      <w:marBottom w:val="0"/>
      <w:divBdr>
        <w:top w:val="none" w:sz="0" w:space="0" w:color="auto"/>
        <w:left w:val="none" w:sz="0" w:space="0" w:color="auto"/>
        <w:bottom w:val="none" w:sz="0" w:space="0" w:color="auto"/>
        <w:right w:val="none" w:sz="0" w:space="0" w:color="auto"/>
      </w:divBdr>
    </w:div>
    <w:div w:id="670565304">
      <w:bodyDiv w:val="1"/>
      <w:marLeft w:val="0"/>
      <w:marRight w:val="0"/>
      <w:marTop w:val="0"/>
      <w:marBottom w:val="0"/>
      <w:divBdr>
        <w:top w:val="none" w:sz="0" w:space="0" w:color="auto"/>
        <w:left w:val="none" w:sz="0" w:space="0" w:color="auto"/>
        <w:bottom w:val="none" w:sz="0" w:space="0" w:color="auto"/>
        <w:right w:val="none" w:sz="0" w:space="0" w:color="auto"/>
      </w:divBdr>
    </w:div>
    <w:div w:id="673071178">
      <w:bodyDiv w:val="1"/>
      <w:marLeft w:val="0"/>
      <w:marRight w:val="0"/>
      <w:marTop w:val="0"/>
      <w:marBottom w:val="0"/>
      <w:divBdr>
        <w:top w:val="none" w:sz="0" w:space="0" w:color="auto"/>
        <w:left w:val="none" w:sz="0" w:space="0" w:color="auto"/>
        <w:bottom w:val="none" w:sz="0" w:space="0" w:color="auto"/>
        <w:right w:val="none" w:sz="0" w:space="0" w:color="auto"/>
      </w:divBdr>
    </w:div>
    <w:div w:id="674965431">
      <w:bodyDiv w:val="1"/>
      <w:marLeft w:val="0"/>
      <w:marRight w:val="0"/>
      <w:marTop w:val="0"/>
      <w:marBottom w:val="0"/>
      <w:divBdr>
        <w:top w:val="none" w:sz="0" w:space="0" w:color="auto"/>
        <w:left w:val="none" w:sz="0" w:space="0" w:color="auto"/>
        <w:bottom w:val="none" w:sz="0" w:space="0" w:color="auto"/>
        <w:right w:val="none" w:sz="0" w:space="0" w:color="auto"/>
      </w:divBdr>
    </w:div>
    <w:div w:id="675380838">
      <w:bodyDiv w:val="1"/>
      <w:marLeft w:val="0"/>
      <w:marRight w:val="0"/>
      <w:marTop w:val="0"/>
      <w:marBottom w:val="0"/>
      <w:divBdr>
        <w:top w:val="none" w:sz="0" w:space="0" w:color="auto"/>
        <w:left w:val="none" w:sz="0" w:space="0" w:color="auto"/>
        <w:bottom w:val="none" w:sz="0" w:space="0" w:color="auto"/>
        <w:right w:val="none" w:sz="0" w:space="0" w:color="auto"/>
      </w:divBdr>
    </w:div>
    <w:div w:id="675576523">
      <w:bodyDiv w:val="1"/>
      <w:marLeft w:val="0"/>
      <w:marRight w:val="0"/>
      <w:marTop w:val="0"/>
      <w:marBottom w:val="0"/>
      <w:divBdr>
        <w:top w:val="none" w:sz="0" w:space="0" w:color="auto"/>
        <w:left w:val="none" w:sz="0" w:space="0" w:color="auto"/>
        <w:bottom w:val="none" w:sz="0" w:space="0" w:color="auto"/>
        <w:right w:val="none" w:sz="0" w:space="0" w:color="auto"/>
      </w:divBdr>
    </w:div>
    <w:div w:id="677659534">
      <w:bodyDiv w:val="1"/>
      <w:marLeft w:val="0"/>
      <w:marRight w:val="0"/>
      <w:marTop w:val="0"/>
      <w:marBottom w:val="0"/>
      <w:divBdr>
        <w:top w:val="none" w:sz="0" w:space="0" w:color="auto"/>
        <w:left w:val="none" w:sz="0" w:space="0" w:color="auto"/>
        <w:bottom w:val="none" w:sz="0" w:space="0" w:color="auto"/>
        <w:right w:val="none" w:sz="0" w:space="0" w:color="auto"/>
      </w:divBdr>
    </w:div>
    <w:div w:id="688994285">
      <w:bodyDiv w:val="1"/>
      <w:marLeft w:val="0"/>
      <w:marRight w:val="0"/>
      <w:marTop w:val="0"/>
      <w:marBottom w:val="0"/>
      <w:divBdr>
        <w:top w:val="none" w:sz="0" w:space="0" w:color="auto"/>
        <w:left w:val="none" w:sz="0" w:space="0" w:color="auto"/>
        <w:bottom w:val="none" w:sz="0" w:space="0" w:color="auto"/>
        <w:right w:val="none" w:sz="0" w:space="0" w:color="auto"/>
      </w:divBdr>
    </w:div>
    <w:div w:id="691152892">
      <w:bodyDiv w:val="1"/>
      <w:marLeft w:val="0"/>
      <w:marRight w:val="0"/>
      <w:marTop w:val="0"/>
      <w:marBottom w:val="0"/>
      <w:divBdr>
        <w:top w:val="none" w:sz="0" w:space="0" w:color="auto"/>
        <w:left w:val="none" w:sz="0" w:space="0" w:color="auto"/>
        <w:bottom w:val="none" w:sz="0" w:space="0" w:color="auto"/>
        <w:right w:val="none" w:sz="0" w:space="0" w:color="auto"/>
      </w:divBdr>
    </w:div>
    <w:div w:id="699819987">
      <w:bodyDiv w:val="1"/>
      <w:marLeft w:val="0"/>
      <w:marRight w:val="0"/>
      <w:marTop w:val="0"/>
      <w:marBottom w:val="0"/>
      <w:divBdr>
        <w:top w:val="none" w:sz="0" w:space="0" w:color="auto"/>
        <w:left w:val="none" w:sz="0" w:space="0" w:color="auto"/>
        <w:bottom w:val="none" w:sz="0" w:space="0" w:color="auto"/>
        <w:right w:val="none" w:sz="0" w:space="0" w:color="auto"/>
      </w:divBdr>
    </w:div>
    <w:div w:id="700210216">
      <w:bodyDiv w:val="1"/>
      <w:marLeft w:val="0"/>
      <w:marRight w:val="0"/>
      <w:marTop w:val="0"/>
      <w:marBottom w:val="0"/>
      <w:divBdr>
        <w:top w:val="none" w:sz="0" w:space="0" w:color="auto"/>
        <w:left w:val="none" w:sz="0" w:space="0" w:color="auto"/>
        <w:bottom w:val="none" w:sz="0" w:space="0" w:color="auto"/>
        <w:right w:val="none" w:sz="0" w:space="0" w:color="auto"/>
      </w:divBdr>
    </w:div>
    <w:div w:id="713846851">
      <w:bodyDiv w:val="1"/>
      <w:marLeft w:val="0"/>
      <w:marRight w:val="0"/>
      <w:marTop w:val="0"/>
      <w:marBottom w:val="0"/>
      <w:divBdr>
        <w:top w:val="none" w:sz="0" w:space="0" w:color="auto"/>
        <w:left w:val="none" w:sz="0" w:space="0" w:color="auto"/>
        <w:bottom w:val="none" w:sz="0" w:space="0" w:color="auto"/>
        <w:right w:val="none" w:sz="0" w:space="0" w:color="auto"/>
      </w:divBdr>
    </w:div>
    <w:div w:id="717507913">
      <w:bodyDiv w:val="1"/>
      <w:marLeft w:val="0"/>
      <w:marRight w:val="0"/>
      <w:marTop w:val="0"/>
      <w:marBottom w:val="0"/>
      <w:divBdr>
        <w:top w:val="none" w:sz="0" w:space="0" w:color="auto"/>
        <w:left w:val="none" w:sz="0" w:space="0" w:color="auto"/>
        <w:bottom w:val="none" w:sz="0" w:space="0" w:color="auto"/>
        <w:right w:val="none" w:sz="0" w:space="0" w:color="auto"/>
      </w:divBdr>
    </w:div>
    <w:div w:id="718282677">
      <w:bodyDiv w:val="1"/>
      <w:marLeft w:val="0"/>
      <w:marRight w:val="0"/>
      <w:marTop w:val="0"/>
      <w:marBottom w:val="0"/>
      <w:divBdr>
        <w:top w:val="none" w:sz="0" w:space="0" w:color="auto"/>
        <w:left w:val="none" w:sz="0" w:space="0" w:color="auto"/>
        <w:bottom w:val="none" w:sz="0" w:space="0" w:color="auto"/>
        <w:right w:val="none" w:sz="0" w:space="0" w:color="auto"/>
      </w:divBdr>
    </w:div>
    <w:div w:id="723530443">
      <w:bodyDiv w:val="1"/>
      <w:marLeft w:val="0"/>
      <w:marRight w:val="0"/>
      <w:marTop w:val="0"/>
      <w:marBottom w:val="0"/>
      <w:divBdr>
        <w:top w:val="none" w:sz="0" w:space="0" w:color="auto"/>
        <w:left w:val="none" w:sz="0" w:space="0" w:color="auto"/>
        <w:bottom w:val="none" w:sz="0" w:space="0" w:color="auto"/>
        <w:right w:val="none" w:sz="0" w:space="0" w:color="auto"/>
      </w:divBdr>
    </w:div>
    <w:div w:id="726345943">
      <w:bodyDiv w:val="1"/>
      <w:marLeft w:val="0"/>
      <w:marRight w:val="0"/>
      <w:marTop w:val="0"/>
      <w:marBottom w:val="0"/>
      <w:divBdr>
        <w:top w:val="none" w:sz="0" w:space="0" w:color="auto"/>
        <w:left w:val="none" w:sz="0" w:space="0" w:color="auto"/>
        <w:bottom w:val="none" w:sz="0" w:space="0" w:color="auto"/>
        <w:right w:val="none" w:sz="0" w:space="0" w:color="auto"/>
      </w:divBdr>
    </w:div>
    <w:div w:id="732584659">
      <w:bodyDiv w:val="1"/>
      <w:marLeft w:val="0"/>
      <w:marRight w:val="0"/>
      <w:marTop w:val="0"/>
      <w:marBottom w:val="0"/>
      <w:divBdr>
        <w:top w:val="none" w:sz="0" w:space="0" w:color="auto"/>
        <w:left w:val="none" w:sz="0" w:space="0" w:color="auto"/>
        <w:bottom w:val="none" w:sz="0" w:space="0" w:color="auto"/>
        <w:right w:val="none" w:sz="0" w:space="0" w:color="auto"/>
      </w:divBdr>
    </w:div>
    <w:div w:id="735280371">
      <w:bodyDiv w:val="1"/>
      <w:marLeft w:val="0"/>
      <w:marRight w:val="0"/>
      <w:marTop w:val="0"/>
      <w:marBottom w:val="0"/>
      <w:divBdr>
        <w:top w:val="none" w:sz="0" w:space="0" w:color="auto"/>
        <w:left w:val="none" w:sz="0" w:space="0" w:color="auto"/>
        <w:bottom w:val="none" w:sz="0" w:space="0" w:color="auto"/>
        <w:right w:val="none" w:sz="0" w:space="0" w:color="auto"/>
      </w:divBdr>
    </w:div>
    <w:div w:id="737021261">
      <w:bodyDiv w:val="1"/>
      <w:marLeft w:val="0"/>
      <w:marRight w:val="0"/>
      <w:marTop w:val="0"/>
      <w:marBottom w:val="0"/>
      <w:divBdr>
        <w:top w:val="none" w:sz="0" w:space="0" w:color="auto"/>
        <w:left w:val="none" w:sz="0" w:space="0" w:color="auto"/>
        <w:bottom w:val="none" w:sz="0" w:space="0" w:color="auto"/>
        <w:right w:val="none" w:sz="0" w:space="0" w:color="auto"/>
      </w:divBdr>
    </w:div>
    <w:div w:id="742607794">
      <w:bodyDiv w:val="1"/>
      <w:marLeft w:val="0"/>
      <w:marRight w:val="0"/>
      <w:marTop w:val="0"/>
      <w:marBottom w:val="0"/>
      <w:divBdr>
        <w:top w:val="none" w:sz="0" w:space="0" w:color="auto"/>
        <w:left w:val="none" w:sz="0" w:space="0" w:color="auto"/>
        <w:bottom w:val="none" w:sz="0" w:space="0" w:color="auto"/>
        <w:right w:val="none" w:sz="0" w:space="0" w:color="auto"/>
      </w:divBdr>
    </w:div>
    <w:div w:id="743188469">
      <w:bodyDiv w:val="1"/>
      <w:marLeft w:val="0"/>
      <w:marRight w:val="0"/>
      <w:marTop w:val="0"/>
      <w:marBottom w:val="0"/>
      <w:divBdr>
        <w:top w:val="none" w:sz="0" w:space="0" w:color="auto"/>
        <w:left w:val="none" w:sz="0" w:space="0" w:color="auto"/>
        <w:bottom w:val="none" w:sz="0" w:space="0" w:color="auto"/>
        <w:right w:val="none" w:sz="0" w:space="0" w:color="auto"/>
      </w:divBdr>
    </w:div>
    <w:div w:id="754129699">
      <w:bodyDiv w:val="1"/>
      <w:marLeft w:val="0"/>
      <w:marRight w:val="0"/>
      <w:marTop w:val="0"/>
      <w:marBottom w:val="0"/>
      <w:divBdr>
        <w:top w:val="none" w:sz="0" w:space="0" w:color="auto"/>
        <w:left w:val="none" w:sz="0" w:space="0" w:color="auto"/>
        <w:bottom w:val="none" w:sz="0" w:space="0" w:color="auto"/>
        <w:right w:val="none" w:sz="0" w:space="0" w:color="auto"/>
      </w:divBdr>
    </w:div>
    <w:div w:id="756092959">
      <w:bodyDiv w:val="1"/>
      <w:marLeft w:val="0"/>
      <w:marRight w:val="0"/>
      <w:marTop w:val="0"/>
      <w:marBottom w:val="0"/>
      <w:divBdr>
        <w:top w:val="none" w:sz="0" w:space="0" w:color="auto"/>
        <w:left w:val="none" w:sz="0" w:space="0" w:color="auto"/>
        <w:bottom w:val="none" w:sz="0" w:space="0" w:color="auto"/>
        <w:right w:val="none" w:sz="0" w:space="0" w:color="auto"/>
      </w:divBdr>
    </w:div>
    <w:div w:id="756170028">
      <w:bodyDiv w:val="1"/>
      <w:marLeft w:val="0"/>
      <w:marRight w:val="0"/>
      <w:marTop w:val="0"/>
      <w:marBottom w:val="0"/>
      <w:divBdr>
        <w:top w:val="none" w:sz="0" w:space="0" w:color="auto"/>
        <w:left w:val="none" w:sz="0" w:space="0" w:color="auto"/>
        <w:bottom w:val="none" w:sz="0" w:space="0" w:color="auto"/>
        <w:right w:val="none" w:sz="0" w:space="0" w:color="auto"/>
      </w:divBdr>
    </w:div>
    <w:div w:id="762536838">
      <w:bodyDiv w:val="1"/>
      <w:marLeft w:val="0"/>
      <w:marRight w:val="0"/>
      <w:marTop w:val="0"/>
      <w:marBottom w:val="0"/>
      <w:divBdr>
        <w:top w:val="none" w:sz="0" w:space="0" w:color="auto"/>
        <w:left w:val="none" w:sz="0" w:space="0" w:color="auto"/>
        <w:bottom w:val="none" w:sz="0" w:space="0" w:color="auto"/>
        <w:right w:val="none" w:sz="0" w:space="0" w:color="auto"/>
      </w:divBdr>
    </w:div>
    <w:div w:id="764424234">
      <w:bodyDiv w:val="1"/>
      <w:marLeft w:val="0"/>
      <w:marRight w:val="0"/>
      <w:marTop w:val="0"/>
      <w:marBottom w:val="0"/>
      <w:divBdr>
        <w:top w:val="none" w:sz="0" w:space="0" w:color="auto"/>
        <w:left w:val="none" w:sz="0" w:space="0" w:color="auto"/>
        <w:bottom w:val="none" w:sz="0" w:space="0" w:color="auto"/>
        <w:right w:val="none" w:sz="0" w:space="0" w:color="auto"/>
      </w:divBdr>
      <w:divsChild>
        <w:div w:id="1457869931">
          <w:marLeft w:val="0"/>
          <w:marRight w:val="0"/>
          <w:marTop w:val="0"/>
          <w:marBottom w:val="0"/>
          <w:divBdr>
            <w:top w:val="none" w:sz="0" w:space="0" w:color="auto"/>
            <w:left w:val="none" w:sz="0" w:space="0" w:color="auto"/>
            <w:bottom w:val="none" w:sz="0" w:space="0" w:color="auto"/>
            <w:right w:val="none" w:sz="0" w:space="0" w:color="auto"/>
          </w:divBdr>
          <w:divsChild>
            <w:div w:id="1883007819">
              <w:marLeft w:val="0"/>
              <w:marRight w:val="0"/>
              <w:marTop w:val="0"/>
              <w:marBottom w:val="0"/>
              <w:divBdr>
                <w:top w:val="none" w:sz="0" w:space="0" w:color="auto"/>
                <w:left w:val="none" w:sz="0" w:space="0" w:color="auto"/>
                <w:bottom w:val="none" w:sz="0" w:space="0" w:color="auto"/>
                <w:right w:val="none" w:sz="0" w:space="0" w:color="auto"/>
              </w:divBdr>
            </w:div>
            <w:div w:id="896284411">
              <w:marLeft w:val="0"/>
              <w:marRight w:val="0"/>
              <w:marTop w:val="0"/>
              <w:marBottom w:val="0"/>
              <w:divBdr>
                <w:top w:val="none" w:sz="0" w:space="0" w:color="auto"/>
                <w:left w:val="none" w:sz="0" w:space="0" w:color="auto"/>
                <w:bottom w:val="none" w:sz="0" w:space="0" w:color="auto"/>
                <w:right w:val="none" w:sz="0" w:space="0" w:color="auto"/>
              </w:divBdr>
              <w:divsChild>
                <w:div w:id="587886968">
                  <w:marLeft w:val="0"/>
                  <w:marRight w:val="0"/>
                  <w:marTop w:val="0"/>
                  <w:marBottom w:val="0"/>
                  <w:divBdr>
                    <w:top w:val="none" w:sz="0" w:space="0" w:color="auto"/>
                    <w:left w:val="none" w:sz="0" w:space="0" w:color="auto"/>
                    <w:bottom w:val="none" w:sz="0" w:space="0" w:color="auto"/>
                    <w:right w:val="none" w:sz="0" w:space="0" w:color="auto"/>
                  </w:divBdr>
                  <w:divsChild>
                    <w:div w:id="82971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803914">
      <w:bodyDiv w:val="1"/>
      <w:marLeft w:val="0"/>
      <w:marRight w:val="0"/>
      <w:marTop w:val="0"/>
      <w:marBottom w:val="0"/>
      <w:divBdr>
        <w:top w:val="none" w:sz="0" w:space="0" w:color="auto"/>
        <w:left w:val="none" w:sz="0" w:space="0" w:color="auto"/>
        <w:bottom w:val="none" w:sz="0" w:space="0" w:color="auto"/>
        <w:right w:val="none" w:sz="0" w:space="0" w:color="auto"/>
      </w:divBdr>
    </w:div>
    <w:div w:id="767969659">
      <w:bodyDiv w:val="1"/>
      <w:marLeft w:val="0"/>
      <w:marRight w:val="0"/>
      <w:marTop w:val="0"/>
      <w:marBottom w:val="0"/>
      <w:divBdr>
        <w:top w:val="none" w:sz="0" w:space="0" w:color="auto"/>
        <w:left w:val="none" w:sz="0" w:space="0" w:color="auto"/>
        <w:bottom w:val="none" w:sz="0" w:space="0" w:color="auto"/>
        <w:right w:val="none" w:sz="0" w:space="0" w:color="auto"/>
      </w:divBdr>
    </w:div>
    <w:div w:id="770053896">
      <w:bodyDiv w:val="1"/>
      <w:marLeft w:val="0"/>
      <w:marRight w:val="0"/>
      <w:marTop w:val="0"/>
      <w:marBottom w:val="0"/>
      <w:divBdr>
        <w:top w:val="none" w:sz="0" w:space="0" w:color="auto"/>
        <w:left w:val="none" w:sz="0" w:space="0" w:color="auto"/>
        <w:bottom w:val="none" w:sz="0" w:space="0" w:color="auto"/>
        <w:right w:val="none" w:sz="0" w:space="0" w:color="auto"/>
      </w:divBdr>
    </w:div>
    <w:div w:id="770587912">
      <w:bodyDiv w:val="1"/>
      <w:marLeft w:val="0"/>
      <w:marRight w:val="0"/>
      <w:marTop w:val="0"/>
      <w:marBottom w:val="0"/>
      <w:divBdr>
        <w:top w:val="none" w:sz="0" w:space="0" w:color="auto"/>
        <w:left w:val="none" w:sz="0" w:space="0" w:color="auto"/>
        <w:bottom w:val="none" w:sz="0" w:space="0" w:color="auto"/>
        <w:right w:val="none" w:sz="0" w:space="0" w:color="auto"/>
      </w:divBdr>
    </w:div>
    <w:div w:id="775949888">
      <w:bodyDiv w:val="1"/>
      <w:marLeft w:val="0"/>
      <w:marRight w:val="0"/>
      <w:marTop w:val="0"/>
      <w:marBottom w:val="0"/>
      <w:divBdr>
        <w:top w:val="none" w:sz="0" w:space="0" w:color="auto"/>
        <w:left w:val="none" w:sz="0" w:space="0" w:color="auto"/>
        <w:bottom w:val="none" w:sz="0" w:space="0" w:color="auto"/>
        <w:right w:val="none" w:sz="0" w:space="0" w:color="auto"/>
      </w:divBdr>
    </w:div>
    <w:div w:id="778063778">
      <w:bodyDiv w:val="1"/>
      <w:marLeft w:val="0"/>
      <w:marRight w:val="0"/>
      <w:marTop w:val="0"/>
      <w:marBottom w:val="0"/>
      <w:divBdr>
        <w:top w:val="none" w:sz="0" w:space="0" w:color="auto"/>
        <w:left w:val="none" w:sz="0" w:space="0" w:color="auto"/>
        <w:bottom w:val="none" w:sz="0" w:space="0" w:color="auto"/>
        <w:right w:val="none" w:sz="0" w:space="0" w:color="auto"/>
      </w:divBdr>
    </w:div>
    <w:div w:id="780953293">
      <w:bodyDiv w:val="1"/>
      <w:marLeft w:val="0"/>
      <w:marRight w:val="0"/>
      <w:marTop w:val="0"/>
      <w:marBottom w:val="0"/>
      <w:divBdr>
        <w:top w:val="none" w:sz="0" w:space="0" w:color="auto"/>
        <w:left w:val="none" w:sz="0" w:space="0" w:color="auto"/>
        <w:bottom w:val="none" w:sz="0" w:space="0" w:color="auto"/>
        <w:right w:val="none" w:sz="0" w:space="0" w:color="auto"/>
      </w:divBdr>
    </w:div>
    <w:div w:id="782386272">
      <w:bodyDiv w:val="1"/>
      <w:marLeft w:val="0"/>
      <w:marRight w:val="0"/>
      <w:marTop w:val="0"/>
      <w:marBottom w:val="0"/>
      <w:divBdr>
        <w:top w:val="none" w:sz="0" w:space="0" w:color="auto"/>
        <w:left w:val="none" w:sz="0" w:space="0" w:color="auto"/>
        <w:bottom w:val="none" w:sz="0" w:space="0" w:color="auto"/>
        <w:right w:val="none" w:sz="0" w:space="0" w:color="auto"/>
      </w:divBdr>
    </w:div>
    <w:div w:id="785739008">
      <w:bodyDiv w:val="1"/>
      <w:marLeft w:val="0"/>
      <w:marRight w:val="0"/>
      <w:marTop w:val="0"/>
      <w:marBottom w:val="0"/>
      <w:divBdr>
        <w:top w:val="none" w:sz="0" w:space="0" w:color="auto"/>
        <w:left w:val="none" w:sz="0" w:space="0" w:color="auto"/>
        <w:bottom w:val="none" w:sz="0" w:space="0" w:color="auto"/>
        <w:right w:val="none" w:sz="0" w:space="0" w:color="auto"/>
      </w:divBdr>
    </w:div>
    <w:div w:id="793788871">
      <w:bodyDiv w:val="1"/>
      <w:marLeft w:val="0"/>
      <w:marRight w:val="0"/>
      <w:marTop w:val="0"/>
      <w:marBottom w:val="0"/>
      <w:divBdr>
        <w:top w:val="none" w:sz="0" w:space="0" w:color="auto"/>
        <w:left w:val="none" w:sz="0" w:space="0" w:color="auto"/>
        <w:bottom w:val="none" w:sz="0" w:space="0" w:color="auto"/>
        <w:right w:val="none" w:sz="0" w:space="0" w:color="auto"/>
      </w:divBdr>
    </w:div>
    <w:div w:id="794371572">
      <w:bodyDiv w:val="1"/>
      <w:marLeft w:val="0"/>
      <w:marRight w:val="0"/>
      <w:marTop w:val="0"/>
      <w:marBottom w:val="0"/>
      <w:divBdr>
        <w:top w:val="none" w:sz="0" w:space="0" w:color="auto"/>
        <w:left w:val="none" w:sz="0" w:space="0" w:color="auto"/>
        <w:bottom w:val="none" w:sz="0" w:space="0" w:color="auto"/>
        <w:right w:val="none" w:sz="0" w:space="0" w:color="auto"/>
      </w:divBdr>
    </w:div>
    <w:div w:id="796994768">
      <w:bodyDiv w:val="1"/>
      <w:marLeft w:val="0"/>
      <w:marRight w:val="0"/>
      <w:marTop w:val="0"/>
      <w:marBottom w:val="0"/>
      <w:divBdr>
        <w:top w:val="none" w:sz="0" w:space="0" w:color="auto"/>
        <w:left w:val="none" w:sz="0" w:space="0" w:color="auto"/>
        <w:bottom w:val="none" w:sz="0" w:space="0" w:color="auto"/>
        <w:right w:val="none" w:sz="0" w:space="0" w:color="auto"/>
      </w:divBdr>
    </w:div>
    <w:div w:id="808859792">
      <w:bodyDiv w:val="1"/>
      <w:marLeft w:val="0"/>
      <w:marRight w:val="0"/>
      <w:marTop w:val="0"/>
      <w:marBottom w:val="0"/>
      <w:divBdr>
        <w:top w:val="none" w:sz="0" w:space="0" w:color="auto"/>
        <w:left w:val="none" w:sz="0" w:space="0" w:color="auto"/>
        <w:bottom w:val="none" w:sz="0" w:space="0" w:color="auto"/>
        <w:right w:val="none" w:sz="0" w:space="0" w:color="auto"/>
      </w:divBdr>
    </w:div>
    <w:div w:id="809134163">
      <w:bodyDiv w:val="1"/>
      <w:marLeft w:val="0"/>
      <w:marRight w:val="0"/>
      <w:marTop w:val="0"/>
      <w:marBottom w:val="0"/>
      <w:divBdr>
        <w:top w:val="none" w:sz="0" w:space="0" w:color="auto"/>
        <w:left w:val="none" w:sz="0" w:space="0" w:color="auto"/>
        <w:bottom w:val="none" w:sz="0" w:space="0" w:color="auto"/>
        <w:right w:val="none" w:sz="0" w:space="0" w:color="auto"/>
      </w:divBdr>
    </w:div>
    <w:div w:id="811212797">
      <w:bodyDiv w:val="1"/>
      <w:marLeft w:val="0"/>
      <w:marRight w:val="0"/>
      <w:marTop w:val="0"/>
      <w:marBottom w:val="0"/>
      <w:divBdr>
        <w:top w:val="none" w:sz="0" w:space="0" w:color="auto"/>
        <w:left w:val="none" w:sz="0" w:space="0" w:color="auto"/>
        <w:bottom w:val="none" w:sz="0" w:space="0" w:color="auto"/>
        <w:right w:val="none" w:sz="0" w:space="0" w:color="auto"/>
      </w:divBdr>
    </w:div>
    <w:div w:id="814493712">
      <w:bodyDiv w:val="1"/>
      <w:marLeft w:val="0"/>
      <w:marRight w:val="0"/>
      <w:marTop w:val="0"/>
      <w:marBottom w:val="0"/>
      <w:divBdr>
        <w:top w:val="none" w:sz="0" w:space="0" w:color="auto"/>
        <w:left w:val="none" w:sz="0" w:space="0" w:color="auto"/>
        <w:bottom w:val="none" w:sz="0" w:space="0" w:color="auto"/>
        <w:right w:val="none" w:sz="0" w:space="0" w:color="auto"/>
      </w:divBdr>
    </w:div>
    <w:div w:id="815150192">
      <w:bodyDiv w:val="1"/>
      <w:marLeft w:val="0"/>
      <w:marRight w:val="0"/>
      <w:marTop w:val="0"/>
      <w:marBottom w:val="0"/>
      <w:divBdr>
        <w:top w:val="none" w:sz="0" w:space="0" w:color="auto"/>
        <w:left w:val="none" w:sz="0" w:space="0" w:color="auto"/>
        <w:bottom w:val="none" w:sz="0" w:space="0" w:color="auto"/>
        <w:right w:val="none" w:sz="0" w:space="0" w:color="auto"/>
      </w:divBdr>
    </w:div>
    <w:div w:id="815608148">
      <w:bodyDiv w:val="1"/>
      <w:marLeft w:val="0"/>
      <w:marRight w:val="0"/>
      <w:marTop w:val="0"/>
      <w:marBottom w:val="0"/>
      <w:divBdr>
        <w:top w:val="none" w:sz="0" w:space="0" w:color="auto"/>
        <w:left w:val="none" w:sz="0" w:space="0" w:color="auto"/>
        <w:bottom w:val="none" w:sz="0" w:space="0" w:color="auto"/>
        <w:right w:val="none" w:sz="0" w:space="0" w:color="auto"/>
      </w:divBdr>
    </w:div>
    <w:div w:id="817306482">
      <w:bodyDiv w:val="1"/>
      <w:marLeft w:val="0"/>
      <w:marRight w:val="0"/>
      <w:marTop w:val="0"/>
      <w:marBottom w:val="0"/>
      <w:divBdr>
        <w:top w:val="none" w:sz="0" w:space="0" w:color="auto"/>
        <w:left w:val="none" w:sz="0" w:space="0" w:color="auto"/>
        <w:bottom w:val="none" w:sz="0" w:space="0" w:color="auto"/>
        <w:right w:val="none" w:sz="0" w:space="0" w:color="auto"/>
      </w:divBdr>
    </w:div>
    <w:div w:id="818110103">
      <w:bodyDiv w:val="1"/>
      <w:marLeft w:val="0"/>
      <w:marRight w:val="0"/>
      <w:marTop w:val="0"/>
      <w:marBottom w:val="0"/>
      <w:divBdr>
        <w:top w:val="none" w:sz="0" w:space="0" w:color="auto"/>
        <w:left w:val="none" w:sz="0" w:space="0" w:color="auto"/>
        <w:bottom w:val="none" w:sz="0" w:space="0" w:color="auto"/>
        <w:right w:val="none" w:sz="0" w:space="0" w:color="auto"/>
      </w:divBdr>
    </w:div>
    <w:div w:id="820803954">
      <w:bodyDiv w:val="1"/>
      <w:marLeft w:val="0"/>
      <w:marRight w:val="0"/>
      <w:marTop w:val="0"/>
      <w:marBottom w:val="0"/>
      <w:divBdr>
        <w:top w:val="none" w:sz="0" w:space="0" w:color="auto"/>
        <w:left w:val="none" w:sz="0" w:space="0" w:color="auto"/>
        <w:bottom w:val="none" w:sz="0" w:space="0" w:color="auto"/>
        <w:right w:val="none" w:sz="0" w:space="0" w:color="auto"/>
      </w:divBdr>
    </w:div>
    <w:div w:id="826941274">
      <w:bodyDiv w:val="1"/>
      <w:marLeft w:val="0"/>
      <w:marRight w:val="0"/>
      <w:marTop w:val="0"/>
      <w:marBottom w:val="0"/>
      <w:divBdr>
        <w:top w:val="none" w:sz="0" w:space="0" w:color="auto"/>
        <w:left w:val="none" w:sz="0" w:space="0" w:color="auto"/>
        <w:bottom w:val="none" w:sz="0" w:space="0" w:color="auto"/>
        <w:right w:val="none" w:sz="0" w:space="0" w:color="auto"/>
      </w:divBdr>
    </w:div>
    <w:div w:id="829489750">
      <w:bodyDiv w:val="1"/>
      <w:marLeft w:val="0"/>
      <w:marRight w:val="0"/>
      <w:marTop w:val="0"/>
      <w:marBottom w:val="0"/>
      <w:divBdr>
        <w:top w:val="none" w:sz="0" w:space="0" w:color="auto"/>
        <w:left w:val="none" w:sz="0" w:space="0" w:color="auto"/>
        <w:bottom w:val="none" w:sz="0" w:space="0" w:color="auto"/>
        <w:right w:val="none" w:sz="0" w:space="0" w:color="auto"/>
      </w:divBdr>
    </w:div>
    <w:div w:id="830951403">
      <w:bodyDiv w:val="1"/>
      <w:marLeft w:val="0"/>
      <w:marRight w:val="0"/>
      <w:marTop w:val="0"/>
      <w:marBottom w:val="0"/>
      <w:divBdr>
        <w:top w:val="none" w:sz="0" w:space="0" w:color="auto"/>
        <w:left w:val="none" w:sz="0" w:space="0" w:color="auto"/>
        <w:bottom w:val="none" w:sz="0" w:space="0" w:color="auto"/>
        <w:right w:val="none" w:sz="0" w:space="0" w:color="auto"/>
      </w:divBdr>
    </w:div>
    <w:div w:id="831220932">
      <w:bodyDiv w:val="1"/>
      <w:marLeft w:val="0"/>
      <w:marRight w:val="0"/>
      <w:marTop w:val="0"/>
      <w:marBottom w:val="0"/>
      <w:divBdr>
        <w:top w:val="none" w:sz="0" w:space="0" w:color="auto"/>
        <w:left w:val="none" w:sz="0" w:space="0" w:color="auto"/>
        <w:bottom w:val="none" w:sz="0" w:space="0" w:color="auto"/>
        <w:right w:val="none" w:sz="0" w:space="0" w:color="auto"/>
      </w:divBdr>
    </w:div>
    <w:div w:id="834031338">
      <w:bodyDiv w:val="1"/>
      <w:marLeft w:val="0"/>
      <w:marRight w:val="0"/>
      <w:marTop w:val="0"/>
      <w:marBottom w:val="0"/>
      <w:divBdr>
        <w:top w:val="none" w:sz="0" w:space="0" w:color="auto"/>
        <w:left w:val="none" w:sz="0" w:space="0" w:color="auto"/>
        <w:bottom w:val="none" w:sz="0" w:space="0" w:color="auto"/>
        <w:right w:val="none" w:sz="0" w:space="0" w:color="auto"/>
      </w:divBdr>
    </w:div>
    <w:div w:id="843981490">
      <w:bodyDiv w:val="1"/>
      <w:marLeft w:val="0"/>
      <w:marRight w:val="0"/>
      <w:marTop w:val="0"/>
      <w:marBottom w:val="0"/>
      <w:divBdr>
        <w:top w:val="none" w:sz="0" w:space="0" w:color="auto"/>
        <w:left w:val="none" w:sz="0" w:space="0" w:color="auto"/>
        <w:bottom w:val="none" w:sz="0" w:space="0" w:color="auto"/>
        <w:right w:val="none" w:sz="0" w:space="0" w:color="auto"/>
      </w:divBdr>
    </w:div>
    <w:div w:id="846671717">
      <w:bodyDiv w:val="1"/>
      <w:marLeft w:val="0"/>
      <w:marRight w:val="0"/>
      <w:marTop w:val="0"/>
      <w:marBottom w:val="0"/>
      <w:divBdr>
        <w:top w:val="none" w:sz="0" w:space="0" w:color="auto"/>
        <w:left w:val="none" w:sz="0" w:space="0" w:color="auto"/>
        <w:bottom w:val="none" w:sz="0" w:space="0" w:color="auto"/>
        <w:right w:val="none" w:sz="0" w:space="0" w:color="auto"/>
      </w:divBdr>
    </w:div>
    <w:div w:id="848447142">
      <w:bodyDiv w:val="1"/>
      <w:marLeft w:val="0"/>
      <w:marRight w:val="0"/>
      <w:marTop w:val="0"/>
      <w:marBottom w:val="0"/>
      <w:divBdr>
        <w:top w:val="none" w:sz="0" w:space="0" w:color="auto"/>
        <w:left w:val="none" w:sz="0" w:space="0" w:color="auto"/>
        <w:bottom w:val="none" w:sz="0" w:space="0" w:color="auto"/>
        <w:right w:val="none" w:sz="0" w:space="0" w:color="auto"/>
      </w:divBdr>
    </w:div>
    <w:div w:id="859778800">
      <w:bodyDiv w:val="1"/>
      <w:marLeft w:val="0"/>
      <w:marRight w:val="0"/>
      <w:marTop w:val="0"/>
      <w:marBottom w:val="0"/>
      <w:divBdr>
        <w:top w:val="none" w:sz="0" w:space="0" w:color="auto"/>
        <w:left w:val="none" w:sz="0" w:space="0" w:color="auto"/>
        <w:bottom w:val="none" w:sz="0" w:space="0" w:color="auto"/>
        <w:right w:val="none" w:sz="0" w:space="0" w:color="auto"/>
      </w:divBdr>
    </w:div>
    <w:div w:id="866720283">
      <w:bodyDiv w:val="1"/>
      <w:marLeft w:val="0"/>
      <w:marRight w:val="0"/>
      <w:marTop w:val="0"/>
      <w:marBottom w:val="0"/>
      <w:divBdr>
        <w:top w:val="none" w:sz="0" w:space="0" w:color="auto"/>
        <w:left w:val="none" w:sz="0" w:space="0" w:color="auto"/>
        <w:bottom w:val="none" w:sz="0" w:space="0" w:color="auto"/>
        <w:right w:val="none" w:sz="0" w:space="0" w:color="auto"/>
      </w:divBdr>
    </w:div>
    <w:div w:id="869798367">
      <w:bodyDiv w:val="1"/>
      <w:marLeft w:val="0"/>
      <w:marRight w:val="0"/>
      <w:marTop w:val="0"/>
      <w:marBottom w:val="0"/>
      <w:divBdr>
        <w:top w:val="none" w:sz="0" w:space="0" w:color="auto"/>
        <w:left w:val="none" w:sz="0" w:space="0" w:color="auto"/>
        <w:bottom w:val="none" w:sz="0" w:space="0" w:color="auto"/>
        <w:right w:val="none" w:sz="0" w:space="0" w:color="auto"/>
      </w:divBdr>
    </w:div>
    <w:div w:id="875505758">
      <w:bodyDiv w:val="1"/>
      <w:marLeft w:val="0"/>
      <w:marRight w:val="0"/>
      <w:marTop w:val="0"/>
      <w:marBottom w:val="0"/>
      <w:divBdr>
        <w:top w:val="none" w:sz="0" w:space="0" w:color="auto"/>
        <w:left w:val="none" w:sz="0" w:space="0" w:color="auto"/>
        <w:bottom w:val="none" w:sz="0" w:space="0" w:color="auto"/>
        <w:right w:val="none" w:sz="0" w:space="0" w:color="auto"/>
      </w:divBdr>
    </w:div>
    <w:div w:id="885793460">
      <w:bodyDiv w:val="1"/>
      <w:marLeft w:val="0"/>
      <w:marRight w:val="0"/>
      <w:marTop w:val="0"/>
      <w:marBottom w:val="0"/>
      <w:divBdr>
        <w:top w:val="none" w:sz="0" w:space="0" w:color="auto"/>
        <w:left w:val="none" w:sz="0" w:space="0" w:color="auto"/>
        <w:bottom w:val="none" w:sz="0" w:space="0" w:color="auto"/>
        <w:right w:val="none" w:sz="0" w:space="0" w:color="auto"/>
      </w:divBdr>
    </w:div>
    <w:div w:id="887760221">
      <w:bodyDiv w:val="1"/>
      <w:marLeft w:val="0"/>
      <w:marRight w:val="0"/>
      <w:marTop w:val="0"/>
      <w:marBottom w:val="0"/>
      <w:divBdr>
        <w:top w:val="none" w:sz="0" w:space="0" w:color="auto"/>
        <w:left w:val="none" w:sz="0" w:space="0" w:color="auto"/>
        <w:bottom w:val="none" w:sz="0" w:space="0" w:color="auto"/>
        <w:right w:val="none" w:sz="0" w:space="0" w:color="auto"/>
      </w:divBdr>
    </w:div>
    <w:div w:id="893001709">
      <w:bodyDiv w:val="1"/>
      <w:marLeft w:val="0"/>
      <w:marRight w:val="0"/>
      <w:marTop w:val="0"/>
      <w:marBottom w:val="0"/>
      <w:divBdr>
        <w:top w:val="none" w:sz="0" w:space="0" w:color="auto"/>
        <w:left w:val="none" w:sz="0" w:space="0" w:color="auto"/>
        <w:bottom w:val="none" w:sz="0" w:space="0" w:color="auto"/>
        <w:right w:val="none" w:sz="0" w:space="0" w:color="auto"/>
      </w:divBdr>
    </w:div>
    <w:div w:id="896281685">
      <w:bodyDiv w:val="1"/>
      <w:marLeft w:val="0"/>
      <w:marRight w:val="0"/>
      <w:marTop w:val="0"/>
      <w:marBottom w:val="0"/>
      <w:divBdr>
        <w:top w:val="none" w:sz="0" w:space="0" w:color="auto"/>
        <w:left w:val="none" w:sz="0" w:space="0" w:color="auto"/>
        <w:bottom w:val="none" w:sz="0" w:space="0" w:color="auto"/>
        <w:right w:val="none" w:sz="0" w:space="0" w:color="auto"/>
      </w:divBdr>
    </w:div>
    <w:div w:id="904488155">
      <w:bodyDiv w:val="1"/>
      <w:marLeft w:val="0"/>
      <w:marRight w:val="0"/>
      <w:marTop w:val="0"/>
      <w:marBottom w:val="0"/>
      <w:divBdr>
        <w:top w:val="none" w:sz="0" w:space="0" w:color="auto"/>
        <w:left w:val="none" w:sz="0" w:space="0" w:color="auto"/>
        <w:bottom w:val="none" w:sz="0" w:space="0" w:color="auto"/>
        <w:right w:val="none" w:sz="0" w:space="0" w:color="auto"/>
      </w:divBdr>
    </w:div>
    <w:div w:id="906232530">
      <w:bodyDiv w:val="1"/>
      <w:marLeft w:val="0"/>
      <w:marRight w:val="0"/>
      <w:marTop w:val="0"/>
      <w:marBottom w:val="0"/>
      <w:divBdr>
        <w:top w:val="none" w:sz="0" w:space="0" w:color="auto"/>
        <w:left w:val="none" w:sz="0" w:space="0" w:color="auto"/>
        <w:bottom w:val="none" w:sz="0" w:space="0" w:color="auto"/>
        <w:right w:val="none" w:sz="0" w:space="0" w:color="auto"/>
      </w:divBdr>
    </w:div>
    <w:div w:id="920211150">
      <w:bodyDiv w:val="1"/>
      <w:marLeft w:val="0"/>
      <w:marRight w:val="0"/>
      <w:marTop w:val="0"/>
      <w:marBottom w:val="0"/>
      <w:divBdr>
        <w:top w:val="none" w:sz="0" w:space="0" w:color="auto"/>
        <w:left w:val="none" w:sz="0" w:space="0" w:color="auto"/>
        <w:bottom w:val="none" w:sz="0" w:space="0" w:color="auto"/>
        <w:right w:val="none" w:sz="0" w:space="0" w:color="auto"/>
      </w:divBdr>
    </w:div>
    <w:div w:id="923221217">
      <w:bodyDiv w:val="1"/>
      <w:marLeft w:val="0"/>
      <w:marRight w:val="0"/>
      <w:marTop w:val="0"/>
      <w:marBottom w:val="0"/>
      <w:divBdr>
        <w:top w:val="none" w:sz="0" w:space="0" w:color="auto"/>
        <w:left w:val="none" w:sz="0" w:space="0" w:color="auto"/>
        <w:bottom w:val="none" w:sz="0" w:space="0" w:color="auto"/>
        <w:right w:val="none" w:sz="0" w:space="0" w:color="auto"/>
      </w:divBdr>
    </w:div>
    <w:div w:id="924610584">
      <w:bodyDiv w:val="1"/>
      <w:marLeft w:val="0"/>
      <w:marRight w:val="0"/>
      <w:marTop w:val="0"/>
      <w:marBottom w:val="0"/>
      <w:divBdr>
        <w:top w:val="none" w:sz="0" w:space="0" w:color="auto"/>
        <w:left w:val="none" w:sz="0" w:space="0" w:color="auto"/>
        <w:bottom w:val="none" w:sz="0" w:space="0" w:color="auto"/>
        <w:right w:val="none" w:sz="0" w:space="0" w:color="auto"/>
      </w:divBdr>
    </w:div>
    <w:div w:id="925304301">
      <w:bodyDiv w:val="1"/>
      <w:marLeft w:val="0"/>
      <w:marRight w:val="0"/>
      <w:marTop w:val="0"/>
      <w:marBottom w:val="0"/>
      <w:divBdr>
        <w:top w:val="none" w:sz="0" w:space="0" w:color="auto"/>
        <w:left w:val="none" w:sz="0" w:space="0" w:color="auto"/>
        <w:bottom w:val="none" w:sz="0" w:space="0" w:color="auto"/>
        <w:right w:val="none" w:sz="0" w:space="0" w:color="auto"/>
      </w:divBdr>
    </w:div>
    <w:div w:id="926309544">
      <w:bodyDiv w:val="1"/>
      <w:marLeft w:val="0"/>
      <w:marRight w:val="0"/>
      <w:marTop w:val="0"/>
      <w:marBottom w:val="0"/>
      <w:divBdr>
        <w:top w:val="none" w:sz="0" w:space="0" w:color="auto"/>
        <w:left w:val="none" w:sz="0" w:space="0" w:color="auto"/>
        <w:bottom w:val="none" w:sz="0" w:space="0" w:color="auto"/>
        <w:right w:val="none" w:sz="0" w:space="0" w:color="auto"/>
      </w:divBdr>
    </w:div>
    <w:div w:id="927734960">
      <w:bodyDiv w:val="1"/>
      <w:marLeft w:val="0"/>
      <w:marRight w:val="0"/>
      <w:marTop w:val="0"/>
      <w:marBottom w:val="0"/>
      <w:divBdr>
        <w:top w:val="none" w:sz="0" w:space="0" w:color="auto"/>
        <w:left w:val="none" w:sz="0" w:space="0" w:color="auto"/>
        <w:bottom w:val="none" w:sz="0" w:space="0" w:color="auto"/>
        <w:right w:val="none" w:sz="0" w:space="0" w:color="auto"/>
      </w:divBdr>
    </w:div>
    <w:div w:id="935943929">
      <w:bodyDiv w:val="1"/>
      <w:marLeft w:val="0"/>
      <w:marRight w:val="0"/>
      <w:marTop w:val="0"/>
      <w:marBottom w:val="0"/>
      <w:divBdr>
        <w:top w:val="none" w:sz="0" w:space="0" w:color="auto"/>
        <w:left w:val="none" w:sz="0" w:space="0" w:color="auto"/>
        <w:bottom w:val="none" w:sz="0" w:space="0" w:color="auto"/>
        <w:right w:val="none" w:sz="0" w:space="0" w:color="auto"/>
      </w:divBdr>
    </w:div>
    <w:div w:id="936062681">
      <w:bodyDiv w:val="1"/>
      <w:marLeft w:val="0"/>
      <w:marRight w:val="0"/>
      <w:marTop w:val="0"/>
      <w:marBottom w:val="0"/>
      <w:divBdr>
        <w:top w:val="none" w:sz="0" w:space="0" w:color="auto"/>
        <w:left w:val="none" w:sz="0" w:space="0" w:color="auto"/>
        <w:bottom w:val="none" w:sz="0" w:space="0" w:color="auto"/>
        <w:right w:val="none" w:sz="0" w:space="0" w:color="auto"/>
      </w:divBdr>
    </w:div>
    <w:div w:id="962200342">
      <w:bodyDiv w:val="1"/>
      <w:marLeft w:val="0"/>
      <w:marRight w:val="0"/>
      <w:marTop w:val="0"/>
      <w:marBottom w:val="0"/>
      <w:divBdr>
        <w:top w:val="none" w:sz="0" w:space="0" w:color="auto"/>
        <w:left w:val="none" w:sz="0" w:space="0" w:color="auto"/>
        <w:bottom w:val="none" w:sz="0" w:space="0" w:color="auto"/>
        <w:right w:val="none" w:sz="0" w:space="0" w:color="auto"/>
      </w:divBdr>
    </w:div>
    <w:div w:id="964578987">
      <w:bodyDiv w:val="1"/>
      <w:marLeft w:val="0"/>
      <w:marRight w:val="0"/>
      <w:marTop w:val="0"/>
      <w:marBottom w:val="0"/>
      <w:divBdr>
        <w:top w:val="none" w:sz="0" w:space="0" w:color="auto"/>
        <w:left w:val="none" w:sz="0" w:space="0" w:color="auto"/>
        <w:bottom w:val="none" w:sz="0" w:space="0" w:color="auto"/>
        <w:right w:val="none" w:sz="0" w:space="0" w:color="auto"/>
      </w:divBdr>
      <w:divsChild>
        <w:div w:id="1056320153">
          <w:marLeft w:val="0"/>
          <w:marRight w:val="0"/>
          <w:marTop w:val="0"/>
          <w:marBottom w:val="0"/>
          <w:divBdr>
            <w:top w:val="none" w:sz="0" w:space="0" w:color="auto"/>
            <w:left w:val="none" w:sz="0" w:space="0" w:color="auto"/>
            <w:bottom w:val="none" w:sz="0" w:space="0" w:color="auto"/>
            <w:right w:val="none" w:sz="0" w:space="0" w:color="auto"/>
          </w:divBdr>
          <w:divsChild>
            <w:div w:id="1039472527">
              <w:marLeft w:val="0"/>
              <w:marRight w:val="0"/>
              <w:marTop w:val="0"/>
              <w:marBottom w:val="0"/>
              <w:divBdr>
                <w:top w:val="none" w:sz="0" w:space="0" w:color="auto"/>
                <w:left w:val="none" w:sz="0" w:space="0" w:color="auto"/>
                <w:bottom w:val="none" w:sz="0" w:space="0" w:color="auto"/>
                <w:right w:val="none" w:sz="0" w:space="0" w:color="auto"/>
              </w:divBdr>
            </w:div>
            <w:div w:id="1541283036">
              <w:marLeft w:val="0"/>
              <w:marRight w:val="0"/>
              <w:marTop w:val="0"/>
              <w:marBottom w:val="0"/>
              <w:divBdr>
                <w:top w:val="none" w:sz="0" w:space="0" w:color="auto"/>
                <w:left w:val="none" w:sz="0" w:space="0" w:color="auto"/>
                <w:bottom w:val="none" w:sz="0" w:space="0" w:color="auto"/>
                <w:right w:val="none" w:sz="0" w:space="0" w:color="auto"/>
              </w:divBdr>
              <w:divsChild>
                <w:div w:id="1516840027">
                  <w:marLeft w:val="0"/>
                  <w:marRight w:val="0"/>
                  <w:marTop w:val="0"/>
                  <w:marBottom w:val="0"/>
                  <w:divBdr>
                    <w:top w:val="none" w:sz="0" w:space="0" w:color="auto"/>
                    <w:left w:val="none" w:sz="0" w:space="0" w:color="auto"/>
                    <w:bottom w:val="none" w:sz="0" w:space="0" w:color="auto"/>
                    <w:right w:val="none" w:sz="0" w:space="0" w:color="auto"/>
                  </w:divBdr>
                  <w:divsChild>
                    <w:div w:id="134062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430232">
      <w:bodyDiv w:val="1"/>
      <w:marLeft w:val="0"/>
      <w:marRight w:val="0"/>
      <w:marTop w:val="0"/>
      <w:marBottom w:val="0"/>
      <w:divBdr>
        <w:top w:val="none" w:sz="0" w:space="0" w:color="auto"/>
        <w:left w:val="none" w:sz="0" w:space="0" w:color="auto"/>
        <w:bottom w:val="none" w:sz="0" w:space="0" w:color="auto"/>
        <w:right w:val="none" w:sz="0" w:space="0" w:color="auto"/>
      </w:divBdr>
    </w:div>
    <w:div w:id="970552805">
      <w:bodyDiv w:val="1"/>
      <w:marLeft w:val="0"/>
      <w:marRight w:val="0"/>
      <w:marTop w:val="0"/>
      <w:marBottom w:val="0"/>
      <w:divBdr>
        <w:top w:val="none" w:sz="0" w:space="0" w:color="auto"/>
        <w:left w:val="none" w:sz="0" w:space="0" w:color="auto"/>
        <w:bottom w:val="none" w:sz="0" w:space="0" w:color="auto"/>
        <w:right w:val="none" w:sz="0" w:space="0" w:color="auto"/>
      </w:divBdr>
    </w:div>
    <w:div w:id="991525580">
      <w:bodyDiv w:val="1"/>
      <w:marLeft w:val="0"/>
      <w:marRight w:val="0"/>
      <w:marTop w:val="0"/>
      <w:marBottom w:val="0"/>
      <w:divBdr>
        <w:top w:val="none" w:sz="0" w:space="0" w:color="auto"/>
        <w:left w:val="none" w:sz="0" w:space="0" w:color="auto"/>
        <w:bottom w:val="none" w:sz="0" w:space="0" w:color="auto"/>
        <w:right w:val="none" w:sz="0" w:space="0" w:color="auto"/>
      </w:divBdr>
    </w:div>
    <w:div w:id="991641084">
      <w:bodyDiv w:val="1"/>
      <w:marLeft w:val="0"/>
      <w:marRight w:val="0"/>
      <w:marTop w:val="0"/>
      <w:marBottom w:val="0"/>
      <w:divBdr>
        <w:top w:val="none" w:sz="0" w:space="0" w:color="auto"/>
        <w:left w:val="none" w:sz="0" w:space="0" w:color="auto"/>
        <w:bottom w:val="none" w:sz="0" w:space="0" w:color="auto"/>
        <w:right w:val="none" w:sz="0" w:space="0" w:color="auto"/>
      </w:divBdr>
    </w:div>
    <w:div w:id="996106984">
      <w:bodyDiv w:val="1"/>
      <w:marLeft w:val="0"/>
      <w:marRight w:val="0"/>
      <w:marTop w:val="0"/>
      <w:marBottom w:val="0"/>
      <w:divBdr>
        <w:top w:val="none" w:sz="0" w:space="0" w:color="auto"/>
        <w:left w:val="none" w:sz="0" w:space="0" w:color="auto"/>
        <w:bottom w:val="none" w:sz="0" w:space="0" w:color="auto"/>
        <w:right w:val="none" w:sz="0" w:space="0" w:color="auto"/>
      </w:divBdr>
    </w:div>
    <w:div w:id="998921534">
      <w:bodyDiv w:val="1"/>
      <w:marLeft w:val="0"/>
      <w:marRight w:val="0"/>
      <w:marTop w:val="0"/>
      <w:marBottom w:val="0"/>
      <w:divBdr>
        <w:top w:val="none" w:sz="0" w:space="0" w:color="auto"/>
        <w:left w:val="none" w:sz="0" w:space="0" w:color="auto"/>
        <w:bottom w:val="none" w:sz="0" w:space="0" w:color="auto"/>
        <w:right w:val="none" w:sz="0" w:space="0" w:color="auto"/>
      </w:divBdr>
    </w:div>
    <w:div w:id="998994250">
      <w:bodyDiv w:val="1"/>
      <w:marLeft w:val="0"/>
      <w:marRight w:val="0"/>
      <w:marTop w:val="0"/>
      <w:marBottom w:val="0"/>
      <w:divBdr>
        <w:top w:val="none" w:sz="0" w:space="0" w:color="auto"/>
        <w:left w:val="none" w:sz="0" w:space="0" w:color="auto"/>
        <w:bottom w:val="none" w:sz="0" w:space="0" w:color="auto"/>
        <w:right w:val="none" w:sz="0" w:space="0" w:color="auto"/>
      </w:divBdr>
    </w:div>
    <w:div w:id="1007558944">
      <w:bodyDiv w:val="1"/>
      <w:marLeft w:val="0"/>
      <w:marRight w:val="0"/>
      <w:marTop w:val="0"/>
      <w:marBottom w:val="0"/>
      <w:divBdr>
        <w:top w:val="none" w:sz="0" w:space="0" w:color="auto"/>
        <w:left w:val="none" w:sz="0" w:space="0" w:color="auto"/>
        <w:bottom w:val="none" w:sz="0" w:space="0" w:color="auto"/>
        <w:right w:val="none" w:sz="0" w:space="0" w:color="auto"/>
      </w:divBdr>
    </w:div>
    <w:div w:id="1010839922">
      <w:bodyDiv w:val="1"/>
      <w:marLeft w:val="0"/>
      <w:marRight w:val="0"/>
      <w:marTop w:val="0"/>
      <w:marBottom w:val="0"/>
      <w:divBdr>
        <w:top w:val="none" w:sz="0" w:space="0" w:color="auto"/>
        <w:left w:val="none" w:sz="0" w:space="0" w:color="auto"/>
        <w:bottom w:val="none" w:sz="0" w:space="0" w:color="auto"/>
        <w:right w:val="none" w:sz="0" w:space="0" w:color="auto"/>
      </w:divBdr>
    </w:div>
    <w:div w:id="1010990770">
      <w:bodyDiv w:val="1"/>
      <w:marLeft w:val="0"/>
      <w:marRight w:val="0"/>
      <w:marTop w:val="0"/>
      <w:marBottom w:val="0"/>
      <w:divBdr>
        <w:top w:val="none" w:sz="0" w:space="0" w:color="auto"/>
        <w:left w:val="none" w:sz="0" w:space="0" w:color="auto"/>
        <w:bottom w:val="none" w:sz="0" w:space="0" w:color="auto"/>
        <w:right w:val="none" w:sz="0" w:space="0" w:color="auto"/>
      </w:divBdr>
    </w:div>
    <w:div w:id="1012687006">
      <w:bodyDiv w:val="1"/>
      <w:marLeft w:val="0"/>
      <w:marRight w:val="0"/>
      <w:marTop w:val="0"/>
      <w:marBottom w:val="0"/>
      <w:divBdr>
        <w:top w:val="none" w:sz="0" w:space="0" w:color="auto"/>
        <w:left w:val="none" w:sz="0" w:space="0" w:color="auto"/>
        <w:bottom w:val="none" w:sz="0" w:space="0" w:color="auto"/>
        <w:right w:val="none" w:sz="0" w:space="0" w:color="auto"/>
      </w:divBdr>
      <w:divsChild>
        <w:div w:id="1701391912">
          <w:marLeft w:val="0"/>
          <w:marRight w:val="0"/>
          <w:marTop w:val="0"/>
          <w:marBottom w:val="0"/>
          <w:divBdr>
            <w:top w:val="none" w:sz="0" w:space="0" w:color="auto"/>
            <w:left w:val="none" w:sz="0" w:space="0" w:color="auto"/>
            <w:bottom w:val="none" w:sz="0" w:space="0" w:color="auto"/>
            <w:right w:val="none" w:sz="0" w:space="0" w:color="auto"/>
          </w:divBdr>
          <w:divsChild>
            <w:div w:id="374351741">
              <w:marLeft w:val="0"/>
              <w:marRight w:val="0"/>
              <w:marTop w:val="0"/>
              <w:marBottom w:val="0"/>
              <w:divBdr>
                <w:top w:val="none" w:sz="0" w:space="0" w:color="auto"/>
                <w:left w:val="none" w:sz="0" w:space="0" w:color="auto"/>
                <w:bottom w:val="none" w:sz="0" w:space="0" w:color="auto"/>
                <w:right w:val="none" w:sz="0" w:space="0" w:color="auto"/>
              </w:divBdr>
            </w:div>
            <w:div w:id="1410228153">
              <w:marLeft w:val="0"/>
              <w:marRight w:val="0"/>
              <w:marTop w:val="0"/>
              <w:marBottom w:val="0"/>
              <w:divBdr>
                <w:top w:val="none" w:sz="0" w:space="0" w:color="auto"/>
                <w:left w:val="none" w:sz="0" w:space="0" w:color="auto"/>
                <w:bottom w:val="none" w:sz="0" w:space="0" w:color="auto"/>
                <w:right w:val="none" w:sz="0" w:space="0" w:color="auto"/>
              </w:divBdr>
              <w:divsChild>
                <w:div w:id="1500001743">
                  <w:marLeft w:val="0"/>
                  <w:marRight w:val="0"/>
                  <w:marTop w:val="0"/>
                  <w:marBottom w:val="0"/>
                  <w:divBdr>
                    <w:top w:val="none" w:sz="0" w:space="0" w:color="auto"/>
                    <w:left w:val="none" w:sz="0" w:space="0" w:color="auto"/>
                    <w:bottom w:val="none" w:sz="0" w:space="0" w:color="auto"/>
                    <w:right w:val="none" w:sz="0" w:space="0" w:color="auto"/>
                  </w:divBdr>
                  <w:divsChild>
                    <w:div w:id="191446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468916">
      <w:bodyDiv w:val="1"/>
      <w:marLeft w:val="0"/>
      <w:marRight w:val="0"/>
      <w:marTop w:val="0"/>
      <w:marBottom w:val="0"/>
      <w:divBdr>
        <w:top w:val="none" w:sz="0" w:space="0" w:color="auto"/>
        <w:left w:val="none" w:sz="0" w:space="0" w:color="auto"/>
        <w:bottom w:val="none" w:sz="0" w:space="0" w:color="auto"/>
        <w:right w:val="none" w:sz="0" w:space="0" w:color="auto"/>
      </w:divBdr>
    </w:div>
    <w:div w:id="1028145953">
      <w:bodyDiv w:val="1"/>
      <w:marLeft w:val="0"/>
      <w:marRight w:val="0"/>
      <w:marTop w:val="0"/>
      <w:marBottom w:val="0"/>
      <w:divBdr>
        <w:top w:val="none" w:sz="0" w:space="0" w:color="auto"/>
        <w:left w:val="none" w:sz="0" w:space="0" w:color="auto"/>
        <w:bottom w:val="none" w:sz="0" w:space="0" w:color="auto"/>
        <w:right w:val="none" w:sz="0" w:space="0" w:color="auto"/>
      </w:divBdr>
    </w:div>
    <w:div w:id="1030840784">
      <w:bodyDiv w:val="1"/>
      <w:marLeft w:val="0"/>
      <w:marRight w:val="0"/>
      <w:marTop w:val="0"/>
      <w:marBottom w:val="0"/>
      <w:divBdr>
        <w:top w:val="none" w:sz="0" w:space="0" w:color="auto"/>
        <w:left w:val="none" w:sz="0" w:space="0" w:color="auto"/>
        <w:bottom w:val="none" w:sz="0" w:space="0" w:color="auto"/>
        <w:right w:val="none" w:sz="0" w:space="0" w:color="auto"/>
      </w:divBdr>
    </w:div>
    <w:div w:id="1037125288">
      <w:bodyDiv w:val="1"/>
      <w:marLeft w:val="0"/>
      <w:marRight w:val="0"/>
      <w:marTop w:val="0"/>
      <w:marBottom w:val="0"/>
      <w:divBdr>
        <w:top w:val="none" w:sz="0" w:space="0" w:color="auto"/>
        <w:left w:val="none" w:sz="0" w:space="0" w:color="auto"/>
        <w:bottom w:val="none" w:sz="0" w:space="0" w:color="auto"/>
        <w:right w:val="none" w:sz="0" w:space="0" w:color="auto"/>
      </w:divBdr>
    </w:div>
    <w:div w:id="1063408841">
      <w:bodyDiv w:val="1"/>
      <w:marLeft w:val="0"/>
      <w:marRight w:val="0"/>
      <w:marTop w:val="0"/>
      <w:marBottom w:val="0"/>
      <w:divBdr>
        <w:top w:val="none" w:sz="0" w:space="0" w:color="auto"/>
        <w:left w:val="none" w:sz="0" w:space="0" w:color="auto"/>
        <w:bottom w:val="none" w:sz="0" w:space="0" w:color="auto"/>
        <w:right w:val="none" w:sz="0" w:space="0" w:color="auto"/>
      </w:divBdr>
    </w:div>
    <w:div w:id="1095007388">
      <w:bodyDiv w:val="1"/>
      <w:marLeft w:val="0"/>
      <w:marRight w:val="0"/>
      <w:marTop w:val="0"/>
      <w:marBottom w:val="0"/>
      <w:divBdr>
        <w:top w:val="none" w:sz="0" w:space="0" w:color="auto"/>
        <w:left w:val="none" w:sz="0" w:space="0" w:color="auto"/>
        <w:bottom w:val="none" w:sz="0" w:space="0" w:color="auto"/>
        <w:right w:val="none" w:sz="0" w:space="0" w:color="auto"/>
      </w:divBdr>
    </w:div>
    <w:div w:id="1097024985">
      <w:bodyDiv w:val="1"/>
      <w:marLeft w:val="0"/>
      <w:marRight w:val="0"/>
      <w:marTop w:val="0"/>
      <w:marBottom w:val="0"/>
      <w:divBdr>
        <w:top w:val="none" w:sz="0" w:space="0" w:color="auto"/>
        <w:left w:val="none" w:sz="0" w:space="0" w:color="auto"/>
        <w:bottom w:val="none" w:sz="0" w:space="0" w:color="auto"/>
        <w:right w:val="none" w:sz="0" w:space="0" w:color="auto"/>
      </w:divBdr>
    </w:div>
    <w:div w:id="1097216393">
      <w:bodyDiv w:val="1"/>
      <w:marLeft w:val="0"/>
      <w:marRight w:val="0"/>
      <w:marTop w:val="0"/>
      <w:marBottom w:val="0"/>
      <w:divBdr>
        <w:top w:val="none" w:sz="0" w:space="0" w:color="auto"/>
        <w:left w:val="none" w:sz="0" w:space="0" w:color="auto"/>
        <w:bottom w:val="none" w:sz="0" w:space="0" w:color="auto"/>
        <w:right w:val="none" w:sz="0" w:space="0" w:color="auto"/>
      </w:divBdr>
      <w:divsChild>
        <w:div w:id="1792551320">
          <w:marLeft w:val="0"/>
          <w:marRight w:val="0"/>
          <w:marTop w:val="0"/>
          <w:marBottom w:val="0"/>
          <w:divBdr>
            <w:top w:val="none" w:sz="0" w:space="0" w:color="auto"/>
            <w:left w:val="none" w:sz="0" w:space="0" w:color="auto"/>
            <w:bottom w:val="none" w:sz="0" w:space="0" w:color="auto"/>
            <w:right w:val="none" w:sz="0" w:space="0" w:color="auto"/>
          </w:divBdr>
          <w:divsChild>
            <w:div w:id="138108176">
              <w:marLeft w:val="0"/>
              <w:marRight w:val="0"/>
              <w:marTop w:val="0"/>
              <w:marBottom w:val="0"/>
              <w:divBdr>
                <w:top w:val="none" w:sz="0" w:space="0" w:color="auto"/>
                <w:left w:val="none" w:sz="0" w:space="0" w:color="auto"/>
                <w:bottom w:val="none" w:sz="0" w:space="0" w:color="auto"/>
                <w:right w:val="none" w:sz="0" w:space="0" w:color="auto"/>
              </w:divBdr>
            </w:div>
            <w:div w:id="1167984286">
              <w:marLeft w:val="0"/>
              <w:marRight w:val="0"/>
              <w:marTop w:val="0"/>
              <w:marBottom w:val="0"/>
              <w:divBdr>
                <w:top w:val="none" w:sz="0" w:space="0" w:color="auto"/>
                <w:left w:val="none" w:sz="0" w:space="0" w:color="auto"/>
                <w:bottom w:val="none" w:sz="0" w:space="0" w:color="auto"/>
                <w:right w:val="none" w:sz="0" w:space="0" w:color="auto"/>
              </w:divBdr>
              <w:divsChild>
                <w:div w:id="1787042896">
                  <w:marLeft w:val="0"/>
                  <w:marRight w:val="0"/>
                  <w:marTop w:val="0"/>
                  <w:marBottom w:val="0"/>
                  <w:divBdr>
                    <w:top w:val="none" w:sz="0" w:space="0" w:color="auto"/>
                    <w:left w:val="none" w:sz="0" w:space="0" w:color="auto"/>
                    <w:bottom w:val="none" w:sz="0" w:space="0" w:color="auto"/>
                    <w:right w:val="none" w:sz="0" w:space="0" w:color="auto"/>
                  </w:divBdr>
                  <w:divsChild>
                    <w:div w:id="109762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688912">
      <w:bodyDiv w:val="1"/>
      <w:marLeft w:val="0"/>
      <w:marRight w:val="0"/>
      <w:marTop w:val="0"/>
      <w:marBottom w:val="0"/>
      <w:divBdr>
        <w:top w:val="none" w:sz="0" w:space="0" w:color="auto"/>
        <w:left w:val="none" w:sz="0" w:space="0" w:color="auto"/>
        <w:bottom w:val="none" w:sz="0" w:space="0" w:color="auto"/>
        <w:right w:val="none" w:sz="0" w:space="0" w:color="auto"/>
      </w:divBdr>
    </w:div>
    <w:div w:id="1112676077">
      <w:bodyDiv w:val="1"/>
      <w:marLeft w:val="0"/>
      <w:marRight w:val="0"/>
      <w:marTop w:val="0"/>
      <w:marBottom w:val="0"/>
      <w:divBdr>
        <w:top w:val="none" w:sz="0" w:space="0" w:color="auto"/>
        <w:left w:val="none" w:sz="0" w:space="0" w:color="auto"/>
        <w:bottom w:val="none" w:sz="0" w:space="0" w:color="auto"/>
        <w:right w:val="none" w:sz="0" w:space="0" w:color="auto"/>
      </w:divBdr>
    </w:div>
    <w:div w:id="1118178240">
      <w:bodyDiv w:val="1"/>
      <w:marLeft w:val="0"/>
      <w:marRight w:val="0"/>
      <w:marTop w:val="0"/>
      <w:marBottom w:val="0"/>
      <w:divBdr>
        <w:top w:val="none" w:sz="0" w:space="0" w:color="auto"/>
        <w:left w:val="none" w:sz="0" w:space="0" w:color="auto"/>
        <w:bottom w:val="none" w:sz="0" w:space="0" w:color="auto"/>
        <w:right w:val="none" w:sz="0" w:space="0" w:color="auto"/>
      </w:divBdr>
    </w:div>
    <w:div w:id="1125078279">
      <w:bodyDiv w:val="1"/>
      <w:marLeft w:val="0"/>
      <w:marRight w:val="0"/>
      <w:marTop w:val="0"/>
      <w:marBottom w:val="0"/>
      <w:divBdr>
        <w:top w:val="none" w:sz="0" w:space="0" w:color="auto"/>
        <w:left w:val="none" w:sz="0" w:space="0" w:color="auto"/>
        <w:bottom w:val="none" w:sz="0" w:space="0" w:color="auto"/>
        <w:right w:val="none" w:sz="0" w:space="0" w:color="auto"/>
      </w:divBdr>
    </w:div>
    <w:div w:id="1126972180">
      <w:bodyDiv w:val="1"/>
      <w:marLeft w:val="0"/>
      <w:marRight w:val="0"/>
      <w:marTop w:val="0"/>
      <w:marBottom w:val="0"/>
      <w:divBdr>
        <w:top w:val="none" w:sz="0" w:space="0" w:color="auto"/>
        <w:left w:val="none" w:sz="0" w:space="0" w:color="auto"/>
        <w:bottom w:val="none" w:sz="0" w:space="0" w:color="auto"/>
        <w:right w:val="none" w:sz="0" w:space="0" w:color="auto"/>
      </w:divBdr>
    </w:div>
    <w:div w:id="1128551688">
      <w:bodyDiv w:val="1"/>
      <w:marLeft w:val="0"/>
      <w:marRight w:val="0"/>
      <w:marTop w:val="0"/>
      <w:marBottom w:val="0"/>
      <w:divBdr>
        <w:top w:val="none" w:sz="0" w:space="0" w:color="auto"/>
        <w:left w:val="none" w:sz="0" w:space="0" w:color="auto"/>
        <w:bottom w:val="none" w:sz="0" w:space="0" w:color="auto"/>
        <w:right w:val="none" w:sz="0" w:space="0" w:color="auto"/>
      </w:divBdr>
    </w:div>
    <w:div w:id="1130633831">
      <w:bodyDiv w:val="1"/>
      <w:marLeft w:val="0"/>
      <w:marRight w:val="0"/>
      <w:marTop w:val="0"/>
      <w:marBottom w:val="0"/>
      <w:divBdr>
        <w:top w:val="none" w:sz="0" w:space="0" w:color="auto"/>
        <w:left w:val="none" w:sz="0" w:space="0" w:color="auto"/>
        <w:bottom w:val="none" w:sz="0" w:space="0" w:color="auto"/>
        <w:right w:val="none" w:sz="0" w:space="0" w:color="auto"/>
      </w:divBdr>
    </w:div>
    <w:div w:id="1134980691">
      <w:bodyDiv w:val="1"/>
      <w:marLeft w:val="0"/>
      <w:marRight w:val="0"/>
      <w:marTop w:val="0"/>
      <w:marBottom w:val="0"/>
      <w:divBdr>
        <w:top w:val="none" w:sz="0" w:space="0" w:color="auto"/>
        <w:left w:val="none" w:sz="0" w:space="0" w:color="auto"/>
        <w:bottom w:val="none" w:sz="0" w:space="0" w:color="auto"/>
        <w:right w:val="none" w:sz="0" w:space="0" w:color="auto"/>
      </w:divBdr>
    </w:div>
    <w:div w:id="1137138239">
      <w:bodyDiv w:val="1"/>
      <w:marLeft w:val="0"/>
      <w:marRight w:val="0"/>
      <w:marTop w:val="0"/>
      <w:marBottom w:val="0"/>
      <w:divBdr>
        <w:top w:val="none" w:sz="0" w:space="0" w:color="auto"/>
        <w:left w:val="none" w:sz="0" w:space="0" w:color="auto"/>
        <w:bottom w:val="none" w:sz="0" w:space="0" w:color="auto"/>
        <w:right w:val="none" w:sz="0" w:space="0" w:color="auto"/>
      </w:divBdr>
    </w:div>
    <w:div w:id="1137838867">
      <w:bodyDiv w:val="1"/>
      <w:marLeft w:val="0"/>
      <w:marRight w:val="0"/>
      <w:marTop w:val="0"/>
      <w:marBottom w:val="0"/>
      <w:divBdr>
        <w:top w:val="none" w:sz="0" w:space="0" w:color="auto"/>
        <w:left w:val="none" w:sz="0" w:space="0" w:color="auto"/>
        <w:bottom w:val="none" w:sz="0" w:space="0" w:color="auto"/>
        <w:right w:val="none" w:sz="0" w:space="0" w:color="auto"/>
      </w:divBdr>
    </w:div>
    <w:div w:id="1142695348">
      <w:bodyDiv w:val="1"/>
      <w:marLeft w:val="0"/>
      <w:marRight w:val="0"/>
      <w:marTop w:val="0"/>
      <w:marBottom w:val="0"/>
      <w:divBdr>
        <w:top w:val="none" w:sz="0" w:space="0" w:color="auto"/>
        <w:left w:val="none" w:sz="0" w:space="0" w:color="auto"/>
        <w:bottom w:val="none" w:sz="0" w:space="0" w:color="auto"/>
        <w:right w:val="none" w:sz="0" w:space="0" w:color="auto"/>
      </w:divBdr>
    </w:div>
    <w:div w:id="1145128224">
      <w:bodyDiv w:val="1"/>
      <w:marLeft w:val="0"/>
      <w:marRight w:val="0"/>
      <w:marTop w:val="0"/>
      <w:marBottom w:val="0"/>
      <w:divBdr>
        <w:top w:val="none" w:sz="0" w:space="0" w:color="auto"/>
        <w:left w:val="none" w:sz="0" w:space="0" w:color="auto"/>
        <w:bottom w:val="none" w:sz="0" w:space="0" w:color="auto"/>
        <w:right w:val="none" w:sz="0" w:space="0" w:color="auto"/>
      </w:divBdr>
    </w:div>
    <w:div w:id="1147863262">
      <w:bodyDiv w:val="1"/>
      <w:marLeft w:val="0"/>
      <w:marRight w:val="0"/>
      <w:marTop w:val="0"/>
      <w:marBottom w:val="0"/>
      <w:divBdr>
        <w:top w:val="none" w:sz="0" w:space="0" w:color="auto"/>
        <w:left w:val="none" w:sz="0" w:space="0" w:color="auto"/>
        <w:bottom w:val="none" w:sz="0" w:space="0" w:color="auto"/>
        <w:right w:val="none" w:sz="0" w:space="0" w:color="auto"/>
      </w:divBdr>
    </w:div>
    <w:div w:id="1149513324">
      <w:bodyDiv w:val="1"/>
      <w:marLeft w:val="0"/>
      <w:marRight w:val="0"/>
      <w:marTop w:val="0"/>
      <w:marBottom w:val="0"/>
      <w:divBdr>
        <w:top w:val="none" w:sz="0" w:space="0" w:color="auto"/>
        <w:left w:val="none" w:sz="0" w:space="0" w:color="auto"/>
        <w:bottom w:val="none" w:sz="0" w:space="0" w:color="auto"/>
        <w:right w:val="none" w:sz="0" w:space="0" w:color="auto"/>
      </w:divBdr>
    </w:div>
    <w:div w:id="1151408526">
      <w:bodyDiv w:val="1"/>
      <w:marLeft w:val="0"/>
      <w:marRight w:val="0"/>
      <w:marTop w:val="0"/>
      <w:marBottom w:val="0"/>
      <w:divBdr>
        <w:top w:val="none" w:sz="0" w:space="0" w:color="auto"/>
        <w:left w:val="none" w:sz="0" w:space="0" w:color="auto"/>
        <w:bottom w:val="none" w:sz="0" w:space="0" w:color="auto"/>
        <w:right w:val="none" w:sz="0" w:space="0" w:color="auto"/>
      </w:divBdr>
    </w:div>
    <w:div w:id="1152332473">
      <w:bodyDiv w:val="1"/>
      <w:marLeft w:val="0"/>
      <w:marRight w:val="0"/>
      <w:marTop w:val="0"/>
      <w:marBottom w:val="0"/>
      <w:divBdr>
        <w:top w:val="none" w:sz="0" w:space="0" w:color="auto"/>
        <w:left w:val="none" w:sz="0" w:space="0" w:color="auto"/>
        <w:bottom w:val="none" w:sz="0" w:space="0" w:color="auto"/>
        <w:right w:val="none" w:sz="0" w:space="0" w:color="auto"/>
      </w:divBdr>
    </w:div>
    <w:div w:id="1157186434">
      <w:bodyDiv w:val="1"/>
      <w:marLeft w:val="0"/>
      <w:marRight w:val="0"/>
      <w:marTop w:val="0"/>
      <w:marBottom w:val="0"/>
      <w:divBdr>
        <w:top w:val="none" w:sz="0" w:space="0" w:color="auto"/>
        <w:left w:val="none" w:sz="0" w:space="0" w:color="auto"/>
        <w:bottom w:val="none" w:sz="0" w:space="0" w:color="auto"/>
        <w:right w:val="none" w:sz="0" w:space="0" w:color="auto"/>
      </w:divBdr>
    </w:div>
    <w:div w:id="1157502924">
      <w:bodyDiv w:val="1"/>
      <w:marLeft w:val="0"/>
      <w:marRight w:val="0"/>
      <w:marTop w:val="0"/>
      <w:marBottom w:val="0"/>
      <w:divBdr>
        <w:top w:val="none" w:sz="0" w:space="0" w:color="auto"/>
        <w:left w:val="none" w:sz="0" w:space="0" w:color="auto"/>
        <w:bottom w:val="none" w:sz="0" w:space="0" w:color="auto"/>
        <w:right w:val="none" w:sz="0" w:space="0" w:color="auto"/>
      </w:divBdr>
    </w:div>
    <w:div w:id="1162546588">
      <w:bodyDiv w:val="1"/>
      <w:marLeft w:val="0"/>
      <w:marRight w:val="0"/>
      <w:marTop w:val="0"/>
      <w:marBottom w:val="0"/>
      <w:divBdr>
        <w:top w:val="none" w:sz="0" w:space="0" w:color="auto"/>
        <w:left w:val="none" w:sz="0" w:space="0" w:color="auto"/>
        <w:bottom w:val="none" w:sz="0" w:space="0" w:color="auto"/>
        <w:right w:val="none" w:sz="0" w:space="0" w:color="auto"/>
      </w:divBdr>
    </w:div>
    <w:div w:id="1163819795">
      <w:bodyDiv w:val="1"/>
      <w:marLeft w:val="0"/>
      <w:marRight w:val="0"/>
      <w:marTop w:val="0"/>
      <w:marBottom w:val="0"/>
      <w:divBdr>
        <w:top w:val="none" w:sz="0" w:space="0" w:color="auto"/>
        <w:left w:val="none" w:sz="0" w:space="0" w:color="auto"/>
        <w:bottom w:val="none" w:sz="0" w:space="0" w:color="auto"/>
        <w:right w:val="none" w:sz="0" w:space="0" w:color="auto"/>
      </w:divBdr>
    </w:div>
    <w:div w:id="1165513082">
      <w:bodyDiv w:val="1"/>
      <w:marLeft w:val="0"/>
      <w:marRight w:val="0"/>
      <w:marTop w:val="0"/>
      <w:marBottom w:val="0"/>
      <w:divBdr>
        <w:top w:val="none" w:sz="0" w:space="0" w:color="auto"/>
        <w:left w:val="none" w:sz="0" w:space="0" w:color="auto"/>
        <w:bottom w:val="none" w:sz="0" w:space="0" w:color="auto"/>
        <w:right w:val="none" w:sz="0" w:space="0" w:color="auto"/>
      </w:divBdr>
    </w:div>
    <w:div w:id="1169951290">
      <w:bodyDiv w:val="1"/>
      <w:marLeft w:val="0"/>
      <w:marRight w:val="0"/>
      <w:marTop w:val="0"/>
      <w:marBottom w:val="0"/>
      <w:divBdr>
        <w:top w:val="none" w:sz="0" w:space="0" w:color="auto"/>
        <w:left w:val="none" w:sz="0" w:space="0" w:color="auto"/>
        <w:bottom w:val="none" w:sz="0" w:space="0" w:color="auto"/>
        <w:right w:val="none" w:sz="0" w:space="0" w:color="auto"/>
      </w:divBdr>
    </w:div>
    <w:div w:id="1172838008">
      <w:bodyDiv w:val="1"/>
      <w:marLeft w:val="0"/>
      <w:marRight w:val="0"/>
      <w:marTop w:val="0"/>
      <w:marBottom w:val="0"/>
      <w:divBdr>
        <w:top w:val="none" w:sz="0" w:space="0" w:color="auto"/>
        <w:left w:val="none" w:sz="0" w:space="0" w:color="auto"/>
        <w:bottom w:val="none" w:sz="0" w:space="0" w:color="auto"/>
        <w:right w:val="none" w:sz="0" w:space="0" w:color="auto"/>
      </w:divBdr>
    </w:div>
    <w:div w:id="1173256476">
      <w:bodyDiv w:val="1"/>
      <w:marLeft w:val="0"/>
      <w:marRight w:val="0"/>
      <w:marTop w:val="0"/>
      <w:marBottom w:val="0"/>
      <w:divBdr>
        <w:top w:val="none" w:sz="0" w:space="0" w:color="auto"/>
        <w:left w:val="none" w:sz="0" w:space="0" w:color="auto"/>
        <w:bottom w:val="none" w:sz="0" w:space="0" w:color="auto"/>
        <w:right w:val="none" w:sz="0" w:space="0" w:color="auto"/>
      </w:divBdr>
    </w:div>
    <w:div w:id="1176001597">
      <w:bodyDiv w:val="1"/>
      <w:marLeft w:val="0"/>
      <w:marRight w:val="0"/>
      <w:marTop w:val="0"/>
      <w:marBottom w:val="0"/>
      <w:divBdr>
        <w:top w:val="none" w:sz="0" w:space="0" w:color="auto"/>
        <w:left w:val="none" w:sz="0" w:space="0" w:color="auto"/>
        <w:bottom w:val="none" w:sz="0" w:space="0" w:color="auto"/>
        <w:right w:val="none" w:sz="0" w:space="0" w:color="auto"/>
      </w:divBdr>
    </w:div>
    <w:div w:id="1178814325">
      <w:bodyDiv w:val="1"/>
      <w:marLeft w:val="0"/>
      <w:marRight w:val="0"/>
      <w:marTop w:val="0"/>
      <w:marBottom w:val="0"/>
      <w:divBdr>
        <w:top w:val="none" w:sz="0" w:space="0" w:color="auto"/>
        <w:left w:val="none" w:sz="0" w:space="0" w:color="auto"/>
        <w:bottom w:val="none" w:sz="0" w:space="0" w:color="auto"/>
        <w:right w:val="none" w:sz="0" w:space="0" w:color="auto"/>
      </w:divBdr>
    </w:div>
    <w:div w:id="1181238286">
      <w:bodyDiv w:val="1"/>
      <w:marLeft w:val="0"/>
      <w:marRight w:val="0"/>
      <w:marTop w:val="0"/>
      <w:marBottom w:val="0"/>
      <w:divBdr>
        <w:top w:val="none" w:sz="0" w:space="0" w:color="auto"/>
        <w:left w:val="none" w:sz="0" w:space="0" w:color="auto"/>
        <w:bottom w:val="none" w:sz="0" w:space="0" w:color="auto"/>
        <w:right w:val="none" w:sz="0" w:space="0" w:color="auto"/>
      </w:divBdr>
    </w:div>
    <w:div w:id="1182932247">
      <w:bodyDiv w:val="1"/>
      <w:marLeft w:val="0"/>
      <w:marRight w:val="0"/>
      <w:marTop w:val="0"/>
      <w:marBottom w:val="0"/>
      <w:divBdr>
        <w:top w:val="none" w:sz="0" w:space="0" w:color="auto"/>
        <w:left w:val="none" w:sz="0" w:space="0" w:color="auto"/>
        <w:bottom w:val="none" w:sz="0" w:space="0" w:color="auto"/>
        <w:right w:val="none" w:sz="0" w:space="0" w:color="auto"/>
      </w:divBdr>
      <w:divsChild>
        <w:div w:id="1450592249">
          <w:marLeft w:val="0"/>
          <w:marRight w:val="0"/>
          <w:marTop w:val="0"/>
          <w:marBottom w:val="0"/>
          <w:divBdr>
            <w:top w:val="none" w:sz="0" w:space="0" w:color="auto"/>
            <w:left w:val="none" w:sz="0" w:space="0" w:color="auto"/>
            <w:bottom w:val="none" w:sz="0" w:space="0" w:color="auto"/>
            <w:right w:val="none" w:sz="0" w:space="0" w:color="auto"/>
          </w:divBdr>
          <w:divsChild>
            <w:div w:id="1995913986">
              <w:marLeft w:val="0"/>
              <w:marRight w:val="0"/>
              <w:marTop w:val="0"/>
              <w:marBottom w:val="0"/>
              <w:divBdr>
                <w:top w:val="none" w:sz="0" w:space="0" w:color="auto"/>
                <w:left w:val="none" w:sz="0" w:space="0" w:color="auto"/>
                <w:bottom w:val="none" w:sz="0" w:space="0" w:color="auto"/>
                <w:right w:val="none" w:sz="0" w:space="0" w:color="auto"/>
              </w:divBdr>
            </w:div>
            <w:div w:id="1817258649">
              <w:marLeft w:val="0"/>
              <w:marRight w:val="0"/>
              <w:marTop w:val="0"/>
              <w:marBottom w:val="0"/>
              <w:divBdr>
                <w:top w:val="none" w:sz="0" w:space="0" w:color="auto"/>
                <w:left w:val="none" w:sz="0" w:space="0" w:color="auto"/>
                <w:bottom w:val="none" w:sz="0" w:space="0" w:color="auto"/>
                <w:right w:val="none" w:sz="0" w:space="0" w:color="auto"/>
              </w:divBdr>
              <w:divsChild>
                <w:div w:id="2029522167">
                  <w:marLeft w:val="0"/>
                  <w:marRight w:val="0"/>
                  <w:marTop w:val="0"/>
                  <w:marBottom w:val="0"/>
                  <w:divBdr>
                    <w:top w:val="none" w:sz="0" w:space="0" w:color="auto"/>
                    <w:left w:val="none" w:sz="0" w:space="0" w:color="auto"/>
                    <w:bottom w:val="none" w:sz="0" w:space="0" w:color="auto"/>
                    <w:right w:val="none" w:sz="0" w:space="0" w:color="auto"/>
                  </w:divBdr>
                  <w:divsChild>
                    <w:div w:id="158414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406027">
      <w:bodyDiv w:val="1"/>
      <w:marLeft w:val="0"/>
      <w:marRight w:val="0"/>
      <w:marTop w:val="0"/>
      <w:marBottom w:val="0"/>
      <w:divBdr>
        <w:top w:val="none" w:sz="0" w:space="0" w:color="auto"/>
        <w:left w:val="none" w:sz="0" w:space="0" w:color="auto"/>
        <w:bottom w:val="none" w:sz="0" w:space="0" w:color="auto"/>
        <w:right w:val="none" w:sz="0" w:space="0" w:color="auto"/>
      </w:divBdr>
    </w:div>
    <w:div w:id="1203786215">
      <w:bodyDiv w:val="1"/>
      <w:marLeft w:val="0"/>
      <w:marRight w:val="0"/>
      <w:marTop w:val="0"/>
      <w:marBottom w:val="0"/>
      <w:divBdr>
        <w:top w:val="none" w:sz="0" w:space="0" w:color="auto"/>
        <w:left w:val="none" w:sz="0" w:space="0" w:color="auto"/>
        <w:bottom w:val="none" w:sz="0" w:space="0" w:color="auto"/>
        <w:right w:val="none" w:sz="0" w:space="0" w:color="auto"/>
      </w:divBdr>
    </w:div>
    <w:div w:id="1204900027">
      <w:bodyDiv w:val="1"/>
      <w:marLeft w:val="0"/>
      <w:marRight w:val="0"/>
      <w:marTop w:val="0"/>
      <w:marBottom w:val="0"/>
      <w:divBdr>
        <w:top w:val="none" w:sz="0" w:space="0" w:color="auto"/>
        <w:left w:val="none" w:sz="0" w:space="0" w:color="auto"/>
        <w:bottom w:val="none" w:sz="0" w:space="0" w:color="auto"/>
        <w:right w:val="none" w:sz="0" w:space="0" w:color="auto"/>
      </w:divBdr>
    </w:div>
    <w:div w:id="1206912671">
      <w:bodyDiv w:val="1"/>
      <w:marLeft w:val="0"/>
      <w:marRight w:val="0"/>
      <w:marTop w:val="0"/>
      <w:marBottom w:val="0"/>
      <w:divBdr>
        <w:top w:val="none" w:sz="0" w:space="0" w:color="auto"/>
        <w:left w:val="none" w:sz="0" w:space="0" w:color="auto"/>
        <w:bottom w:val="none" w:sz="0" w:space="0" w:color="auto"/>
        <w:right w:val="none" w:sz="0" w:space="0" w:color="auto"/>
      </w:divBdr>
    </w:div>
    <w:div w:id="1210385245">
      <w:bodyDiv w:val="1"/>
      <w:marLeft w:val="0"/>
      <w:marRight w:val="0"/>
      <w:marTop w:val="0"/>
      <w:marBottom w:val="0"/>
      <w:divBdr>
        <w:top w:val="none" w:sz="0" w:space="0" w:color="auto"/>
        <w:left w:val="none" w:sz="0" w:space="0" w:color="auto"/>
        <w:bottom w:val="none" w:sz="0" w:space="0" w:color="auto"/>
        <w:right w:val="none" w:sz="0" w:space="0" w:color="auto"/>
      </w:divBdr>
    </w:div>
    <w:div w:id="1218007731">
      <w:bodyDiv w:val="1"/>
      <w:marLeft w:val="0"/>
      <w:marRight w:val="0"/>
      <w:marTop w:val="0"/>
      <w:marBottom w:val="0"/>
      <w:divBdr>
        <w:top w:val="none" w:sz="0" w:space="0" w:color="auto"/>
        <w:left w:val="none" w:sz="0" w:space="0" w:color="auto"/>
        <w:bottom w:val="none" w:sz="0" w:space="0" w:color="auto"/>
        <w:right w:val="none" w:sz="0" w:space="0" w:color="auto"/>
      </w:divBdr>
    </w:div>
    <w:div w:id="1219124592">
      <w:bodyDiv w:val="1"/>
      <w:marLeft w:val="0"/>
      <w:marRight w:val="0"/>
      <w:marTop w:val="0"/>
      <w:marBottom w:val="0"/>
      <w:divBdr>
        <w:top w:val="none" w:sz="0" w:space="0" w:color="auto"/>
        <w:left w:val="none" w:sz="0" w:space="0" w:color="auto"/>
        <w:bottom w:val="none" w:sz="0" w:space="0" w:color="auto"/>
        <w:right w:val="none" w:sz="0" w:space="0" w:color="auto"/>
      </w:divBdr>
    </w:div>
    <w:div w:id="1225681124">
      <w:bodyDiv w:val="1"/>
      <w:marLeft w:val="0"/>
      <w:marRight w:val="0"/>
      <w:marTop w:val="0"/>
      <w:marBottom w:val="0"/>
      <w:divBdr>
        <w:top w:val="none" w:sz="0" w:space="0" w:color="auto"/>
        <w:left w:val="none" w:sz="0" w:space="0" w:color="auto"/>
        <w:bottom w:val="none" w:sz="0" w:space="0" w:color="auto"/>
        <w:right w:val="none" w:sz="0" w:space="0" w:color="auto"/>
      </w:divBdr>
    </w:div>
    <w:div w:id="1229461855">
      <w:bodyDiv w:val="1"/>
      <w:marLeft w:val="0"/>
      <w:marRight w:val="0"/>
      <w:marTop w:val="0"/>
      <w:marBottom w:val="0"/>
      <w:divBdr>
        <w:top w:val="none" w:sz="0" w:space="0" w:color="auto"/>
        <w:left w:val="none" w:sz="0" w:space="0" w:color="auto"/>
        <w:bottom w:val="none" w:sz="0" w:space="0" w:color="auto"/>
        <w:right w:val="none" w:sz="0" w:space="0" w:color="auto"/>
      </w:divBdr>
    </w:div>
    <w:div w:id="1231649815">
      <w:bodyDiv w:val="1"/>
      <w:marLeft w:val="0"/>
      <w:marRight w:val="0"/>
      <w:marTop w:val="0"/>
      <w:marBottom w:val="0"/>
      <w:divBdr>
        <w:top w:val="none" w:sz="0" w:space="0" w:color="auto"/>
        <w:left w:val="none" w:sz="0" w:space="0" w:color="auto"/>
        <w:bottom w:val="none" w:sz="0" w:space="0" w:color="auto"/>
        <w:right w:val="none" w:sz="0" w:space="0" w:color="auto"/>
      </w:divBdr>
      <w:divsChild>
        <w:div w:id="1976988342">
          <w:marLeft w:val="0"/>
          <w:marRight w:val="0"/>
          <w:marTop w:val="0"/>
          <w:marBottom w:val="0"/>
          <w:divBdr>
            <w:top w:val="none" w:sz="0" w:space="0" w:color="auto"/>
            <w:left w:val="none" w:sz="0" w:space="0" w:color="auto"/>
            <w:bottom w:val="none" w:sz="0" w:space="0" w:color="auto"/>
            <w:right w:val="none" w:sz="0" w:space="0" w:color="auto"/>
          </w:divBdr>
          <w:divsChild>
            <w:div w:id="1129666400">
              <w:marLeft w:val="0"/>
              <w:marRight w:val="0"/>
              <w:marTop w:val="0"/>
              <w:marBottom w:val="0"/>
              <w:divBdr>
                <w:top w:val="none" w:sz="0" w:space="0" w:color="auto"/>
                <w:left w:val="none" w:sz="0" w:space="0" w:color="auto"/>
                <w:bottom w:val="none" w:sz="0" w:space="0" w:color="auto"/>
                <w:right w:val="none" w:sz="0" w:space="0" w:color="auto"/>
              </w:divBdr>
            </w:div>
            <w:div w:id="984623563">
              <w:marLeft w:val="0"/>
              <w:marRight w:val="0"/>
              <w:marTop w:val="0"/>
              <w:marBottom w:val="0"/>
              <w:divBdr>
                <w:top w:val="none" w:sz="0" w:space="0" w:color="auto"/>
                <w:left w:val="none" w:sz="0" w:space="0" w:color="auto"/>
                <w:bottom w:val="none" w:sz="0" w:space="0" w:color="auto"/>
                <w:right w:val="none" w:sz="0" w:space="0" w:color="auto"/>
              </w:divBdr>
              <w:divsChild>
                <w:div w:id="469788777">
                  <w:marLeft w:val="0"/>
                  <w:marRight w:val="0"/>
                  <w:marTop w:val="0"/>
                  <w:marBottom w:val="0"/>
                  <w:divBdr>
                    <w:top w:val="none" w:sz="0" w:space="0" w:color="auto"/>
                    <w:left w:val="none" w:sz="0" w:space="0" w:color="auto"/>
                    <w:bottom w:val="none" w:sz="0" w:space="0" w:color="auto"/>
                    <w:right w:val="none" w:sz="0" w:space="0" w:color="auto"/>
                  </w:divBdr>
                  <w:divsChild>
                    <w:div w:id="25756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27513">
      <w:bodyDiv w:val="1"/>
      <w:marLeft w:val="0"/>
      <w:marRight w:val="0"/>
      <w:marTop w:val="0"/>
      <w:marBottom w:val="0"/>
      <w:divBdr>
        <w:top w:val="none" w:sz="0" w:space="0" w:color="auto"/>
        <w:left w:val="none" w:sz="0" w:space="0" w:color="auto"/>
        <w:bottom w:val="none" w:sz="0" w:space="0" w:color="auto"/>
        <w:right w:val="none" w:sz="0" w:space="0" w:color="auto"/>
      </w:divBdr>
    </w:div>
    <w:div w:id="1247377892">
      <w:bodyDiv w:val="1"/>
      <w:marLeft w:val="0"/>
      <w:marRight w:val="0"/>
      <w:marTop w:val="0"/>
      <w:marBottom w:val="0"/>
      <w:divBdr>
        <w:top w:val="none" w:sz="0" w:space="0" w:color="auto"/>
        <w:left w:val="none" w:sz="0" w:space="0" w:color="auto"/>
        <w:bottom w:val="none" w:sz="0" w:space="0" w:color="auto"/>
        <w:right w:val="none" w:sz="0" w:space="0" w:color="auto"/>
      </w:divBdr>
    </w:div>
    <w:div w:id="1249342099">
      <w:bodyDiv w:val="1"/>
      <w:marLeft w:val="0"/>
      <w:marRight w:val="0"/>
      <w:marTop w:val="0"/>
      <w:marBottom w:val="0"/>
      <w:divBdr>
        <w:top w:val="none" w:sz="0" w:space="0" w:color="auto"/>
        <w:left w:val="none" w:sz="0" w:space="0" w:color="auto"/>
        <w:bottom w:val="none" w:sz="0" w:space="0" w:color="auto"/>
        <w:right w:val="none" w:sz="0" w:space="0" w:color="auto"/>
      </w:divBdr>
    </w:div>
    <w:div w:id="1251811830">
      <w:bodyDiv w:val="1"/>
      <w:marLeft w:val="0"/>
      <w:marRight w:val="0"/>
      <w:marTop w:val="0"/>
      <w:marBottom w:val="0"/>
      <w:divBdr>
        <w:top w:val="none" w:sz="0" w:space="0" w:color="auto"/>
        <w:left w:val="none" w:sz="0" w:space="0" w:color="auto"/>
        <w:bottom w:val="none" w:sz="0" w:space="0" w:color="auto"/>
        <w:right w:val="none" w:sz="0" w:space="0" w:color="auto"/>
      </w:divBdr>
    </w:div>
    <w:div w:id="1254128701">
      <w:bodyDiv w:val="1"/>
      <w:marLeft w:val="0"/>
      <w:marRight w:val="0"/>
      <w:marTop w:val="0"/>
      <w:marBottom w:val="0"/>
      <w:divBdr>
        <w:top w:val="none" w:sz="0" w:space="0" w:color="auto"/>
        <w:left w:val="none" w:sz="0" w:space="0" w:color="auto"/>
        <w:bottom w:val="none" w:sz="0" w:space="0" w:color="auto"/>
        <w:right w:val="none" w:sz="0" w:space="0" w:color="auto"/>
      </w:divBdr>
    </w:div>
    <w:div w:id="1259174957">
      <w:bodyDiv w:val="1"/>
      <w:marLeft w:val="0"/>
      <w:marRight w:val="0"/>
      <w:marTop w:val="0"/>
      <w:marBottom w:val="0"/>
      <w:divBdr>
        <w:top w:val="none" w:sz="0" w:space="0" w:color="auto"/>
        <w:left w:val="none" w:sz="0" w:space="0" w:color="auto"/>
        <w:bottom w:val="none" w:sz="0" w:space="0" w:color="auto"/>
        <w:right w:val="none" w:sz="0" w:space="0" w:color="auto"/>
      </w:divBdr>
    </w:div>
    <w:div w:id="1261912638">
      <w:bodyDiv w:val="1"/>
      <w:marLeft w:val="0"/>
      <w:marRight w:val="0"/>
      <w:marTop w:val="0"/>
      <w:marBottom w:val="0"/>
      <w:divBdr>
        <w:top w:val="none" w:sz="0" w:space="0" w:color="auto"/>
        <w:left w:val="none" w:sz="0" w:space="0" w:color="auto"/>
        <w:bottom w:val="none" w:sz="0" w:space="0" w:color="auto"/>
        <w:right w:val="none" w:sz="0" w:space="0" w:color="auto"/>
      </w:divBdr>
    </w:div>
    <w:div w:id="1264458989">
      <w:bodyDiv w:val="1"/>
      <w:marLeft w:val="0"/>
      <w:marRight w:val="0"/>
      <w:marTop w:val="0"/>
      <w:marBottom w:val="0"/>
      <w:divBdr>
        <w:top w:val="none" w:sz="0" w:space="0" w:color="auto"/>
        <w:left w:val="none" w:sz="0" w:space="0" w:color="auto"/>
        <w:bottom w:val="none" w:sz="0" w:space="0" w:color="auto"/>
        <w:right w:val="none" w:sz="0" w:space="0" w:color="auto"/>
      </w:divBdr>
    </w:div>
    <w:div w:id="1264604173">
      <w:bodyDiv w:val="1"/>
      <w:marLeft w:val="0"/>
      <w:marRight w:val="0"/>
      <w:marTop w:val="0"/>
      <w:marBottom w:val="0"/>
      <w:divBdr>
        <w:top w:val="none" w:sz="0" w:space="0" w:color="auto"/>
        <w:left w:val="none" w:sz="0" w:space="0" w:color="auto"/>
        <w:bottom w:val="none" w:sz="0" w:space="0" w:color="auto"/>
        <w:right w:val="none" w:sz="0" w:space="0" w:color="auto"/>
      </w:divBdr>
    </w:div>
    <w:div w:id="1268075291">
      <w:bodyDiv w:val="1"/>
      <w:marLeft w:val="0"/>
      <w:marRight w:val="0"/>
      <w:marTop w:val="0"/>
      <w:marBottom w:val="0"/>
      <w:divBdr>
        <w:top w:val="none" w:sz="0" w:space="0" w:color="auto"/>
        <w:left w:val="none" w:sz="0" w:space="0" w:color="auto"/>
        <w:bottom w:val="none" w:sz="0" w:space="0" w:color="auto"/>
        <w:right w:val="none" w:sz="0" w:space="0" w:color="auto"/>
      </w:divBdr>
    </w:div>
    <w:div w:id="1271275632">
      <w:bodyDiv w:val="1"/>
      <w:marLeft w:val="0"/>
      <w:marRight w:val="0"/>
      <w:marTop w:val="0"/>
      <w:marBottom w:val="0"/>
      <w:divBdr>
        <w:top w:val="none" w:sz="0" w:space="0" w:color="auto"/>
        <w:left w:val="none" w:sz="0" w:space="0" w:color="auto"/>
        <w:bottom w:val="none" w:sz="0" w:space="0" w:color="auto"/>
        <w:right w:val="none" w:sz="0" w:space="0" w:color="auto"/>
      </w:divBdr>
    </w:div>
    <w:div w:id="1272317270">
      <w:bodyDiv w:val="1"/>
      <w:marLeft w:val="0"/>
      <w:marRight w:val="0"/>
      <w:marTop w:val="0"/>
      <w:marBottom w:val="0"/>
      <w:divBdr>
        <w:top w:val="none" w:sz="0" w:space="0" w:color="auto"/>
        <w:left w:val="none" w:sz="0" w:space="0" w:color="auto"/>
        <w:bottom w:val="none" w:sz="0" w:space="0" w:color="auto"/>
        <w:right w:val="none" w:sz="0" w:space="0" w:color="auto"/>
      </w:divBdr>
    </w:div>
    <w:div w:id="1273247164">
      <w:bodyDiv w:val="1"/>
      <w:marLeft w:val="0"/>
      <w:marRight w:val="0"/>
      <w:marTop w:val="0"/>
      <w:marBottom w:val="0"/>
      <w:divBdr>
        <w:top w:val="none" w:sz="0" w:space="0" w:color="auto"/>
        <w:left w:val="none" w:sz="0" w:space="0" w:color="auto"/>
        <w:bottom w:val="none" w:sz="0" w:space="0" w:color="auto"/>
        <w:right w:val="none" w:sz="0" w:space="0" w:color="auto"/>
      </w:divBdr>
    </w:div>
    <w:div w:id="1279869038">
      <w:bodyDiv w:val="1"/>
      <w:marLeft w:val="0"/>
      <w:marRight w:val="0"/>
      <w:marTop w:val="0"/>
      <w:marBottom w:val="0"/>
      <w:divBdr>
        <w:top w:val="none" w:sz="0" w:space="0" w:color="auto"/>
        <w:left w:val="none" w:sz="0" w:space="0" w:color="auto"/>
        <w:bottom w:val="none" w:sz="0" w:space="0" w:color="auto"/>
        <w:right w:val="none" w:sz="0" w:space="0" w:color="auto"/>
      </w:divBdr>
    </w:div>
    <w:div w:id="1284456562">
      <w:bodyDiv w:val="1"/>
      <w:marLeft w:val="0"/>
      <w:marRight w:val="0"/>
      <w:marTop w:val="0"/>
      <w:marBottom w:val="0"/>
      <w:divBdr>
        <w:top w:val="none" w:sz="0" w:space="0" w:color="auto"/>
        <w:left w:val="none" w:sz="0" w:space="0" w:color="auto"/>
        <w:bottom w:val="none" w:sz="0" w:space="0" w:color="auto"/>
        <w:right w:val="none" w:sz="0" w:space="0" w:color="auto"/>
      </w:divBdr>
    </w:div>
    <w:div w:id="1285500655">
      <w:bodyDiv w:val="1"/>
      <w:marLeft w:val="0"/>
      <w:marRight w:val="0"/>
      <w:marTop w:val="0"/>
      <w:marBottom w:val="0"/>
      <w:divBdr>
        <w:top w:val="none" w:sz="0" w:space="0" w:color="auto"/>
        <w:left w:val="none" w:sz="0" w:space="0" w:color="auto"/>
        <w:bottom w:val="none" w:sz="0" w:space="0" w:color="auto"/>
        <w:right w:val="none" w:sz="0" w:space="0" w:color="auto"/>
      </w:divBdr>
    </w:div>
    <w:div w:id="1291520180">
      <w:bodyDiv w:val="1"/>
      <w:marLeft w:val="0"/>
      <w:marRight w:val="0"/>
      <w:marTop w:val="0"/>
      <w:marBottom w:val="0"/>
      <w:divBdr>
        <w:top w:val="none" w:sz="0" w:space="0" w:color="auto"/>
        <w:left w:val="none" w:sz="0" w:space="0" w:color="auto"/>
        <w:bottom w:val="none" w:sz="0" w:space="0" w:color="auto"/>
        <w:right w:val="none" w:sz="0" w:space="0" w:color="auto"/>
      </w:divBdr>
    </w:div>
    <w:div w:id="1293247095">
      <w:bodyDiv w:val="1"/>
      <w:marLeft w:val="0"/>
      <w:marRight w:val="0"/>
      <w:marTop w:val="0"/>
      <w:marBottom w:val="0"/>
      <w:divBdr>
        <w:top w:val="none" w:sz="0" w:space="0" w:color="auto"/>
        <w:left w:val="none" w:sz="0" w:space="0" w:color="auto"/>
        <w:bottom w:val="none" w:sz="0" w:space="0" w:color="auto"/>
        <w:right w:val="none" w:sz="0" w:space="0" w:color="auto"/>
      </w:divBdr>
    </w:div>
    <w:div w:id="1294217378">
      <w:bodyDiv w:val="1"/>
      <w:marLeft w:val="0"/>
      <w:marRight w:val="0"/>
      <w:marTop w:val="0"/>
      <w:marBottom w:val="0"/>
      <w:divBdr>
        <w:top w:val="none" w:sz="0" w:space="0" w:color="auto"/>
        <w:left w:val="none" w:sz="0" w:space="0" w:color="auto"/>
        <w:bottom w:val="none" w:sz="0" w:space="0" w:color="auto"/>
        <w:right w:val="none" w:sz="0" w:space="0" w:color="auto"/>
      </w:divBdr>
    </w:div>
    <w:div w:id="1303079019">
      <w:bodyDiv w:val="1"/>
      <w:marLeft w:val="0"/>
      <w:marRight w:val="0"/>
      <w:marTop w:val="0"/>
      <w:marBottom w:val="0"/>
      <w:divBdr>
        <w:top w:val="none" w:sz="0" w:space="0" w:color="auto"/>
        <w:left w:val="none" w:sz="0" w:space="0" w:color="auto"/>
        <w:bottom w:val="none" w:sz="0" w:space="0" w:color="auto"/>
        <w:right w:val="none" w:sz="0" w:space="0" w:color="auto"/>
      </w:divBdr>
    </w:div>
    <w:div w:id="1307398358">
      <w:bodyDiv w:val="1"/>
      <w:marLeft w:val="0"/>
      <w:marRight w:val="0"/>
      <w:marTop w:val="0"/>
      <w:marBottom w:val="0"/>
      <w:divBdr>
        <w:top w:val="none" w:sz="0" w:space="0" w:color="auto"/>
        <w:left w:val="none" w:sz="0" w:space="0" w:color="auto"/>
        <w:bottom w:val="none" w:sz="0" w:space="0" w:color="auto"/>
        <w:right w:val="none" w:sz="0" w:space="0" w:color="auto"/>
      </w:divBdr>
    </w:div>
    <w:div w:id="1308784004">
      <w:bodyDiv w:val="1"/>
      <w:marLeft w:val="0"/>
      <w:marRight w:val="0"/>
      <w:marTop w:val="0"/>
      <w:marBottom w:val="0"/>
      <w:divBdr>
        <w:top w:val="none" w:sz="0" w:space="0" w:color="auto"/>
        <w:left w:val="none" w:sz="0" w:space="0" w:color="auto"/>
        <w:bottom w:val="none" w:sz="0" w:space="0" w:color="auto"/>
        <w:right w:val="none" w:sz="0" w:space="0" w:color="auto"/>
      </w:divBdr>
    </w:div>
    <w:div w:id="1309090260">
      <w:bodyDiv w:val="1"/>
      <w:marLeft w:val="0"/>
      <w:marRight w:val="0"/>
      <w:marTop w:val="0"/>
      <w:marBottom w:val="0"/>
      <w:divBdr>
        <w:top w:val="none" w:sz="0" w:space="0" w:color="auto"/>
        <w:left w:val="none" w:sz="0" w:space="0" w:color="auto"/>
        <w:bottom w:val="none" w:sz="0" w:space="0" w:color="auto"/>
        <w:right w:val="none" w:sz="0" w:space="0" w:color="auto"/>
      </w:divBdr>
    </w:div>
    <w:div w:id="1310553367">
      <w:bodyDiv w:val="1"/>
      <w:marLeft w:val="0"/>
      <w:marRight w:val="0"/>
      <w:marTop w:val="0"/>
      <w:marBottom w:val="0"/>
      <w:divBdr>
        <w:top w:val="none" w:sz="0" w:space="0" w:color="auto"/>
        <w:left w:val="none" w:sz="0" w:space="0" w:color="auto"/>
        <w:bottom w:val="none" w:sz="0" w:space="0" w:color="auto"/>
        <w:right w:val="none" w:sz="0" w:space="0" w:color="auto"/>
      </w:divBdr>
    </w:div>
    <w:div w:id="1311522080">
      <w:bodyDiv w:val="1"/>
      <w:marLeft w:val="0"/>
      <w:marRight w:val="0"/>
      <w:marTop w:val="0"/>
      <w:marBottom w:val="0"/>
      <w:divBdr>
        <w:top w:val="none" w:sz="0" w:space="0" w:color="auto"/>
        <w:left w:val="none" w:sz="0" w:space="0" w:color="auto"/>
        <w:bottom w:val="none" w:sz="0" w:space="0" w:color="auto"/>
        <w:right w:val="none" w:sz="0" w:space="0" w:color="auto"/>
      </w:divBdr>
    </w:div>
    <w:div w:id="1312323298">
      <w:bodyDiv w:val="1"/>
      <w:marLeft w:val="0"/>
      <w:marRight w:val="0"/>
      <w:marTop w:val="0"/>
      <w:marBottom w:val="0"/>
      <w:divBdr>
        <w:top w:val="none" w:sz="0" w:space="0" w:color="auto"/>
        <w:left w:val="none" w:sz="0" w:space="0" w:color="auto"/>
        <w:bottom w:val="none" w:sz="0" w:space="0" w:color="auto"/>
        <w:right w:val="none" w:sz="0" w:space="0" w:color="auto"/>
      </w:divBdr>
    </w:div>
    <w:div w:id="1313678630">
      <w:bodyDiv w:val="1"/>
      <w:marLeft w:val="0"/>
      <w:marRight w:val="0"/>
      <w:marTop w:val="0"/>
      <w:marBottom w:val="0"/>
      <w:divBdr>
        <w:top w:val="none" w:sz="0" w:space="0" w:color="auto"/>
        <w:left w:val="none" w:sz="0" w:space="0" w:color="auto"/>
        <w:bottom w:val="none" w:sz="0" w:space="0" w:color="auto"/>
        <w:right w:val="none" w:sz="0" w:space="0" w:color="auto"/>
      </w:divBdr>
    </w:div>
    <w:div w:id="1315912578">
      <w:bodyDiv w:val="1"/>
      <w:marLeft w:val="0"/>
      <w:marRight w:val="0"/>
      <w:marTop w:val="0"/>
      <w:marBottom w:val="0"/>
      <w:divBdr>
        <w:top w:val="none" w:sz="0" w:space="0" w:color="auto"/>
        <w:left w:val="none" w:sz="0" w:space="0" w:color="auto"/>
        <w:bottom w:val="none" w:sz="0" w:space="0" w:color="auto"/>
        <w:right w:val="none" w:sz="0" w:space="0" w:color="auto"/>
      </w:divBdr>
    </w:div>
    <w:div w:id="1317300744">
      <w:bodyDiv w:val="1"/>
      <w:marLeft w:val="0"/>
      <w:marRight w:val="0"/>
      <w:marTop w:val="0"/>
      <w:marBottom w:val="0"/>
      <w:divBdr>
        <w:top w:val="none" w:sz="0" w:space="0" w:color="auto"/>
        <w:left w:val="none" w:sz="0" w:space="0" w:color="auto"/>
        <w:bottom w:val="none" w:sz="0" w:space="0" w:color="auto"/>
        <w:right w:val="none" w:sz="0" w:space="0" w:color="auto"/>
      </w:divBdr>
    </w:div>
    <w:div w:id="1322467597">
      <w:bodyDiv w:val="1"/>
      <w:marLeft w:val="0"/>
      <w:marRight w:val="0"/>
      <w:marTop w:val="0"/>
      <w:marBottom w:val="0"/>
      <w:divBdr>
        <w:top w:val="none" w:sz="0" w:space="0" w:color="auto"/>
        <w:left w:val="none" w:sz="0" w:space="0" w:color="auto"/>
        <w:bottom w:val="none" w:sz="0" w:space="0" w:color="auto"/>
        <w:right w:val="none" w:sz="0" w:space="0" w:color="auto"/>
      </w:divBdr>
    </w:div>
    <w:div w:id="1323894185">
      <w:bodyDiv w:val="1"/>
      <w:marLeft w:val="0"/>
      <w:marRight w:val="0"/>
      <w:marTop w:val="0"/>
      <w:marBottom w:val="0"/>
      <w:divBdr>
        <w:top w:val="none" w:sz="0" w:space="0" w:color="auto"/>
        <w:left w:val="none" w:sz="0" w:space="0" w:color="auto"/>
        <w:bottom w:val="none" w:sz="0" w:space="0" w:color="auto"/>
        <w:right w:val="none" w:sz="0" w:space="0" w:color="auto"/>
      </w:divBdr>
    </w:div>
    <w:div w:id="1326669205">
      <w:bodyDiv w:val="1"/>
      <w:marLeft w:val="0"/>
      <w:marRight w:val="0"/>
      <w:marTop w:val="0"/>
      <w:marBottom w:val="0"/>
      <w:divBdr>
        <w:top w:val="none" w:sz="0" w:space="0" w:color="auto"/>
        <w:left w:val="none" w:sz="0" w:space="0" w:color="auto"/>
        <w:bottom w:val="none" w:sz="0" w:space="0" w:color="auto"/>
        <w:right w:val="none" w:sz="0" w:space="0" w:color="auto"/>
      </w:divBdr>
    </w:div>
    <w:div w:id="1327319068">
      <w:bodyDiv w:val="1"/>
      <w:marLeft w:val="0"/>
      <w:marRight w:val="0"/>
      <w:marTop w:val="0"/>
      <w:marBottom w:val="0"/>
      <w:divBdr>
        <w:top w:val="none" w:sz="0" w:space="0" w:color="auto"/>
        <w:left w:val="none" w:sz="0" w:space="0" w:color="auto"/>
        <w:bottom w:val="none" w:sz="0" w:space="0" w:color="auto"/>
        <w:right w:val="none" w:sz="0" w:space="0" w:color="auto"/>
      </w:divBdr>
    </w:div>
    <w:div w:id="1330138789">
      <w:bodyDiv w:val="1"/>
      <w:marLeft w:val="0"/>
      <w:marRight w:val="0"/>
      <w:marTop w:val="0"/>
      <w:marBottom w:val="0"/>
      <w:divBdr>
        <w:top w:val="none" w:sz="0" w:space="0" w:color="auto"/>
        <w:left w:val="none" w:sz="0" w:space="0" w:color="auto"/>
        <w:bottom w:val="none" w:sz="0" w:space="0" w:color="auto"/>
        <w:right w:val="none" w:sz="0" w:space="0" w:color="auto"/>
      </w:divBdr>
    </w:div>
    <w:div w:id="1336573065">
      <w:bodyDiv w:val="1"/>
      <w:marLeft w:val="0"/>
      <w:marRight w:val="0"/>
      <w:marTop w:val="0"/>
      <w:marBottom w:val="0"/>
      <w:divBdr>
        <w:top w:val="none" w:sz="0" w:space="0" w:color="auto"/>
        <w:left w:val="none" w:sz="0" w:space="0" w:color="auto"/>
        <w:bottom w:val="none" w:sz="0" w:space="0" w:color="auto"/>
        <w:right w:val="none" w:sz="0" w:space="0" w:color="auto"/>
      </w:divBdr>
    </w:div>
    <w:div w:id="1341932153">
      <w:bodyDiv w:val="1"/>
      <w:marLeft w:val="0"/>
      <w:marRight w:val="0"/>
      <w:marTop w:val="0"/>
      <w:marBottom w:val="0"/>
      <w:divBdr>
        <w:top w:val="none" w:sz="0" w:space="0" w:color="auto"/>
        <w:left w:val="none" w:sz="0" w:space="0" w:color="auto"/>
        <w:bottom w:val="none" w:sz="0" w:space="0" w:color="auto"/>
        <w:right w:val="none" w:sz="0" w:space="0" w:color="auto"/>
      </w:divBdr>
    </w:div>
    <w:div w:id="1349134389">
      <w:bodyDiv w:val="1"/>
      <w:marLeft w:val="0"/>
      <w:marRight w:val="0"/>
      <w:marTop w:val="0"/>
      <w:marBottom w:val="0"/>
      <w:divBdr>
        <w:top w:val="none" w:sz="0" w:space="0" w:color="auto"/>
        <w:left w:val="none" w:sz="0" w:space="0" w:color="auto"/>
        <w:bottom w:val="none" w:sz="0" w:space="0" w:color="auto"/>
        <w:right w:val="none" w:sz="0" w:space="0" w:color="auto"/>
      </w:divBdr>
    </w:div>
    <w:div w:id="1352684409">
      <w:bodyDiv w:val="1"/>
      <w:marLeft w:val="0"/>
      <w:marRight w:val="0"/>
      <w:marTop w:val="0"/>
      <w:marBottom w:val="0"/>
      <w:divBdr>
        <w:top w:val="none" w:sz="0" w:space="0" w:color="auto"/>
        <w:left w:val="none" w:sz="0" w:space="0" w:color="auto"/>
        <w:bottom w:val="none" w:sz="0" w:space="0" w:color="auto"/>
        <w:right w:val="none" w:sz="0" w:space="0" w:color="auto"/>
      </w:divBdr>
    </w:div>
    <w:div w:id="1353219557">
      <w:bodyDiv w:val="1"/>
      <w:marLeft w:val="0"/>
      <w:marRight w:val="0"/>
      <w:marTop w:val="0"/>
      <w:marBottom w:val="0"/>
      <w:divBdr>
        <w:top w:val="none" w:sz="0" w:space="0" w:color="auto"/>
        <w:left w:val="none" w:sz="0" w:space="0" w:color="auto"/>
        <w:bottom w:val="none" w:sz="0" w:space="0" w:color="auto"/>
        <w:right w:val="none" w:sz="0" w:space="0" w:color="auto"/>
      </w:divBdr>
    </w:div>
    <w:div w:id="1356926507">
      <w:bodyDiv w:val="1"/>
      <w:marLeft w:val="0"/>
      <w:marRight w:val="0"/>
      <w:marTop w:val="0"/>
      <w:marBottom w:val="0"/>
      <w:divBdr>
        <w:top w:val="none" w:sz="0" w:space="0" w:color="auto"/>
        <w:left w:val="none" w:sz="0" w:space="0" w:color="auto"/>
        <w:bottom w:val="none" w:sz="0" w:space="0" w:color="auto"/>
        <w:right w:val="none" w:sz="0" w:space="0" w:color="auto"/>
      </w:divBdr>
    </w:div>
    <w:div w:id="1365909312">
      <w:bodyDiv w:val="1"/>
      <w:marLeft w:val="0"/>
      <w:marRight w:val="0"/>
      <w:marTop w:val="0"/>
      <w:marBottom w:val="0"/>
      <w:divBdr>
        <w:top w:val="none" w:sz="0" w:space="0" w:color="auto"/>
        <w:left w:val="none" w:sz="0" w:space="0" w:color="auto"/>
        <w:bottom w:val="none" w:sz="0" w:space="0" w:color="auto"/>
        <w:right w:val="none" w:sz="0" w:space="0" w:color="auto"/>
      </w:divBdr>
    </w:div>
    <w:div w:id="1366103158">
      <w:bodyDiv w:val="1"/>
      <w:marLeft w:val="0"/>
      <w:marRight w:val="0"/>
      <w:marTop w:val="0"/>
      <w:marBottom w:val="0"/>
      <w:divBdr>
        <w:top w:val="none" w:sz="0" w:space="0" w:color="auto"/>
        <w:left w:val="none" w:sz="0" w:space="0" w:color="auto"/>
        <w:bottom w:val="none" w:sz="0" w:space="0" w:color="auto"/>
        <w:right w:val="none" w:sz="0" w:space="0" w:color="auto"/>
      </w:divBdr>
    </w:div>
    <w:div w:id="1367212662">
      <w:bodyDiv w:val="1"/>
      <w:marLeft w:val="0"/>
      <w:marRight w:val="0"/>
      <w:marTop w:val="0"/>
      <w:marBottom w:val="0"/>
      <w:divBdr>
        <w:top w:val="none" w:sz="0" w:space="0" w:color="auto"/>
        <w:left w:val="none" w:sz="0" w:space="0" w:color="auto"/>
        <w:bottom w:val="none" w:sz="0" w:space="0" w:color="auto"/>
        <w:right w:val="none" w:sz="0" w:space="0" w:color="auto"/>
      </w:divBdr>
    </w:div>
    <w:div w:id="1367751544">
      <w:bodyDiv w:val="1"/>
      <w:marLeft w:val="0"/>
      <w:marRight w:val="0"/>
      <w:marTop w:val="0"/>
      <w:marBottom w:val="0"/>
      <w:divBdr>
        <w:top w:val="none" w:sz="0" w:space="0" w:color="auto"/>
        <w:left w:val="none" w:sz="0" w:space="0" w:color="auto"/>
        <w:bottom w:val="none" w:sz="0" w:space="0" w:color="auto"/>
        <w:right w:val="none" w:sz="0" w:space="0" w:color="auto"/>
      </w:divBdr>
    </w:div>
    <w:div w:id="1368799371">
      <w:bodyDiv w:val="1"/>
      <w:marLeft w:val="0"/>
      <w:marRight w:val="0"/>
      <w:marTop w:val="0"/>
      <w:marBottom w:val="0"/>
      <w:divBdr>
        <w:top w:val="none" w:sz="0" w:space="0" w:color="auto"/>
        <w:left w:val="none" w:sz="0" w:space="0" w:color="auto"/>
        <w:bottom w:val="none" w:sz="0" w:space="0" w:color="auto"/>
        <w:right w:val="none" w:sz="0" w:space="0" w:color="auto"/>
      </w:divBdr>
    </w:div>
    <w:div w:id="1373311777">
      <w:bodyDiv w:val="1"/>
      <w:marLeft w:val="0"/>
      <w:marRight w:val="0"/>
      <w:marTop w:val="0"/>
      <w:marBottom w:val="0"/>
      <w:divBdr>
        <w:top w:val="none" w:sz="0" w:space="0" w:color="auto"/>
        <w:left w:val="none" w:sz="0" w:space="0" w:color="auto"/>
        <w:bottom w:val="none" w:sz="0" w:space="0" w:color="auto"/>
        <w:right w:val="none" w:sz="0" w:space="0" w:color="auto"/>
      </w:divBdr>
    </w:div>
    <w:div w:id="1375345905">
      <w:bodyDiv w:val="1"/>
      <w:marLeft w:val="0"/>
      <w:marRight w:val="0"/>
      <w:marTop w:val="0"/>
      <w:marBottom w:val="0"/>
      <w:divBdr>
        <w:top w:val="none" w:sz="0" w:space="0" w:color="auto"/>
        <w:left w:val="none" w:sz="0" w:space="0" w:color="auto"/>
        <w:bottom w:val="none" w:sz="0" w:space="0" w:color="auto"/>
        <w:right w:val="none" w:sz="0" w:space="0" w:color="auto"/>
      </w:divBdr>
    </w:div>
    <w:div w:id="1384253201">
      <w:bodyDiv w:val="1"/>
      <w:marLeft w:val="0"/>
      <w:marRight w:val="0"/>
      <w:marTop w:val="0"/>
      <w:marBottom w:val="0"/>
      <w:divBdr>
        <w:top w:val="none" w:sz="0" w:space="0" w:color="auto"/>
        <w:left w:val="none" w:sz="0" w:space="0" w:color="auto"/>
        <w:bottom w:val="none" w:sz="0" w:space="0" w:color="auto"/>
        <w:right w:val="none" w:sz="0" w:space="0" w:color="auto"/>
      </w:divBdr>
    </w:div>
    <w:div w:id="1384524366">
      <w:bodyDiv w:val="1"/>
      <w:marLeft w:val="0"/>
      <w:marRight w:val="0"/>
      <w:marTop w:val="0"/>
      <w:marBottom w:val="0"/>
      <w:divBdr>
        <w:top w:val="none" w:sz="0" w:space="0" w:color="auto"/>
        <w:left w:val="none" w:sz="0" w:space="0" w:color="auto"/>
        <w:bottom w:val="none" w:sz="0" w:space="0" w:color="auto"/>
        <w:right w:val="none" w:sz="0" w:space="0" w:color="auto"/>
      </w:divBdr>
    </w:div>
    <w:div w:id="1386564433">
      <w:bodyDiv w:val="1"/>
      <w:marLeft w:val="0"/>
      <w:marRight w:val="0"/>
      <w:marTop w:val="0"/>
      <w:marBottom w:val="0"/>
      <w:divBdr>
        <w:top w:val="none" w:sz="0" w:space="0" w:color="auto"/>
        <w:left w:val="none" w:sz="0" w:space="0" w:color="auto"/>
        <w:bottom w:val="none" w:sz="0" w:space="0" w:color="auto"/>
        <w:right w:val="none" w:sz="0" w:space="0" w:color="auto"/>
      </w:divBdr>
    </w:div>
    <w:div w:id="1387530151">
      <w:bodyDiv w:val="1"/>
      <w:marLeft w:val="0"/>
      <w:marRight w:val="0"/>
      <w:marTop w:val="0"/>
      <w:marBottom w:val="0"/>
      <w:divBdr>
        <w:top w:val="none" w:sz="0" w:space="0" w:color="auto"/>
        <w:left w:val="none" w:sz="0" w:space="0" w:color="auto"/>
        <w:bottom w:val="none" w:sz="0" w:space="0" w:color="auto"/>
        <w:right w:val="none" w:sz="0" w:space="0" w:color="auto"/>
      </w:divBdr>
    </w:div>
    <w:div w:id="1390686900">
      <w:bodyDiv w:val="1"/>
      <w:marLeft w:val="0"/>
      <w:marRight w:val="0"/>
      <w:marTop w:val="0"/>
      <w:marBottom w:val="0"/>
      <w:divBdr>
        <w:top w:val="none" w:sz="0" w:space="0" w:color="auto"/>
        <w:left w:val="none" w:sz="0" w:space="0" w:color="auto"/>
        <w:bottom w:val="none" w:sz="0" w:space="0" w:color="auto"/>
        <w:right w:val="none" w:sz="0" w:space="0" w:color="auto"/>
      </w:divBdr>
    </w:div>
    <w:div w:id="1398236635">
      <w:bodyDiv w:val="1"/>
      <w:marLeft w:val="0"/>
      <w:marRight w:val="0"/>
      <w:marTop w:val="0"/>
      <w:marBottom w:val="0"/>
      <w:divBdr>
        <w:top w:val="none" w:sz="0" w:space="0" w:color="auto"/>
        <w:left w:val="none" w:sz="0" w:space="0" w:color="auto"/>
        <w:bottom w:val="none" w:sz="0" w:space="0" w:color="auto"/>
        <w:right w:val="none" w:sz="0" w:space="0" w:color="auto"/>
      </w:divBdr>
      <w:divsChild>
        <w:div w:id="1794595618">
          <w:marLeft w:val="0"/>
          <w:marRight w:val="0"/>
          <w:marTop w:val="0"/>
          <w:marBottom w:val="0"/>
          <w:divBdr>
            <w:top w:val="none" w:sz="0" w:space="0" w:color="auto"/>
            <w:left w:val="none" w:sz="0" w:space="0" w:color="auto"/>
            <w:bottom w:val="none" w:sz="0" w:space="0" w:color="auto"/>
            <w:right w:val="none" w:sz="0" w:space="0" w:color="auto"/>
          </w:divBdr>
          <w:divsChild>
            <w:div w:id="2033339483">
              <w:marLeft w:val="0"/>
              <w:marRight w:val="0"/>
              <w:marTop w:val="0"/>
              <w:marBottom w:val="0"/>
              <w:divBdr>
                <w:top w:val="none" w:sz="0" w:space="0" w:color="auto"/>
                <w:left w:val="none" w:sz="0" w:space="0" w:color="auto"/>
                <w:bottom w:val="none" w:sz="0" w:space="0" w:color="auto"/>
                <w:right w:val="none" w:sz="0" w:space="0" w:color="auto"/>
              </w:divBdr>
            </w:div>
            <w:div w:id="876041718">
              <w:marLeft w:val="0"/>
              <w:marRight w:val="0"/>
              <w:marTop w:val="0"/>
              <w:marBottom w:val="0"/>
              <w:divBdr>
                <w:top w:val="none" w:sz="0" w:space="0" w:color="auto"/>
                <w:left w:val="none" w:sz="0" w:space="0" w:color="auto"/>
                <w:bottom w:val="none" w:sz="0" w:space="0" w:color="auto"/>
                <w:right w:val="none" w:sz="0" w:space="0" w:color="auto"/>
              </w:divBdr>
              <w:divsChild>
                <w:div w:id="1262255731">
                  <w:marLeft w:val="0"/>
                  <w:marRight w:val="0"/>
                  <w:marTop w:val="0"/>
                  <w:marBottom w:val="0"/>
                  <w:divBdr>
                    <w:top w:val="none" w:sz="0" w:space="0" w:color="auto"/>
                    <w:left w:val="none" w:sz="0" w:space="0" w:color="auto"/>
                    <w:bottom w:val="none" w:sz="0" w:space="0" w:color="auto"/>
                    <w:right w:val="none" w:sz="0" w:space="0" w:color="auto"/>
                  </w:divBdr>
                  <w:divsChild>
                    <w:div w:id="156155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176410">
      <w:bodyDiv w:val="1"/>
      <w:marLeft w:val="0"/>
      <w:marRight w:val="0"/>
      <w:marTop w:val="0"/>
      <w:marBottom w:val="0"/>
      <w:divBdr>
        <w:top w:val="none" w:sz="0" w:space="0" w:color="auto"/>
        <w:left w:val="none" w:sz="0" w:space="0" w:color="auto"/>
        <w:bottom w:val="none" w:sz="0" w:space="0" w:color="auto"/>
        <w:right w:val="none" w:sz="0" w:space="0" w:color="auto"/>
      </w:divBdr>
      <w:divsChild>
        <w:div w:id="1352956789">
          <w:marLeft w:val="0"/>
          <w:marRight w:val="0"/>
          <w:marTop w:val="0"/>
          <w:marBottom w:val="0"/>
          <w:divBdr>
            <w:top w:val="none" w:sz="0" w:space="0" w:color="auto"/>
            <w:left w:val="none" w:sz="0" w:space="0" w:color="auto"/>
            <w:bottom w:val="none" w:sz="0" w:space="0" w:color="auto"/>
            <w:right w:val="none" w:sz="0" w:space="0" w:color="auto"/>
          </w:divBdr>
          <w:divsChild>
            <w:div w:id="1744568493">
              <w:marLeft w:val="0"/>
              <w:marRight w:val="0"/>
              <w:marTop w:val="0"/>
              <w:marBottom w:val="0"/>
              <w:divBdr>
                <w:top w:val="none" w:sz="0" w:space="0" w:color="auto"/>
                <w:left w:val="none" w:sz="0" w:space="0" w:color="auto"/>
                <w:bottom w:val="none" w:sz="0" w:space="0" w:color="auto"/>
                <w:right w:val="none" w:sz="0" w:space="0" w:color="auto"/>
              </w:divBdr>
            </w:div>
            <w:div w:id="1519850172">
              <w:marLeft w:val="0"/>
              <w:marRight w:val="0"/>
              <w:marTop w:val="0"/>
              <w:marBottom w:val="0"/>
              <w:divBdr>
                <w:top w:val="none" w:sz="0" w:space="0" w:color="auto"/>
                <w:left w:val="none" w:sz="0" w:space="0" w:color="auto"/>
                <w:bottom w:val="none" w:sz="0" w:space="0" w:color="auto"/>
                <w:right w:val="none" w:sz="0" w:space="0" w:color="auto"/>
              </w:divBdr>
              <w:divsChild>
                <w:div w:id="1325353541">
                  <w:marLeft w:val="0"/>
                  <w:marRight w:val="0"/>
                  <w:marTop w:val="0"/>
                  <w:marBottom w:val="0"/>
                  <w:divBdr>
                    <w:top w:val="none" w:sz="0" w:space="0" w:color="auto"/>
                    <w:left w:val="none" w:sz="0" w:space="0" w:color="auto"/>
                    <w:bottom w:val="none" w:sz="0" w:space="0" w:color="auto"/>
                    <w:right w:val="none" w:sz="0" w:space="0" w:color="auto"/>
                  </w:divBdr>
                  <w:divsChild>
                    <w:div w:id="193477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495111">
      <w:bodyDiv w:val="1"/>
      <w:marLeft w:val="0"/>
      <w:marRight w:val="0"/>
      <w:marTop w:val="0"/>
      <w:marBottom w:val="0"/>
      <w:divBdr>
        <w:top w:val="none" w:sz="0" w:space="0" w:color="auto"/>
        <w:left w:val="none" w:sz="0" w:space="0" w:color="auto"/>
        <w:bottom w:val="none" w:sz="0" w:space="0" w:color="auto"/>
        <w:right w:val="none" w:sz="0" w:space="0" w:color="auto"/>
      </w:divBdr>
    </w:div>
    <w:div w:id="1421218425">
      <w:bodyDiv w:val="1"/>
      <w:marLeft w:val="0"/>
      <w:marRight w:val="0"/>
      <w:marTop w:val="0"/>
      <w:marBottom w:val="0"/>
      <w:divBdr>
        <w:top w:val="none" w:sz="0" w:space="0" w:color="auto"/>
        <w:left w:val="none" w:sz="0" w:space="0" w:color="auto"/>
        <w:bottom w:val="none" w:sz="0" w:space="0" w:color="auto"/>
        <w:right w:val="none" w:sz="0" w:space="0" w:color="auto"/>
      </w:divBdr>
    </w:div>
    <w:div w:id="1423598538">
      <w:bodyDiv w:val="1"/>
      <w:marLeft w:val="0"/>
      <w:marRight w:val="0"/>
      <w:marTop w:val="0"/>
      <w:marBottom w:val="0"/>
      <w:divBdr>
        <w:top w:val="none" w:sz="0" w:space="0" w:color="auto"/>
        <w:left w:val="none" w:sz="0" w:space="0" w:color="auto"/>
        <w:bottom w:val="none" w:sz="0" w:space="0" w:color="auto"/>
        <w:right w:val="none" w:sz="0" w:space="0" w:color="auto"/>
      </w:divBdr>
    </w:div>
    <w:div w:id="1427111976">
      <w:bodyDiv w:val="1"/>
      <w:marLeft w:val="0"/>
      <w:marRight w:val="0"/>
      <w:marTop w:val="0"/>
      <w:marBottom w:val="0"/>
      <w:divBdr>
        <w:top w:val="none" w:sz="0" w:space="0" w:color="auto"/>
        <w:left w:val="none" w:sz="0" w:space="0" w:color="auto"/>
        <w:bottom w:val="none" w:sz="0" w:space="0" w:color="auto"/>
        <w:right w:val="none" w:sz="0" w:space="0" w:color="auto"/>
      </w:divBdr>
    </w:div>
    <w:div w:id="1428428666">
      <w:bodyDiv w:val="1"/>
      <w:marLeft w:val="0"/>
      <w:marRight w:val="0"/>
      <w:marTop w:val="0"/>
      <w:marBottom w:val="0"/>
      <w:divBdr>
        <w:top w:val="none" w:sz="0" w:space="0" w:color="auto"/>
        <w:left w:val="none" w:sz="0" w:space="0" w:color="auto"/>
        <w:bottom w:val="none" w:sz="0" w:space="0" w:color="auto"/>
        <w:right w:val="none" w:sz="0" w:space="0" w:color="auto"/>
      </w:divBdr>
    </w:div>
    <w:div w:id="1428884789">
      <w:bodyDiv w:val="1"/>
      <w:marLeft w:val="0"/>
      <w:marRight w:val="0"/>
      <w:marTop w:val="0"/>
      <w:marBottom w:val="0"/>
      <w:divBdr>
        <w:top w:val="none" w:sz="0" w:space="0" w:color="auto"/>
        <w:left w:val="none" w:sz="0" w:space="0" w:color="auto"/>
        <w:bottom w:val="none" w:sz="0" w:space="0" w:color="auto"/>
        <w:right w:val="none" w:sz="0" w:space="0" w:color="auto"/>
      </w:divBdr>
    </w:div>
    <w:div w:id="1431780332">
      <w:bodyDiv w:val="1"/>
      <w:marLeft w:val="0"/>
      <w:marRight w:val="0"/>
      <w:marTop w:val="0"/>
      <w:marBottom w:val="0"/>
      <w:divBdr>
        <w:top w:val="none" w:sz="0" w:space="0" w:color="auto"/>
        <w:left w:val="none" w:sz="0" w:space="0" w:color="auto"/>
        <w:bottom w:val="none" w:sz="0" w:space="0" w:color="auto"/>
        <w:right w:val="none" w:sz="0" w:space="0" w:color="auto"/>
      </w:divBdr>
    </w:div>
    <w:div w:id="1436292563">
      <w:bodyDiv w:val="1"/>
      <w:marLeft w:val="0"/>
      <w:marRight w:val="0"/>
      <w:marTop w:val="0"/>
      <w:marBottom w:val="0"/>
      <w:divBdr>
        <w:top w:val="none" w:sz="0" w:space="0" w:color="auto"/>
        <w:left w:val="none" w:sz="0" w:space="0" w:color="auto"/>
        <w:bottom w:val="none" w:sz="0" w:space="0" w:color="auto"/>
        <w:right w:val="none" w:sz="0" w:space="0" w:color="auto"/>
      </w:divBdr>
    </w:div>
    <w:div w:id="1438479243">
      <w:bodyDiv w:val="1"/>
      <w:marLeft w:val="0"/>
      <w:marRight w:val="0"/>
      <w:marTop w:val="0"/>
      <w:marBottom w:val="0"/>
      <w:divBdr>
        <w:top w:val="none" w:sz="0" w:space="0" w:color="auto"/>
        <w:left w:val="none" w:sz="0" w:space="0" w:color="auto"/>
        <w:bottom w:val="none" w:sz="0" w:space="0" w:color="auto"/>
        <w:right w:val="none" w:sz="0" w:space="0" w:color="auto"/>
      </w:divBdr>
    </w:div>
    <w:div w:id="1443766370">
      <w:bodyDiv w:val="1"/>
      <w:marLeft w:val="0"/>
      <w:marRight w:val="0"/>
      <w:marTop w:val="0"/>
      <w:marBottom w:val="0"/>
      <w:divBdr>
        <w:top w:val="none" w:sz="0" w:space="0" w:color="auto"/>
        <w:left w:val="none" w:sz="0" w:space="0" w:color="auto"/>
        <w:bottom w:val="none" w:sz="0" w:space="0" w:color="auto"/>
        <w:right w:val="none" w:sz="0" w:space="0" w:color="auto"/>
      </w:divBdr>
    </w:div>
    <w:div w:id="1448312741">
      <w:bodyDiv w:val="1"/>
      <w:marLeft w:val="0"/>
      <w:marRight w:val="0"/>
      <w:marTop w:val="0"/>
      <w:marBottom w:val="0"/>
      <w:divBdr>
        <w:top w:val="none" w:sz="0" w:space="0" w:color="auto"/>
        <w:left w:val="none" w:sz="0" w:space="0" w:color="auto"/>
        <w:bottom w:val="none" w:sz="0" w:space="0" w:color="auto"/>
        <w:right w:val="none" w:sz="0" w:space="0" w:color="auto"/>
      </w:divBdr>
    </w:div>
    <w:div w:id="1451625148">
      <w:bodyDiv w:val="1"/>
      <w:marLeft w:val="0"/>
      <w:marRight w:val="0"/>
      <w:marTop w:val="0"/>
      <w:marBottom w:val="0"/>
      <w:divBdr>
        <w:top w:val="none" w:sz="0" w:space="0" w:color="auto"/>
        <w:left w:val="none" w:sz="0" w:space="0" w:color="auto"/>
        <w:bottom w:val="none" w:sz="0" w:space="0" w:color="auto"/>
        <w:right w:val="none" w:sz="0" w:space="0" w:color="auto"/>
      </w:divBdr>
    </w:div>
    <w:div w:id="1451709510">
      <w:bodyDiv w:val="1"/>
      <w:marLeft w:val="0"/>
      <w:marRight w:val="0"/>
      <w:marTop w:val="0"/>
      <w:marBottom w:val="0"/>
      <w:divBdr>
        <w:top w:val="none" w:sz="0" w:space="0" w:color="auto"/>
        <w:left w:val="none" w:sz="0" w:space="0" w:color="auto"/>
        <w:bottom w:val="none" w:sz="0" w:space="0" w:color="auto"/>
        <w:right w:val="none" w:sz="0" w:space="0" w:color="auto"/>
      </w:divBdr>
      <w:divsChild>
        <w:div w:id="1987976386">
          <w:marLeft w:val="0"/>
          <w:marRight w:val="0"/>
          <w:marTop w:val="0"/>
          <w:marBottom w:val="0"/>
          <w:divBdr>
            <w:top w:val="none" w:sz="0" w:space="0" w:color="auto"/>
            <w:left w:val="none" w:sz="0" w:space="0" w:color="auto"/>
            <w:bottom w:val="none" w:sz="0" w:space="0" w:color="auto"/>
            <w:right w:val="none" w:sz="0" w:space="0" w:color="auto"/>
          </w:divBdr>
          <w:divsChild>
            <w:div w:id="106614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69470">
      <w:bodyDiv w:val="1"/>
      <w:marLeft w:val="0"/>
      <w:marRight w:val="0"/>
      <w:marTop w:val="0"/>
      <w:marBottom w:val="0"/>
      <w:divBdr>
        <w:top w:val="none" w:sz="0" w:space="0" w:color="auto"/>
        <w:left w:val="none" w:sz="0" w:space="0" w:color="auto"/>
        <w:bottom w:val="none" w:sz="0" w:space="0" w:color="auto"/>
        <w:right w:val="none" w:sz="0" w:space="0" w:color="auto"/>
      </w:divBdr>
    </w:div>
    <w:div w:id="1457023624">
      <w:bodyDiv w:val="1"/>
      <w:marLeft w:val="0"/>
      <w:marRight w:val="0"/>
      <w:marTop w:val="0"/>
      <w:marBottom w:val="0"/>
      <w:divBdr>
        <w:top w:val="none" w:sz="0" w:space="0" w:color="auto"/>
        <w:left w:val="none" w:sz="0" w:space="0" w:color="auto"/>
        <w:bottom w:val="none" w:sz="0" w:space="0" w:color="auto"/>
        <w:right w:val="none" w:sz="0" w:space="0" w:color="auto"/>
      </w:divBdr>
    </w:div>
    <w:div w:id="1465077213">
      <w:bodyDiv w:val="1"/>
      <w:marLeft w:val="0"/>
      <w:marRight w:val="0"/>
      <w:marTop w:val="0"/>
      <w:marBottom w:val="0"/>
      <w:divBdr>
        <w:top w:val="none" w:sz="0" w:space="0" w:color="auto"/>
        <w:left w:val="none" w:sz="0" w:space="0" w:color="auto"/>
        <w:bottom w:val="none" w:sz="0" w:space="0" w:color="auto"/>
        <w:right w:val="none" w:sz="0" w:space="0" w:color="auto"/>
      </w:divBdr>
    </w:div>
    <w:div w:id="1466582704">
      <w:bodyDiv w:val="1"/>
      <w:marLeft w:val="0"/>
      <w:marRight w:val="0"/>
      <w:marTop w:val="0"/>
      <w:marBottom w:val="0"/>
      <w:divBdr>
        <w:top w:val="none" w:sz="0" w:space="0" w:color="auto"/>
        <w:left w:val="none" w:sz="0" w:space="0" w:color="auto"/>
        <w:bottom w:val="none" w:sz="0" w:space="0" w:color="auto"/>
        <w:right w:val="none" w:sz="0" w:space="0" w:color="auto"/>
      </w:divBdr>
    </w:div>
    <w:div w:id="1469275764">
      <w:bodyDiv w:val="1"/>
      <w:marLeft w:val="0"/>
      <w:marRight w:val="0"/>
      <w:marTop w:val="0"/>
      <w:marBottom w:val="0"/>
      <w:divBdr>
        <w:top w:val="none" w:sz="0" w:space="0" w:color="auto"/>
        <w:left w:val="none" w:sz="0" w:space="0" w:color="auto"/>
        <w:bottom w:val="none" w:sz="0" w:space="0" w:color="auto"/>
        <w:right w:val="none" w:sz="0" w:space="0" w:color="auto"/>
      </w:divBdr>
    </w:div>
    <w:div w:id="1469474684">
      <w:bodyDiv w:val="1"/>
      <w:marLeft w:val="0"/>
      <w:marRight w:val="0"/>
      <w:marTop w:val="0"/>
      <w:marBottom w:val="0"/>
      <w:divBdr>
        <w:top w:val="none" w:sz="0" w:space="0" w:color="auto"/>
        <w:left w:val="none" w:sz="0" w:space="0" w:color="auto"/>
        <w:bottom w:val="none" w:sz="0" w:space="0" w:color="auto"/>
        <w:right w:val="none" w:sz="0" w:space="0" w:color="auto"/>
      </w:divBdr>
    </w:div>
    <w:div w:id="1473249996">
      <w:bodyDiv w:val="1"/>
      <w:marLeft w:val="0"/>
      <w:marRight w:val="0"/>
      <w:marTop w:val="0"/>
      <w:marBottom w:val="0"/>
      <w:divBdr>
        <w:top w:val="none" w:sz="0" w:space="0" w:color="auto"/>
        <w:left w:val="none" w:sz="0" w:space="0" w:color="auto"/>
        <w:bottom w:val="none" w:sz="0" w:space="0" w:color="auto"/>
        <w:right w:val="none" w:sz="0" w:space="0" w:color="auto"/>
      </w:divBdr>
    </w:div>
    <w:div w:id="1475566139">
      <w:bodyDiv w:val="1"/>
      <w:marLeft w:val="0"/>
      <w:marRight w:val="0"/>
      <w:marTop w:val="0"/>
      <w:marBottom w:val="0"/>
      <w:divBdr>
        <w:top w:val="none" w:sz="0" w:space="0" w:color="auto"/>
        <w:left w:val="none" w:sz="0" w:space="0" w:color="auto"/>
        <w:bottom w:val="none" w:sz="0" w:space="0" w:color="auto"/>
        <w:right w:val="none" w:sz="0" w:space="0" w:color="auto"/>
      </w:divBdr>
    </w:div>
    <w:div w:id="1475760339">
      <w:bodyDiv w:val="1"/>
      <w:marLeft w:val="0"/>
      <w:marRight w:val="0"/>
      <w:marTop w:val="0"/>
      <w:marBottom w:val="0"/>
      <w:divBdr>
        <w:top w:val="none" w:sz="0" w:space="0" w:color="auto"/>
        <w:left w:val="none" w:sz="0" w:space="0" w:color="auto"/>
        <w:bottom w:val="none" w:sz="0" w:space="0" w:color="auto"/>
        <w:right w:val="none" w:sz="0" w:space="0" w:color="auto"/>
      </w:divBdr>
    </w:div>
    <w:div w:id="1484390454">
      <w:bodyDiv w:val="1"/>
      <w:marLeft w:val="0"/>
      <w:marRight w:val="0"/>
      <w:marTop w:val="0"/>
      <w:marBottom w:val="0"/>
      <w:divBdr>
        <w:top w:val="none" w:sz="0" w:space="0" w:color="auto"/>
        <w:left w:val="none" w:sz="0" w:space="0" w:color="auto"/>
        <w:bottom w:val="none" w:sz="0" w:space="0" w:color="auto"/>
        <w:right w:val="none" w:sz="0" w:space="0" w:color="auto"/>
      </w:divBdr>
    </w:div>
    <w:div w:id="1485971267">
      <w:bodyDiv w:val="1"/>
      <w:marLeft w:val="0"/>
      <w:marRight w:val="0"/>
      <w:marTop w:val="0"/>
      <w:marBottom w:val="0"/>
      <w:divBdr>
        <w:top w:val="none" w:sz="0" w:space="0" w:color="auto"/>
        <w:left w:val="none" w:sz="0" w:space="0" w:color="auto"/>
        <w:bottom w:val="none" w:sz="0" w:space="0" w:color="auto"/>
        <w:right w:val="none" w:sz="0" w:space="0" w:color="auto"/>
      </w:divBdr>
      <w:divsChild>
        <w:div w:id="1488591629">
          <w:marLeft w:val="0"/>
          <w:marRight w:val="0"/>
          <w:marTop w:val="0"/>
          <w:marBottom w:val="0"/>
          <w:divBdr>
            <w:top w:val="none" w:sz="0" w:space="0" w:color="auto"/>
            <w:left w:val="none" w:sz="0" w:space="0" w:color="auto"/>
            <w:bottom w:val="none" w:sz="0" w:space="0" w:color="auto"/>
            <w:right w:val="none" w:sz="0" w:space="0" w:color="auto"/>
          </w:divBdr>
          <w:divsChild>
            <w:div w:id="603225145">
              <w:marLeft w:val="0"/>
              <w:marRight w:val="0"/>
              <w:marTop w:val="0"/>
              <w:marBottom w:val="0"/>
              <w:divBdr>
                <w:top w:val="none" w:sz="0" w:space="0" w:color="auto"/>
                <w:left w:val="none" w:sz="0" w:space="0" w:color="auto"/>
                <w:bottom w:val="none" w:sz="0" w:space="0" w:color="auto"/>
                <w:right w:val="none" w:sz="0" w:space="0" w:color="auto"/>
              </w:divBdr>
            </w:div>
            <w:div w:id="1907910072">
              <w:marLeft w:val="0"/>
              <w:marRight w:val="0"/>
              <w:marTop w:val="0"/>
              <w:marBottom w:val="0"/>
              <w:divBdr>
                <w:top w:val="none" w:sz="0" w:space="0" w:color="auto"/>
                <w:left w:val="none" w:sz="0" w:space="0" w:color="auto"/>
                <w:bottom w:val="none" w:sz="0" w:space="0" w:color="auto"/>
                <w:right w:val="none" w:sz="0" w:space="0" w:color="auto"/>
              </w:divBdr>
              <w:divsChild>
                <w:div w:id="405036085">
                  <w:marLeft w:val="0"/>
                  <w:marRight w:val="0"/>
                  <w:marTop w:val="0"/>
                  <w:marBottom w:val="0"/>
                  <w:divBdr>
                    <w:top w:val="none" w:sz="0" w:space="0" w:color="auto"/>
                    <w:left w:val="none" w:sz="0" w:space="0" w:color="auto"/>
                    <w:bottom w:val="none" w:sz="0" w:space="0" w:color="auto"/>
                    <w:right w:val="none" w:sz="0" w:space="0" w:color="auto"/>
                  </w:divBdr>
                  <w:divsChild>
                    <w:div w:id="87958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520424">
      <w:bodyDiv w:val="1"/>
      <w:marLeft w:val="0"/>
      <w:marRight w:val="0"/>
      <w:marTop w:val="0"/>
      <w:marBottom w:val="0"/>
      <w:divBdr>
        <w:top w:val="none" w:sz="0" w:space="0" w:color="auto"/>
        <w:left w:val="none" w:sz="0" w:space="0" w:color="auto"/>
        <w:bottom w:val="none" w:sz="0" w:space="0" w:color="auto"/>
        <w:right w:val="none" w:sz="0" w:space="0" w:color="auto"/>
      </w:divBdr>
    </w:div>
    <w:div w:id="1489588420">
      <w:bodyDiv w:val="1"/>
      <w:marLeft w:val="0"/>
      <w:marRight w:val="0"/>
      <w:marTop w:val="0"/>
      <w:marBottom w:val="0"/>
      <w:divBdr>
        <w:top w:val="none" w:sz="0" w:space="0" w:color="auto"/>
        <w:left w:val="none" w:sz="0" w:space="0" w:color="auto"/>
        <w:bottom w:val="none" w:sz="0" w:space="0" w:color="auto"/>
        <w:right w:val="none" w:sz="0" w:space="0" w:color="auto"/>
      </w:divBdr>
    </w:div>
    <w:div w:id="1489714315">
      <w:bodyDiv w:val="1"/>
      <w:marLeft w:val="0"/>
      <w:marRight w:val="0"/>
      <w:marTop w:val="0"/>
      <w:marBottom w:val="0"/>
      <w:divBdr>
        <w:top w:val="none" w:sz="0" w:space="0" w:color="auto"/>
        <w:left w:val="none" w:sz="0" w:space="0" w:color="auto"/>
        <w:bottom w:val="none" w:sz="0" w:space="0" w:color="auto"/>
        <w:right w:val="none" w:sz="0" w:space="0" w:color="auto"/>
      </w:divBdr>
    </w:div>
    <w:div w:id="1492408065">
      <w:bodyDiv w:val="1"/>
      <w:marLeft w:val="0"/>
      <w:marRight w:val="0"/>
      <w:marTop w:val="0"/>
      <w:marBottom w:val="0"/>
      <w:divBdr>
        <w:top w:val="none" w:sz="0" w:space="0" w:color="auto"/>
        <w:left w:val="none" w:sz="0" w:space="0" w:color="auto"/>
        <w:bottom w:val="none" w:sz="0" w:space="0" w:color="auto"/>
        <w:right w:val="none" w:sz="0" w:space="0" w:color="auto"/>
      </w:divBdr>
    </w:div>
    <w:div w:id="1496602526">
      <w:bodyDiv w:val="1"/>
      <w:marLeft w:val="0"/>
      <w:marRight w:val="0"/>
      <w:marTop w:val="0"/>
      <w:marBottom w:val="0"/>
      <w:divBdr>
        <w:top w:val="none" w:sz="0" w:space="0" w:color="auto"/>
        <w:left w:val="none" w:sz="0" w:space="0" w:color="auto"/>
        <w:bottom w:val="none" w:sz="0" w:space="0" w:color="auto"/>
        <w:right w:val="none" w:sz="0" w:space="0" w:color="auto"/>
      </w:divBdr>
    </w:div>
    <w:div w:id="1513564440">
      <w:bodyDiv w:val="1"/>
      <w:marLeft w:val="0"/>
      <w:marRight w:val="0"/>
      <w:marTop w:val="0"/>
      <w:marBottom w:val="0"/>
      <w:divBdr>
        <w:top w:val="none" w:sz="0" w:space="0" w:color="auto"/>
        <w:left w:val="none" w:sz="0" w:space="0" w:color="auto"/>
        <w:bottom w:val="none" w:sz="0" w:space="0" w:color="auto"/>
        <w:right w:val="none" w:sz="0" w:space="0" w:color="auto"/>
      </w:divBdr>
    </w:div>
    <w:div w:id="1514105796">
      <w:bodyDiv w:val="1"/>
      <w:marLeft w:val="0"/>
      <w:marRight w:val="0"/>
      <w:marTop w:val="0"/>
      <w:marBottom w:val="0"/>
      <w:divBdr>
        <w:top w:val="none" w:sz="0" w:space="0" w:color="auto"/>
        <w:left w:val="none" w:sz="0" w:space="0" w:color="auto"/>
        <w:bottom w:val="none" w:sz="0" w:space="0" w:color="auto"/>
        <w:right w:val="none" w:sz="0" w:space="0" w:color="auto"/>
      </w:divBdr>
    </w:div>
    <w:div w:id="1515267971">
      <w:bodyDiv w:val="1"/>
      <w:marLeft w:val="0"/>
      <w:marRight w:val="0"/>
      <w:marTop w:val="0"/>
      <w:marBottom w:val="0"/>
      <w:divBdr>
        <w:top w:val="none" w:sz="0" w:space="0" w:color="auto"/>
        <w:left w:val="none" w:sz="0" w:space="0" w:color="auto"/>
        <w:bottom w:val="none" w:sz="0" w:space="0" w:color="auto"/>
        <w:right w:val="none" w:sz="0" w:space="0" w:color="auto"/>
      </w:divBdr>
    </w:div>
    <w:div w:id="1517695467">
      <w:bodyDiv w:val="1"/>
      <w:marLeft w:val="0"/>
      <w:marRight w:val="0"/>
      <w:marTop w:val="0"/>
      <w:marBottom w:val="0"/>
      <w:divBdr>
        <w:top w:val="none" w:sz="0" w:space="0" w:color="auto"/>
        <w:left w:val="none" w:sz="0" w:space="0" w:color="auto"/>
        <w:bottom w:val="none" w:sz="0" w:space="0" w:color="auto"/>
        <w:right w:val="none" w:sz="0" w:space="0" w:color="auto"/>
      </w:divBdr>
    </w:div>
    <w:div w:id="1533685439">
      <w:bodyDiv w:val="1"/>
      <w:marLeft w:val="0"/>
      <w:marRight w:val="0"/>
      <w:marTop w:val="0"/>
      <w:marBottom w:val="0"/>
      <w:divBdr>
        <w:top w:val="none" w:sz="0" w:space="0" w:color="auto"/>
        <w:left w:val="none" w:sz="0" w:space="0" w:color="auto"/>
        <w:bottom w:val="none" w:sz="0" w:space="0" w:color="auto"/>
        <w:right w:val="none" w:sz="0" w:space="0" w:color="auto"/>
      </w:divBdr>
    </w:div>
    <w:div w:id="1535655098">
      <w:bodyDiv w:val="1"/>
      <w:marLeft w:val="0"/>
      <w:marRight w:val="0"/>
      <w:marTop w:val="0"/>
      <w:marBottom w:val="0"/>
      <w:divBdr>
        <w:top w:val="none" w:sz="0" w:space="0" w:color="auto"/>
        <w:left w:val="none" w:sz="0" w:space="0" w:color="auto"/>
        <w:bottom w:val="none" w:sz="0" w:space="0" w:color="auto"/>
        <w:right w:val="none" w:sz="0" w:space="0" w:color="auto"/>
      </w:divBdr>
    </w:div>
    <w:div w:id="1545289401">
      <w:bodyDiv w:val="1"/>
      <w:marLeft w:val="0"/>
      <w:marRight w:val="0"/>
      <w:marTop w:val="0"/>
      <w:marBottom w:val="0"/>
      <w:divBdr>
        <w:top w:val="none" w:sz="0" w:space="0" w:color="auto"/>
        <w:left w:val="none" w:sz="0" w:space="0" w:color="auto"/>
        <w:bottom w:val="none" w:sz="0" w:space="0" w:color="auto"/>
        <w:right w:val="none" w:sz="0" w:space="0" w:color="auto"/>
      </w:divBdr>
    </w:div>
    <w:div w:id="1557206622">
      <w:bodyDiv w:val="1"/>
      <w:marLeft w:val="0"/>
      <w:marRight w:val="0"/>
      <w:marTop w:val="0"/>
      <w:marBottom w:val="0"/>
      <w:divBdr>
        <w:top w:val="none" w:sz="0" w:space="0" w:color="auto"/>
        <w:left w:val="none" w:sz="0" w:space="0" w:color="auto"/>
        <w:bottom w:val="none" w:sz="0" w:space="0" w:color="auto"/>
        <w:right w:val="none" w:sz="0" w:space="0" w:color="auto"/>
      </w:divBdr>
    </w:div>
    <w:div w:id="1560625643">
      <w:bodyDiv w:val="1"/>
      <w:marLeft w:val="0"/>
      <w:marRight w:val="0"/>
      <w:marTop w:val="0"/>
      <w:marBottom w:val="0"/>
      <w:divBdr>
        <w:top w:val="none" w:sz="0" w:space="0" w:color="auto"/>
        <w:left w:val="none" w:sz="0" w:space="0" w:color="auto"/>
        <w:bottom w:val="none" w:sz="0" w:space="0" w:color="auto"/>
        <w:right w:val="none" w:sz="0" w:space="0" w:color="auto"/>
      </w:divBdr>
    </w:div>
    <w:div w:id="1561986877">
      <w:bodyDiv w:val="1"/>
      <w:marLeft w:val="0"/>
      <w:marRight w:val="0"/>
      <w:marTop w:val="0"/>
      <w:marBottom w:val="0"/>
      <w:divBdr>
        <w:top w:val="none" w:sz="0" w:space="0" w:color="auto"/>
        <w:left w:val="none" w:sz="0" w:space="0" w:color="auto"/>
        <w:bottom w:val="none" w:sz="0" w:space="0" w:color="auto"/>
        <w:right w:val="none" w:sz="0" w:space="0" w:color="auto"/>
      </w:divBdr>
    </w:div>
    <w:div w:id="1562207262">
      <w:bodyDiv w:val="1"/>
      <w:marLeft w:val="0"/>
      <w:marRight w:val="0"/>
      <w:marTop w:val="0"/>
      <w:marBottom w:val="0"/>
      <w:divBdr>
        <w:top w:val="none" w:sz="0" w:space="0" w:color="auto"/>
        <w:left w:val="none" w:sz="0" w:space="0" w:color="auto"/>
        <w:bottom w:val="none" w:sz="0" w:space="0" w:color="auto"/>
        <w:right w:val="none" w:sz="0" w:space="0" w:color="auto"/>
      </w:divBdr>
    </w:div>
    <w:div w:id="1564028096">
      <w:bodyDiv w:val="1"/>
      <w:marLeft w:val="0"/>
      <w:marRight w:val="0"/>
      <w:marTop w:val="0"/>
      <w:marBottom w:val="0"/>
      <w:divBdr>
        <w:top w:val="none" w:sz="0" w:space="0" w:color="auto"/>
        <w:left w:val="none" w:sz="0" w:space="0" w:color="auto"/>
        <w:bottom w:val="none" w:sz="0" w:space="0" w:color="auto"/>
        <w:right w:val="none" w:sz="0" w:space="0" w:color="auto"/>
      </w:divBdr>
    </w:div>
    <w:div w:id="1566912001">
      <w:bodyDiv w:val="1"/>
      <w:marLeft w:val="0"/>
      <w:marRight w:val="0"/>
      <w:marTop w:val="0"/>
      <w:marBottom w:val="0"/>
      <w:divBdr>
        <w:top w:val="none" w:sz="0" w:space="0" w:color="auto"/>
        <w:left w:val="none" w:sz="0" w:space="0" w:color="auto"/>
        <w:bottom w:val="none" w:sz="0" w:space="0" w:color="auto"/>
        <w:right w:val="none" w:sz="0" w:space="0" w:color="auto"/>
      </w:divBdr>
    </w:div>
    <w:div w:id="1572689770">
      <w:bodyDiv w:val="1"/>
      <w:marLeft w:val="0"/>
      <w:marRight w:val="0"/>
      <w:marTop w:val="0"/>
      <w:marBottom w:val="0"/>
      <w:divBdr>
        <w:top w:val="none" w:sz="0" w:space="0" w:color="auto"/>
        <w:left w:val="none" w:sz="0" w:space="0" w:color="auto"/>
        <w:bottom w:val="none" w:sz="0" w:space="0" w:color="auto"/>
        <w:right w:val="none" w:sz="0" w:space="0" w:color="auto"/>
      </w:divBdr>
    </w:div>
    <w:div w:id="1573345113">
      <w:bodyDiv w:val="1"/>
      <w:marLeft w:val="0"/>
      <w:marRight w:val="0"/>
      <w:marTop w:val="0"/>
      <w:marBottom w:val="0"/>
      <w:divBdr>
        <w:top w:val="none" w:sz="0" w:space="0" w:color="auto"/>
        <w:left w:val="none" w:sz="0" w:space="0" w:color="auto"/>
        <w:bottom w:val="none" w:sz="0" w:space="0" w:color="auto"/>
        <w:right w:val="none" w:sz="0" w:space="0" w:color="auto"/>
      </w:divBdr>
    </w:div>
    <w:div w:id="1573463491">
      <w:bodyDiv w:val="1"/>
      <w:marLeft w:val="0"/>
      <w:marRight w:val="0"/>
      <w:marTop w:val="0"/>
      <w:marBottom w:val="0"/>
      <w:divBdr>
        <w:top w:val="none" w:sz="0" w:space="0" w:color="auto"/>
        <w:left w:val="none" w:sz="0" w:space="0" w:color="auto"/>
        <w:bottom w:val="none" w:sz="0" w:space="0" w:color="auto"/>
        <w:right w:val="none" w:sz="0" w:space="0" w:color="auto"/>
      </w:divBdr>
    </w:div>
    <w:div w:id="1578248719">
      <w:bodyDiv w:val="1"/>
      <w:marLeft w:val="0"/>
      <w:marRight w:val="0"/>
      <w:marTop w:val="0"/>
      <w:marBottom w:val="0"/>
      <w:divBdr>
        <w:top w:val="none" w:sz="0" w:space="0" w:color="auto"/>
        <w:left w:val="none" w:sz="0" w:space="0" w:color="auto"/>
        <w:bottom w:val="none" w:sz="0" w:space="0" w:color="auto"/>
        <w:right w:val="none" w:sz="0" w:space="0" w:color="auto"/>
      </w:divBdr>
    </w:div>
    <w:div w:id="1580170116">
      <w:bodyDiv w:val="1"/>
      <w:marLeft w:val="0"/>
      <w:marRight w:val="0"/>
      <w:marTop w:val="0"/>
      <w:marBottom w:val="0"/>
      <w:divBdr>
        <w:top w:val="none" w:sz="0" w:space="0" w:color="auto"/>
        <w:left w:val="none" w:sz="0" w:space="0" w:color="auto"/>
        <w:bottom w:val="none" w:sz="0" w:space="0" w:color="auto"/>
        <w:right w:val="none" w:sz="0" w:space="0" w:color="auto"/>
      </w:divBdr>
    </w:div>
    <w:div w:id="1581527635">
      <w:bodyDiv w:val="1"/>
      <w:marLeft w:val="0"/>
      <w:marRight w:val="0"/>
      <w:marTop w:val="0"/>
      <w:marBottom w:val="0"/>
      <w:divBdr>
        <w:top w:val="none" w:sz="0" w:space="0" w:color="auto"/>
        <w:left w:val="none" w:sz="0" w:space="0" w:color="auto"/>
        <w:bottom w:val="none" w:sz="0" w:space="0" w:color="auto"/>
        <w:right w:val="none" w:sz="0" w:space="0" w:color="auto"/>
      </w:divBdr>
    </w:div>
    <w:div w:id="1585646301">
      <w:bodyDiv w:val="1"/>
      <w:marLeft w:val="0"/>
      <w:marRight w:val="0"/>
      <w:marTop w:val="0"/>
      <w:marBottom w:val="0"/>
      <w:divBdr>
        <w:top w:val="none" w:sz="0" w:space="0" w:color="auto"/>
        <w:left w:val="none" w:sz="0" w:space="0" w:color="auto"/>
        <w:bottom w:val="none" w:sz="0" w:space="0" w:color="auto"/>
        <w:right w:val="none" w:sz="0" w:space="0" w:color="auto"/>
      </w:divBdr>
    </w:div>
    <w:div w:id="1589465896">
      <w:bodyDiv w:val="1"/>
      <w:marLeft w:val="0"/>
      <w:marRight w:val="0"/>
      <w:marTop w:val="0"/>
      <w:marBottom w:val="0"/>
      <w:divBdr>
        <w:top w:val="none" w:sz="0" w:space="0" w:color="auto"/>
        <w:left w:val="none" w:sz="0" w:space="0" w:color="auto"/>
        <w:bottom w:val="none" w:sz="0" w:space="0" w:color="auto"/>
        <w:right w:val="none" w:sz="0" w:space="0" w:color="auto"/>
      </w:divBdr>
    </w:div>
    <w:div w:id="1590888381">
      <w:bodyDiv w:val="1"/>
      <w:marLeft w:val="0"/>
      <w:marRight w:val="0"/>
      <w:marTop w:val="0"/>
      <w:marBottom w:val="0"/>
      <w:divBdr>
        <w:top w:val="none" w:sz="0" w:space="0" w:color="auto"/>
        <w:left w:val="none" w:sz="0" w:space="0" w:color="auto"/>
        <w:bottom w:val="none" w:sz="0" w:space="0" w:color="auto"/>
        <w:right w:val="none" w:sz="0" w:space="0" w:color="auto"/>
      </w:divBdr>
    </w:div>
    <w:div w:id="1591769029">
      <w:bodyDiv w:val="1"/>
      <w:marLeft w:val="0"/>
      <w:marRight w:val="0"/>
      <w:marTop w:val="0"/>
      <w:marBottom w:val="0"/>
      <w:divBdr>
        <w:top w:val="none" w:sz="0" w:space="0" w:color="auto"/>
        <w:left w:val="none" w:sz="0" w:space="0" w:color="auto"/>
        <w:bottom w:val="none" w:sz="0" w:space="0" w:color="auto"/>
        <w:right w:val="none" w:sz="0" w:space="0" w:color="auto"/>
      </w:divBdr>
    </w:div>
    <w:div w:id="1611088468">
      <w:bodyDiv w:val="1"/>
      <w:marLeft w:val="0"/>
      <w:marRight w:val="0"/>
      <w:marTop w:val="0"/>
      <w:marBottom w:val="0"/>
      <w:divBdr>
        <w:top w:val="none" w:sz="0" w:space="0" w:color="auto"/>
        <w:left w:val="none" w:sz="0" w:space="0" w:color="auto"/>
        <w:bottom w:val="none" w:sz="0" w:space="0" w:color="auto"/>
        <w:right w:val="none" w:sz="0" w:space="0" w:color="auto"/>
      </w:divBdr>
    </w:div>
    <w:div w:id="1611160397">
      <w:bodyDiv w:val="1"/>
      <w:marLeft w:val="0"/>
      <w:marRight w:val="0"/>
      <w:marTop w:val="0"/>
      <w:marBottom w:val="0"/>
      <w:divBdr>
        <w:top w:val="none" w:sz="0" w:space="0" w:color="auto"/>
        <w:left w:val="none" w:sz="0" w:space="0" w:color="auto"/>
        <w:bottom w:val="none" w:sz="0" w:space="0" w:color="auto"/>
        <w:right w:val="none" w:sz="0" w:space="0" w:color="auto"/>
      </w:divBdr>
    </w:div>
    <w:div w:id="1613323018">
      <w:bodyDiv w:val="1"/>
      <w:marLeft w:val="0"/>
      <w:marRight w:val="0"/>
      <w:marTop w:val="0"/>
      <w:marBottom w:val="0"/>
      <w:divBdr>
        <w:top w:val="none" w:sz="0" w:space="0" w:color="auto"/>
        <w:left w:val="none" w:sz="0" w:space="0" w:color="auto"/>
        <w:bottom w:val="none" w:sz="0" w:space="0" w:color="auto"/>
        <w:right w:val="none" w:sz="0" w:space="0" w:color="auto"/>
      </w:divBdr>
    </w:div>
    <w:div w:id="1614286284">
      <w:bodyDiv w:val="1"/>
      <w:marLeft w:val="0"/>
      <w:marRight w:val="0"/>
      <w:marTop w:val="0"/>
      <w:marBottom w:val="0"/>
      <w:divBdr>
        <w:top w:val="none" w:sz="0" w:space="0" w:color="auto"/>
        <w:left w:val="none" w:sz="0" w:space="0" w:color="auto"/>
        <w:bottom w:val="none" w:sz="0" w:space="0" w:color="auto"/>
        <w:right w:val="none" w:sz="0" w:space="0" w:color="auto"/>
      </w:divBdr>
    </w:div>
    <w:div w:id="1626277655">
      <w:bodyDiv w:val="1"/>
      <w:marLeft w:val="0"/>
      <w:marRight w:val="0"/>
      <w:marTop w:val="0"/>
      <w:marBottom w:val="0"/>
      <w:divBdr>
        <w:top w:val="none" w:sz="0" w:space="0" w:color="auto"/>
        <w:left w:val="none" w:sz="0" w:space="0" w:color="auto"/>
        <w:bottom w:val="none" w:sz="0" w:space="0" w:color="auto"/>
        <w:right w:val="none" w:sz="0" w:space="0" w:color="auto"/>
      </w:divBdr>
    </w:div>
    <w:div w:id="1630864139">
      <w:bodyDiv w:val="1"/>
      <w:marLeft w:val="0"/>
      <w:marRight w:val="0"/>
      <w:marTop w:val="0"/>
      <w:marBottom w:val="0"/>
      <w:divBdr>
        <w:top w:val="none" w:sz="0" w:space="0" w:color="auto"/>
        <w:left w:val="none" w:sz="0" w:space="0" w:color="auto"/>
        <w:bottom w:val="none" w:sz="0" w:space="0" w:color="auto"/>
        <w:right w:val="none" w:sz="0" w:space="0" w:color="auto"/>
      </w:divBdr>
    </w:div>
    <w:div w:id="1642081437">
      <w:bodyDiv w:val="1"/>
      <w:marLeft w:val="0"/>
      <w:marRight w:val="0"/>
      <w:marTop w:val="0"/>
      <w:marBottom w:val="0"/>
      <w:divBdr>
        <w:top w:val="none" w:sz="0" w:space="0" w:color="auto"/>
        <w:left w:val="none" w:sz="0" w:space="0" w:color="auto"/>
        <w:bottom w:val="none" w:sz="0" w:space="0" w:color="auto"/>
        <w:right w:val="none" w:sz="0" w:space="0" w:color="auto"/>
      </w:divBdr>
    </w:div>
    <w:div w:id="1643608358">
      <w:bodyDiv w:val="1"/>
      <w:marLeft w:val="0"/>
      <w:marRight w:val="0"/>
      <w:marTop w:val="0"/>
      <w:marBottom w:val="0"/>
      <w:divBdr>
        <w:top w:val="none" w:sz="0" w:space="0" w:color="auto"/>
        <w:left w:val="none" w:sz="0" w:space="0" w:color="auto"/>
        <w:bottom w:val="none" w:sz="0" w:space="0" w:color="auto"/>
        <w:right w:val="none" w:sz="0" w:space="0" w:color="auto"/>
      </w:divBdr>
    </w:div>
    <w:div w:id="1644306322">
      <w:bodyDiv w:val="1"/>
      <w:marLeft w:val="0"/>
      <w:marRight w:val="0"/>
      <w:marTop w:val="0"/>
      <w:marBottom w:val="0"/>
      <w:divBdr>
        <w:top w:val="none" w:sz="0" w:space="0" w:color="auto"/>
        <w:left w:val="none" w:sz="0" w:space="0" w:color="auto"/>
        <w:bottom w:val="none" w:sz="0" w:space="0" w:color="auto"/>
        <w:right w:val="none" w:sz="0" w:space="0" w:color="auto"/>
      </w:divBdr>
    </w:div>
    <w:div w:id="1645770120">
      <w:bodyDiv w:val="1"/>
      <w:marLeft w:val="0"/>
      <w:marRight w:val="0"/>
      <w:marTop w:val="0"/>
      <w:marBottom w:val="0"/>
      <w:divBdr>
        <w:top w:val="none" w:sz="0" w:space="0" w:color="auto"/>
        <w:left w:val="none" w:sz="0" w:space="0" w:color="auto"/>
        <w:bottom w:val="none" w:sz="0" w:space="0" w:color="auto"/>
        <w:right w:val="none" w:sz="0" w:space="0" w:color="auto"/>
      </w:divBdr>
    </w:div>
    <w:div w:id="1648590008">
      <w:bodyDiv w:val="1"/>
      <w:marLeft w:val="0"/>
      <w:marRight w:val="0"/>
      <w:marTop w:val="0"/>
      <w:marBottom w:val="0"/>
      <w:divBdr>
        <w:top w:val="none" w:sz="0" w:space="0" w:color="auto"/>
        <w:left w:val="none" w:sz="0" w:space="0" w:color="auto"/>
        <w:bottom w:val="none" w:sz="0" w:space="0" w:color="auto"/>
        <w:right w:val="none" w:sz="0" w:space="0" w:color="auto"/>
      </w:divBdr>
    </w:div>
    <w:div w:id="1650010406">
      <w:bodyDiv w:val="1"/>
      <w:marLeft w:val="0"/>
      <w:marRight w:val="0"/>
      <w:marTop w:val="0"/>
      <w:marBottom w:val="0"/>
      <w:divBdr>
        <w:top w:val="none" w:sz="0" w:space="0" w:color="auto"/>
        <w:left w:val="none" w:sz="0" w:space="0" w:color="auto"/>
        <w:bottom w:val="none" w:sz="0" w:space="0" w:color="auto"/>
        <w:right w:val="none" w:sz="0" w:space="0" w:color="auto"/>
      </w:divBdr>
    </w:div>
    <w:div w:id="1659770071">
      <w:bodyDiv w:val="1"/>
      <w:marLeft w:val="0"/>
      <w:marRight w:val="0"/>
      <w:marTop w:val="0"/>
      <w:marBottom w:val="0"/>
      <w:divBdr>
        <w:top w:val="none" w:sz="0" w:space="0" w:color="auto"/>
        <w:left w:val="none" w:sz="0" w:space="0" w:color="auto"/>
        <w:bottom w:val="none" w:sz="0" w:space="0" w:color="auto"/>
        <w:right w:val="none" w:sz="0" w:space="0" w:color="auto"/>
      </w:divBdr>
    </w:div>
    <w:div w:id="1660960607">
      <w:bodyDiv w:val="1"/>
      <w:marLeft w:val="0"/>
      <w:marRight w:val="0"/>
      <w:marTop w:val="0"/>
      <w:marBottom w:val="0"/>
      <w:divBdr>
        <w:top w:val="none" w:sz="0" w:space="0" w:color="auto"/>
        <w:left w:val="none" w:sz="0" w:space="0" w:color="auto"/>
        <w:bottom w:val="none" w:sz="0" w:space="0" w:color="auto"/>
        <w:right w:val="none" w:sz="0" w:space="0" w:color="auto"/>
      </w:divBdr>
    </w:div>
    <w:div w:id="1664774832">
      <w:bodyDiv w:val="1"/>
      <w:marLeft w:val="0"/>
      <w:marRight w:val="0"/>
      <w:marTop w:val="0"/>
      <w:marBottom w:val="0"/>
      <w:divBdr>
        <w:top w:val="none" w:sz="0" w:space="0" w:color="auto"/>
        <w:left w:val="none" w:sz="0" w:space="0" w:color="auto"/>
        <w:bottom w:val="none" w:sz="0" w:space="0" w:color="auto"/>
        <w:right w:val="none" w:sz="0" w:space="0" w:color="auto"/>
      </w:divBdr>
    </w:div>
    <w:div w:id="1668244127">
      <w:bodyDiv w:val="1"/>
      <w:marLeft w:val="0"/>
      <w:marRight w:val="0"/>
      <w:marTop w:val="0"/>
      <w:marBottom w:val="0"/>
      <w:divBdr>
        <w:top w:val="none" w:sz="0" w:space="0" w:color="auto"/>
        <w:left w:val="none" w:sz="0" w:space="0" w:color="auto"/>
        <w:bottom w:val="none" w:sz="0" w:space="0" w:color="auto"/>
        <w:right w:val="none" w:sz="0" w:space="0" w:color="auto"/>
      </w:divBdr>
    </w:div>
    <w:div w:id="1672415109">
      <w:bodyDiv w:val="1"/>
      <w:marLeft w:val="0"/>
      <w:marRight w:val="0"/>
      <w:marTop w:val="0"/>
      <w:marBottom w:val="0"/>
      <w:divBdr>
        <w:top w:val="none" w:sz="0" w:space="0" w:color="auto"/>
        <w:left w:val="none" w:sz="0" w:space="0" w:color="auto"/>
        <w:bottom w:val="none" w:sz="0" w:space="0" w:color="auto"/>
        <w:right w:val="none" w:sz="0" w:space="0" w:color="auto"/>
      </w:divBdr>
    </w:div>
    <w:div w:id="1676496376">
      <w:bodyDiv w:val="1"/>
      <w:marLeft w:val="0"/>
      <w:marRight w:val="0"/>
      <w:marTop w:val="0"/>
      <w:marBottom w:val="0"/>
      <w:divBdr>
        <w:top w:val="none" w:sz="0" w:space="0" w:color="auto"/>
        <w:left w:val="none" w:sz="0" w:space="0" w:color="auto"/>
        <w:bottom w:val="none" w:sz="0" w:space="0" w:color="auto"/>
        <w:right w:val="none" w:sz="0" w:space="0" w:color="auto"/>
      </w:divBdr>
    </w:div>
    <w:div w:id="1677071412">
      <w:bodyDiv w:val="1"/>
      <w:marLeft w:val="0"/>
      <w:marRight w:val="0"/>
      <w:marTop w:val="0"/>
      <w:marBottom w:val="0"/>
      <w:divBdr>
        <w:top w:val="none" w:sz="0" w:space="0" w:color="auto"/>
        <w:left w:val="none" w:sz="0" w:space="0" w:color="auto"/>
        <w:bottom w:val="none" w:sz="0" w:space="0" w:color="auto"/>
        <w:right w:val="none" w:sz="0" w:space="0" w:color="auto"/>
      </w:divBdr>
    </w:div>
    <w:div w:id="1677656439">
      <w:bodyDiv w:val="1"/>
      <w:marLeft w:val="0"/>
      <w:marRight w:val="0"/>
      <w:marTop w:val="0"/>
      <w:marBottom w:val="0"/>
      <w:divBdr>
        <w:top w:val="none" w:sz="0" w:space="0" w:color="auto"/>
        <w:left w:val="none" w:sz="0" w:space="0" w:color="auto"/>
        <w:bottom w:val="none" w:sz="0" w:space="0" w:color="auto"/>
        <w:right w:val="none" w:sz="0" w:space="0" w:color="auto"/>
      </w:divBdr>
    </w:div>
    <w:div w:id="1680505347">
      <w:bodyDiv w:val="1"/>
      <w:marLeft w:val="0"/>
      <w:marRight w:val="0"/>
      <w:marTop w:val="0"/>
      <w:marBottom w:val="0"/>
      <w:divBdr>
        <w:top w:val="none" w:sz="0" w:space="0" w:color="auto"/>
        <w:left w:val="none" w:sz="0" w:space="0" w:color="auto"/>
        <w:bottom w:val="none" w:sz="0" w:space="0" w:color="auto"/>
        <w:right w:val="none" w:sz="0" w:space="0" w:color="auto"/>
      </w:divBdr>
    </w:div>
    <w:div w:id="1690984194">
      <w:bodyDiv w:val="1"/>
      <w:marLeft w:val="0"/>
      <w:marRight w:val="0"/>
      <w:marTop w:val="0"/>
      <w:marBottom w:val="0"/>
      <w:divBdr>
        <w:top w:val="none" w:sz="0" w:space="0" w:color="auto"/>
        <w:left w:val="none" w:sz="0" w:space="0" w:color="auto"/>
        <w:bottom w:val="none" w:sz="0" w:space="0" w:color="auto"/>
        <w:right w:val="none" w:sz="0" w:space="0" w:color="auto"/>
      </w:divBdr>
    </w:div>
    <w:div w:id="1695613331">
      <w:bodyDiv w:val="1"/>
      <w:marLeft w:val="0"/>
      <w:marRight w:val="0"/>
      <w:marTop w:val="0"/>
      <w:marBottom w:val="0"/>
      <w:divBdr>
        <w:top w:val="none" w:sz="0" w:space="0" w:color="auto"/>
        <w:left w:val="none" w:sz="0" w:space="0" w:color="auto"/>
        <w:bottom w:val="none" w:sz="0" w:space="0" w:color="auto"/>
        <w:right w:val="none" w:sz="0" w:space="0" w:color="auto"/>
      </w:divBdr>
    </w:div>
    <w:div w:id="1705012181">
      <w:bodyDiv w:val="1"/>
      <w:marLeft w:val="0"/>
      <w:marRight w:val="0"/>
      <w:marTop w:val="0"/>
      <w:marBottom w:val="0"/>
      <w:divBdr>
        <w:top w:val="none" w:sz="0" w:space="0" w:color="auto"/>
        <w:left w:val="none" w:sz="0" w:space="0" w:color="auto"/>
        <w:bottom w:val="none" w:sz="0" w:space="0" w:color="auto"/>
        <w:right w:val="none" w:sz="0" w:space="0" w:color="auto"/>
      </w:divBdr>
    </w:div>
    <w:div w:id="1718122805">
      <w:bodyDiv w:val="1"/>
      <w:marLeft w:val="0"/>
      <w:marRight w:val="0"/>
      <w:marTop w:val="0"/>
      <w:marBottom w:val="0"/>
      <w:divBdr>
        <w:top w:val="none" w:sz="0" w:space="0" w:color="auto"/>
        <w:left w:val="none" w:sz="0" w:space="0" w:color="auto"/>
        <w:bottom w:val="none" w:sz="0" w:space="0" w:color="auto"/>
        <w:right w:val="none" w:sz="0" w:space="0" w:color="auto"/>
      </w:divBdr>
    </w:div>
    <w:div w:id="1719352222">
      <w:bodyDiv w:val="1"/>
      <w:marLeft w:val="0"/>
      <w:marRight w:val="0"/>
      <w:marTop w:val="0"/>
      <w:marBottom w:val="0"/>
      <w:divBdr>
        <w:top w:val="none" w:sz="0" w:space="0" w:color="auto"/>
        <w:left w:val="none" w:sz="0" w:space="0" w:color="auto"/>
        <w:bottom w:val="none" w:sz="0" w:space="0" w:color="auto"/>
        <w:right w:val="none" w:sz="0" w:space="0" w:color="auto"/>
      </w:divBdr>
    </w:div>
    <w:div w:id="1720394456">
      <w:bodyDiv w:val="1"/>
      <w:marLeft w:val="0"/>
      <w:marRight w:val="0"/>
      <w:marTop w:val="0"/>
      <w:marBottom w:val="0"/>
      <w:divBdr>
        <w:top w:val="none" w:sz="0" w:space="0" w:color="auto"/>
        <w:left w:val="none" w:sz="0" w:space="0" w:color="auto"/>
        <w:bottom w:val="none" w:sz="0" w:space="0" w:color="auto"/>
        <w:right w:val="none" w:sz="0" w:space="0" w:color="auto"/>
      </w:divBdr>
    </w:div>
    <w:div w:id="1720402029">
      <w:bodyDiv w:val="1"/>
      <w:marLeft w:val="0"/>
      <w:marRight w:val="0"/>
      <w:marTop w:val="0"/>
      <w:marBottom w:val="0"/>
      <w:divBdr>
        <w:top w:val="none" w:sz="0" w:space="0" w:color="auto"/>
        <w:left w:val="none" w:sz="0" w:space="0" w:color="auto"/>
        <w:bottom w:val="none" w:sz="0" w:space="0" w:color="auto"/>
        <w:right w:val="none" w:sz="0" w:space="0" w:color="auto"/>
      </w:divBdr>
    </w:div>
    <w:div w:id="1728332964">
      <w:bodyDiv w:val="1"/>
      <w:marLeft w:val="0"/>
      <w:marRight w:val="0"/>
      <w:marTop w:val="0"/>
      <w:marBottom w:val="0"/>
      <w:divBdr>
        <w:top w:val="none" w:sz="0" w:space="0" w:color="auto"/>
        <w:left w:val="none" w:sz="0" w:space="0" w:color="auto"/>
        <w:bottom w:val="none" w:sz="0" w:space="0" w:color="auto"/>
        <w:right w:val="none" w:sz="0" w:space="0" w:color="auto"/>
      </w:divBdr>
    </w:div>
    <w:div w:id="1728532414">
      <w:bodyDiv w:val="1"/>
      <w:marLeft w:val="0"/>
      <w:marRight w:val="0"/>
      <w:marTop w:val="0"/>
      <w:marBottom w:val="0"/>
      <w:divBdr>
        <w:top w:val="none" w:sz="0" w:space="0" w:color="auto"/>
        <w:left w:val="none" w:sz="0" w:space="0" w:color="auto"/>
        <w:bottom w:val="none" w:sz="0" w:space="0" w:color="auto"/>
        <w:right w:val="none" w:sz="0" w:space="0" w:color="auto"/>
      </w:divBdr>
    </w:div>
    <w:div w:id="1728724182">
      <w:bodyDiv w:val="1"/>
      <w:marLeft w:val="0"/>
      <w:marRight w:val="0"/>
      <w:marTop w:val="0"/>
      <w:marBottom w:val="0"/>
      <w:divBdr>
        <w:top w:val="none" w:sz="0" w:space="0" w:color="auto"/>
        <w:left w:val="none" w:sz="0" w:space="0" w:color="auto"/>
        <w:bottom w:val="none" w:sz="0" w:space="0" w:color="auto"/>
        <w:right w:val="none" w:sz="0" w:space="0" w:color="auto"/>
      </w:divBdr>
    </w:div>
    <w:div w:id="1732729011">
      <w:bodyDiv w:val="1"/>
      <w:marLeft w:val="0"/>
      <w:marRight w:val="0"/>
      <w:marTop w:val="0"/>
      <w:marBottom w:val="0"/>
      <w:divBdr>
        <w:top w:val="none" w:sz="0" w:space="0" w:color="auto"/>
        <w:left w:val="none" w:sz="0" w:space="0" w:color="auto"/>
        <w:bottom w:val="none" w:sz="0" w:space="0" w:color="auto"/>
        <w:right w:val="none" w:sz="0" w:space="0" w:color="auto"/>
      </w:divBdr>
    </w:div>
    <w:div w:id="1734766733">
      <w:bodyDiv w:val="1"/>
      <w:marLeft w:val="0"/>
      <w:marRight w:val="0"/>
      <w:marTop w:val="0"/>
      <w:marBottom w:val="0"/>
      <w:divBdr>
        <w:top w:val="none" w:sz="0" w:space="0" w:color="auto"/>
        <w:left w:val="none" w:sz="0" w:space="0" w:color="auto"/>
        <w:bottom w:val="none" w:sz="0" w:space="0" w:color="auto"/>
        <w:right w:val="none" w:sz="0" w:space="0" w:color="auto"/>
      </w:divBdr>
    </w:div>
    <w:div w:id="1742678695">
      <w:bodyDiv w:val="1"/>
      <w:marLeft w:val="0"/>
      <w:marRight w:val="0"/>
      <w:marTop w:val="0"/>
      <w:marBottom w:val="0"/>
      <w:divBdr>
        <w:top w:val="none" w:sz="0" w:space="0" w:color="auto"/>
        <w:left w:val="none" w:sz="0" w:space="0" w:color="auto"/>
        <w:bottom w:val="none" w:sz="0" w:space="0" w:color="auto"/>
        <w:right w:val="none" w:sz="0" w:space="0" w:color="auto"/>
      </w:divBdr>
    </w:div>
    <w:div w:id="1747801117">
      <w:bodyDiv w:val="1"/>
      <w:marLeft w:val="0"/>
      <w:marRight w:val="0"/>
      <w:marTop w:val="0"/>
      <w:marBottom w:val="0"/>
      <w:divBdr>
        <w:top w:val="none" w:sz="0" w:space="0" w:color="auto"/>
        <w:left w:val="none" w:sz="0" w:space="0" w:color="auto"/>
        <w:bottom w:val="none" w:sz="0" w:space="0" w:color="auto"/>
        <w:right w:val="none" w:sz="0" w:space="0" w:color="auto"/>
      </w:divBdr>
    </w:div>
    <w:div w:id="1753047089">
      <w:bodyDiv w:val="1"/>
      <w:marLeft w:val="0"/>
      <w:marRight w:val="0"/>
      <w:marTop w:val="0"/>
      <w:marBottom w:val="0"/>
      <w:divBdr>
        <w:top w:val="none" w:sz="0" w:space="0" w:color="auto"/>
        <w:left w:val="none" w:sz="0" w:space="0" w:color="auto"/>
        <w:bottom w:val="none" w:sz="0" w:space="0" w:color="auto"/>
        <w:right w:val="none" w:sz="0" w:space="0" w:color="auto"/>
      </w:divBdr>
    </w:div>
    <w:div w:id="1758093523">
      <w:bodyDiv w:val="1"/>
      <w:marLeft w:val="0"/>
      <w:marRight w:val="0"/>
      <w:marTop w:val="0"/>
      <w:marBottom w:val="0"/>
      <w:divBdr>
        <w:top w:val="none" w:sz="0" w:space="0" w:color="auto"/>
        <w:left w:val="none" w:sz="0" w:space="0" w:color="auto"/>
        <w:bottom w:val="none" w:sz="0" w:space="0" w:color="auto"/>
        <w:right w:val="none" w:sz="0" w:space="0" w:color="auto"/>
      </w:divBdr>
    </w:div>
    <w:div w:id="1766538525">
      <w:bodyDiv w:val="1"/>
      <w:marLeft w:val="0"/>
      <w:marRight w:val="0"/>
      <w:marTop w:val="0"/>
      <w:marBottom w:val="0"/>
      <w:divBdr>
        <w:top w:val="none" w:sz="0" w:space="0" w:color="auto"/>
        <w:left w:val="none" w:sz="0" w:space="0" w:color="auto"/>
        <w:bottom w:val="none" w:sz="0" w:space="0" w:color="auto"/>
        <w:right w:val="none" w:sz="0" w:space="0" w:color="auto"/>
      </w:divBdr>
    </w:div>
    <w:div w:id="1770734044">
      <w:bodyDiv w:val="1"/>
      <w:marLeft w:val="0"/>
      <w:marRight w:val="0"/>
      <w:marTop w:val="0"/>
      <w:marBottom w:val="0"/>
      <w:divBdr>
        <w:top w:val="none" w:sz="0" w:space="0" w:color="auto"/>
        <w:left w:val="none" w:sz="0" w:space="0" w:color="auto"/>
        <w:bottom w:val="none" w:sz="0" w:space="0" w:color="auto"/>
        <w:right w:val="none" w:sz="0" w:space="0" w:color="auto"/>
      </w:divBdr>
    </w:div>
    <w:div w:id="1773355862">
      <w:bodyDiv w:val="1"/>
      <w:marLeft w:val="0"/>
      <w:marRight w:val="0"/>
      <w:marTop w:val="0"/>
      <w:marBottom w:val="0"/>
      <w:divBdr>
        <w:top w:val="none" w:sz="0" w:space="0" w:color="auto"/>
        <w:left w:val="none" w:sz="0" w:space="0" w:color="auto"/>
        <w:bottom w:val="none" w:sz="0" w:space="0" w:color="auto"/>
        <w:right w:val="none" w:sz="0" w:space="0" w:color="auto"/>
      </w:divBdr>
    </w:div>
    <w:div w:id="1792477708">
      <w:bodyDiv w:val="1"/>
      <w:marLeft w:val="0"/>
      <w:marRight w:val="0"/>
      <w:marTop w:val="0"/>
      <w:marBottom w:val="0"/>
      <w:divBdr>
        <w:top w:val="none" w:sz="0" w:space="0" w:color="auto"/>
        <w:left w:val="none" w:sz="0" w:space="0" w:color="auto"/>
        <w:bottom w:val="none" w:sz="0" w:space="0" w:color="auto"/>
        <w:right w:val="none" w:sz="0" w:space="0" w:color="auto"/>
      </w:divBdr>
    </w:div>
    <w:div w:id="1793667743">
      <w:bodyDiv w:val="1"/>
      <w:marLeft w:val="0"/>
      <w:marRight w:val="0"/>
      <w:marTop w:val="0"/>
      <w:marBottom w:val="0"/>
      <w:divBdr>
        <w:top w:val="none" w:sz="0" w:space="0" w:color="auto"/>
        <w:left w:val="none" w:sz="0" w:space="0" w:color="auto"/>
        <w:bottom w:val="none" w:sz="0" w:space="0" w:color="auto"/>
        <w:right w:val="none" w:sz="0" w:space="0" w:color="auto"/>
      </w:divBdr>
    </w:div>
    <w:div w:id="1799640804">
      <w:bodyDiv w:val="1"/>
      <w:marLeft w:val="0"/>
      <w:marRight w:val="0"/>
      <w:marTop w:val="0"/>
      <w:marBottom w:val="0"/>
      <w:divBdr>
        <w:top w:val="none" w:sz="0" w:space="0" w:color="auto"/>
        <w:left w:val="none" w:sz="0" w:space="0" w:color="auto"/>
        <w:bottom w:val="none" w:sz="0" w:space="0" w:color="auto"/>
        <w:right w:val="none" w:sz="0" w:space="0" w:color="auto"/>
      </w:divBdr>
    </w:div>
    <w:div w:id="1800566871">
      <w:bodyDiv w:val="1"/>
      <w:marLeft w:val="0"/>
      <w:marRight w:val="0"/>
      <w:marTop w:val="0"/>
      <w:marBottom w:val="0"/>
      <w:divBdr>
        <w:top w:val="none" w:sz="0" w:space="0" w:color="auto"/>
        <w:left w:val="none" w:sz="0" w:space="0" w:color="auto"/>
        <w:bottom w:val="none" w:sz="0" w:space="0" w:color="auto"/>
        <w:right w:val="none" w:sz="0" w:space="0" w:color="auto"/>
      </w:divBdr>
    </w:div>
    <w:div w:id="1802310869">
      <w:bodyDiv w:val="1"/>
      <w:marLeft w:val="0"/>
      <w:marRight w:val="0"/>
      <w:marTop w:val="0"/>
      <w:marBottom w:val="0"/>
      <w:divBdr>
        <w:top w:val="none" w:sz="0" w:space="0" w:color="auto"/>
        <w:left w:val="none" w:sz="0" w:space="0" w:color="auto"/>
        <w:bottom w:val="none" w:sz="0" w:space="0" w:color="auto"/>
        <w:right w:val="none" w:sz="0" w:space="0" w:color="auto"/>
      </w:divBdr>
    </w:div>
    <w:div w:id="1802922688">
      <w:bodyDiv w:val="1"/>
      <w:marLeft w:val="0"/>
      <w:marRight w:val="0"/>
      <w:marTop w:val="0"/>
      <w:marBottom w:val="0"/>
      <w:divBdr>
        <w:top w:val="none" w:sz="0" w:space="0" w:color="auto"/>
        <w:left w:val="none" w:sz="0" w:space="0" w:color="auto"/>
        <w:bottom w:val="none" w:sz="0" w:space="0" w:color="auto"/>
        <w:right w:val="none" w:sz="0" w:space="0" w:color="auto"/>
      </w:divBdr>
    </w:div>
    <w:div w:id="1805192145">
      <w:bodyDiv w:val="1"/>
      <w:marLeft w:val="0"/>
      <w:marRight w:val="0"/>
      <w:marTop w:val="0"/>
      <w:marBottom w:val="0"/>
      <w:divBdr>
        <w:top w:val="none" w:sz="0" w:space="0" w:color="auto"/>
        <w:left w:val="none" w:sz="0" w:space="0" w:color="auto"/>
        <w:bottom w:val="none" w:sz="0" w:space="0" w:color="auto"/>
        <w:right w:val="none" w:sz="0" w:space="0" w:color="auto"/>
      </w:divBdr>
    </w:div>
    <w:div w:id="1806655824">
      <w:bodyDiv w:val="1"/>
      <w:marLeft w:val="0"/>
      <w:marRight w:val="0"/>
      <w:marTop w:val="0"/>
      <w:marBottom w:val="0"/>
      <w:divBdr>
        <w:top w:val="none" w:sz="0" w:space="0" w:color="auto"/>
        <w:left w:val="none" w:sz="0" w:space="0" w:color="auto"/>
        <w:bottom w:val="none" w:sz="0" w:space="0" w:color="auto"/>
        <w:right w:val="none" w:sz="0" w:space="0" w:color="auto"/>
      </w:divBdr>
    </w:div>
    <w:div w:id="1811171935">
      <w:bodyDiv w:val="1"/>
      <w:marLeft w:val="0"/>
      <w:marRight w:val="0"/>
      <w:marTop w:val="0"/>
      <w:marBottom w:val="0"/>
      <w:divBdr>
        <w:top w:val="none" w:sz="0" w:space="0" w:color="auto"/>
        <w:left w:val="none" w:sz="0" w:space="0" w:color="auto"/>
        <w:bottom w:val="none" w:sz="0" w:space="0" w:color="auto"/>
        <w:right w:val="none" w:sz="0" w:space="0" w:color="auto"/>
      </w:divBdr>
    </w:div>
    <w:div w:id="1820153293">
      <w:bodyDiv w:val="1"/>
      <w:marLeft w:val="0"/>
      <w:marRight w:val="0"/>
      <w:marTop w:val="0"/>
      <w:marBottom w:val="0"/>
      <w:divBdr>
        <w:top w:val="none" w:sz="0" w:space="0" w:color="auto"/>
        <w:left w:val="none" w:sz="0" w:space="0" w:color="auto"/>
        <w:bottom w:val="none" w:sz="0" w:space="0" w:color="auto"/>
        <w:right w:val="none" w:sz="0" w:space="0" w:color="auto"/>
      </w:divBdr>
    </w:div>
    <w:div w:id="1823034517">
      <w:bodyDiv w:val="1"/>
      <w:marLeft w:val="0"/>
      <w:marRight w:val="0"/>
      <w:marTop w:val="0"/>
      <w:marBottom w:val="0"/>
      <w:divBdr>
        <w:top w:val="none" w:sz="0" w:space="0" w:color="auto"/>
        <w:left w:val="none" w:sz="0" w:space="0" w:color="auto"/>
        <w:bottom w:val="none" w:sz="0" w:space="0" w:color="auto"/>
        <w:right w:val="none" w:sz="0" w:space="0" w:color="auto"/>
      </w:divBdr>
    </w:div>
    <w:div w:id="1825393266">
      <w:bodyDiv w:val="1"/>
      <w:marLeft w:val="0"/>
      <w:marRight w:val="0"/>
      <w:marTop w:val="0"/>
      <w:marBottom w:val="0"/>
      <w:divBdr>
        <w:top w:val="none" w:sz="0" w:space="0" w:color="auto"/>
        <w:left w:val="none" w:sz="0" w:space="0" w:color="auto"/>
        <w:bottom w:val="none" w:sz="0" w:space="0" w:color="auto"/>
        <w:right w:val="none" w:sz="0" w:space="0" w:color="auto"/>
      </w:divBdr>
    </w:div>
    <w:div w:id="1839298497">
      <w:bodyDiv w:val="1"/>
      <w:marLeft w:val="0"/>
      <w:marRight w:val="0"/>
      <w:marTop w:val="0"/>
      <w:marBottom w:val="0"/>
      <w:divBdr>
        <w:top w:val="none" w:sz="0" w:space="0" w:color="auto"/>
        <w:left w:val="none" w:sz="0" w:space="0" w:color="auto"/>
        <w:bottom w:val="none" w:sz="0" w:space="0" w:color="auto"/>
        <w:right w:val="none" w:sz="0" w:space="0" w:color="auto"/>
      </w:divBdr>
    </w:div>
    <w:div w:id="1851603932">
      <w:bodyDiv w:val="1"/>
      <w:marLeft w:val="0"/>
      <w:marRight w:val="0"/>
      <w:marTop w:val="0"/>
      <w:marBottom w:val="0"/>
      <w:divBdr>
        <w:top w:val="none" w:sz="0" w:space="0" w:color="auto"/>
        <w:left w:val="none" w:sz="0" w:space="0" w:color="auto"/>
        <w:bottom w:val="none" w:sz="0" w:space="0" w:color="auto"/>
        <w:right w:val="none" w:sz="0" w:space="0" w:color="auto"/>
      </w:divBdr>
    </w:div>
    <w:div w:id="1866289438">
      <w:bodyDiv w:val="1"/>
      <w:marLeft w:val="0"/>
      <w:marRight w:val="0"/>
      <w:marTop w:val="0"/>
      <w:marBottom w:val="0"/>
      <w:divBdr>
        <w:top w:val="none" w:sz="0" w:space="0" w:color="auto"/>
        <w:left w:val="none" w:sz="0" w:space="0" w:color="auto"/>
        <w:bottom w:val="none" w:sz="0" w:space="0" w:color="auto"/>
        <w:right w:val="none" w:sz="0" w:space="0" w:color="auto"/>
      </w:divBdr>
    </w:div>
    <w:div w:id="1866359736">
      <w:bodyDiv w:val="1"/>
      <w:marLeft w:val="0"/>
      <w:marRight w:val="0"/>
      <w:marTop w:val="0"/>
      <w:marBottom w:val="0"/>
      <w:divBdr>
        <w:top w:val="none" w:sz="0" w:space="0" w:color="auto"/>
        <w:left w:val="none" w:sz="0" w:space="0" w:color="auto"/>
        <w:bottom w:val="none" w:sz="0" w:space="0" w:color="auto"/>
        <w:right w:val="none" w:sz="0" w:space="0" w:color="auto"/>
      </w:divBdr>
    </w:div>
    <w:div w:id="1868910139">
      <w:bodyDiv w:val="1"/>
      <w:marLeft w:val="0"/>
      <w:marRight w:val="0"/>
      <w:marTop w:val="0"/>
      <w:marBottom w:val="0"/>
      <w:divBdr>
        <w:top w:val="none" w:sz="0" w:space="0" w:color="auto"/>
        <w:left w:val="none" w:sz="0" w:space="0" w:color="auto"/>
        <w:bottom w:val="none" w:sz="0" w:space="0" w:color="auto"/>
        <w:right w:val="none" w:sz="0" w:space="0" w:color="auto"/>
      </w:divBdr>
    </w:div>
    <w:div w:id="1875843591">
      <w:bodyDiv w:val="1"/>
      <w:marLeft w:val="0"/>
      <w:marRight w:val="0"/>
      <w:marTop w:val="0"/>
      <w:marBottom w:val="0"/>
      <w:divBdr>
        <w:top w:val="none" w:sz="0" w:space="0" w:color="auto"/>
        <w:left w:val="none" w:sz="0" w:space="0" w:color="auto"/>
        <w:bottom w:val="none" w:sz="0" w:space="0" w:color="auto"/>
        <w:right w:val="none" w:sz="0" w:space="0" w:color="auto"/>
      </w:divBdr>
    </w:div>
    <w:div w:id="1876429594">
      <w:bodyDiv w:val="1"/>
      <w:marLeft w:val="0"/>
      <w:marRight w:val="0"/>
      <w:marTop w:val="0"/>
      <w:marBottom w:val="0"/>
      <w:divBdr>
        <w:top w:val="none" w:sz="0" w:space="0" w:color="auto"/>
        <w:left w:val="none" w:sz="0" w:space="0" w:color="auto"/>
        <w:bottom w:val="none" w:sz="0" w:space="0" w:color="auto"/>
        <w:right w:val="none" w:sz="0" w:space="0" w:color="auto"/>
      </w:divBdr>
    </w:div>
    <w:div w:id="1876889009">
      <w:bodyDiv w:val="1"/>
      <w:marLeft w:val="0"/>
      <w:marRight w:val="0"/>
      <w:marTop w:val="0"/>
      <w:marBottom w:val="0"/>
      <w:divBdr>
        <w:top w:val="none" w:sz="0" w:space="0" w:color="auto"/>
        <w:left w:val="none" w:sz="0" w:space="0" w:color="auto"/>
        <w:bottom w:val="none" w:sz="0" w:space="0" w:color="auto"/>
        <w:right w:val="none" w:sz="0" w:space="0" w:color="auto"/>
      </w:divBdr>
    </w:div>
    <w:div w:id="1879780611">
      <w:bodyDiv w:val="1"/>
      <w:marLeft w:val="0"/>
      <w:marRight w:val="0"/>
      <w:marTop w:val="0"/>
      <w:marBottom w:val="0"/>
      <w:divBdr>
        <w:top w:val="none" w:sz="0" w:space="0" w:color="auto"/>
        <w:left w:val="none" w:sz="0" w:space="0" w:color="auto"/>
        <w:bottom w:val="none" w:sz="0" w:space="0" w:color="auto"/>
        <w:right w:val="none" w:sz="0" w:space="0" w:color="auto"/>
      </w:divBdr>
    </w:div>
    <w:div w:id="1880312647">
      <w:bodyDiv w:val="1"/>
      <w:marLeft w:val="0"/>
      <w:marRight w:val="0"/>
      <w:marTop w:val="0"/>
      <w:marBottom w:val="0"/>
      <w:divBdr>
        <w:top w:val="none" w:sz="0" w:space="0" w:color="auto"/>
        <w:left w:val="none" w:sz="0" w:space="0" w:color="auto"/>
        <w:bottom w:val="none" w:sz="0" w:space="0" w:color="auto"/>
        <w:right w:val="none" w:sz="0" w:space="0" w:color="auto"/>
      </w:divBdr>
    </w:div>
    <w:div w:id="1880628250">
      <w:bodyDiv w:val="1"/>
      <w:marLeft w:val="0"/>
      <w:marRight w:val="0"/>
      <w:marTop w:val="0"/>
      <w:marBottom w:val="0"/>
      <w:divBdr>
        <w:top w:val="none" w:sz="0" w:space="0" w:color="auto"/>
        <w:left w:val="none" w:sz="0" w:space="0" w:color="auto"/>
        <w:bottom w:val="none" w:sz="0" w:space="0" w:color="auto"/>
        <w:right w:val="none" w:sz="0" w:space="0" w:color="auto"/>
      </w:divBdr>
    </w:div>
    <w:div w:id="1880780800">
      <w:bodyDiv w:val="1"/>
      <w:marLeft w:val="0"/>
      <w:marRight w:val="0"/>
      <w:marTop w:val="0"/>
      <w:marBottom w:val="0"/>
      <w:divBdr>
        <w:top w:val="none" w:sz="0" w:space="0" w:color="auto"/>
        <w:left w:val="none" w:sz="0" w:space="0" w:color="auto"/>
        <w:bottom w:val="none" w:sz="0" w:space="0" w:color="auto"/>
        <w:right w:val="none" w:sz="0" w:space="0" w:color="auto"/>
      </w:divBdr>
    </w:div>
    <w:div w:id="1887985160">
      <w:bodyDiv w:val="1"/>
      <w:marLeft w:val="0"/>
      <w:marRight w:val="0"/>
      <w:marTop w:val="0"/>
      <w:marBottom w:val="0"/>
      <w:divBdr>
        <w:top w:val="none" w:sz="0" w:space="0" w:color="auto"/>
        <w:left w:val="none" w:sz="0" w:space="0" w:color="auto"/>
        <w:bottom w:val="none" w:sz="0" w:space="0" w:color="auto"/>
        <w:right w:val="none" w:sz="0" w:space="0" w:color="auto"/>
      </w:divBdr>
    </w:div>
    <w:div w:id="1888026903">
      <w:bodyDiv w:val="1"/>
      <w:marLeft w:val="0"/>
      <w:marRight w:val="0"/>
      <w:marTop w:val="0"/>
      <w:marBottom w:val="0"/>
      <w:divBdr>
        <w:top w:val="none" w:sz="0" w:space="0" w:color="auto"/>
        <w:left w:val="none" w:sz="0" w:space="0" w:color="auto"/>
        <w:bottom w:val="none" w:sz="0" w:space="0" w:color="auto"/>
        <w:right w:val="none" w:sz="0" w:space="0" w:color="auto"/>
      </w:divBdr>
    </w:div>
    <w:div w:id="1890336222">
      <w:bodyDiv w:val="1"/>
      <w:marLeft w:val="0"/>
      <w:marRight w:val="0"/>
      <w:marTop w:val="0"/>
      <w:marBottom w:val="0"/>
      <w:divBdr>
        <w:top w:val="none" w:sz="0" w:space="0" w:color="auto"/>
        <w:left w:val="none" w:sz="0" w:space="0" w:color="auto"/>
        <w:bottom w:val="none" w:sz="0" w:space="0" w:color="auto"/>
        <w:right w:val="none" w:sz="0" w:space="0" w:color="auto"/>
      </w:divBdr>
    </w:div>
    <w:div w:id="1893736124">
      <w:bodyDiv w:val="1"/>
      <w:marLeft w:val="0"/>
      <w:marRight w:val="0"/>
      <w:marTop w:val="0"/>
      <w:marBottom w:val="0"/>
      <w:divBdr>
        <w:top w:val="none" w:sz="0" w:space="0" w:color="auto"/>
        <w:left w:val="none" w:sz="0" w:space="0" w:color="auto"/>
        <w:bottom w:val="none" w:sz="0" w:space="0" w:color="auto"/>
        <w:right w:val="none" w:sz="0" w:space="0" w:color="auto"/>
      </w:divBdr>
    </w:div>
    <w:div w:id="1900556495">
      <w:bodyDiv w:val="1"/>
      <w:marLeft w:val="0"/>
      <w:marRight w:val="0"/>
      <w:marTop w:val="0"/>
      <w:marBottom w:val="0"/>
      <w:divBdr>
        <w:top w:val="none" w:sz="0" w:space="0" w:color="auto"/>
        <w:left w:val="none" w:sz="0" w:space="0" w:color="auto"/>
        <w:bottom w:val="none" w:sz="0" w:space="0" w:color="auto"/>
        <w:right w:val="none" w:sz="0" w:space="0" w:color="auto"/>
      </w:divBdr>
    </w:div>
    <w:div w:id="1901791893">
      <w:bodyDiv w:val="1"/>
      <w:marLeft w:val="0"/>
      <w:marRight w:val="0"/>
      <w:marTop w:val="0"/>
      <w:marBottom w:val="0"/>
      <w:divBdr>
        <w:top w:val="none" w:sz="0" w:space="0" w:color="auto"/>
        <w:left w:val="none" w:sz="0" w:space="0" w:color="auto"/>
        <w:bottom w:val="none" w:sz="0" w:space="0" w:color="auto"/>
        <w:right w:val="none" w:sz="0" w:space="0" w:color="auto"/>
      </w:divBdr>
    </w:div>
    <w:div w:id="1916090185">
      <w:bodyDiv w:val="1"/>
      <w:marLeft w:val="0"/>
      <w:marRight w:val="0"/>
      <w:marTop w:val="0"/>
      <w:marBottom w:val="0"/>
      <w:divBdr>
        <w:top w:val="none" w:sz="0" w:space="0" w:color="auto"/>
        <w:left w:val="none" w:sz="0" w:space="0" w:color="auto"/>
        <w:bottom w:val="none" w:sz="0" w:space="0" w:color="auto"/>
        <w:right w:val="none" w:sz="0" w:space="0" w:color="auto"/>
      </w:divBdr>
    </w:div>
    <w:div w:id="1917470602">
      <w:bodyDiv w:val="1"/>
      <w:marLeft w:val="0"/>
      <w:marRight w:val="0"/>
      <w:marTop w:val="0"/>
      <w:marBottom w:val="0"/>
      <w:divBdr>
        <w:top w:val="none" w:sz="0" w:space="0" w:color="auto"/>
        <w:left w:val="none" w:sz="0" w:space="0" w:color="auto"/>
        <w:bottom w:val="none" w:sz="0" w:space="0" w:color="auto"/>
        <w:right w:val="none" w:sz="0" w:space="0" w:color="auto"/>
      </w:divBdr>
    </w:div>
    <w:div w:id="1923829616">
      <w:bodyDiv w:val="1"/>
      <w:marLeft w:val="0"/>
      <w:marRight w:val="0"/>
      <w:marTop w:val="0"/>
      <w:marBottom w:val="0"/>
      <w:divBdr>
        <w:top w:val="none" w:sz="0" w:space="0" w:color="auto"/>
        <w:left w:val="none" w:sz="0" w:space="0" w:color="auto"/>
        <w:bottom w:val="none" w:sz="0" w:space="0" w:color="auto"/>
        <w:right w:val="none" w:sz="0" w:space="0" w:color="auto"/>
      </w:divBdr>
      <w:divsChild>
        <w:div w:id="381909877">
          <w:marLeft w:val="0"/>
          <w:marRight w:val="0"/>
          <w:marTop w:val="0"/>
          <w:marBottom w:val="0"/>
          <w:divBdr>
            <w:top w:val="none" w:sz="0" w:space="0" w:color="auto"/>
            <w:left w:val="none" w:sz="0" w:space="0" w:color="auto"/>
            <w:bottom w:val="none" w:sz="0" w:space="0" w:color="auto"/>
            <w:right w:val="none" w:sz="0" w:space="0" w:color="auto"/>
          </w:divBdr>
          <w:divsChild>
            <w:div w:id="2127432616">
              <w:marLeft w:val="0"/>
              <w:marRight w:val="0"/>
              <w:marTop w:val="0"/>
              <w:marBottom w:val="0"/>
              <w:divBdr>
                <w:top w:val="none" w:sz="0" w:space="0" w:color="auto"/>
                <w:left w:val="none" w:sz="0" w:space="0" w:color="auto"/>
                <w:bottom w:val="none" w:sz="0" w:space="0" w:color="auto"/>
                <w:right w:val="none" w:sz="0" w:space="0" w:color="auto"/>
              </w:divBdr>
            </w:div>
            <w:div w:id="1050611103">
              <w:marLeft w:val="0"/>
              <w:marRight w:val="0"/>
              <w:marTop w:val="0"/>
              <w:marBottom w:val="0"/>
              <w:divBdr>
                <w:top w:val="none" w:sz="0" w:space="0" w:color="auto"/>
                <w:left w:val="none" w:sz="0" w:space="0" w:color="auto"/>
                <w:bottom w:val="none" w:sz="0" w:space="0" w:color="auto"/>
                <w:right w:val="none" w:sz="0" w:space="0" w:color="auto"/>
              </w:divBdr>
              <w:divsChild>
                <w:div w:id="1018581516">
                  <w:marLeft w:val="0"/>
                  <w:marRight w:val="0"/>
                  <w:marTop w:val="0"/>
                  <w:marBottom w:val="0"/>
                  <w:divBdr>
                    <w:top w:val="none" w:sz="0" w:space="0" w:color="auto"/>
                    <w:left w:val="none" w:sz="0" w:space="0" w:color="auto"/>
                    <w:bottom w:val="none" w:sz="0" w:space="0" w:color="auto"/>
                    <w:right w:val="none" w:sz="0" w:space="0" w:color="auto"/>
                  </w:divBdr>
                  <w:divsChild>
                    <w:div w:id="76260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842927">
      <w:bodyDiv w:val="1"/>
      <w:marLeft w:val="0"/>
      <w:marRight w:val="0"/>
      <w:marTop w:val="0"/>
      <w:marBottom w:val="0"/>
      <w:divBdr>
        <w:top w:val="none" w:sz="0" w:space="0" w:color="auto"/>
        <w:left w:val="none" w:sz="0" w:space="0" w:color="auto"/>
        <w:bottom w:val="none" w:sz="0" w:space="0" w:color="auto"/>
        <w:right w:val="none" w:sz="0" w:space="0" w:color="auto"/>
      </w:divBdr>
    </w:div>
    <w:div w:id="1934775397">
      <w:bodyDiv w:val="1"/>
      <w:marLeft w:val="0"/>
      <w:marRight w:val="0"/>
      <w:marTop w:val="0"/>
      <w:marBottom w:val="0"/>
      <w:divBdr>
        <w:top w:val="none" w:sz="0" w:space="0" w:color="auto"/>
        <w:left w:val="none" w:sz="0" w:space="0" w:color="auto"/>
        <w:bottom w:val="none" w:sz="0" w:space="0" w:color="auto"/>
        <w:right w:val="none" w:sz="0" w:space="0" w:color="auto"/>
      </w:divBdr>
    </w:div>
    <w:div w:id="1936936171">
      <w:bodyDiv w:val="1"/>
      <w:marLeft w:val="0"/>
      <w:marRight w:val="0"/>
      <w:marTop w:val="0"/>
      <w:marBottom w:val="0"/>
      <w:divBdr>
        <w:top w:val="none" w:sz="0" w:space="0" w:color="auto"/>
        <w:left w:val="none" w:sz="0" w:space="0" w:color="auto"/>
        <w:bottom w:val="none" w:sz="0" w:space="0" w:color="auto"/>
        <w:right w:val="none" w:sz="0" w:space="0" w:color="auto"/>
      </w:divBdr>
    </w:div>
    <w:div w:id="1951736649">
      <w:bodyDiv w:val="1"/>
      <w:marLeft w:val="0"/>
      <w:marRight w:val="0"/>
      <w:marTop w:val="0"/>
      <w:marBottom w:val="0"/>
      <w:divBdr>
        <w:top w:val="none" w:sz="0" w:space="0" w:color="auto"/>
        <w:left w:val="none" w:sz="0" w:space="0" w:color="auto"/>
        <w:bottom w:val="none" w:sz="0" w:space="0" w:color="auto"/>
        <w:right w:val="none" w:sz="0" w:space="0" w:color="auto"/>
      </w:divBdr>
    </w:div>
    <w:div w:id="1955205827">
      <w:bodyDiv w:val="1"/>
      <w:marLeft w:val="0"/>
      <w:marRight w:val="0"/>
      <w:marTop w:val="0"/>
      <w:marBottom w:val="0"/>
      <w:divBdr>
        <w:top w:val="none" w:sz="0" w:space="0" w:color="auto"/>
        <w:left w:val="none" w:sz="0" w:space="0" w:color="auto"/>
        <w:bottom w:val="none" w:sz="0" w:space="0" w:color="auto"/>
        <w:right w:val="none" w:sz="0" w:space="0" w:color="auto"/>
      </w:divBdr>
    </w:div>
    <w:div w:id="1955670782">
      <w:bodyDiv w:val="1"/>
      <w:marLeft w:val="0"/>
      <w:marRight w:val="0"/>
      <w:marTop w:val="0"/>
      <w:marBottom w:val="0"/>
      <w:divBdr>
        <w:top w:val="none" w:sz="0" w:space="0" w:color="auto"/>
        <w:left w:val="none" w:sz="0" w:space="0" w:color="auto"/>
        <w:bottom w:val="none" w:sz="0" w:space="0" w:color="auto"/>
        <w:right w:val="none" w:sz="0" w:space="0" w:color="auto"/>
      </w:divBdr>
    </w:div>
    <w:div w:id="1955938358">
      <w:bodyDiv w:val="1"/>
      <w:marLeft w:val="0"/>
      <w:marRight w:val="0"/>
      <w:marTop w:val="0"/>
      <w:marBottom w:val="0"/>
      <w:divBdr>
        <w:top w:val="none" w:sz="0" w:space="0" w:color="auto"/>
        <w:left w:val="none" w:sz="0" w:space="0" w:color="auto"/>
        <w:bottom w:val="none" w:sz="0" w:space="0" w:color="auto"/>
        <w:right w:val="none" w:sz="0" w:space="0" w:color="auto"/>
      </w:divBdr>
    </w:div>
    <w:div w:id="1958565505">
      <w:bodyDiv w:val="1"/>
      <w:marLeft w:val="0"/>
      <w:marRight w:val="0"/>
      <w:marTop w:val="0"/>
      <w:marBottom w:val="0"/>
      <w:divBdr>
        <w:top w:val="none" w:sz="0" w:space="0" w:color="auto"/>
        <w:left w:val="none" w:sz="0" w:space="0" w:color="auto"/>
        <w:bottom w:val="none" w:sz="0" w:space="0" w:color="auto"/>
        <w:right w:val="none" w:sz="0" w:space="0" w:color="auto"/>
      </w:divBdr>
    </w:div>
    <w:div w:id="1958828050">
      <w:bodyDiv w:val="1"/>
      <w:marLeft w:val="0"/>
      <w:marRight w:val="0"/>
      <w:marTop w:val="0"/>
      <w:marBottom w:val="0"/>
      <w:divBdr>
        <w:top w:val="none" w:sz="0" w:space="0" w:color="auto"/>
        <w:left w:val="none" w:sz="0" w:space="0" w:color="auto"/>
        <w:bottom w:val="none" w:sz="0" w:space="0" w:color="auto"/>
        <w:right w:val="none" w:sz="0" w:space="0" w:color="auto"/>
      </w:divBdr>
    </w:div>
    <w:div w:id="1966543031">
      <w:bodyDiv w:val="1"/>
      <w:marLeft w:val="0"/>
      <w:marRight w:val="0"/>
      <w:marTop w:val="0"/>
      <w:marBottom w:val="0"/>
      <w:divBdr>
        <w:top w:val="none" w:sz="0" w:space="0" w:color="auto"/>
        <w:left w:val="none" w:sz="0" w:space="0" w:color="auto"/>
        <w:bottom w:val="none" w:sz="0" w:space="0" w:color="auto"/>
        <w:right w:val="none" w:sz="0" w:space="0" w:color="auto"/>
      </w:divBdr>
    </w:div>
    <w:div w:id="1970545037">
      <w:bodyDiv w:val="1"/>
      <w:marLeft w:val="0"/>
      <w:marRight w:val="0"/>
      <w:marTop w:val="0"/>
      <w:marBottom w:val="0"/>
      <w:divBdr>
        <w:top w:val="none" w:sz="0" w:space="0" w:color="auto"/>
        <w:left w:val="none" w:sz="0" w:space="0" w:color="auto"/>
        <w:bottom w:val="none" w:sz="0" w:space="0" w:color="auto"/>
        <w:right w:val="none" w:sz="0" w:space="0" w:color="auto"/>
      </w:divBdr>
    </w:div>
    <w:div w:id="1973441957">
      <w:bodyDiv w:val="1"/>
      <w:marLeft w:val="0"/>
      <w:marRight w:val="0"/>
      <w:marTop w:val="0"/>
      <w:marBottom w:val="0"/>
      <w:divBdr>
        <w:top w:val="none" w:sz="0" w:space="0" w:color="auto"/>
        <w:left w:val="none" w:sz="0" w:space="0" w:color="auto"/>
        <w:bottom w:val="none" w:sz="0" w:space="0" w:color="auto"/>
        <w:right w:val="none" w:sz="0" w:space="0" w:color="auto"/>
      </w:divBdr>
      <w:divsChild>
        <w:div w:id="150879096">
          <w:marLeft w:val="0"/>
          <w:marRight w:val="0"/>
          <w:marTop w:val="0"/>
          <w:marBottom w:val="0"/>
          <w:divBdr>
            <w:top w:val="none" w:sz="0" w:space="0" w:color="auto"/>
            <w:left w:val="none" w:sz="0" w:space="0" w:color="auto"/>
            <w:bottom w:val="none" w:sz="0" w:space="0" w:color="auto"/>
            <w:right w:val="none" w:sz="0" w:space="0" w:color="auto"/>
          </w:divBdr>
          <w:divsChild>
            <w:div w:id="49102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69355">
      <w:bodyDiv w:val="1"/>
      <w:marLeft w:val="0"/>
      <w:marRight w:val="0"/>
      <w:marTop w:val="0"/>
      <w:marBottom w:val="0"/>
      <w:divBdr>
        <w:top w:val="none" w:sz="0" w:space="0" w:color="auto"/>
        <w:left w:val="none" w:sz="0" w:space="0" w:color="auto"/>
        <w:bottom w:val="none" w:sz="0" w:space="0" w:color="auto"/>
        <w:right w:val="none" w:sz="0" w:space="0" w:color="auto"/>
      </w:divBdr>
    </w:div>
    <w:div w:id="1979022250">
      <w:bodyDiv w:val="1"/>
      <w:marLeft w:val="0"/>
      <w:marRight w:val="0"/>
      <w:marTop w:val="0"/>
      <w:marBottom w:val="0"/>
      <w:divBdr>
        <w:top w:val="none" w:sz="0" w:space="0" w:color="auto"/>
        <w:left w:val="none" w:sz="0" w:space="0" w:color="auto"/>
        <w:bottom w:val="none" w:sz="0" w:space="0" w:color="auto"/>
        <w:right w:val="none" w:sz="0" w:space="0" w:color="auto"/>
      </w:divBdr>
    </w:div>
    <w:div w:id="1987009197">
      <w:bodyDiv w:val="1"/>
      <w:marLeft w:val="0"/>
      <w:marRight w:val="0"/>
      <w:marTop w:val="0"/>
      <w:marBottom w:val="0"/>
      <w:divBdr>
        <w:top w:val="none" w:sz="0" w:space="0" w:color="auto"/>
        <w:left w:val="none" w:sz="0" w:space="0" w:color="auto"/>
        <w:bottom w:val="none" w:sz="0" w:space="0" w:color="auto"/>
        <w:right w:val="none" w:sz="0" w:space="0" w:color="auto"/>
      </w:divBdr>
    </w:div>
    <w:div w:id="1992714162">
      <w:bodyDiv w:val="1"/>
      <w:marLeft w:val="0"/>
      <w:marRight w:val="0"/>
      <w:marTop w:val="0"/>
      <w:marBottom w:val="0"/>
      <w:divBdr>
        <w:top w:val="none" w:sz="0" w:space="0" w:color="auto"/>
        <w:left w:val="none" w:sz="0" w:space="0" w:color="auto"/>
        <w:bottom w:val="none" w:sz="0" w:space="0" w:color="auto"/>
        <w:right w:val="none" w:sz="0" w:space="0" w:color="auto"/>
      </w:divBdr>
    </w:div>
    <w:div w:id="1993364934">
      <w:bodyDiv w:val="1"/>
      <w:marLeft w:val="0"/>
      <w:marRight w:val="0"/>
      <w:marTop w:val="0"/>
      <w:marBottom w:val="0"/>
      <w:divBdr>
        <w:top w:val="none" w:sz="0" w:space="0" w:color="auto"/>
        <w:left w:val="none" w:sz="0" w:space="0" w:color="auto"/>
        <w:bottom w:val="none" w:sz="0" w:space="0" w:color="auto"/>
        <w:right w:val="none" w:sz="0" w:space="0" w:color="auto"/>
      </w:divBdr>
    </w:div>
    <w:div w:id="1998800839">
      <w:bodyDiv w:val="1"/>
      <w:marLeft w:val="0"/>
      <w:marRight w:val="0"/>
      <w:marTop w:val="0"/>
      <w:marBottom w:val="0"/>
      <w:divBdr>
        <w:top w:val="none" w:sz="0" w:space="0" w:color="auto"/>
        <w:left w:val="none" w:sz="0" w:space="0" w:color="auto"/>
        <w:bottom w:val="none" w:sz="0" w:space="0" w:color="auto"/>
        <w:right w:val="none" w:sz="0" w:space="0" w:color="auto"/>
      </w:divBdr>
    </w:div>
    <w:div w:id="2005084996">
      <w:bodyDiv w:val="1"/>
      <w:marLeft w:val="0"/>
      <w:marRight w:val="0"/>
      <w:marTop w:val="0"/>
      <w:marBottom w:val="0"/>
      <w:divBdr>
        <w:top w:val="none" w:sz="0" w:space="0" w:color="auto"/>
        <w:left w:val="none" w:sz="0" w:space="0" w:color="auto"/>
        <w:bottom w:val="none" w:sz="0" w:space="0" w:color="auto"/>
        <w:right w:val="none" w:sz="0" w:space="0" w:color="auto"/>
      </w:divBdr>
    </w:div>
    <w:div w:id="2013213089">
      <w:bodyDiv w:val="1"/>
      <w:marLeft w:val="0"/>
      <w:marRight w:val="0"/>
      <w:marTop w:val="0"/>
      <w:marBottom w:val="0"/>
      <w:divBdr>
        <w:top w:val="none" w:sz="0" w:space="0" w:color="auto"/>
        <w:left w:val="none" w:sz="0" w:space="0" w:color="auto"/>
        <w:bottom w:val="none" w:sz="0" w:space="0" w:color="auto"/>
        <w:right w:val="none" w:sz="0" w:space="0" w:color="auto"/>
      </w:divBdr>
    </w:div>
    <w:div w:id="2014144192">
      <w:bodyDiv w:val="1"/>
      <w:marLeft w:val="0"/>
      <w:marRight w:val="0"/>
      <w:marTop w:val="0"/>
      <w:marBottom w:val="0"/>
      <w:divBdr>
        <w:top w:val="none" w:sz="0" w:space="0" w:color="auto"/>
        <w:left w:val="none" w:sz="0" w:space="0" w:color="auto"/>
        <w:bottom w:val="none" w:sz="0" w:space="0" w:color="auto"/>
        <w:right w:val="none" w:sz="0" w:space="0" w:color="auto"/>
      </w:divBdr>
      <w:divsChild>
        <w:div w:id="2031681599">
          <w:marLeft w:val="0"/>
          <w:marRight w:val="0"/>
          <w:marTop w:val="0"/>
          <w:marBottom w:val="0"/>
          <w:divBdr>
            <w:top w:val="none" w:sz="0" w:space="0" w:color="auto"/>
            <w:left w:val="none" w:sz="0" w:space="0" w:color="auto"/>
            <w:bottom w:val="none" w:sz="0" w:space="0" w:color="auto"/>
            <w:right w:val="none" w:sz="0" w:space="0" w:color="auto"/>
          </w:divBdr>
          <w:divsChild>
            <w:div w:id="450321222">
              <w:marLeft w:val="0"/>
              <w:marRight w:val="0"/>
              <w:marTop w:val="0"/>
              <w:marBottom w:val="0"/>
              <w:divBdr>
                <w:top w:val="none" w:sz="0" w:space="0" w:color="auto"/>
                <w:left w:val="none" w:sz="0" w:space="0" w:color="auto"/>
                <w:bottom w:val="none" w:sz="0" w:space="0" w:color="auto"/>
                <w:right w:val="none" w:sz="0" w:space="0" w:color="auto"/>
              </w:divBdr>
            </w:div>
            <w:div w:id="2120753731">
              <w:marLeft w:val="0"/>
              <w:marRight w:val="0"/>
              <w:marTop w:val="0"/>
              <w:marBottom w:val="0"/>
              <w:divBdr>
                <w:top w:val="none" w:sz="0" w:space="0" w:color="auto"/>
                <w:left w:val="none" w:sz="0" w:space="0" w:color="auto"/>
                <w:bottom w:val="none" w:sz="0" w:space="0" w:color="auto"/>
                <w:right w:val="none" w:sz="0" w:space="0" w:color="auto"/>
              </w:divBdr>
              <w:divsChild>
                <w:div w:id="905340458">
                  <w:marLeft w:val="0"/>
                  <w:marRight w:val="0"/>
                  <w:marTop w:val="0"/>
                  <w:marBottom w:val="0"/>
                  <w:divBdr>
                    <w:top w:val="none" w:sz="0" w:space="0" w:color="auto"/>
                    <w:left w:val="none" w:sz="0" w:space="0" w:color="auto"/>
                    <w:bottom w:val="none" w:sz="0" w:space="0" w:color="auto"/>
                    <w:right w:val="none" w:sz="0" w:space="0" w:color="auto"/>
                  </w:divBdr>
                  <w:divsChild>
                    <w:div w:id="78546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340855">
      <w:bodyDiv w:val="1"/>
      <w:marLeft w:val="0"/>
      <w:marRight w:val="0"/>
      <w:marTop w:val="0"/>
      <w:marBottom w:val="0"/>
      <w:divBdr>
        <w:top w:val="none" w:sz="0" w:space="0" w:color="auto"/>
        <w:left w:val="none" w:sz="0" w:space="0" w:color="auto"/>
        <w:bottom w:val="none" w:sz="0" w:space="0" w:color="auto"/>
        <w:right w:val="none" w:sz="0" w:space="0" w:color="auto"/>
      </w:divBdr>
    </w:div>
    <w:div w:id="2031838148">
      <w:bodyDiv w:val="1"/>
      <w:marLeft w:val="0"/>
      <w:marRight w:val="0"/>
      <w:marTop w:val="0"/>
      <w:marBottom w:val="0"/>
      <w:divBdr>
        <w:top w:val="none" w:sz="0" w:space="0" w:color="auto"/>
        <w:left w:val="none" w:sz="0" w:space="0" w:color="auto"/>
        <w:bottom w:val="none" w:sz="0" w:space="0" w:color="auto"/>
        <w:right w:val="none" w:sz="0" w:space="0" w:color="auto"/>
      </w:divBdr>
    </w:div>
    <w:div w:id="2034569627">
      <w:bodyDiv w:val="1"/>
      <w:marLeft w:val="0"/>
      <w:marRight w:val="0"/>
      <w:marTop w:val="0"/>
      <w:marBottom w:val="0"/>
      <w:divBdr>
        <w:top w:val="none" w:sz="0" w:space="0" w:color="auto"/>
        <w:left w:val="none" w:sz="0" w:space="0" w:color="auto"/>
        <w:bottom w:val="none" w:sz="0" w:space="0" w:color="auto"/>
        <w:right w:val="none" w:sz="0" w:space="0" w:color="auto"/>
      </w:divBdr>
    </w:div>
    <w:div w:id="2036156646">
      <w:bodyDiv w:val="1"/>
      <w:marLeft w:val="0"/>
      <w:marRight w:val="0"/>
      <w:marTop w:val="0"/>
      <w:marBottom w:val="0"/>
      <w:divBdr>
        <w:top w:val="none" w:sz="0" w:space="0" w:color="auto"/>
        <w:left w:val="none" w:sz="0" w:space="0" w:color="auto"/>
        <w:bottom w:val="none" w:sz="0" w:space="0" w:color="auto"/>
        <w:right w:val="none" w:sz="0" w:space="0" w:color="auto"/>
      </w:divBdr>
    </w:div>
    <w:div w:id="2044553936">
      <w:bodyDiv w:val="1"/>
      <w:marLeft w:val="0"/>
      <w:marRight w:val="0"/>
      <w:marTop w:val="0"/>
      <w:marBottom w:val="0"/>
      <w:divBdr>
        <w:top w:val="none" w:sz="0" w:space="0" w:color="auto"/>
        <w:left w:val="none" w:sz="0" w:space="0" w:color="auto"/>
        <w:bottom w:val="none" w:sz="0" w:space="0" w:color="auto"/>
        <w:right w:val="none" w:sz="0" w:space="0" w:color="auto"/>
      </w:divBdr>
    </w:div>
    <w:div w:id="2047824845">
      <w:bodyDiv w:val="1"/>
      <w:marLeft w:val="0"/>
      <w:marRight w:val="0"/>
      <w:marTop w:val="0"/>
      <w:marBottom w:val="0"/>
      <w:divBdr>
        <w:top w:val="none" w:sz="0" w:space="0" w:color="auto"/>
        <w:left w:val="none" w:sz="0" w:space="0" w:color="auto"/>
        <w:bottom w:val="none" w:sz="0" w:space="0" w:color="auto"/>
        <w:right w:val="none" w:sz="0" w:space="0" w:color="auto"/>
      </w:divBdr>
    </w:div>
    <w:div w:id="2056392889">
      <w:bodyDiv w:val="1"/>
      <w:marLeft w:val="0"/>
      <w:marRight w:val="0"/>
      <w:marTop w:val="0"/>
      <w:marBottom w:val="0"/>
      <w:divBdr>
        <w:top w:val="none" w:sz="0" w:space="0" w:color="auto"/>
        <w:left w:val="none" w:sz="0" w:space="0" w:color="auto"/>
        <w:bottom w:val="none" w:sz="0" w:space="0" w:color="auto"/>
        <w:right w:val="none" w:sz="0" w:space="0" w:color="auto"/>
      </w:divBdr>
    </w:div>
    <w:div w:id="2060081136">
      <w:bodyDiv w:val="1"/>
      <w:marLeft w:val="0"/>
      <w:marRight w:val="0"/>
      <w:marTop w:val="0"/>
      <w:marBottom w:val="0"/>
      <w:divBdr>
        <w:top w:val="none" w:sz="0" w:space="0" w:color="auto"/>
        <w:left w:val="none" w:sz="0" w:space="0" w:color="auto"/>
        <w:bottom w:val="none" w:sz="0" w:space="0" w:color="auto"/>
        <w:right w:val="none" w:sz="0" w:space="0" w:color="auto"/>
      </w:divBdr>
    </w:div>
    <w:div w:id="2060082519">
      <w:bodyDiv w:val="1"/>
      <w:marLeft w:val="0"/>
      <w:marRight w:val="0"/>
      <w:marTop w:val="0"/>
      <w:marBottom w:val="0"/>
      <w:divBdr>
        <w:top w:val="none" w:sz="0" w:space="0" w:color="auto"/>
        <w:left w:val="none" w:sz="0" w:space="0" w:color="auto"/>
        <w:bottom w:val="none" w:sz="0" w:space="0" w:color="auto"/>
        <w:right w:val="none" w:sz="0" w:space="0" w:color="auto"/>
      </w:divBdr>
    </w:div>
    <w:div w:id="2076201301">
      <w:bodyDiv w:val="1"/>
      <w:marLeft w:val="0"/>
      <w:marRight w:val="0"/>
      <w:marTop w:val="0"/>
      <w:marBottom w:val="0"/>
      <w:divBdr>
        <w:top w:val="none" w:sz="0" w:space="0" w:color="auto"/>
        <w:left w:val="none" w:sz="0" w:space="0" w:color="auto"/>
        <w:bottom w:val="none" w:sz="0" w:space="0" w:color="auto"/>
        <w:right w:val="none" w:sz="0" w:space="0" w:color="auto"/>
      </w:divBdr>
    </w:div>
    <w:div w:id="2083526622">
      <w:bodyDiv w:val="1"/>
      <w:marLeft w:val="0"/>
      <w:marRight w:val="0"/>
      <w:marTop w:val="0"/>
      <w:marBottom w:val="0"/>
      <w:divBdr>
        <w:top w:val="none" w:sz="0" w:space="0" w:color="auto"/>
        <w:left w:val="none" w:sz="0" w:space="0" w:color="auto"/>
        <w:bottom w:val="none" w:sz="0" w:space="0" w:color="auto"/>
        <w:right w:val="none" w:sz="0" w:space="0" w:color="auto"/>
      </w:divBdr>
    </w:div>
    <w:div w:id="2091387585">
      <w:bodyDiv w:val="1"/>
      <w:marLeft w:val="0"/>
      <w:marRight w:val="0"/>
      <w:marTop w:val="0"/>
      <w:marBottom w:val="0"/>
      <w:divBdr>
        <w:top w:val="none" w:sz="0" w:space="0" w:color="auto"/>
        <w:left w:val="none" w:sz="0" w:space="0" w:color="auto"/>
        <w:bottom w:val="none" w:sz="0" w:space="0" w:color="auto"/>
        <w:right w:val="none" w:sz="0" w:space="0" w:color="auto"/>
      </w:divBdr>
    </w:div>
    <w:div w:id="2096511020">
      <w:bodyDiv w:val="1"/>
      <w:marLeft w:val="0"/>
      <w:marRight w:val="0"/>
      <w:marTop w:val="0"/>
      <w:marBottom w:val="0"/>
      <w:divBdr>
        <w:top w:val="none" w:sz="0" w:space="0" w:color="auto"/>
        <w:left w:val="none" w:sz="0" w:space="0" w:color="auto"/>
        <w:bottom w:val="none" w:sz="0" w:space="0" w:color="auto"/>
        <w:right w:val="none" w:sz="0" w:space="0" w:color="auto"/>
      </w:divBdr>
    </w:div>
    <w:div w:id="2100366720">
      <w:bodyDiv w:val="1"/>
      <w:marLeft w:val="0"/>
      <w:marRight w:val="0"/>
      <w:marTop w:val="0"/>
      <w:marBottom w:val="0"/>
      <w:divBdr>
        <w:top w:val="none" w:sz="0" w:space="0" w:color="auto"/>
        <w:left w:val="none" w:sz="0" w:space="0" w:color="auto"/>
        <w:bottom w:val="none" w:sz="0" w:space="0" w:color="auto"/>
        <w:right w:val="none" w:sz="0" w:space="0" w:color="auto"/>
      </w:divBdr>
    </w:div>
    <w:div w:id="2100566032">
      <w:bodyDiv w:val="1"/>
      <w:marLeft w:val="0"/>
      <w:marRight w:val="0"/>
      <w:marTop w:val="0"/>
      <w:marBottom w:val="0"/>
      <w:divBdr>
        <w:top w:val="none" w:sz="0" w:space="0" w:color="auto"/>
        <w:left w:val="none" w:sz="0" w:space="0" w:color="auto"/>
        <w:bottom w:val="none" w:sz="0" w:space="0" w:color="auto"/>
        <w:right w:val="none" w:sz="0" w:space="0" w:color="auto"/>
      </w:divBdr>
    </w:div>
    <w:div w:id="2100788585">
      <w:bodyDiv w:val="1"/>
      <w:marLeft w:val="0"/>
      <w:marRight w:val="0"/>
      <w:marTop w:val="0"/>
      <w:marBottom w:val="0"/>
      <w:divBdr>
        <w:top w:val="none" w:sz="0" w:space="0" w:color="auto"/>
        <w:left w:val="none" w:sz="0" w:space="0" w:color="auto"/>
        <w:bottom w:val="none" w:sz="0" w:space="0" w:color="auto"/>
        <w:right w:val="none" w:sz="0" w:space="0" w:color="auto"/>
      </w:divBdr>
    </w:div>
    <w:div w:id="2101104051">
      <w:bodyDiv w:val="1"/>
      <w:marLeft w:val="0"/>
      <w:marRight w:val="0"/>
      <w:marTop w:val="0"/>
      <w:marBottom w:val="0"/>
      <w:divBdr>
        <w:top w:val="none" w:sz="0" w:space="0" w:color="auto"/>
        <w:left w:val="none" w:sz="0" w:space="0" w:color="auto"/>
        <w:bottom w:val="none" w:sz="0" w:space="0" w:color="auto"/>
        <w:right w:val="none" w:sz="0" w:space="0" w:color="auto"/>
      </w:divBdr>
    </w:div>
    <w:div w:id="2104446775">
      <w:bodyDiv w:val="1"/>
      <w:marLeft w:val="0"/>
      <w:marRight w:val="0"/>
      <w:marTop w:val="0"/>
      <w:marBottom w:val="0"/>
      <w:divBdr>
        <w:top w:val="none" w:sz="0" w:space="0" w:color="auto"/>
        <w:left w:val="none" w:sz="0" w:space="0" w:color="auto"/>
        <w:bottom w:val="none" w:sz="0" w:space="0" w:color="auto"/>
        <w:right w:val="none" w:sz="0" w:space="0" w:color="auto"/>
      </w:divBdr>
    </w:div>
    <w:div w:id="2108697972">
      <w:bodyDiv w:val="1"/>
      <w:marLeft w:val="0"/>
      <w:marRight w:val="0"/>
      <w:marTop w:val="0"/>
      <w:marBottom w:val="0"/>
      <w:divBdr>
        <w:top w:val="none" w:sz="0" w:space="0" w:color="auto"/>
        <w:left w:val="none" w:sz="0" w:space="0" w:color="auto"/>
        <w:bottom w:val="none" w:sz="0" w:space="0" w:color="auto"/>
        <w:right w:val="none" w:sz="0" w:space="0" w:color="auto"/>
      </w:divBdr>
    </w:div>
    <w:div w:id="2109036959">
      <w:bodyDiv w:val="1"/>
      <w:marLeft w:val="0"/>
      <w:marRight w:val="0"/>
      <w:marTop w:val="0"/>
      <w:marBottom w:val="0"/>
      <w:divBdr>
        <w:top w:val="none" w:sz="0" w:space="0" w:color="auto"/>
        <w:left w:val="none" w:sz="0" w:space="0" w:color="auto"/>
        <w:bottom w:val="none" w:sz="0" w:space="0" w:color="auto"/>
        <w:right w:val="none" w:sz="0" w:space="0" w:color="auto"/>
      </w:divBdr>
    </w:div>
    <w:div w:id="2111120079">
      <w:bodyDiv w:val="1"/>
      <w:marLeft w:val="0"/>
      <w:marRight w:val="0"/>
      <w:marTop w:val="0"/>
      <w:marBottom w:val="0"/>
      <w:divBdr>
        <w:top w:val="none" w:sz="0" w:space="0" w:color="auto"/>
        <w:left w:val="none" w:sz="0" w:space="0" w:color="auto"/>
        <w:bottom w:val="none" w:sz="0" w:space="0" w:color="auto"/>
        <w:right w:val="none" w:sz="0" w:space="0" w:color="auto"/>
      </w:divBdr>
    </w:div>
    <w:div w:id="2116363360">
      <w:bodyDiv w:val="1"/>
      <w:marLeft w:val="0"/>
      <w:marRight w:val="0"/>
      <w:marTop w:val="0"/>
      <w:marBottom w:val="0"/>
      <w:divBdr>
        <w:top w:val="none" w:sz="0" w:space="0" w:color="auto"/>
        <w:left w:val="none" w:sz="0" w:space="0" w:color="auto"/>
        <w:bottom w:val="none" w:sz="0" w:space="0" w:color="auto"/>
        <w:right w:val="none" w:sz="0" w:space="0" w:color="auto"/>
      </w:divBdr>
    </w:div>
    <w:div w:id="2119254657">
      <w:bodyDiv w:val="1"/>
      <w:marLeft w:val="0"/>
      <w:marRight w:val="0"/>
      <w:marTop w:val="0"/>
      <w:marBottom w:val="0"/>
      <w:divBdr>
        <w:top w:val="none" w:sz="0" w:space="0" w:color="auto"/>
        <w:left w:val="none" w:sz="0" w:space="0" w:color="auto"/>
        <w:bottom w:val="none" w:sz="0" w:space="0" w:color="auto"/>
        <w:right w:val="none" w:sz="0" w:space="0" w:color="auto"/>
      </w:divBdr>
    </w:div>
    <w:div w:id="2121994969">
      <w:bodyDiv w:val="1"/>
      <w:marLeft w:val="0"/>
      <w:marRight w:val="0"/>
      <w:marTop w:val="0"/>
      <w:marBottom w:val="0"/>
      <w:divBdr>
        <w:top w:val="none" w:sz="0" w:space="0" w:color="auto"/>
        <w:left w:val="none" w:sz="0" w:space="0" w:color="auto"/>
        <w:bottom w:val="none" w:sz="0" w:space="0" w:color="auto"/>
        <w:right w:val="none" w:sz="0" w:space="0" w:color="auto"/>
      </w:divBdr>
    </w:div>
    <w:div w:id="2123914472">
      <w:bodyDiv w:val="1"/>
      <w:marLeft w:val="0"/>
      <w:marRight w:val="0"/>
      <w:marTop w:val="0"/>
      <w:marBottom w:val="0"/>
      <w:divBdr>
        <w:top w:val="none" w:sz="0" w:space="0" w:color="auto"/>
        <w:left w:val="none" w:sz="0" w:space="0" w:color="auto"/>
        <w:bottom w:val="none" w:sz="0" w:space="0" w:color="auto"/>
        <w:right w:val="none" w:sz="0" w:space="0" w:color="auto"/>
      </w:divBdr>
    </w:div>
    <w:div w:id="2124181027">
      <w:bodyDiv w:val="1"/>
      <w:marLeft w:val="0"/>
      <w:marRight w:val="0"/>
      <w:marTop w:val="0"/>
      <w:marBottom w:val="0"/>
      <w:divBdr>
        <w:top w:val="none" w:sz="0" w:space="0" w:color="auto"/>
        <w:left w:val="none" w:sz="0" w:space="0" w:color="auto"/>
        <w:bottom w:val="none" w:sz="0" w:space="0" w:color="auto"/>
        <w:right w:val="none" w:sz="0" w:space="0" w:color="auto"/>
      </w:divBdr>
    </w:div>
    <w:div w:id="2132748795">
      <w:bodyDiv w:val="1"/>
      <w:marLeft w:val="0"/>
      <w:marRight w:val="0"/>
      <w:marTop w:val="0"/>
      <w:marBottom w:val="0"/>
      <w:divBdr>
        <w:top w:val="none" w:sz="0" w:space="0" w:color="auto"/>
        <w:left w:val="none" w:sz="0" w:space="0" w:color="auto"/>
        <w:bottom w:val="none" w:sz="0" w:space="0" w:color="auto"/>
        <w:right w:val="none" w:sz="0" w:space="0" w:color="auto"/>
      </w:divBdr>
    </w:div>
    <w:div w:id="2142261136">
      <w:bodyDiv w:val="1"/>
      <w:marLeft w:val="0"/>
      <w:marRight w:val="0"/>
      <w:marTop w:val="0"/>
      <w:marBottom w:val="0"/>
      <w:divBdr>
        <w:top w:val="none" w:sz="0" w:space="0" w:color="auto"/>
        <w:left w:val="none" w:sz="0" w:space="0" w:color="auto"/>
        <w:bottom w:val="none" w:sz="0" w:space="0" w:color="auto"/>
        <w:right w:val="none" w:sz="0" w:space="0" w:color="auto"/>
      </w:divBdr>
    </w:div>
    <w:div w:id="2145851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4.png"/><Relationship Id="rId21" Type="http://schemas.openxmlformats.org/officeDocument/2006/relationships/hyperlink" Target="http://localhost:3000" TargetMode="External"/><Relationship Id="rId42" Type="http://schemas.openxmlformats.org/officeDocument/2006/relationships/image" Target="media/image25.png"/><Relationship Id="rId63" Type="http://schemas.openxmlformats.org/officeDocument/2006/relationships/image" Target="media/image45.png"/><Relationship Id="rId84" Type="http://schemas.openxmlformats.org/officeDocument/2006/relationships/image" Target="media/image65.png"/><Relationship Id="rId138" Type="http://schemas.openxmlformats.org/officeDocument/2006/relationships/image" Target="media/image114.png"/><Relationship Id="rId159" Type="http://schemas.openxmlformats.org/officeDocument/2006/relationships/image" Target="media/image133.png"/><Relationship Id="rId107" Type="http://schemas.openxmlformats.org/officeDocument/2006/relationships/image" Target="media/image85.png"/><Relationship Id="rId11" Type="http://schemas.openxmlformats.org/officeDocument/2006/relationships/hyperlink" Target="http://localhost:3000/insecure_users" TargetMode="External"/><Relationship Id="rId32" Type="http://schemas.openxmlformats.org/officeDocument/2006/relationships/image" Target="media/image19.png"/><Relationship Id="rId53" Type="http://schemas.openxmlformats.org/officeDocument/2006/relationships/image" Target="media/image36.png"/><Relationship Id="rId74" Type="http://schemas.openxmlformats.org/officeDocument/2006/relationships/image" Target="media/image55.png"/><Relationship Id="rId128" Type="http://schemas.openxmlformats.org/officeDocument/2006/relationships/image" Target="media/image104.png"/><Relationship Id="rId149" Type="http://schemas.openxmlformats.org/officeDocument/2006/relationships/image" Target="media/image125.png"/><Relationship Id="rId5" Type="http://schemas.openxmlformats.org/officeDocument/2006/relationships/webSettings" Target="webSettings.xml"/><Relationship Id="rId95" Type="http://schemas.openxmlformats.org/officeDocument/2006/relationships/hyperlink" Target="http://localhost:3001" TargetMode="External"/><Relationship Id="rId160" Type="http://schemas.openxmlformats.org/officeDocument/2006/relationships/image" Target="media/image134.jpeg"/><Relationship Id="rId22" Type="http://schemas.openxmlformats.org/officeDocument/2006/relationships/image" Target="media/image11.png"/><Relationship Id="rId43" Type="http://schemas.openxmlformats.org/officeDocument/2006/relationships/image" Target="media/image26.png"/><Relationship Id="rId64" Type="http://schemas.openxmlformats.org/officeDocument/2006/relationships/image" Target="media/image46.png"/><Relationship Id="rId118" Type="http://schemas.openxmlformats.org/officeDocument/2006/relationships/image" Target="media/image95.png"/><Relationship Id="rId139" Type="http://schemas.openxmlformats.org/officeDocument/2006/relationships/image" Target="media/image115.png"/><Relationship Id="rId85" Type="http://schemas.openxmlformats.org/officeDocument/2006/relationships/hyperlink" Target="http://localhost:3000" TargetMode="External"/><Relationship Id="rId150" Type="http://schemas.openxmlformats.org/officeDocument/2006/relationships/image" Target="media/image126.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0.png"/><Relationship Id="rId38" Type="http://schemas.openxmlformats.org/officeDocument/2006/relationships/hyperlink" Target="http://localhost:3000/reports/unsafe_download?file=../../.env" TargetMode="External"/><Relationship Id="rId59" Type="http://schemas.openxmlformats.org/officeDocument/2006/relationships/image" Target="media/image42.png"/><Relationship Id="rId103" Type="http://schemas.openxmlformats.org/officeDocument/2006/relationships/image" Target="media/image81.png"/><Relationship Id="rId108" Type="http://schemas.openxmlformats.org/officeDocument/2006/relationships/image" Target="media/image86.png"/><Relationship Id="rId124" Type="http://schemas.openxmlformats.org/officeDocument/2006/relationships/hyperlink" Target="http://localhost:3000" TargetMode="External"/><Relationship Id="rId129" Type="http://schemas.openxmlformats.org/officeDocument/2006/relationships/image" Target="media/image105.png"/><Relationship Id="rId54" Type="http://schemas.openxmlformats.org/officeDocument/2006/relationships/image" Target="media/image37.png"/><Relationship Id="rId70" Type="http://schemas.openxmlformats.org/officeDocument/2006/relationships/image" Target="media/image52.png"/><Relationship Id="rId75" Type="http://schemas.openxmlformats.org/officeDocument/2006/relationships/image" Target="media/image56.png"/><Relationship Id="rId91" Type="http://schemas.openxmlformats.org/officeDocument/2006/relationships/image" Target="media/image71.png"/><Relationship Id="rId96" Type="http://schemas.openxmlformats.org/officeDocument/2006/relationships/image" Target="media/image75.png"/><Relationship Id="rId140" Type="http://schemas.openxmlformats.org/officeDocument/2006/relationships/image" Target="media/image116.png"/><Relationship Id="rId145" Type="http://schemas.openxmlformats.org/officeDocument/2006/relationships/image" Target="media/image121.png"/><Relationship Id="rId16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6.png"/><Relationship Id="rId49" Type="http://schemas.openxmlformats.org/officeDocument/2006/relationships/image" Target="media/image32.png"/><Relationship Id="rId114" Type="http://schemas.openxmlformats.org/officeDocument/2006/relationships/image" Target="media/image91.png"/><Relationship Id="rId119" Type="http://schemas.openxmlformats.org/officeDocument/2006/relationships/image" Target="media/image96.png"/><Relationship Id="rId44" Type="http://schemas.openxmlformats.org/officeDocument/2006/relationships/image" Target="media/image27.png"/><Relationship Id="rId60" Type="http://schemas.openxmlformats.org/officeDocument/2006/relationships/image" Target="media/image43.png"/><Relationship Id="rId65" Type="http://schemas.openxmlformats.org/officeDocument/2006/relationships/image" Target="media/image47.png"/><Relationship Id="rId81" Type="http://schemas.openxmlformats.org/officeDocument/2006/relationships/image" Target="media/image62.png"/><Relationship Id="rId86" Type="http://schemas.openxmlformats.org/officeDocument/2006/relationships/image" Target="media/image66.png"/><Relationship Id="rId130" Type="http://schemas.openxmlformats.org/officeDocument/2006/relationships/image" Target="media/image106.png"/><Relationship Id="rId135" Type="http://schemas.openxmlformats.org/officeDocument/2006/relationships/image" Target="media/image111.png"/><Relationship Id="rId151" Type="http://schemas.openxmlformats.org/officeDocument/2006/relationships/image" Target="media/image127.png"/><Relationship Id="rId156" Type="http://schemas.openxmlformats.org/officeDocument/2006/relationships/image" Target="media/image13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3.png"/><Relationship Id="rId109" Type="http://schemas.openxmlformats.org/officeDocument/2006/relationships/image" Target="media/image87.png"/><Relationship Id="rId34" Type="http://schemas.openxmlformats.org/officeDocument/2006/relationships/hyperlink" Target="http://localhost:3000" TargetMode="External"/><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7.png"/><Relationship Id="rId97" Type="http://schemas.openxmlformats.org/officeDocument/2006/relationships/image" Target="media/image76.png"/><Relationship Id="rId104" Type="http://schemas.openxmlformats.org/officeDocument/2006/relationships/image" Target="media/image82.png"/><Relationship Id="rId120" Type="http://schemas.openxmlformats.org/officeDocument/2006/relationships/image" Target="media/image97.png"/><Relationship Id="rId125" Type="http://schemas.openxmlformats.org/officeDocument/2006/relationships/image" Target="media/image101.png"/><Relationship Id="rId141" Type="http://schemas.openxmlformats.org/officeDocument/2006/relationships/image" Target="media/image117.png"/><Relationship Id="rId146" Type="http://schemas.openxmlformats.org/officeDocument/2006/relationships/image" Target="media/image122.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2.png"/><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localhost:3000" TargetMode="External"/><Relationship Id="rId24" Type="http://schemas.openxmlformats.org/officeDocument/2006/relationships/hyperlink" Target="mailto:tomek@example.com" TargetMode="External"/><Relationship Id="rId40" Type="http://schemas.openxmlformats.org/officeDocument/2006/relationships/hyperlink" Target="http://localhost:3000/reports/safe_download?file=../../.env" TargetMode="External"/><Relationship Id="rId45" Type="http://schemas.openxmlformats.org/officeDocument/2006/relationships/image" Target="media/image28.png"/><Relationship Id="rId66" Type="http://schemas.openxmlformats.org/officeDocument/2006/relationships/image" Target="media/image48.png"/><Relationship Id="rId87" Type="http://schemas.openxmlformats.org/officeDocument/2006/relationships/image" Target="media/image67.png"/><Relationship Id="rId110" Type="http://schemas.openxmlformats.org/officeDocument/2006/relationships/image" Target="media/image88.png"/><Relationship Id="rId115" Type="http://schemas.openxmlformats.org/officeDocument/2006/relationships/image" Target="media/image92.png"/><Relationship Id="rId131" Type="http://schemas.openxmlformats.org/officeDocument/2006/relationships/image" Target="media/image107.png"/><Relationship Id="rId136" Type="http://schemas.openxmlformats.org/officeDocument/2006/relationships/image" Target="media/image112.png"/><Relationship Id="rId157" Type="http://schemas.openxmlformats.org/officeDocument/2006/relationships/hyperlink" Target="http://internal-app" TargetMode="External"/><Relationship Id="rId61" Type="http://schemas.openxmlformats.org/officeDocument/2006/relationships/hyperlink" Target="http://localhost:3000" TargetMode="External"/><Relationship Id="rId82" Type="http://schemas.openxmlformats.org/officeDocument/2006/relationships/image" Target="media/image63.png"/><Relationship Id="rId152" Type="http://schemas.openxmlformats.org/officeDocument/2006/relationships/hyperlink" Target="http://localhost:3000"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7.png"/><Relationship Id="rId35" Type="http://schemas.openxmlformats.org/officeDocument/2006/relationships/image" Target="media/image21.png"/><Relationship Id="rId56" Type="http://schemas.openxmlformats.org/officeDocument/2006/relationships/image" Target="media/image39.png"/><Relationship Id="rId77" Type="http://schemas.openxmlformats.org/officeDocument/2006/relationships/image" Target="media/image58.png"/><Relationship Id="rId100" Type="http://schemas.openxmlformats.org/officeDocument/2006/relationships/image" Target="media/image79.png"/><Relationship Id="rId105" Type="http://schemas.openxmlformats.org/officeDocument/2006/relationships/image" Target="media/image83.png"/><Relationship Id="rId126" Type="http://schemas.openxmlformats.org/officeDocument/2006/relationships/image" Target="media/image102.png"/><Relationship Id="rId147" Type="http://schemas.openxmlformats.org/officeDocument/2006/relationships/image" Target="media/image123.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hyperlink" Target="http://localhost:3000" TargetMode="External"/><Relationship Id="rId93" Type="http://schemas.openxmlformats.org/officeDocument/2006/relationships/image" Target="media/image73.png"/><Relationship Id="rId98" Type="http://schemas.openxmlformats.org/officeDocument/2006/relationships/image" Target="media/image77.png"/><Relationship Id="rId121" Type="http://schemas.openxmlformats.org/officeDocument/2006/relationships/image" Target="media/image98.png"/><Relationship Id="rId142" Type="http://schemas.openxmlformats.org/officeDocument/2006/relationships/image" Target="media/image118.png"/><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29.png"/><Relationship Id="rId67" Type="http://schemas.openxmlformats.org/officeDocument/2006/relationships/image" Target="media/image49.png"/><Relationship Id="rId116" Type="http://schemas.openxmlformats.org/officeDocument/2006/relationships/image" Target="media/image93.png"/><Relationship Id="rId137" Type="http://schemas.openxmlformats.org/officeDocument/2006/relationships/image" Target="media/image113.png"/><Relationship Id="rId158" Type="http://schemas.openxmlformats.org/officeDocument/2006/relationships/image" Target="media/image132.png"/><Relationship Id="rId20" Type="http://schemas.openxmlformats.org/officeDocument/2006/relationships/image" Target="media/image10.png"/><Relationship Id="rId41" Type="http://schemas.openxmlformats.org/officeDocument/2006/relationships/image" Target="media/image24.png"/><Relationship Id="rId62" Type="http://schemas.openxmlformats.org/officeDocument/2006/relationships/image" Target="media/image44.png"/><Relationship Id="rId83" Type="http://schemas.openxmlformats.org/officeDocument/2006/relationships/image" Target="media/image64.png"/><Relationship Id="rId88" Type="http://schemas.openxmlformats.org/officeDocument/2006/relationships/image" Target="media/image68.png"/><Relationship Id="rId111" Type="http://schemas.openxmlformats.org/officeDocument/2006/relationships/image" Target="media/image89.png"/><Relationship Id="rId132" Type="http://schemas.openxmlformats.org/officeDocument/2006/relationships/image" Target="media/image108.png"/><Relationship Id="rId153" Type="http://schemas.openxmlformats.org/officeDocument/2006/relationships/image" Target="media/image128.png"/><Relationship Id="rId15" Type="http://schemas.openxmlformats.org/officeDocument/2006/relationships/image" Target="media/image5.png"/><Relationship Id="rId36" Type="http://schemas.openxmlformats.org/officeDocument/2006/relationships/hyperlink" Target="http://localhost:3000/reports/unsafe_download?file=financial_report_q1.pdf" TargetMode="External"/><Relationship Id="rId57" Type="http://schemas.openxmlformats.org/officeDocument/2006/relationships/image" Target="media/image40.png"/><Relationship Id="rId106" Type="http://schemas.openxmlformats.org/officeDocument/2006/relationships/image" Target="media/image84.png"/><Relationship Id="rId127" Type="http://schemas.openxmlformats.org/officeDocument/2006/relationships/image" Target="media/image103.png"/><Relationship Id="rId10" Type="http://schemas.openxmlformats.org/officeDocument/2006/relationships/hyperlink" Target="http://localhost:3000" TargetMode="External"/><Relationship Id="rId31" Type="http://schemas.openxmlformats.org/officeDocument/2006/relationships/image" Target="media/image18.png"/><Relationship Id="rId52" Type="http://schemas.openxmlformats.org/officeDocument/2006/relationships/image" Target="media/image35.png"/><Relationship Id="rId73" Type="http://schemas.openxmlformats.org/officeDocument/2006/relationships/image" Target="media/image54.png"/><Relationship Id="rId78" Type="http://schemas.openxmlformats.org/officeDocument/2006/relationships/image" Target="media/image59.png"/><Relationship Id="rId94" Type="http://schemas.openxmlformats.org/officeDocument/2006/relationships/image" Target="media/image74.png"/><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image" Target="media/image99.png"/><Relationship Id="rId143" Type="http://schemas.openxmlformats.org/officeDocument/2006/relationships/image" Target="media/image119.png"/><Relationship Id="rId148" Type="http://schemas.openxmlformats.org/officeDocument/2006/relationships/image" Target="media/image124.png"/><Relationship Id="rId4" Type="http://schemas.openxmlformats.org/officeDocument/2006/relationships/settings" Target="settings.xml"/><Relationship Id="rId9" Type="http://schemas.openxmlformats.org/officeDocument/2006/relationships/hyperlink" Target="https://github.com/maciejb2k/ruby-on-rails-security" TargetMode="External"/><Relationship Id="rId26" Type="http://schemas.openxmlformats.org/officeDocument/2006/relationships/image" Target="media/image14.png"/><Relationship Id="rId47" Type="http://schemas.openxmlformats.org/officeDocument/2006/relationships/image" Target="media/image30.png"/><Relationship Id="rId68" Type="http://schemas.openxmlformats.org/officeDocument/2006/relationships/image" Target="media/image50.png"/><Relationship Id="rId89" Type="http://schemas.openxmlformats.org/officeDocument/2006/relationships/image" Target="media/image69.png"/><Relationship Id="rId112" Type="http://schemas.openxmlformats.org/officeDocument/2006/relationships/hyperlink" Target="http://localhost:3000" TargetMode="External"/><Relationship Id="rId133" Type="http://schemas.openxmlformats.org/officeDocument/2006/relationships/image" Target="media/image109.png"/><Relationship Id="rId154" Type="http://schemas.openxmlformats.org/officeDocument/2006/relationships/image" Target="media/image129.png"/><Relationship Id="rId16" Type="http://schemas.openxmlformats.org/officeDocument/2006/relationships/image" Target="media/image6.png"/><Relationship Id="rId37" Type="http://schemas.openxmlformats.org/officeDocument/2006/relationships/image" Target="media/image22.png"/><Relationship Id="rId58" Type="http://schemas.openxmlformats.org/officeDocument/2006/relationships/image" Target="media/image41.png"/><Relationship Id="rId79" Type="http://schemas.openxmlformats.org/officeDocument/2006/relationships/image" Target="media/image60.png"/><Relationship Id="rId102" Type="http://schemas.openxmlformats.org/officeDocument/2006/relationships/hyperlink" Target="http://localhost:3000" TargetMode="External"/><Relationship Id="rId123" Type="http://schemas.openxmlformats.org/officeDocument/2006/relationships/image" Target="media/image100.png"/><Relationship Id="rId144" Type="http://schemas.openxmlformats.org/officeDocument/2006/relationships/image" Target="media/image120.png"/><Relationship Id="rId90" Type="http://schemas.openxmlformats.org/officeDocument/2006/relationships/image" Target="media/image70.png"/><Relationship Id="rId27" Type="http://schemas.openxmlformats.org/officeDocument/2006/relationships/image" Target="media/image15.png"/><Relationship Id="rId48" Type="http://schemas.openxmlformats.org/officeDocument/2006/relationships/image" Target="media/image31.png"/><Relationship Id="rId69" Type="http://schemas.openxmlformats.org/officeDocument/2006/relationships/image" Target="media/image51.png"/><Relationship Id="rId113" Type="http://schemas.openxmlformats.org/officeDocument/2006/relationships/image" Target="media/image90.png"/><Relationship Id="rId134" Type="http://schemas.openxmlformats.org/officeDocument/2006/relationships/image" Target="media/image110.png"/><Relationship Id="rId80" Type="http://schemas.openxmlformats.org/officeDocument/2006/relationships/image" Target="media/image61.png"/><Relationship Id="rId155" Type="http://schemas.openxmlformats.org/officeDocument/2006/relationships/image" Target="media/image13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Ben19</b:Tag>
    <b:SourceType>Book</b:SourceType>
    <b:Guid>{09C4C711-9EC2-4D67-9C85-ACDC875F5894}</b:Guid>
    <b:Title>Bezpieczeństwo aplikacji webowych</b:Title>
    <b:Year>2019</b:Year>
    <b:City>Warszawa</b:City>
    <b:Publisher>Securitum</b:Publisher>
    <b:Author>
      <b:Author>
        <b:NameList>
          <b:Person>
            <b:Last>Bentkowski</b:Last>
            <b:First>Michał</b:First>
          </b:Person>
          <b:Person>
            <b:Last>Czyż</b:Last>
            <b:First>Artur</b:First>
          </b:Person>
          <b:Person>
            <b:Last>Janicki</b:Last>
            <b:First>Rafał</b:First>
          </b:Person>
          <b:Person>
            <b:Last>Kamiński</b:Last>
            <b:First>Jarosław</b:First>
          </b:Person>
          <b:Person>
            <b:Last>Michalczyk</b:Last>
            <b:First>Adrian</b:First>
          </b:Person>
          <b:Person>
            <b:Last>Niezabitowski</b:Last>
            <b:First>Mateusz</b:First>
          </b:Person>
          <b:Person>
            <b:Last>Piosek</b:Last>
            <b:First>Marcin</b:First>
          </b:Person>
          <b:Person>
            <b:Last>Sajdak</b:Last>
            <b:First>Michał</b:First>
          </b:Person>
          <b:Person>
            <b:Last>Trawiński</b:Last>
            <b:First>Grzegorz</b:First>
          </b:Person>
          <b:Person>
            <b:Last>Widła</b:Last>
            <b:First>Bohdan</b:First>
          </b:Person>
        </b:NameList>
      </b:Author>
    </b:Author>
    <b:RefOrder>1</b:RefOrder>
  </b:Source>
  <b:Source>
    <b:Tag>owasptop10</b:Tag>
    <b:SourceType>InternetSite</b:SourceType>
    <b:Guid>{D3DDCE8A-8CE4-4942-98E1-E864C60D23DC}</b:Guid>
    <b:YearAccessed>2025</b:YearAccessed>
    <b:MonthAccessed>Maj</b:MonthAccessed>
    <b:DayAccessed>9</b:DayAccessed>
    <b:URL>https://owasp.org/Top10/</b:URL>
    <b:RefOrder>5</b:RefOrder>
  </b:Source>
  <b:Source>
    <b:Tag>rorstrongparams</b:Tag>
    <b:SourceType>InternetSite</b:SourceType>
    <b:Guid>{F6C8A773-CB5F-4726-A723-59F37A70F8BD}</b:Guid>
    <b:URL>https://guides.rubyonrails.org/action_controller_overview.html#strong-parameters</b:URL>
    <b:YearAccessed>2025</b:YearAccessed>
    <b:MonthAccessed>Maj</b:MonthAccessed>
    <b:DayAccessed>9</b:DayAccessed>
    <b:RefOrder>14</b:RefOrder>
  </b:Source>
  <b:Source>
    <b:Tag>ror</b:Tag>
    <b:SourceType>InternetSite</b:SourceType>
    <b:Guid>{9CE76514-228E-4F71-AA49-1C8962CB7001}</b:Guid>
    <b:YearAccessed>2025</b:YearAccessed>
    <b:MonthAccessed>Maj</b:MonthAccessed>
    <b:DayAccessed>9</b:DayAccessed>
    <b:URL>https://rubyonrails.org/</b:URL>
    <b:RefOrder>6</b:RefOrder>
  </b:Source>
  <b:Source>
    <b:Tag>pundit</b:Tag>
    <b:SourceType>InternetSite</b:SourceType>
    <b:Guid>{9B32EF09-B916-4902-96EC-1736C772499E}</b:Guid>
    <b:YearAccessed>2025</b:YearAccessed>
    <b:MonthAccessed>Maj</b:MonthAccessed>
    <b:DayAccessed>9</b:DayAccessed>
    <b:URL>https://github.com/varvet/pundit</b:URL>
    <b:RefOrder>15</b:RefOrder>
  </b:Source>
  <b:Source>
    <b:Tag>cancancan</b:Tag>
    <b:SourceType>InternetSite</b:SourceType>
    <b:Guid>{6DE3C17F-83DA-42BA-98DF-688DEF4A1B69}</b:Guid>
    <b:URL>https://github.com/CanCanCommunity/cancancan</b:URL>
    <b:RefOrder>16</b:RefOrder>
  </b:Source>
  <b:Source>
    <b:Tag>actionpolicy</b:Tag>
    <b:SourceType>InternetSite</b:SourceType>
    <b:Guid>{C0C554D3-A53F-4341-BAB5-B44C217E66B9}</b:Guid>
    <b:YearAccessed>2025</b:YearAccessed>
    <b:MonthAccessed>Maj</b:MonthAccessed>
    <b:DayAccessed>9</b:DayAccessed>
    <b:URL>https://actionpolicy.evilmartians.io</b:URL>
    <b:RefOrder>17</b:RefOrder>
  </b:Source>
  <b:Source>
    <b:Tag>owaspasvs</b:Tag>
    <b:SourceType>InternetSite</b:SourceType>
    <b:Guid>{15927FBC-A0CE-4B0B-BAF7-8710E74F36DD}</b:Guid>
    <b:YearAccessed>2025</b:YearAccessed>
    <b:MonthAccessed>Maj</b:MonthAccessed>
    <b:DayAccessed>9</b:DayAccessed>
    <b:URL>https://github.com/OWASP/ASVS/releases/tag/v4.0.3_release</b:URL>
    <b:RefOrder>18</b:RefOrder>
  </b:Source>
  <b:Source>
    <b:Tag>devise</b:Tag>
    <b:SourceType>InternetSite</b:SourceType>
    <b:Guid>{4F34C973-F029-4275-9A1E-8B042DA395EE}</b:Guid>
    <b:YearAccessed>2025</b:YearAccessed>
    <b:MonthAccessed>Maj</b:MonthAccessed>
    <b:DayAccessed>9</b:DayAccessed>
    <b:URL>https://github.com/heartcombo/devise</b:URL>
    <b:RefOrder>19</b:RefOrder>
  </b:Source>
  <b:Source>
    <b:Tag>railscredentiaLS</b:Tag>
    <b:SourceType>InternetSite</b:SourceType>
    <b:Guid>{FE1E909D-E850-41E8-AFDC-26544B956243}</b:Guid>
    <b:YearAccessed>2025</b:YearAccessed>
    <b:MonthAccessed>Maj</b:MonthAccessed>
    <b:DayAccessed>9</b:DayAccessed>
    <b:URL>https://guides.rubyonrails.org/security.html#custom-credentials</b:URL>
    <b:RefOrder>20</b:RefOrder>
  </b:Source>
  <b:Source>
    <b:Tag>sidekiq</b:Tag>
    <b:SourceType>InternetSite</b:SourceType>
    <b:Guid>{820592A5-B998-4699-B0AD-342F78C8B143}</b:Guid>
    <b:YearAccessed>2025</b:YearAccessed>
    <b:MonthAccessed>Maj</b:MonthAccessed>
    <b:DayAccessed>9</b:DayAccessed>
    <b:URL>https://github.com/sidekiq/sidekiq</b:URL>
    <b:RefOrder>21</b:RefOrder>
  </b:Source>
  <b:Source>
    <b:Tag>faraday</b:Tag>
    <b:SourceType>InternetSite</b:SourceType>
    <b:Guid>{B614D51B-6A2B-4403-B108-56AE54317DA2}</b:Guid>
    <b:YearAccessed>2025</b:YearAccessed>
    <b:MonthAccessed>Maj</b:MonthAccessed>
    <b:DayAccessed>9</b:DayAccessed>
    <b:URL>https://github.com/lostisland/faraday</b:URL>
    <b:RefOrder>22</b:RefOrder>
  </b:Source>
  <b:Source>
    <b:Tag>erb</b:Tag>
    <b:SourceType>InternetSite</b:SourceType>
    <b:Guid>{A514E162-7DF6-4B1D-80CE-FC5E3AFE6005}</b:Guid>
    <b:YearAccessed>2025</b:YearAccessed>
    <b:MonthAccessed>Maj</b:MonthAccessed>
    <b:DayAccessed>9</b:DayAccessed>
    <b:URL>https://ruby-doc.org/3.4.1/stdlibs/erb/ERB.html</b:URL>
    <b:RefOrder>23</b:RefOrder>
  </b:Source>
  <b:Source>
    <b:Tag>arorm</b:Tag>
    <b:SourceType>InternetSite</b:SourceType>
    <b:Guid>{7EB5C4F6-3031-4330-B181-EEAD52AAA842}</b:Guid>
    <b:YearAccessed>2025</b:YearAccessed>
    <b:MonthAccessed>Maj</b:MonthAccessed>
    <b:DayAccessed>9</b:DayAccessed>
    <b:URL>https://guides.rubyonrails.org/active_record_basics.html</b:URL>
    <b:RefOrder>24</b:RefOrder>
  </b:Source>
  <b:Source>
    <b:Tag>hash</b:Tag>
    <b:SourceType>InternetSite</b:SourceType>
    <b:Guid>{0B2320C7-D4A7-46AE-A07A-81F919B9B0D7}</b:Guid>
    <b:YearAccessed>2025</b:YearAccessed>
    <b:MonthAccessed>Maj</b:MonthAccessed>
    <b:DayAccessed>9</b:DayAccessed>
    <b:URL>https://api.rubyonrails.org/classes/Hash.html</b:URL>
    <b:RefOrder>25</b:RefOrder>
  </b:Source>
  <b:Source>
    <b:Tag>rackattack</b:Tag>
    <b:SourceType>InternetSite</b:SourceType>
    <b:Guid>{5D9FEFDA-D318-4063-ABFA-F11B7EE5D302}</b:Guid>
    <b:YearAccessed>2025</b:YearAccessed>
    <b:MonthAccessed>Maj</b:MonthAccessed>
    <b:DayAccessed>9</b:DayAccessed>
    <b:URL>https://github.com/rack/rack-attack</b:URL>
    <b:RefOrder>26</b:RefOrder>
  </b:Source>
  <b:Source>
    <b:Tag>papertrail</b:Tag>
    <b:SourceType>InternetSite</b:SourceType>
    <b:Guid>{65A8DAEC-93AE-4146-B324-904CDFC76953}</b:Guid>
    <b:YearAccessed>2025</b:YearAccessed>
    <b:MonthAccessed>Maj</b:MonthAccessed>
    <b:DayAccessed>9</b:DayAccessed>
    <b:URL>https://github.com/paper-trail-gem/paper_trail</b:URL>
    <b:RefOrder>27</b:RefOrder>
  </b:Source>
  <b:Source>
    <b:Tag>railsconsole</b:Tag>
    <b:SourceType>InternetSite</b:SourceType>
    <b:Guid>{27CD48D0-585E-473A-A850-4B0E230BB5EC}</b:Guid>
    <b:YearAccessed>2025</b:YearAccessed>
    <b:MonthAccessed>Maj</b:MonthAccessed>
    <b:DayAccessed>9</b:DayAccessed>
    <b:URL>https://guides.rubyonrails.org/command_line.html#bin-rails-console</b:URL>
    <b:RefOrder>28</b:RefOrder>
  </b:Source>
  <b:Source>
    <b:Tag>sentry</b:Tag>
    <b:SourceType>InternetSite</b:SourceType>
    <b:Guid>{77C86111-0BCB-4354-9737-95866116FF33}</b:Guid>
    <b:YearAccessed>2025</b:YearAccessed>
    <b:MonthAccessed>Maj</b:MonthAccessed>
    <b:DayAccessed>9</b:DayAccessed>
    <b:URL>https://docs.sentry.io/platforms/ruby/guides/rails/</b:URL>
    <b:RefOrder>29</b:RefOrder>
  </b:Source>
  <b:Source>
    <b:Tag>convovoerconfgi</b:Tag>
    <b:SourceType>InternetSite</b:SourceType>
    <b:Guid>{CD32F1BD-54E3-416F-8F10-2642B681E170}</b:Guid>
    <b:YearAccessed>2025</b:YearAccessed>
    <b:MonthAccessed>Maj</b:MonthAccessed>
    <b:DayAccessed>9</b:DayAccessed>
    <b:URL>https://rubyonrails.org/doctrine#convention-over-configuration</b:URL>
    <b:RefOrder>8</b:RefOrder>
  </b:Source>
  <b:Source>
    <b:Tag>rorbeautrifulcode</b:Tag>
    <b:SourceType>InternetSite</b:SourceType>
    <b:Guid>{9E72E364-A11E-476B-903C-F2D6582E7882}</b:Guid>
    <b:YearAccessed>2025</b:YearAccessed>
    <b:MonthAccessed>Maj</b:MonthAccessed>
    <b:DayAccessed>9</b:DayAccessed>
    <b:URL>https://rubyonrails.org/doctrine#beautiful-code</b:URL>
    <b:RefOrder>11</b:RefOrder>
  </b:Source>
  <b:Source>
    <b:Tag>rorcommunity</b:Tag>
    <b:SourceType>InternetSite</b:SourceType>
    <b:Guid>{8B7B7375-F298-4D0E-B1B8-3E9A22DB6357}</b:Guid>
    <b:YearAccessed>2025</b:YearAccessed>
    <b:MonthAccessed>Maj</b:MonthAccessed>
    <b:DayAccessed>9</b:DayAccessed>
    <b:URL>https://rubyonrails.org/community</b:URL>
    <b:RefOrder>12</b:RefOrder>
  </b:Source>
  <b:Source>
    <b:Tag>rubygems</b:Tag>
    <b:SourceType>InternetSite</b:SourceType>
    <b:Guid>{B9B14C6C-459E-42CD-B4F0-7589C1BAF6AC}</b:Guid>
    <b:YearAccessed>2025</b:YearAccessed>
    <b:MonthAccessed>Maj</b:MonthAccessed>
    <b:DayAccessed>9</b:DayAccessed>
    <b:URL>https://rubygems.org/</b:URL>
    <b:RefOrder>13</b:RefOrder>
  </b:Source>
  <b:Source>
    <b:Tag>rormonolith</b:Tag>
    <b:SourceType>InternetSite</b:SourceType>
    <b:Guid>{BD1C9782-76D5-4135-9557-B302AF8C25D5}</b:Guid>
    <b:YearAccessed>2025</b:YearAccessed>
    <b:MonthAccessed>Maj</b:MonthAccessed>
    <b:DayAccessed>9</b:DayAccessed>
    <b:URL>https://rubyonrails.org/doctrine#integrated-systems</b:URL>
    <b:RefOrder>10</b:RefOrder>
  </b:Source>
  <b:Source>
    <b:Tag>rorspeed</b:Tag>
    <b:SourceType>InternetSite</b:SourceType>
    <b:Guid>{A4BFEED2-A9F9-4C1E-B847-B6B8AE01ECDD}</b:Guid>
    <b:YearAccessed>2025</b:YearAccessed>
    <b:MonthAccessed>Maj</b:MonthAccessed>
    <b:DayAccessed>9</b:DayAccessed>
    <b:URL>https://rubyonrails.org/doctrine#optimize-for-programmer-happiness</b:URL>
    <b:RefOrder>9</b:RefOrder>
  </b:Source>
  <b:Source>
    <b:Tag>owasp</b:Tag>
    <b:SourceType>InternetSite</b:SourceType>
    <b:Guid>{A0C5D9A3-A6D3-4E1E-B95E-7A4E563F7860}</b:Guid>
    <b:YearAccessed>2025</b:YearAccessed>
    <b:MonthAccessed>Maj</b:MonthAccessed>
    <b:DayAccessed>9</b:DayAccessed>
    <b:URL>https://owasp.org/</b:URL>
    <b:RefOrder>3</b:RefOrder>
  </b:Source>
  <b:Source>
    <b:Tag>asvs</b:Tag>
    <b:SourceType>InternetSite</b:SourceType>
    <b:Guid>{7ADE03C1-90DE-45C1-A346-1D0967E4F0F7}</b:Guid>
    <b:YearAccessed>2025</b:YearAccessed>
    <b:MonthAccessed>Maj</b:MonthAccessed>
    <b:DayAccessed>9</b:DayAccessed>
    <b:URL>https://owasp.org/www-project-application-security-verification-standard/</b:URL>
    <b:RefOrder>4</b:RefOrder>
  </b:Source>
  <b:Source>
    <b:Tag>Hof20</b:Tag>
    <b:SourceType>Book</b:SourceType>
    <b:Guid>{E59BE82A-A12E-4325-BFF6-342B693FAE69}</b:Guid>
    <b:Title>Web Application Security: Exploitation and Countermeasures for Modern Web Applications</b:Title>
    <b:Year>2020</b:Year>
    <b:Publisher>O'Reilly Media</b:Publisher>
    <b:Author>
      <b:Author>
        <b:NameList>
          <b:Person>
            <b:Last>Hoffman</b:Last>
            <b:First>Andrew</b:First>
          </b:Person>
        </b:NameList>
      </b:Author>
    </b:Author>
    <b:RefOrder>2</b:RefOrder>
  </b:Source>
  <b:Source>
    <b:Tag>ruby</b:Tag>
    <b:SourceType>InternetSite</b:SourceType>
    <b:Guid>{3FB71C94-245D-4313-858E-192F08A3CA33}</b:Guid>
    <b:YearAccessed>2025</b:YearAccessed>
    <b:MonthAccessed>Maj</b:MonthAccessed>
    <b:DayAccessed>9</b:DayAccessed>
    <b:URL>https://www.ruby-lang.org/pl/</b:URL>
    <b:RefOrder>7</b:RefOrder>
  </b:Source>
</b:Sources>
</file>

<file path=customXml/itemProps1.xml><?xml version="1.0" encoding="utf-8"?>
<ds:datastoreItem xmlns:ds="http://schemas.openxmlformats.org/officeDocument/2006/customXml" ds:itemID="{40C4A2BA-D519-4CC6-9944-CC2C35BD5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2385</TotalTime>
  <Pages>115</Pages>
  <Words>22593</Words>
  <Characters>135564</Characters>
  <Application>Microsoft Office Word</Application>
  <DocSecurity>0</DocSecurity>
  <Lines>1129</Lines>
  <Paragraphs>315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157842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 Biel</dc:creator>
  <cp:keywords/>
  <dc:description/>
  <cp:lastModifiedBy>Maciej Biel</cp:lastModifiedBy>
  <cp:revision>1203</cp:revision>
  <dcterms:created xsi:type="dcterms:W3CDTF">2025-03-23T16:34:00Z</dcterms:created>
  <dcterms:modified xsi:type="dcterms:W3CDTF">2025-06-03T16:42:00Z</dcterms:modified>
</cp:coreProperties>
</file>