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B47393" w14:textId="1EAA8F70" w:rsidR="004B2135" w:rsidRDefault="004B2135" w:rsidP="004B2135">
      <w:r>
        <w:t>PREZENTACJA</w:t>
      </w:r>
    </w:p>
    <w:p w14:paraId="104D838C" w14:textId="08BC4CC2" w:rsidR="004B2135" w:rsidRDefault="004B2135" w:rsidP="004B2135"/>
    <w:p w14:paraId="7CF92168" w14:textId="0BC39282" w:rsidR="004B2135" w:rsidRDefault="004B2135" w:rsidP="004B2135">
      <w:pPr>
        <w:pStyle w:val="Akapitzlist"/>
        <w:numPr>
          <w:ilvl w:val="0"/>
          <w:numId w:val="4"/>
        </w:numPr>
      </w:pPr>
      <w:r>
        <w:t>ADAM – Slajd Tytułowy`</w:t>
      </w:r>
      <w:r>
        <w:br/>
      </w:r>
      <w:r>
        <w:br/>
        <w:t>Dzień dobry – prezentację chcielibyśmy zacząć od podziękowań za naukę podczas tegorocznych studiów podpylomowych w tych ciężkich, zdalnych czasach. Tematem naszego projektu jest szeroko rozumiane pojęcie text-to-image generation. W obecnych czasach znaleźć możemy różnorodne sposoby podjęcia tego tematu – od GANów, poprzez transformery i inne rozwiązania state-of-the-art. W naszej prezentacj postaramy się przybliżyć najważniejsze elementy testowanego przez nas rozwiązania, a także wyniki eksperymentów, który przy użyciu tego rozwiązania przeprowadziliśmy.</w:t>
      </w:r>
    </w:p>
    <w:p w14:paraId="37C137EE" w14:textId="6651CADB" w:rsidR="004B2135" w:rsidRDefault="004B2135" w:rsidP="004B2135"/>
    <w:p w14:paraId="6AE02F56" w14:textId="74FF7C7D" w:rsidR="004B2135" w:rsidRDefault="004B2135" w:rsidP="004B2135">
      <w:pPr>
        <w:pStyle w:val="Akapitzlist"/>
        <w:numPr>
          <w:ilvl w:val="0"/>
          <w:numId w:val="4"/>
        </w:numPr>
      </w:pPr>
      <w:r>
        <w:t>ADAM – Dall-e</w:t>
      </w:r>
    </w:p>
    <w:p w14:paraId="2B0A5E5A" w14:textId="68D84E94" w:rsidR="004B2135" w:rsidRDefault="004B2135" w:rsidP="004B2135">
      <w:pPr>
        <w:pStyle w:val="Akapitzlist"/>
      </w:pPr>
    </w:p>
    <w:p w14:paraId="4D4B7D4C" w14:textId="6BF47BB2" w:rsidR="004B2135" w:rsidRDefault="004B2135" w:rsidP="004B2135">
      <w:pPr>
        <w:pStyle w:val="Akapitzlist"/>
      </w:pPr>
      <w:r>
        <w:t>Główną motywacją dla podjęcia tego tematu było opublikowanie przez firmę OpenAI w 2021 publikacji dotyczącej modelu Dall-e czyli ich największego modelu pozwalającego na generowanie obrazów na podstawie tekstu</w:t>
      </w:r>
      <w:r w:rsidR="003E7F0C">
        <w:t xml:space="preserve">. </w:t>
      </w:r>
      <w:r>
        <w:t xml:space="preserve">Autorzy opisują ten model jako model o 12-miliardach parametrów, który potrafi nie tylko generować obrazy przedstawiające rzeczywiste obiekty, ale też tworzyć abstrakcyjne twory, które mogą łączyć w sobie wiele elementów jak </w:t>
      </w:r>
      <w:r w:rsidR="00D118D7">
        <w:t>widoczne na przykładzie krzesło w kształcie awokado. W dużym skrócie – model dall-e składa się z 2 elementów – części generatywnej, która nie została na ten moment upubliczniona, a także części odpowiedzialnej za powiązanie tekstu z obrazem nazwanej przez autorów CLIP. Ta część modelu została upubliczniona i odniesiemy się do niej w dalszej części prezentacji.</w:t>
      </w:r>
      <w:r>
        <w:t xml:space="preserve"> </w:t>
      </w:r>
    </w:p>
    <w:p w14:paraId="2F8D4BE7" w14:textId="77777777" w:rsidR="004B2135" w:rsidRDefault="004B2135" w:rsidP="004B2135">
      <w:pPr>
        <w:pStyle w:val="Akapitzlist"/>
      </w:pPr>
    </w:p>
    <w:p w14:paraId="0857CAC3" w14:textId="7DFE2E65" w:rsidR="004B2135" w:rsidRDefault="004B2135" w:rsidP="004B2135">
      <w:pPr>
        <w:pStyle w:val="Akapitzlist"/>
        <w:numPr>
          <w:ilvl w:val="0"/>
          <w:numId w:val="4"/>
        </w:numPr>
      </w:pPr>
      <w:r>
        <w:t>MACIEK – GANy</w:t>
      </w:r>
      <w:r w:rsidR="00D118D7">
        <w:br/>
      </w:r>
      <w:r w:rsidR="00D118D7">
        <w:br/>
        <w:t>…</w:t>
      </w:r>
    </w:p>
    <w:p w14:paraId="6D8D17D3" w14:textId="77777777" w:rsidR="004B2135" w:rsidRDefault="004B2135" w:rsidP="004B2135">
      <w:pPr>
        <w:pStyle w:val="Akapitzlist"/>
      </w:pPr>
    </w:p>
    <w:p w14:paraId="68DFBAC0" w14:textId="0791496E" w:rsidR="00D118D7" w:rsidRDefault="004B2135" w:rsidP="00D118D7">
      <w:pPr>
        <w:pStyle w:val="Akapitzlist"/>
        <w:numPr>
          <w:ilvl w:val="0"/>
          <w:numId w:val="4"/>
        </w:numPr>
      </w:pPr>
      <w:r>
        <w:t>ADAM – CLIP</w:t>
      </w:r>
    </w:p>
    <w:p w14:paraId="743BC345" w14:textId="77777777" w:rsidR="00D118D7" w:rsidRDefault="00D118D7" w:rsidP="00D118D7">
      <w:pPr>
        <w:pStyle w:val="Akapitzlist"/>
      </w:pPr>
    </w:p>
    <w:p w14:paraId="6BBAB196" w14:textId="76A3BD74" w:rsidR="00D118D7" w:rsidRDefault="00D118D7" w:rsidP="00D118D7">
      <w:pPr>
        <w:pStyle w:val="Akapitzlist"/>
      </w:pPr>
      <w:r>
        <w:t xml:space="preserve">Jak wspominaliśmy wcześniej jednym z elementów tworzących model DALL-E jest </w:t>
      </w:r>
      <w:proofErr w:type="gramStart"/>
      <w:r>
        <w:t>CLIP</w:t>
      </w:r>
      <w:proofErr w:type="gramEnd"/>
      <w:r>
        <w:t xml:space="preserve"> czyli Contrastive Language-Image Pre-Training. Jest to sieć neuronowa wyuczona na ponad 400 milionach par obraz-podpis, które zostały pobrane z internetu przez autorów. Służy on do zambedowania obrazu oraz podpisu w taki sposób by otrzymane wektory przechowywały jak najwięcej informacji z obu elementów. W naszym rozwiązaniu wykorzystujemy propowany w CLIPie sposób porównywania embeddingów wygenerowanego przez model zdjęcia, wraz z zaembedowanym podanym przez użytkownika zapytaniem przy użyciu podobieństwa cosinusowego. </w:t>
      </w:r>
      <w:r>
        <w:br/>
        <w:t>Na zdjęciu widzimy przykład użycia CLIPa jako algorytmu klasyfikacyjnego – podając mu zdjęcie oraz listę potencjalnych podpisów możemy znaleźć najlepszy z nich.</w:t>
      </w:r>
    </w:p>
    <w:p w14:paraId="0B38F615" w14:textId="77777777" w:rsidR="004B2135" w:rsidRDefault="004B2135" w:rsidP="004B2135">
      <w:pPr>
        <w:pStyle w:val="Akapitzlist"/>
      </w:pPr>
    </w:p>
    <w:p w14:paraId="263D63CD" w14:textId="02A80E45" w:rsidR="004B2135" w:rsidRDefault="004B2135" w:rsidP="004B2135">
      <w:pPr>
        <w:pStyle w:val="Akapitzlist"/>
        <w:numPr>
          <w:ilvl w:val="0"/>
          <w:numId w:val="4"/>
        </w:numPr>
      </w:pPr>
      <w:r>
        <w:t>MACIEK – Algorytmy ewolucyjne</w:t>
      </w:r>
    </w:p>
    <w:p w14:paraId="04381BC0" w14:textId="778D4E72" w:rsidR="00D118D7" w:rsidRDefault="00D118D7" w:rsidP="00D118D7">
      <w:pPr>
        <w:pStyle w:val="Akapitzlist"/>
      </w:pPr>
    </w:p>
    <w:p w14:paraId="03075701" w14:textId="1BF6510E" w:rsidR="00D118D7" w:rsidRDefault="00D118D7" w:rsidP="00D118D7">
      <w:pPr>
        <w:pStyle w:val="Akapitzlist"/>
      </w:pPr>
      <w:r>
        <w:t>…</w:t>
      </w:r>
    </w:p>
    <w:p w14:paraId="4CEDCA21" w14:textId="77777777" w:rsidR="004B2135" w:rsidRDefault="004B2135" w:rsidP="004B2135">
      <w:pPr>
        <w:pStyle w:val="Akapitzlist"/>
      </w:pPr>
    </w:p>
    <w:p w14:paraId="606D0A6E" w14:textId="57AD317C" w:rsidR="00D118D7" w:rsidRDefault="004B2135" w:rsidP="00D118D7">
      <w:pPr>
        <w:pStyle w:val="Akapitzlist"/>
        <w:numPr>
          <w:ilvl w:val="0"/>
          <w:numId w:val="4"/>
        </w:numPr>
      </w:pPr>
      <w:r>
        <w:t>MACIEK – Framework – opis</w:t>
      </w:r>
    </w:p>
    <w:p w14:paraId="2A5039CA" w14:textId="20BE24C7" w:rsidR="00D118D7" w:rsidRDefault="00D118D7" w:rsidP="00D118D7">
      <w:pPr>
        <w:pStyle w:val="Akapitzlist"/>
      </w:pPr>
      <w:r>
        <w:t>…</w:t>
      </w:r>
    </w:p>
    <w:p w14:paraId="671BE874" w14:textId="77777777" w:rsidR="004B2135" w:rsidRDefault="004B2135" w:rsidP="004B2135">
      <w:pPr>
        <w:pStyle w:val="Akapitzlist"/>
      </w:pPr>
    </w:p>
    <w:p w14:paraId="2FEC8025" w14:textId="1C357495" w:rsidR="004B2135" w:rsidRDefault="004B2135" w:rsidP="00A1488F">
      <w:pPr>
        <w:pStyle w:val="Akapitzlist"/>
        <w:numPr>
          <w:ilvl w:val="0"/>
          <w:numId w:val="4"/>
        </w:numPr>
      </w:pPr>
      <w:r>
        <w:t>ADAM – Framework – przykład</w:t>
      </w:r>
      <w:r w:rsidR="00D118D7">
        <w:br/>
      </w:r>
      <w:r w:rsidR="003B4CA7">
        <w:br/>
        <w:t>Kiedy omówiliśmy już nasz framework – przeanalizujmy prosty przykład wykonania naszego algorytmu. Zaczynamy od konfiguracji algorytmu – w tym przypadku postanowiliśmy wybrać algorytm StyleGAN2 w wersji dla generowania twarzy, dodatkowo algorytm GA, oczywiście algorytm CLIP i ustalamy 200 iteracji algorytmu.</w:t>
      </w:r>
      <w:r w:rsidR="003B4CA7">
        <w:br/>
        <w:t xml:space="preserve">Zadanym przez nas sformułowaniem jest „a blond girl with a smile”. Na 1 zdjęciu możemy zobaczyć batch z modelu, który otrzymaliśmy po 100 epoce – widzimy już, że przy tak prostym przykładzie dla „StyleGAN2” większość zdjęć przypomina bez problemu blondwłosą, uśmiechniętą kobietę. Zdjęcie ostateczne oddaje nam najlepsze zdjęcie z algorytmu genetycznego na podstawie metryki jaką jest </w:t>
      </w:r>
      <w:proofErr w:type="gramStart"/>
      <w:r w:rsidR="003B4CA7">
        <w:t>cos</w:t>
      </w:r>
      <w:proofErr w:type="gramEnd"/>
      <w:r w:rsidR="003B4CA7">
        <w:t>-sim.</w:t>
      </w:r>
    </w:p>
    <w:p w14:paraId="49C63BA4" w14:textId="398CE2D2" w:rsidR="003B4CA7" w:rsidRDefault="003B4CA7" w:rsidP="003B4CA7">
      <w:pPr>
        <w:ind w:left="360"/>
      </w:pPr>
      <w:r>
        <w:br/>
      </w:r>
    </w:p>
    <w:p w14:paraId="6CE65366" w14:textId="77777777" w:rsidR="007E7F84" w:rsidRDefault="007E7F84" w:rsidP="003B4CA7">
      <w:pPr>
        <w:ind w:left="360"/>
      </w:pPr>
    </w:p>
    <w:p w14:paraId="2ED4C7FB" w14:textId="5482DCB5" w:rsidR="004B2135" w:rsidRDefault="004B2135" w:rsidP="004B2135">
      <w:pPr>
        <w:pStyle w:val="Akapitzlist"/>
        <w:numPr>
          <w:ilvl w:val="0"/>
          <w:numId w:val="4"/>
        </w:numPr>
      </w:pPr>
      <w:r>
        <w:t>MACIEK – GA vs DE</w:t>
      </w:r>
    </w:p>
    <w:p w14:paraId="01AD36B3" w14:textId="05E7FF51" w:rsidR="004B2135" w:rsidRDefault="00D118D7" w:rsidP="004B2135">
      <w:pPr>
        <w:pStyle w:val="Akapitzlist"/>
      </w:pPr>
      <w:r>
        <w:br/>
        <w:t>…</w:t>
      </w:r>
      <w:r>
        <w:br/>
      </w:r>
    </w:p>
    <w:p w14:paraId="3B59DE2D" w14:textId="1D5EC57E" w:rsidR="004B2135" w:rsidRDefault="004B2135" w:rsidP="004B2135">
      <w:pPr>
        <w:pStyle w:val="Akapitzlist"/>
        <w:numPr>
          <w:ilvl w:val="0"/>
          <w:numId w:val="4"/>
        </w:numPr>
      </w:pPr>
      <w:r>
        <w:t xml:space="preserve">MACIEK – StyleGAN vs BigGAN </w:t>
      </w:r>
      <w:r w:rsidR="00D118D7">
        <w:br/>
      </w:r>
      <w:r w:rsidR="00D118D7">
        <w:br/>
        <w:t>…</w:t>
      </w:r>
    </w:p>
    <w:p w14:paraId="5E7BFC74" w14:textId="77777777" w:rsidR="004B2135" w:rsidRDefault="004B2135" w:rsidP="004B2135">
      <w:pPr>
        <w:pStyle w:val="Akapitzlist"/>
      </w:pPr>
    </w:p>
    <w:p w14:paraId="53D2F132" w14:textId="77D3E9C2" w:rsidR="004B2135" w:rsidRDefault="004B2135" w:rsidP="004B2135">
      <w:pPr>
        <w:pStyle w:val="Akapitzlist"/>
        <w:numPr>
          <w:ilvl w:val="0"/>
          <w:numId w:val="4"/>
        </w:numPr>
      </w:pPr>
      <w:r>
        <w:t>ADAM – Ewaluacja</w:t>
      </w:r>
      <w:r w:rsidR="00D118D7">
        <w:br/>
      </w:r>
      <w:r w:rsidR="00D118D7">
        <w:br/>
      </w:r>
      <w:r w:rsidR="007E7F84">
        <w:t>Pomijając pojedyncze eksperymenty, które miały nam odpowiedzieć na postawione przez nas pytania, postanowiliśmy również sprawdzić jak testowane przez nas rozwiązanie sprawdzi się w szerszej skali. W tym celu postanowiliśmy przeprowadzić ewaluację, którą zasugerował nam paper dotyczący modelu CLIP. Mianowicie: dla dwóch popularnych datasetów – CIFAR10 oraz ImageNet znaleźliśmy wyuczone na nich klasyfikatory o jak największej skuteczności, następnie wygenerowaliśmy dla 10 wybranych klas z obu datasetów po 512 zdjęć, podaliśmy je do klasyfikatorów i obliczyliśmy jaki % wygenerowanych przez nas zdjęć potrafił oszukać klasyfikatory by uznały nasze zdjęcia za podobne do tych ze zbioru treningowego. Wyniki prezentują się następująco:</w:t>
      </w:r>
      <w:r w:rsidR="007E7F84">
        <w:br/>
        <w:t xml:space="preserve">- </w:t>
      </w:r>
      <w:r w:rsidR="00CA6DB3">
        <w:t xml:space="preserve">Pierwszy dataset – CIFAR10 wybraliśmy ze względu na małą liczbę klas, którą posiada – 10. Otrzymany </w:t>
      </w:r>
      <w:r w:rsidR="007E7F84">
        <w:t xml:space="preserve">średni % accuracy </w:t>
      </w:r>
      <w:r w:rsidR="00CA6DB3">
        <w:t xml:space="preserve">na wygenerowanych przez nas zdjęciach </w:t>
      </w:r>
      <w:r w:rsidR="007E7F84">
        <w:t xml:space="preserve">nie przekroczył 25. Analizując pokazywaną macierz błędów doszliśmy do </w:t>
      </w:r>
      <w:r w:rsidR="00CA6DB3">
        <w:t xml:space="preserve">wniosków, że zwierzęta były często mylone ze sobą (zagęszczenie na środku), a maszyny ze sobą (airplane, automobile). </w:t>
      </w:r>
      <w:r w:rsidR="00CA6DB3">
        <w:br/>
        <w:t xml:space="preserve">- Drugim datasetem był ImageNet – z jednej strony w porównaniu do CIFAR10 zawiera on zdecydyowanie więcej klas – ponad 2000, z drugiej strony, model BigGAN, który wykorzystujemy był na nim uczony, więc cięzko było powiedzieć, czy wyniki będą prezentować się lepiej czy gorzej niż dla CIFARA. Są one następujące – nie </w:t>
      </w:r>
      <w:r w:rsidR="00CA6DB3">
        <w:lastRenderedPageBreak/>
        <w:t xml:space="preserve">przekroczyliśmy 23% skuteczności, ale zważywszy na poziom skomplikowania zadania, odbieramy ten wynik pozytywnie – co piąte zdjęcie wygenerowane przez nas na podstawie nazwy klasy pozwalało oszukać klasyfikator. Przykłady dla wszystkich klas, które wygenerowaliśmy w obu datasetach ewaluacyjnych można znaleźć w załączniku do naszej pracy – tutaj przedstawiamy przykładowy z </w:t>
      </w:r>
      <w:proofErr w:type="gramStart"/>
      <w:r w:rsidR="00CA6DB3">
        <w:t>nich</w:t>
      </w:r>
      <w:proofErr w:type="gramEnd"/>
      <w:r w:rsidR="00CA6DB3">
        <w:t xml:space="preserve"> czyli 5 zdjęć, które oszukały klasyfikator dla klasy LLAMA i 5 które nie dały rady go oszukać.</w:t>
      </w:r>
    </w:p>
    <w:p w14:paraId="3D5CF208" w14:textId="77777777" w:rsidR="00CA6DB3" w:rsidRDefault="00CA6DB3" w:rsidP="00CA6DB3">
      <w:pPr>
        <w:pStyle w:val="Akapitzlist"/>
      </w:pPr>
    </w:p>
    <w:p w14:paraId="12B83382" w14:textId="77777777" w:rsidR="004B2135" w:rsidRDefault="004B2135" w:rsidP="004B2135">
      <w:pPr>
        <w:pStyle w:val="Akapitzlist"/>
      </w:pPr>
    </w:p>
    <w:p w14:paraId="20E78C68" w14:textId="15601A23" w:rsidR="004B2135" w:rsidRDefault="004B2135" w:rsidP="00D118D7">
      <w:pPr>
        <w:pStyle w:val="Akapitzlist"/>
        <w:numPr>
          <w:ilvl w:val="0"/>
          <w:numId w:val="4"/>
        </w:numPr>
      </w:pPr>
      <w:r>
        <w:t xml:space="preserve">MACIEK </w:t>
      </w:r>
      <w:r w:rsidR="00D118D7">
        <w:t>–</w:t>
      </w:r>
      <w:r>
        <w:t xml:space="preserve"> Wnioski</w:t>
      </w:r>
      <w:r w:rsidR="00D118D7">
        <w:br/>
      </w:r>
      <w:r w:rsidR="00D118D7">
        <w:br/>
        <w:t>… W niedalekiej przyszłości planujemy przeprowadzenie dodatkowych eksperymentów i opublikowanie ich w formie artykułu na platformie medium.</w:t>
      </w:r>
      <w:r w:rsidR="00CA6DB3">
        <w:br/>
        <w:t>- problem z kontkstem w zapytaniach np. kolor poszczególnego obiektu</w:t>
      </w:r>
    </w:p>
    <w:p w14:paraId="66028820" w14:textId="0A2D260B" w:rsidR="004B2135" w:rsidRDefault="004B2135" w:rsidP="00CE6C15">
      <w:pPr>
        <w:ind w:left="720" w:hanging="360"/>
      </w:pPr>
    </w:p>
    <w:p w14:paraId="0119357D" w14:textId="77777777" w:rsidR="004B2135" w:rsidRDefault="004B2135" w:rsidP="00CE6C15">
      <w:pPr>
        <w:ind w:left="720" w:hanging="360"/>
      </w:pPr>
    </w:p>
    <w:p w14:paraId="6C50C991" w14:textId="5B1A6A56" w:rsidR="00D118D7" w:rsidRDefault="00D118D7" w:rsidP="00CE6C15">
      <w:pPr>
        <w:pStyle w:val="Akapitzlist"/>
      </w:pPr>
    </w:p>
    <w:p w14:paraId="1F6E4FDE" w14:textId="65FABD54" w:rsidR="007E7F84" w:rsidRDefault="007E7F84" w:rsidP="00CE6C15">
      <w:pPr>
        <w:pStyle w:val="Akapitzlist"/>
      </w:pPr>
    </w:p>
    <w:p w14:paraId="5F3E3CDE" w14:textId="71B20C6D" w:rsidR="007E7F84" w:rsidRDefault="007E7F84" w:rsidP="00CE6C15">
      <w:pPr>
        <w:pStyle w:val="Akapitzlist"/>
      </w:pPr>
    </w:p>
    <w:p w14:paraId="5693B47F" w14:textId="7B80528F" w:rsidR="007E7F84" w:rsidRDefault="007E7F84" w:rsidP="00CE6C15">
      <w:pPr>
        <w:pStyle w:val="Akapitzlist"/>
      </w:pPr>
    </w:p>
    <w:p w14:paraId="04EC43C5" w14:textId="76F08DF1" w:rsidR="007E7F84" w:rsidRDefault="007E7F84" w:rsidP="00CE6C15">
      <w:pPr>
        <w:pStyle w:val="Akapitzlist"/>
      </w:pPr>
    </w:p>
    <w:p w14:paraId="05824B4B" w14:textId="728F2FB8" w:rsidR="007E7F84" w:rsidRDefault="007E7F84" w:rsidP="00CE6C15">
      <w:pPr>
        <w:pStyle w:val="Akapitzlist"/>
      </w:pPr>
    </w:p>
    <w:p w14:paraId="7A269DE0" w14:textId="36839A47" w:rsidR="007E7F84" w:rsidRDefault="007E7F84" w:rsidP="00CE6C15">
      <w:pPr>
        <w:pStyle w:val="Akapitzlist"/>
      </w:pPr>
    </w:p>
    <w:p w14:paraId="71C27207" w14:textId="4B9D6762" w:rsidR="007E7F84" w:rsidRDefault="007E7F84" w:rsidP="00CE6C15">
      <w:pPr>
        <w:pStyle w:val="Akapitzlist"/>
      </w:pPr>
    </w:p>
    <w:p w14:paraId="709409B8" w14:textId="7A45BFFE" w:rsidR="007E7F84" w:rsidRDefault="007E7F84" w:rsidP="00CE6C15">
      <w:pPr>
        <w:pStyle w:val="Akapitzlist"/>
      </w:pPr>
    </w:p>
    <w:p w14:paraId="60E35FB1" w14:textId="77777777" w:rsidR="007E7F84" w:rsidRDefault="007E7F84" w:rsidP="00CE6C15">
      <w:pPr>
        <w:pStyle w:val="Akapitzlist"/>
      </w:pPr>
    </w:p>
    <w:p w14:paraId="5F4E2E93" w14:textId="555DA10E" w:rsidR="003E7F0C" w:rsidRDefault="003E7F0C" w:rsidP="00CE6C15">
      <w:pPr>
        <w:pStyle w:val="Akapitzlist"/>
      </w:pPr>
    </w:p>
    <w:p w14:paraId="368D9E05" w14:textId="77777777" w:rsidR="003E7F0C" w:rsidRDefault="003E7F0C" w:rsidP="00CE6C15">
      <w:pPr>
        <w:pStyle w:val="Akapitzlist"/>
      </w:pPr>
    </w:p>
    <w:p w14:paraId="40B48087" w14:textId="34A4EFBB" w:rsidR="00D118D7" w:rsidRDefault="00D118D7" w:rsidP="00CE6C15">
      <w:pPr>
        <w:pStyle w:val="Akapitzlist"/>
      </w:pPr>
      <w:r>
        <w:t>UWAGI Z CALLA:</w:t>
      </w:r>
    </w:p>
    <w:p w14:paraId="71016126" w14:textId="77777777" w:rsidR="00D118D7" w:rsidRDefault="00D118D7" w:rsidP="00CE6C15">
      <w:pPr>
        <w:pStyle w:val="Akapitzlist"/>
      </w:pPr>
    </w:p>
    <w:p w14:paraId="517ADD52" w14:textId="67B39FAB" w:rsidR="00CE6C15" w:rsidRDefault="00CE6C15" w:rsidP="00CE6C15">
      <w:pPr>
        <w:pStyle w:val="Akapitzlist"/>
      </w:pPr>
      <w:r>
        <w:br/>
        <w:t>Siema, w prezentacji omówimy temat text-to-image generation…,</w:t>
      </w:r>
      <w:r>
        <w:br/>
        <w:t>- co omówimy</w:t>
      </w:r>
      <w:r>
        <w:br/>
        <w:t>- motywacja/geneza</w:t>
      </w:r>
    </w:p>
    <w:p w14:paraId="3450F44C" w14:textId="20B8C85A" w:rsidR="00CE6C15" w:rsidRDefault="00CE6C15" w:rsidP="00CE6C15">
      <w:pPr>
        <w:pStyle w:val="Akapitzlist"/>
      </w:pPr>
    </w:p>
    <w:p w14:paraId="6BEAD5C5" w14:textId="01A6E685" w:rsidR="00CE6C15" w:rsidRDefault="00CE6C15" w:rsidP="00CE6C15">
      <w:pPr>
        <w:pStyle w:val="Akapitzlist"/>
        <w:numPr>
          <w:ilvl w:val="0"/>
          <w:numId w:val="1"/>
        </w:numPr>
      </w:pPr>
      <w:r>
        <w:t>DALL-E:</w:t>
      </w:r>
      <w:r w:rsidR="00D33871">
        <w:t xml:space="preserve"> ADAM</w:t>
      </w:r>
    </w:p>
    <w:p w14:paraId="3CEF9BFB" w14:textId="0ABCC9A6" w:rsidR="00CE6C15" w:rsidRDefault="00CE6C15" w:rsidP="00CE6C15">
      <w:pPr>
        <w:pStyle w:val="Akapitzlist"/>
      </w:pPr>
      <w:r>
        <w:t xml:space="preserve">- OpenAI wypuscili GPT3+CLIP, tylko CLIP jest udostepniony, jest to jedno z wielu podejść bla bla, zero-shot classifier, dużo parametrów, state-of-the-art </w:t>
      </w:r>
    </w:p>
    <w:p w14:paraId="07908E98" w14:textId="4FBB13EA" w:rsidR="00CE6C15" w:rsidRDefault="00CE6C15" w:rsidP="00CE6C15">
      <w:pPr>
        <w:pStyle w:val="Akapitzlist"/>
      </w:pPr>
    </w:p>
    <w:p w14:paraId="56F7E8C6" w14:textId="6CB8FD7B" w:rsidR="00CE6C15" w:rsidRDefault="00CE6C15" w:rsidP="00D33871">
      <w:pPr>
        <w:pStyle w:val="Akapitzlist"/>
        <w:numPr>
          <w:ilvl w:val="0"/>
          <w:numId w:val="1"/>
        </w:numPr>
      </w:pPr>
      <w:r>
        <w:t>GANy (po 2-3 kropki – kto stworzyl, do czego sluzyl, na czym wyuczone)</w:t>
      </w:r>
      <w:r w:rsidR="00D33871">
        <w:t xml:space="preserve"> MACIEK</w:t>
      </w:r>
      <w:r>
        <w:br/>
        <w:t>- zastępuje czesc generacyjna w Dall-e, my uzywamy przykladow state-of-the-art. – StyleGAN2 i BigGAN – stylegan skupia się na konkretnych srodowiskach, Biggan lepiej generalizuje z zalozenia</w:t>
      </w:r>
    </w:p>
    <w:p w14:paraId="65144EB3" w14:textId="571C1BE4" w:rsidR="00CE6C15" w:rsidRDefault="00CE6C15" w:rsidP="00CE6C15">
      <w:pPr>
        <w:pStyle w:val="Akapitzlist"/>
      </w:pPr>
    </w:p>
    <w:p w14:paraId="65682341" w14:textId="72ACCB0A" w:rsidR="00D33871" w:rsidRDefault="00D33871" w:rsidP="00CE6C15">
      <w:pPr>
        <w:pStyle w:val="Akapitzlist"/>
        <w:numPr>
          <w:ilvl w:val="0"/>
          <w:numId w:val="1"/>
        </w:numPr>
      </w:pPr>
      <w:r>
        <w:t>CLIP</w:t>
      </w:r>
      <w:r w:rsidR="00CE6C15">
        <w:t xml:space="preserve"> (ten z pracki)</w:t>
      </w:r>
      <w:r>
        <w:t xml:space="preserve"> (punkty) ADAM</w:t>
      </w:r>
    </w:p>
    <w:p w14:paraId="671D5F02" w14:textId="77777777" w:rsidR="00D33871" w:rsidRDefault="00D33871" w:rsidP="00D33871">
      <w:pPr>
        <w:pStyle w:val="Akapitzlist"/>
      </w:pPr>
    </w:p>
    <w:p w14:paraId="5EE3AA7A" w14:textId="0C0015D5" w:rsidR="00CE6C15" w:rsidRDefault="00D33871" w:rsidP="00D33871">
      <w:pPr>
        <w:pStyle w:val="Akapitzlist"/>
        <w:numPr>
          <w:ilvl w:val="0"/>
          <w:numId w:val="1"/>
        </w:numPr>
      </w:pPr>
      <w:r>
        <w:t>Algorytmy ewolucyjne (po 2 kropki) MACIEK</w:t>
      </w:r>
      <w:r w:rsidR="00CE6C15">
        <w:br/>
        <w:t xml:space="preserve">-  </w:t>
      </w:r>
    </w:p>
    <w:p w14:paraId="23CD19D6" w14:textId="77777777" w:rsidR="00D33871" w:rsidRDefault="00D33871" w:rsidP="00D33871">
      <w:pPr>
        <w:pStyle w:val="Akapitzlist"/>
      </w:pPr>
    </w:p>
    <w:p w14:paraId="6D126325" w14:textId="76607FFA" w:rsidR="00D33871" w:rsidRDefault="00D33871" w:rsidP="00D33871">
      <w:pPr>
        <w:pStyle w:val="Akapitzlist"/>
        <w:numPr>
          <w:ilvl w:val="0"/>
          <w:numId w:val="1"/>
        </w:numPr>
      </w:pPr>
      <w:r>
        <w:t>Framework MACIEK</w:t>
      </w:r>
    </w:p>
    <w:p w14:paraId="37CCBAB0" w14:textId="1FE9E91E" w:rsidR="00D33871" w:rsidRDefault="00D33871" w:rsidP="00D33871"/>
    <w:p w14:paraId="6BA0F412" w14:textId="2A34644A" w:rsidR="00D33871" w:rsidRDefault="00D33871" w:rsidP="00D33871"/>
    <w:sectPr w:rsidR="00D338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424AEE"/>
    <w:multiLevelType w:val="hybridMultilevel"/>
    <w:tmpl w:val="F50674A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3F22D9"/>
    <w:multiLevelType w:val="hybridMultilevel"/>
    <w:tmpl w:val="F86E46C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0F49C4"/>
    <w:multiLevelType w:val="hybridMultilevel"/>
    <w:tmpl w:val="DD1C12F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F85B83"/>
    <w:multiLevelType w:val="hybridMultilevel"/>
    <w:tmpl w:val="5E708606"/>
    <w:lvl w:ilvl="0" w:tplc="FE2C6280">
      <w:start w:val="1"/>
      <w:numFmt w:val="decimal"/>
      <w:lvlText w:val="%1."/>
      <w:lvlJc w:val="left"/>
      <w:pPr>
        <w:ind w:left="720" w:hanging="360"/>
      </w:pPr>
      <w:rPr>
        <w:rFonts w:ascii="Segoe UI" w:eastAsia="Times New Roman" w:hAnsi="Segoe UI" w:cs="Segoe UI" w:hint="default"/>
        <w:b/>
        <w:sz w:val="21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3D1"/>
    <w:rsid w:val="002137E7"/>
    <w:rsid w:val="003323D1"/>
    <w:rsid w:val="00382AF0"/>
    <w:rsid w:val="003B4CA7"/>
    <w:rsid w:val="003E7F0C"/>
    <w:rsid w:val="004B2135"/>
    <w:rsid w:val="007E7F84"/>
    <w:rsid w:val="009E09D0"/>
    <w:rsid w:val="00B918F5"/>
    <w:rsid w:val="00CA6DB3"/>
    <w:rsid w:val="00CE6C15"/>
    <w:rsid w:val="00D118D7"/>
    <w:rsid w:val="00D33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87D373E"/>
  <w15:chartTrackingRefBased/>
  <w15:docId w15:val="{40F63220-16FC-004B-B46C-D1C49B6A9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E6C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51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836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Komorowski Adam 2 (STUD)</dc:creator>
  <cp:keywords/>
  <dc:description/>
  <cp:lastModifiedBy>Komorowski Adam 2 (STUD)</cp:lastModifiedBy>
  <cp:revision>5</cp:revision>
  <dcterms:created xsi:type="dcterms:W3CDTF">2021-06-16T13:26:00Z</dcterms:created>
  <dcterms:modified xsi:type="dcterms:W3CDTF">2021-06-17T12:49:00Z</dcterms:modified>
</cp:coreProperties>
</file>