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40d770b72e90ce801e778d9707047853696964"/>
    <w:p>
      <w:pPr>
        <w:pStyle w:val="Heading1"/>
      </w:pPr>
      <w:r>
        <w:t xml:space="preserve">Checklista 26 dni — do wydruku i powieszenia</w:t>
      </w:r>
    </w:p>
    <w:p>
      <w:pPr>
        <w:pStyle w:val="FirstParagraph"/>
      </w:pPr>
      <w:r>
        <w:rPr>
          <w:b/>
          <w:bCs/>
        </w:rPr>
        <w:t xml:space="preserve">Meta: 21 września 2026.</w:t>
      </w:r>
      <w:r>
        <w:t xml:space="preserve"> </w:t>
      </w:r>
      <w:r>
        <w:t xml:space="preserve">Robocze soboty:</w:t>
      </w:r>
      <w:r>
        <w:t xml:space="preserve"> </w:t>
      </w:r>
      <w:r>
        <w:rPr>
          <w:b/>
          <w:bCs/>
        </w:rPr>
        <w:t xml:space="preserve">29.08 · 5.09 · 12.09 · 19.09</w:t>
      </w:r>
    </w:p>
    <w:p>
      <w:pPr>
        <w:pStyle w:val="BodyText"/>
      </w:pPr>
      <w:r>
        <w:t xml:space="preserve">Oznaczenia: 🔵 on · 🟣 ona · ⚫ oboje</w:t>
      </w:r>
    </w:p>
    <w:p>
      <w:r>
        <w:pict>
          <v:rect style="width:0;height:1.5pt" o:hralign="center" o:hrstd="t" o:hr="t"/>
        </w:pict>
      </w:r>
    </w:p>
    <w:bookmarkStart w:id="10" w:name="faza-1-fundament-2631-sierpnia"/>
    <w:p>
      <w:pPr>
        <w:pStyle w:val="Heading2"/>
      </w:pPr>
      <w:r>
        <w:t xml:space="preserve">FAZA 1 — FUNDAMENT (26–31 sierpnia)</w:t>
      </w:r>
    </w:p>
    <w:p>
      <w:pPr>
        <w:pStyle w:val="Compact"/>
        <w:numPr>
          <w:ilvl w:val="0"/>
          <w:numId w:val="1001"/>
        </w:numPr>
      </w:pPr>
      <w:r>
        <w:t xml:space="preserve">🔵 Kupić domenę</w:t>
      </w:r>
      <w:r>
        <w:t xml:space="preserve"> </w:t>
      </w:r>
      <w:r>
        <w:rPr>
          <w:rStyle w:val="VerbatimChar"/>
        </w:rPr>
        <w:t xml:space="preserve">studiosygnatura.pl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studio-sygnatura.pl</w:t>
      </w:r>
      <w:r>
        <w:t xml:space="preserve"> </w:t>
      </w:r>
      <w:r>
        <w:t xml:space="preserve">z przekierowaniem —</w:t>
      </w:r>
      <w:r>
        <w:t xml:space="preserve"> </w:t>
      </w:r>
      <w:r>
        <w:rPr>
          <w:i/>
          <w:iCs/>
        </w:rPr>
        <w:t xml:space="preserve">20 min</w:t>
      </w:r>
    </w:p>
    <w:p>
      <w:pPr>
        <w:pStyle w:val="Compact"/>
        <w:numPr>
          <w:ilvl w:val="0"/>
          <w:numId w:val="1002"/>
        </w:numPr>
      </w:pPr>
      <w:r>
        <w:t xml:space="preserve">🔵 Skrzynka</w:t>
      </w:r>
      <w:r>
        <w:t xml:space="preserve"> </w:t>
      </w:r>
      <w:r>
        <w:rPr>
          <w:rStyle w:val="VerbatimChar"/>
        </w:rPr>
        <w:t xml:space="preserve">kontakt@studiosygnatura.pl</w:t>
      </w:r>
      <w:r>
        <w:t xml:space="preserve"> </w:t>
      </w:r>
      <w:r>
        <w:t xml:space="preserve">w Zoho Mail, plan darmowy —</w:t>
      </w:r>
      <w:r>
        <w:t xml:space="preserve"> </w:t>
      </w:r>
      <w:r>
        <w:rPr>
          <w:i/>
          <w:iCs/>
        </w:rPr>
        <w:t xml:space="preserve">30 min</w:t>
      </w:r>
    </w:p>
    <w:p>
      <w:pPr>
        <w:pStyle w:val="Compact"/>
        <w:numPr>
          <w:ilvl w:val="0"/>
          <w:numId w:val="1003"/>
        </w:numPr>
      </w:pPr>
      <w:r>
        <w:t xml:space="preserve">⚫ Starter na kartę — osobny numer firmowy, nie prywatny —</w:t>
      </w:r>
      <w:r>
        <w:t xml:space="preserve"> </w:t>
      </w:r>
      <w:r>
        <w:rPr>
          <w:i/>
          <w:iCs/>
        </w:rPr>
        <w:t xml:space="preserve">20 min</w:t>
      </w:r>
    </w:p>
    <w:p>
      <w:pPr>
        <w:pStyle w:val="Compact"/>
        <w:numPr>
          <w:ilvl w:val="0"/>
          <w:numId w:val="1004"/>
        </w:numPr>
      </w:pPr>
      <w:r>
        <w:t xml:space="preserve">🔵 Test wypału logo: arkusz 15/25/40 mm, trzy poziomy mocy —</w:t>
      </w:r>
      <w:r>
        <w:t xml:space="preserve"> </w:t>
      </w:r>
      <w:r>
        <w:rPr>
          <w:i/>
          <w:iCs/>
        </w:rPr>
        <w:t xml:space="preserve">45 min</w:t>
      </w:r>
    </w:p>
    <w:p>
      <w:pPr>
        <w:pStyle w:val="Compact"/>
        <w:numPr>
          <w:ilvl w:val="0"/>
          <w:numId w:val="1005"/>
        </w:numPr>
      </w:pPr>
      <w:r>
        <w:t xml:space="preserve">🔵 Wypalić sygnet na 20 próbkach — zapas na rok znakowania —</w:t>
      </w:r>
      <w:r>
        <w:t xml:space="preserve"> </w:t>
      </w:r>
      <w:r>
        <w:rPr>
          <w:i/>
          <w:iCs/>
        </w:rPr>
        <w:t xml:space="preserve">30 min</w:t>
      </w:r>
    </w:p>
    <w:p>
      <w:pPr>
        <w:pStyle w:val="Compact"/>
        <w:numPr>
          <w:ilvl w:val="0"/>
          <w:numId w:val="1006"/>
        </w:numPr>
      </w:pPr>
      <w:r>
        <w:t xml:space="preserve">⚫ Przeczytać księgę znaku — oboje —</w:t>
      </w:r>
      <w:r>
        <w:t xml:space="preserve"> </w:t>
      </w:r>
      <w:r>
        <w:rPr>
          <w:i/>
          <w:iCs/>
        </w:rPr>
        <w:t xml:space="preserve">30 min</w:t>
      </w:r>
    </w:p>
    <w:p>
      <w:pPr>
        <w:pStyle w:val="Compact"/>
        <w:numPr>
          <w:ilvl w:val="0"/>
          <w:numId w:val="1007"/>
        </w:numPr>
      </w:pPr>
      <w:r>
        <w:t xml:space="preserve">🟣 Wizytówki i ulotki: projekt w Canvie na gotowym logo —</w:t>
      </w:r>
      <w:r>
        <w:t xml:space="preserve"> </w:t>
      </w:r>
      <w:r>
        <w:rPr>
          <w:i/>
          <w:iCs/>
        </w:rPr>
        <w:t xml:space="preserve">1,5 h</w:t>
      </w:r>
    </w:p>
    <w:p>
      <w:pPr>
        <w:pStyle w:val="Compact"/>
        <w:numPr>
          <w:ilvl w:val="0"/>
          <w:numId w:val="1008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Rozrysować szablon metryczki</w:t>
      </w:r>
      <w:r>
        <w:t xml:space="preserve"> </w:t>
      </w:r>
      <w:r>
        <w:t xml:space="preserve">— 6 pierścieni, teksty po łuku, wymienny motyw L2 —</w:t>
      </w:r>
      <w:r>
        <w:t xml:space="preserve"> </w:t>
      </w:r>
      <w:r>
        <w:rPr>
          <w:i/>
          <w:iCs/>
        </w:rPr>
        <w:t xml:space="preserve">3 h</w:t>
      </w:r>
    </w:p>
    <w:p>
      <w:pPr>
        <w:pStyle w:val="Compact"/>
        <w:numPr>
          <w:ilvl w:val="0"/>
          <w:numId w:val="1009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Wykonać metryczkę rodzinną</w:t>
      </w:r>
      <w:r>
        <w:t xml:space="preserve"> </w:t>
      </w:r>
      <w:r>
        <w:t xml:space="preserve">na prawdziwych danych (REAL PRODUCT do zdjęć) —</w:t>
      </w:r>
      <w:r>
        <w:t xml:space="preserve"> </w:t>
      </w:r>
      <w:r>
        <w:rPr>
          <w:i/>
          <w:iCs/>
        </w:rPr>
        <w:t xml:space="preserve">2,5 h</w:t>
      </w:r>
    </w:p>
    <w:p>
      <w:pPr>
        <w:pStyle w:val="Compact"/>
        <w:numPr>
          <w:ilvl w:val="0"/>
          <w:numId w:val="1010"/>
        </w:numPr>
      </w:pPr>
      <w:r>
        <w:t xml:space="preserve">🟣</w:t>
      </w:r>
      <w:r>
        <w:t xml:space="preserve"> </w:t>
      </w:r>
      <w:r>
        <w:rPr>
          <w:b/>
          <w:bCs/>
        </w:rPr>
        <w:t xml:space="preserve">Zgoda rodziców na publikację wizerunku dziecka</w:t>
      </w:r>
      <w:r>
        <w:t xml:space="preserve"> </w:t>
      </w:r>
      <w:r>
        <w:t xml:space="preserve">— przed sesją —</w:t>
      </w:r>
      <w:r>
        <w:t xml:space="preserve"> </w:t>
      </w:r>
      <w:r>
        <w:rPr>
          <w:i/>
          <w:iCs/>
        </w:rPr>
        <w:t xml:space="preserve">10 min</w:t>
      </w:r>
    </w:p>
    <w:p>
      <w:pPr>
        <w:pStyle w:val="Compact"/>
        <w:numPr>
          <w:ilvl w:val="0"/>
          <w:numId w:val="1011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Wyciąć 2 pieczątki z gumy:</w:t>
      </w:r>
      <w:r>
        <w:t xml:space="preserve"> </w:t>
      </w:r>
      <w:r>
        <w:t xml:space="preserve">znak pełny 50 mm (kreskowanie 75 %), sygnet okrągły 25 mm na metki —</w:t>
      </w:r>
      <w:r>
        <w:t xml:space="preserve"> </w:t>
      </w:r>
      <w:r>
        <w:rPr>
          <w:i/>
          <w:iCs/>
        </w:rPr>
        <w:t xml:space="preserve">1,5 h</w:t>
      </w:r>
    </w:p>
    <w:p>
      <w:pPr>
        <w:pStyle w:val="Compact"/>
        <w:numPr>
          <w:ilvl w:val="0"/>
          <w:numId w:val="1012"/>
        </w:numPr>
      </w:pPr>
      <w:r>
        <w:t xml:space="preserve">⚫ Zakup opakowań: pudełka kraft, wełna drzewna, sznurek jutowy, tusz czarny — ok. 90 zł —</w:t>
      </w:r>
      <w:r>
        <w:t xml:space="preserve"> </w:t>
      </w:r>
      <w:r>
        <w:rPr>
          <w:i/>
          <w:iCs/>
        </w:rPr>
        <w:t xml:space="preserve">30 min</w:t>
      </w:r>
    </w:p>
    <w:p>
      <w:pPr>
        <w:pStyle w:val="Compact"/>
        <w:numPr>
          <w:ilvl w:val="0"/>
          <w:numId w:val="1013"/>
        </w:numPr>
      </w:pPr>
      <w:r>
        <w:t xml:space="preserve">🟣 Zarezerwować nicki: Instagram, Pinterest, Allegro, OLX —</w:t>
      </w:r>
      <w:r>
        <w:t xml:space="preserve"> </w:t>
      </w:r>
      <w:r>
        <w:rPr>
          <w:i/>
          <w:iCs/>
        </w:rPr>
        <w:t xml:space="preserve">40 min</w:t>
      </w:r>
    </w:p>
    <w:bookmarkStart w:id="9" w:name="sobota-29.08-cały-dzień"/>
    <w:p>
      <w:pPr>
        <w:pStyle w:val="Heading3"/>
      </w:pPr>
      <w:r>
        <w:t xml:space="preserve">🟡 SOBOTA 29.08 — cały dzień</w:t>
      </w:r>
    </w:p>
    <w:p>
      <w:pPr>
        <w:pStyle w:val="Compact"/>
        <w:numPr>
          <w:ilvl w:val="0"/>
          <w:numId w:val="1014"/>
        </w:numPr>
      </w:pPr>
      <w:r>
        <w:t xml:space="preserve">Strona internetowa: wypełnić szablon, wypchnąć na GitHub Pages</w:t>
      </w:r>
    </w:p>
    <w:p>
      <w:pPr>
        <w:pStyle w:val="Compact"/>
        <w:numPr>
          <w:ilvl w:val="0"/>
          <w:numId w:val="1015"/>
        </w:numPr>
      </w:pPr>
      <w:r>
        <w:t xml:space="preserve">Szyld wewnętrzny pracowni z odpadów — scenografia do przyszłych zdjęć</w:t>
      </w:r>
    </w:p>
    <w:p>
      <w:pPr>
        <w:pStyle w:val="FirstParagraph"/>
      </w:pPr>
      <w:r>
        <w:rPr>
          <w:b/>
          <w:bCs/>
        </w:rPr>
        <w:t xml:space="preserve">Efekt:</w:t>
      </w:r>
      <w:r>
        <w:t xml:space="preserve"> </w:t>
      </w:r>
      <w:r>
        <w:t xml:space="preserve">można komuś podać wizytówkę bez tłumaczenia się.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faza-2-produkt-wow-110-września"/>
    <w:p>
      <w:pPr>
        <w:pStyle w:val="Heading2"/>
      </w:pPr>
      <w:r>
        <w:t xml:space="preserve">FAZA 2 — PRODUKT WOW (1–10 września)</w:t>
      </w:r>
    </w:p>
    <w:p>
      <w:pPr>
        <w:pStyle w:val="Compact"/>
        <w:numPr>
          <w:ilvl w:val="0"/>
          <w:numId w:val="1016"/>
        </w:numPr>
      </w:pPr>
      <w:r>
        <w:t xml:space="preserve">🔵 Zakupy: sklejka, listwy, druciki LED, baterie — ok. 120 zł —</w:t>
      </w:r>
      <w:r>
        <w:t xml:space="preserve"> </w:t>
      </w:r>
      <w:r>
        <w:rPr>
          <w:i/>
          <w:iCs/>
        </w:rPr>
        <w:t xml:space="preserve">1 h</w:t>
      </w:r>
    </w:p>
    <w:p>
      <w:pPr>
        <w:pStyle w:val="Compact"/>
        <w:numPr>
          <w:ilvl w:val="0"/>
          <w:numId w:val="1017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Przerysować grafiki warstw szopki</w:t>
      </w:r>
      <w:r>
        <w:t xml:space="preserve"> </w:t>
      </w:r>
      <w:r>
        <w:t xml:space="preserve">w Inkscape — obecne pliki nie odpowiadają wizualizacjom —</w:t>
      </w:r>
      <w:r>
        <w:t xml:space="preserve"> </w:t>
      </w:r>
      <w:r>
        <w:rPr>
          <w:i/>
          <w:iCs/>
        </w:rPr>
        <w:t xml:space="preserve">robocza sobota</w:t>
      </w:r>
    </w:p>
    <w:p>
      <w:pPr>
        <w:pStyle w:val="Compact"/>
        <w:numPr>
          <w:ilvl w:val="0"/>
          <w:numId w:val="1018"/>
        </w:numPr>
      </w:pPr>
      <w:r>
        <w:t xml:space="preserve">🔵 Wycięcie kompletu warstw szopki + rama + grzebienie —</w:t>
      </w:r>
      <w:r>
        <w:t xml:space="preserve"> </w:t>
      </w:r>
      <w:r>
        <w:rPr>
          <w:i/>
          <w:iCs/>
        </w:rPr>
        <w:t xml:space="preserve">3,1 h lasera</w:t>
      </w:r>
    </w:p>
    <w:p>
      <w:pPr>
        <w:pStyle w:val="Compact"/>
        <w:numPr>
          <w:ilvl w:val="0"/>
          <w:numId w:val="1019"/>
        </w:numPr>
      </w:pPr>
      <w:r>
        <w:t xml:space="preserve">🔵 Bombki, świeczniki, kartki, zawieszki imienne — po 5 sztuk jako próbki —</w:t>
      </w:r>
      <w:r>
        <w:t xml:space="preserve"> </w:t>
      </w:r>
      <w:r>
        <w:rPr>
          <w:i/>
          <w:iCs/>
        </w:rPr>
        <w:t xml:space="preserve">3 h</w:t>
      </w:r>
    </w:p>
    <w:p>
      <w:pPr>
        <w:pStyle w:val="Compact"/>
        <w:numPr>
          <w:ilvl w:val="0"/>
          <w:numId w:val="1020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Kalendarz odliczający</w:t>
      </w:r>
      <w:r>
        <w:t xml:space="preserve"> </w:t>
      </w:r>
      <w:r>
        <w:t xml:space="preserve">— projekt i prototyp. Prostszy niż szopka: 2,5 h lasera, brak szufladek —</w:t>
      </w:r>
      <w:r>
        <w:t xml:space="preserve"> </w:t>
      </w:r>
      <w:r>
        <w:rPr>
          <w:i/>
          <w:iCs/>
        </w:rPr>
        <w:t xml:space="preserve">robocza sobota</w:t>
      </w:r>
    </w:p>
    <w:p>
      <w:pPr>
        <w:pStyle w:val="Compact"/>
        <w:numPr>
          <w:ilvl w:val="0"/>
          <w:numId w:val="1021"/>
        </w:numPr>
      </w:pPr>
      <w:r>
        <w:t xml:space="preserve">🟣</w:t>
      </w:r>
      <w:r>
        <w:t xml:space="preserve"> </w:t>
      </w:r>
      <w:r>
        <w:rPr>
          <w:b/>
          <w:bCs/>
        </w:rPr>
        <w:t xml:space="preserve">Wzór papieru pakowego</w:t>
      </w:r>
      <w:r>
        <w:t xml:space="preserve"> </w:t>
      </w:r>
      <w:r>
        <w:t xml:space="preserve">w drobne gwiazdki — do druku lub pieczątki —</w:t>
      </w:r>
      <w:r>
        <w:t xml:space="preserve"> </w:t>
      </w:r>
      <w:r>
        <w:rPr>
          <w:i/>
          <w:iCs/>
        </w:rPr>
        <w:t xml:space="preserve">1 h</w:t>
      </w:r>
    </w:p>
    <w:bookmarkStart w:id="11" w:name="Xad0952a81c4ba476b4ad1bc503188eec0963980"/>
    <w:p>
      <w:pPr>
        <w:pStyle w:val="Heading3"/>
      </w:pPr>
      <w:r>
        <w:t xml:space="preserve">🟡 SOBOTA 5.09 — DZIEŃ ZDJĘCIOWY (najważniejszy dzień planu)</w:t>
      </w:r>
    </w:p>
    <w:p>
      <w:pPr>
        <w:pStyle w:val="BlockText"/>
      </w:pPr>
      <w:r>
        <w:rPr>
          <w:b/>
          <w:bCs/>
        </w:rPr>
        <w:t xml:space="preserve">Warunek:</w:t>
      </w:r>
      <w:r>
        <w:t xml:space="preserve"> </w:t>
      </w:r>
      <w:r>
        <w:t xml:space="preserve">grafiki warstw muszą być przerysowane wcześniej. Bez tego nie ma czego montować ani filmować.</w:t>
      </w:r>
      <w:r>
        <w:t xml:space="preserve"> </w:t>
      </w:r>
      <w:r>
        <w:t xml:space="preserve">- [ ] Rano: montaż szopki na kamerze. Telefon na statywie, jedno stałe ujęcie z góry, światło z okna. Nagrywać</w:t>
      </w:r>
      <w:r>
        <w:t xml:space="preserve"> </w:t>
      </w:r>
      <w:r>
        <w:rPr>
          <w:b/>
          <w:bCs/>
        </w:rPr>
        <w:t xml:space="preserve">wszystko</w:t>
      </w:r>
      <w:r>
        <w:t xml:space="preserve">, także nudne fragmenty.</w:t>
      </w:r>
      <w:r>
        <w:t xml:space="preserve"> </w:t>
      </w:r>
      <w:r>
        <w:t xml:space="preserve">- [ ] Po południu: zdjęcia produktowe. Szopka w dzień i w nocy, bombki, świeczniki, kartki, zbliżenia na sygnet, detale warstw pod światło.</w:t>
      </w:r>
      <w:r>
        <w:t xml:space="preserve"> </w:t>
      </w:r>
      <w:r>
        <w:t xml:space="preserve">- [ ] Tła: biała ściana, drewniany blat, lniana tkanina.</w:t>
      </w:r>
    </w:p>
    <w:p>
      <w:pPr>
        <w:pStyle w:val="FirstParagraph"/>
      </w:pPr>
      <w:r>
        <w:rPr>
          <w:b/>
          <w:bCs/>
        </w:rPr>
        <w:t xml:space="preserve">Z tego jednego dnia:</w:t>
      </w:r>
      <w:r>
        <w:t xml:space="preserve"> </w:t>
      </w:r>
      <w:r>
        <w:t xml:space="preserve">4 rolki · 25–30 zdjęć · komplet zdjęć do Allegro i OLX.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aza-3-treść-517-września"/>
    <w:p>
      <w:pPr>
        <w:pStyle w:val="Heading2"/>
      </w:pPr>
      <w:r>
        <w:t xml:space="preserve">FAZA 3 — TREŚĆ (5–17 września)</w:t>
      </w:r>
    </w:p>
    <w:p>
      <w:pPr>
        <w:pStyle w:val="Compact"/>
        <w:numPr>
          <w:ilvl w:val="0"/>
          <w:numId w:val="1022"/>
        </w:numPr>
      </w:pPr>
      <w:r>
        <w:t xml:space="preserve">🟣 Obróbka zdjęć: kadrowanie, jasność, jednolity filtr dla całej marki —</w:t>
      </w:r>
      <w:r>
        <w:t xml:space="preserve"> </w:t>
      </w:r>
      <w:r>
        <w:rPr>
          <w:i/>
          <w:iCs/>
        </w:rPr>
        <w:t xml:space="preserve">2 h</w:t>
      </w:r>
    </w:p>
    <w:p>
      <w:pPr>
        <w:pStyle w:val="Compact"/>
        <w:numPr>
          <w:ilvl w:val="0"/>
          <w:numId w:val="1023"/>
        </w:numPr>
      </w:pPr>
      <w:r>
        <w:t xml:space="preserve">🟣 Montaż 4 rolek, każda 15–30 s, muzyka bez licencji —</w:t>
      </w:r>
      <w:r>
        <w:t xml:space="preserve"> </w:t>
      </w:r>
      <w:r>
        <w:rPr>
          <w:i/>
          <w:iCs/>
        </w:rPr>
        <w:t xml:space="preserve">3 h</w:t>
      </w:r>
    </w:p>
    <w:p>
      <w:pPr>
        <w:pStyle w:val="Compact"/>
        <w:numPr>
          <w:ilvl w:val="0"/>
          <w:numId w:val="1024"/>
        </w:numPr>
      </w:pPr>
      <w:r>
        <w:t xml:space="preserve">🟣 20 pinów na Pinterest, pionowe 1000×1500, tekst na obrazie —</w:t>
      </w:r>
      <w:r>
        <w:t xml:space="preserve"> </w:t>
      </w:r>
      <w:r>
        <w:rPr>
          <w:i/>
          <w:iCs/>
        </w:rPr>
        <w:t xml:space="preserve">2,5 h</w:t>
      </w:r>
    </w:p>
    <w:p>
      <w:pPr>
        <w:pStyle w:val="Compact"/>
        <w:numPr>
          <w:ilvl w:val="0"/>
          <w:numId w:val="1025"/>
        </w:numPr>
      </w:pPr>
      <w:r>
        <w:t xml:space="preserve">🟣 Opisy 5 produktów, wersja krótka i długa —</w:t>
      </w:r>
      <w:r>
        <w:t xml:space="preserve"> </w:t>
      </w:r>
      <w:r>
        <w:rPr>
          <w:i/>
          <w:iCs/>
        </w:rPr>
        <w:t xml:space="preserve">2 h</w:t>
      </w:r>
    </w:p>
    <w:p>
      <w:pPr>
        <w:pStyle w:val="Compact"/>
        <w:numPr>
          <w:ilvl w:val="0"/>
          <w:numId w:val="1026"/>
        </w:numPr>
      </w:pPr>
      <w:r>
        <w:t xml:space="preserve">⚫ Historia marki w 5 zdaniach — idzie wszędzie —</w:t>
      </w:r>
      <w:r>
        <w:t xml:space="preserve"> </w:t>
      </w:r>
      <w:r>
        <w:rPr>
          <w:i/>
          <w:iCs/>
        </w:rPr>
        <w:t xml:space="preserve">1 h</w:t>
      </w:r>
    </w:p>
    <w:p>
      <w:pPr>
        <w:pStyle w:val="Compact"/>
        <w:numPr>
          <w:ilvl w:val="0"/>
          <w:numId w:val="1027"/>
        </w:numPr>
      </w:pPr>
      <w:r>
        <w:t xml:space="preserve">🟣 Kalendarz publikacji do końca października —</w:t>
      </w:r>
      <w:r>
        <w:t xml:space="preserve"> </w:t>
      </w:r>
      <w:r>
        <w:rPr>
          <w:i/>
          <w:iCs/>
        </w:rPr>
        <w:t xml:space="preserve">1 h</w:t>
      </w:r>
    </w:p>
    <w:bookmarkStart w:id="13" w:name="sobota-12.09"/>
    <w:p>
      <w:pPr>
        <w:pStyle w:val="Heading3"/>
      </w:pPr>
      <w:r>
        <w:t xml:space="preserve">🟡 SOBOTA 12.09</w:t>
      </w:r>
    </w:p>
    <w:p>
      <w:pPr>
        <w:pStyle w:val="Compact"/>
        <w:numPr>
          <w:ilvl w:val="0"/>
          <w:numId w:val="1028"/>
        </w:numPr>
      </w:pPr>
      <w:r>
        <w:t xml:space="preserve">Produkcja serii: bombki, świeczniki, kartki</w:t>
      </w:r>
    </w:p>
    <w:p>
      <w:pPr>
        <w:pStyle w:val="FirstParagraph"/>
      </w:pPr>
      <w:r>
        <w:rPr>
          <w:b/>
          <w:bCs/>
        </w:rPr>
        <w:t xml:space="preserve">Zasada:</w:t>
      </w:r>
      <w:r>
        <w:t xml:space="preserve"> </w:t>
      </w:r>
      <w:r>
        <w:t xml:space="preserve">najpierw zapas na 6 tygodni, publikacja dopiero z zapasu.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faza-4-wyjście-1521-września"/>
    <w:p>
      <w:pPr>
        <w:pStyle w:val="Heading2"/>
      </w:pPr>
      <w:r>
        <w:t xml:space="preserve">FAZA 4 — WYJŚCIE (15–21 września)</w:t>
      </w:r>
    </w:p>
    <w:p>
      <w:pPr>
        <w:pStyle w:val="Compact"/>
        <w:numPr>
          <w:ilvl w:val="0"/>
          <w:numId w:val="1029"/>
        </w:numPr>
      </w:pPr>
      <w:r>
        <w:t xml:space="preserve">🟣 Profil Allegro Lokalnie: opis, logo, dane —</w:t>
      </w:r>
      <w:r>
        <w:t xml:space="preserve"> </w:t>
      </w:r>
      <w:r>
        <w:rPr>
          <w:i/>
          <w:iCs/>
        </w:rPr>
        <w:t xml:space="preserve">45 min</w:t>
      </w:r>
    </w:p>
    <w:p>
      <w:pPr>
        <w:pStyle w:val="Compact"/>
        <w:numPr>
          <w:ilvl w:val="0"/>
          <w:numId w:val="1030"/>
        </w:numPr>
      </w:pPr>
      <w:r>
        <w:t xml:space="preserve">🟣 Pierwsze 5 ofert: szopka, bombki, świecznik, kartki, zestaw —</w:t>
      </w:r>
      <w:r>
        <w:t xml:space="preserve"> </w:t>
      </w:r>
      <w:r>
        <w:rPr>
          <w:i/>
          <w:iCs/>
        </w:rPr>
        <w:t xml:space="preserve">2 h</w:t>
      </w:r>
    </w:p>
    <w:p>
      <w:pPr>
        <w:pStyle w:val="Compact"/>
        <w:numPr>
          <w:ilvl w:val="0"/>
          <w:numId w:val="1031"/>
        </w:numPr>
      </w:pPr>
      <w:r>
        <w:t xml:space="preserve">🟣 Te same 5 ofert na OLX — kopiuj-wklej —</w:t>
      </w:r>
      <w:r>
        <w:t xml:space="preserve"> </w:t>
      </w:r>
      <w:r>
        <w:rPr>
          <w:i/>
          <w:iCs/>
        </w:rPr>
        <w:t xml:space="preserve">30 min</w:t>
      </w:r>
    </w:p>
    <w:p>
      <w:pPr>
        <w:pStyle w:val="Compact"/>
        <w:numPr>
          <w:ilvl w:val="0"/>
          <w:numId w:val="1032"/>
        </w:numPr>
      </w:pPr>
      <w:r>
        <w:t xml:space="preserve">🟣 Instagram i Pinterest ruszają: pierwsze 5 postów z zapasu —</w:t>
      </w:r>
      <w:r>
        <w:t xml:space="preserve"> </w:t>
      </w:r>
      <w:r>
        <w:rPr>
          <w:i/>
          <w:iCs/>
        </w:rPr>
        <w:t xml:space="preserve">1 h</w:t>
      </w:r>
    </w:p>
    <w:p>
      <w:pPr>
        <w:pStyle w:val="Compact"/>
        <w:numPr>
          <w:ilvl w:val="0"/>
          <w:numId w:val="1033"/>
        </w:numPr>
      </w:pPr>
      <w:r>
        <w:t xml:space="preserve">⚫ Lista 30 miejsc do odwiedzenia: adresy, godziny, kto decyduje —</w:t>
      </w:r>
      <w:r>
        <w:t xml:space="preserve"> </w:t>
      </w:r>
      <w:r>
        <w:rPr>
          <w:i/>
          <w:iCs/>
        </w:rPr>
        <w:t xml:space="preserve">1 h</w:t>
      </w:r>
    </w:p>
    <w:p>
      <w:pPr>
        <w:pStyle w:val="Compact"/>
        <w:numPr>
          <w:ilvl w:val="0"/>
          <w:numId w:val="1034"/>
        </w:numPr>
      </w:pPr>
      <w:r>
        <w:t xml:space="preserve">⚫ Pierwsze 10 wizyt osobistych z próbką i ulotką —</w:t>
      </w:r>
      <w:r>
        <w:t xml:space="preserve"> </w:t>
      </w:r>
      <w:r>
        <w:rPr>
          <w:i/>
          <w:iCs/>
        </w:rPr>
        <w:t xml:space="preserve">3 h</w:t>
      </w:r>
    </w:p>
    <w:p>
      <w:pPr>
        <w:pStyle w:val="Compact"/>
        <w:numPr>
          <w:ilvl w:val="0"/>
          <w:numId w:val="1035"/>
        </w:numPr>
      </w:pPr>
      <w:r>
        <w:t xml:space="preserve">🔵 Zgłoszenie na jarmark — terminy mijają w październiku —</w:t>
      </w:r>
      <w:r>
        <w:t xml:space="preserve"> </w:t>
      </w:r>
      <w:r>
        <w:rPr>
          <w:i/>
          <w:iCs/>
        </w:rPr>
        <w:t xml:space="preserve">45 min</w:t>
      </w:r>
    </w:p>
    <w:bookmarkStart w:id="15" w:name="sobota-19.09-ostatnia-przed-metą"/>
    <w:p>
      <w:pPr>
        <w:pStyle w:val="Heading3"/>
      </w:pPr>
      <w:r>
        <w:t xml:space="preserve">🟡 SOBOTA 19.09 — ostatnia przed metą</w:t>
      </w:r>
    </w:p>
    <w:p>
      <w:pPr>
        <w:pStyle w:val="Compact"/>
        <w:numPr>
          <w:ilvl w:val="0"/>
          <w:numId w:val="1036"/>
        </w:numPr>
      </w:pPr>
      <w:r>
        <w:t xml:space="preserve">Zapas magazynowy: 3 szopki, 20 bombek, 10 świeczników, 30 kartek</w:t>
      </w:r>
    </w:p>
    <w:p>
      <w:pPr>
        <w:pStyle w:val="FirstParagraph"/>
      </w:pPr>
      <w:r>
        <w:rPr>
          <w:b/>
          <w:bCs/>
        </w:rPr>
        <w:t xml:space="preserve">Efekt:</w:t>
      </w:r>
      <w:r>
        <w:t xml:space="preserve"> </w:t>
      </w:r>
      <w:r>
        <w:t xml:space="preserve">jesteśmy w internecie, mamy towar na półce, ludzie nas widzieli na żywo.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warde-zasady"/>
    <w:p>
      <w:pPr>
        <w:pStyle w:val="Heading2"/>
      </w:pPr>
      <w:r>
        <w:t xml:space="preserve">Twarde zasady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Jeśli tydzień wypada — wypada.</w:t>
      </w:r>
      <w:r>
        <w:t xml:space="preserve"> </w:t>
      </w:r>
      <w:r>
        <w:t xml:space="preserve">Nie nadrabiamy kosztem dzieci ani snu.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Nie dopieszczamy.</w:t>
      </w:r>
      <w:r>
        <w:t xml:space="preserve"> </w:t>
      </w:r>
      <w:r>
        <w:t xml:space="preserve">Lepiej opublikowane niż idealne.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Nie wysyłamy zimnych maili ani nie dzwonimy do firm bez zgody</w:t>
      </w:r>
      <w:r>
        <w:t xml:space="preserve"> </w:t>
      </w:r>
      <w:r>
        <w:t xml:space="preserve">— kara do 1 mln zł, także w B2B. Wizyta osobista jest legalna i skuteczniejsza.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Pinterest przed Instagramem.</w:t>
      </w:r>
      <w:r>
        <w:t xml:space="preserve"> </w:t>
      </w:r>
      <w:r>
        <w:t xml:space="preserve">Pin żyje miesiącami, post 48 godzin.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Wszystko, co dłuższe niż 90 minut, ląduje na roboczej sobocie.</w:t>
      </w:r>
    </w:p>
    <w:p>
      <w:r>
        <w:pict>
          <v:rect style="width:0;height:1.5pt" o:hralign="center" o:hrstd="t" o:hr="t"/>
        </w:pict>
      </w:r>
    </w:p>
    <w:bookmarkEnd w:id="17"/>
    <w:bookmarkStart w:id="18" w:name="budżet"/>
    <w:p>
      <w:pPr>
        <w:pStyle w:val="Heading2"/>
      </w:pPr>
      <w:r>
        <w:t xml:space="preserve">Budżet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Pozycja</w:t>
            </w:r>
          </w:p>
        </w:tc>
        <w:tc>
          <w:tcPr/>
          <w:p>
            <w:pPr>
              <w:pStyle w:val="Compact"/>
            </w:pPr>
            <w:r>
              <w:t xml:space="preserve">Kwota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Domena na rok</w:t>
            </w:r>
          </w:p>
        </w:tc>
        <w:tc>
          <w:tcPr/>
          <w:p>
            <w:pPr>
              <w:pStyle w:val="Compact"/>
            </w:pPr>
            <w:r>
              <w:t xml:space="preserve">140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Materiały na pierwszą serię</w:t>
            </w:r>
          </w:p>
        </w:tc>
        <w:tc>
          <w:tcPr/>
          <w:p>
            <w:pPr>
              <w:pStyle w:val="Compact"/>
            </w:pPr>
            <w:r>
              <w:t xml:space="preserve">320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Wizytówki i ulotki</w:t>
            </w:r>
          </w:p>
        </w:tc>
        <w:tc>
          <w:tcPr/>
          <w:p>
            <w:pPr>
              <w:pStyle w:val="Compact"/>
            </w:pPr>
            <w:r>
              <w:t xml:space="preserve">100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Opakowania kraft (pudełka, juta, tusz)</w:t>
            </w:r>
          </w:p>
        </w:tc>
        <w:tc>
          <w:tcPr/>
          <w:p>
            <w:pPr>
              <w:pStyle w:val="Compact"/>
            </w:pPr>
            <w:r>
              <w:t xml:space="preserve">90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telefoniczny</w:t>
            </w:r>
          </w:p>
        </w:tc>
        <w:tc>
          <w:tcPr/>
          <w:p>
            <w:pPr>
              <w:pStyle w:val="Compact"/>
            </w:pPr>
            <w:r>
              <w:t xml:space="preserve">30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Hosting, mail, narzędzia</w:t>
            </w:r>
          </w:p>
        </w:tc>
        <w:tc>
          <w:tcPr/>
          <w:p>
            <w:pPr>
              <w:pStyle w:val="Compact"/>
            </w:pPr>
            <w:r>
              <w:t xml:space="preserve">0 zł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680 zł</w:t>
            </w:r>
          </w:p>
        </w:tc>
      </w:tr>
    </w:tbl>
    <w:p>
      <w:pPr>
        <w:pStyle w:val="BodyText"/>
      </w:pPr>
      <w:r>
        <w:t xml:space="preserve">Próg rentowności:</w:t>
      </w:r>
      <w:r>
        <w:t xml:space="preserve"> </w:t>
      </w:r>
      <w:r>
        <w:rPr>
          <w:b/>
          <w:bCs/>
        </w:rPr>
        <w:t xml:space="preserve">4 sprzedane szopki.</w:t>
      </w:r>
    </w:p>
    <w:p>
      <w:pPr>
        <w:pStyle w:val="BodyText"/>
      </w:pPr>
      <w:r>
        <w:rPr>
          <w:b/>
          <w:bCs/>
        </w:rPr>
        <w:t xml:space="preserve">Zasada opakowania:</w:t>
      </w:r>
      <w:r>
        <w:t xml:space="preserve"> </w:t>
      </w:r>
      <w:r>
        <w:t xml:space="preserve">każda paczka = pudełko kraft + wełna drzewna + sznurek jutowy + odbita pieczątka + metka. Koszt 4 zł, a to on decyduje, czy klient poczuje, że kupił coś wyjątkowego. Jedno mocne odbicie na pudełku i jedno na metce — nie więcej.</w:t>
      </w:r>
    </w:p>
    <w:p>
      <w:pPr>
        <w:pStyle w:val="BodyText"/>
      </w:pPr>
      <w:r>
        <w:t xml:space="preserve">Limit działalności nierejestrowanej:</w:t>
      </w:r>
      <w:r>
        <w:t xml:space="preserve"> </w:t>
      </w:r>
      <w:r>
        <w:rPr>
          <w:b/>
          <w:bCs/>
        </w:rPr>
        <w:t xml:space="preserve">10 813,50 zł na kwartał</w:t>
      </w:r>
      <w:r>
        <w:t xml:space="preserve">, sprzedaż towarów bez ZUS.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2026-08-27T04:49:07Z</dcterms:created>
  <dcterms:modified xsi:type="dcterms:W3CDTF">2026-08-27T04:49:07Z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