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nazwa-i-domena-analiza-i-rekomendacja"/>
    <w:p>
      <w:pPr>
        <w:pStyle w:val="Heading1"/>
      </w:pPr>
      <w:r>
        <w:t xml:space="preserve">Nazwa i domena — analiza i rekomendacja</w:t>
      </w:r>
    </w:p>
    <w:bookmarkStart w:id="9" w:name="sprawdzone-przez-dns-sierpień-2026"/>
    <w:p>
      <w:pPr>
        <w:pStyle w:val="Heading3"/>
      </w:pPr>
      <w:r>
        <w:t xml:space="preserve">Sprawdzone przez DNS, sierpień 2026</w:t>
      </w:r>
    </w:p>
    <w:p>
      <w:r>
        <w:pict>
          <v:rect style="width:0;height:1.5pt" o:hralign="center" o:hrstd="t" o:hr="t"/>
        </w:pict>
      </w:r>
    </w:p>
    <w:bookmarkEnd w:id="9"/>
    <w:bookmarkStart w:id="12" w:name="ocena-samej-nazwy-sygnatura"/>
    <w:p>
      <w:pPr>
        <w:pStyle w:val="Heading2"/>
      </w:pPr>
      <w:r>
        <w:t xml:space="preserve">Ocena samej nazwy „Sygnatura”</w:t>
      </w:r>
    </w:p>
    <w:p>
      <w:pPr>
        <w:pStyle w:val="FirstParagraph"/>
      </w:pPr>
      <w:r>
        <w:rPr>
          <w:b/>
          <w:bCs/>
        </w:rPr>
        <w:t xml:space="preserve">Werdykt: dobra, z jednym poważnym zastrzeżeniem.</w:t>
      </w:r>
    </w:p>
    <w:bookmarkStart w:id="10" w:name="co-działa"/>
    <w:p>
      <w:pPr>
        <w:pStyle w:val="Heading3"/>
      </w:pPr>
      <w:r>
        <w:t xml:space="preserve">Co działa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Znaczenie trafia w sedno.</w:t>
      </w:r>
      <w:r>
        <w:t xml:space="preserve"> </w:t>
      </w:r>
      <w:r>
        <w:t xml:space="preserve">Sygnatura to znak, którym twórca podpisuje swoje dzieło — dokładnie to, co robisz. Ceramicy sygnują dna naczyń, stolarze wypalają znak.</w:t>
      </w:r>
      <w:r>
        <w:t xml:space="preserve"> </w:t>
      </w:r>
      <w:r>
        <w:rPr>
          <w:b/>
          <w:bCs/>
        </w:rPr>
        <w:t xml:space="preserve">Przy stemplach ceramicznych to jest wręcz nazwa opisująca produkt.</w:t>
      </w:r>
    </w:p>
    <w:p>
      <w:pPr>
        <w:pStyle w:val="Compact"/>
        <w:numPr>
          <w:ilvl w:val="0"/>
          <w:numId w:val="1001"/>
        </w:numPr>
      </w:pPr>
      <w:r>
        <w:t xml:space="preserve">Jedno słowo, polskie, łatwe do wymówienia i zapisania ze słuchu.</w:t>
      </w:r>
    </w:p>
    <w:p>
      <w:pPr>
        <w:pStyle w:val="Compact"/>
        <w:numPr>
          <w:ilvl w:val="0"/>
          <w:numId w:val="1001"/>
        </w:numPr>
      </w:pPr>
      <w:r>
        <w:t xml:space="preserve">Poważne, rzemieślnicze, bez cukierkowatości. Nie brzmi jak „kreatywna pracownia z pasją” — a tego chcieliśmy uniknąć.</w:t>
      </w:r>
    </w:p>
    <w:p>
      <w:pPr>
        <w:pStyle w:val="Compact"/>
        <w:numPr>
          <w:ilvl w:val="0"/>
          <w:numId w:val="1001"/>
        </w:numPr>
      </w:pPr>
      <w:r>
        <w:t xml:space="preserve">Dobrze znosi rozszerzenie na inne produkty. Nie zamyka Cię w jednej niszy.</w:t>
      </w:r>
    </w:p>
    <w:bookmarkEnd w:id="10"/>
    <w:bookmarkStart w:id="11" w:name="zastrzeżenie-które-musisz-znać"/>
    <w:p>
      <w:pPr>
        <w:pStyle w:val="Heading3"/>
      </w:pPr>
      <w:r>
        <w:t xml:space="preserve">⚠️ Zastrzeżenie, które musisz znać</w:t>
      </w:r>
    </w:p>
    <w:p>
      <w:pPr>
        <w:pStyle w:val="FirstParagraph"/>
      </w:pPr>
      <w:r>
        <w:rPr>
          <w:b/>
          <w:bCs/>
        </w:rPr>
        <w:t xml:space="preserve">„Sygnatura” w polskim Google to przede wszystkim „sygnatura akt” — świat sądów, kancelarii i bibliotek.</w:t>
      </w:r>
      <w:r>
        <w:t xml:space="preserve"> </w:t>
      </w:r>
      <w:r>
        <w:t xml:space="preserve">Sprawdź sam: pierwsza strona wyników to orzecznictwo i systemy biblioteczne.</w:t>
      </w:r>
    </w:p>
    <w:p>
      <w:pPr>
        <w:pStyle w:val="BodyText"/>
      </w:pPr>
      <w:r>
        <w:t xml:space="preserve">Konsekwencje: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Nigdy nie wypozycjonujesz się na samo słowo „sygnatura”</w:t>
      </w:r>
      <w:r>
        <w:t xml:space="preserve"> </w:t>
      </w:r>
      <w:r>
        <w:t xml:space="preserve">— i nie próbuj</w:t>
      </w:r>
      <w:r>
        <w:t xml:space="preserve"> </w:t>
      </w:r>
      <w:r>
        <w:t xml:space="preserve">- Będziesz się pozycjonował na frazy typu</w:t>
      </w:r>
      <w:r>
        <w:t xml:space="preserve"> </w:t>
      </w:r>
      <w:r>
        <w:rPr>
          <w:i/>
          <w:iCs/>
        </w:rPr>
        <w:t xml:space="preserve">„wkłady piankowe walizka”</w:t>
      </w:r>
      <w:r>
        <w:t xml:space="preserve">,</w:t>
      </w:r>
      <w:r>
        <w:t xml:space="preserve"> </w:t>
      </w:r>
      <w:r>
        <w:rPr>
          <w:i/>
          <w:iCs/>
        </w:rPr>
        <w:t xml:space="preserve">„stempel ceramiczny na zamówienie”</w:t>
      </w:r>
      <w:r>
        <w:t xml:space="preserve"> </w:t>
      </w:r>
      <w:r>
        <w:t xml:space="preserve">— i</w:t>
      </w:r>
      <w:r>
        <w:t xml:space="preserve"> </w:t>
      </w:r>
      <w:r>
        <w:rPr>
          <w:b/>
          <w:bCs/>
        </w:rPr>
        <w:t xml:space="preserve">to jest w porządku</w:t>
      </w:r>
      <w:r>
        <w:t xml:space="preserve">, bo tak właśnie ludzie szukają</w:t>
      </w:r>
      <w:r>
        <w:t xml:space="preserve"> </w:t>
      </w:r>
      <w:r>
        <w:t xml:space="preserve">- Nazwa ma być</w:t>
      </w:r>
      <w:r>
        <w:t xml:space="preserve"> </w:t>
      </w:r>
      <w:r>
        <w:rPr>
          <w:b/>
          <w:bCs/>
        </w:rPr>
        <w:t xml:space="preserve">znakiem do zapamiętania po kontakcie</w:t>
      </w:r>
      <w:r>
        <w:t xml:space="preserve">, nie hasłem wyszukiwarki</w:t>
      </w:r>
    </w:p>
    <w:p>
      <w:pPr>
        <w:pStyle w:val="BodyText"/>
      </w:pPr>
      <w:r>
        <w:t xml:space="preserve">To zastrzeżenie nie dyskwalifikuje nazwy. Po prostu nie licz na darmowy ruch z samej nazwy.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wyniki-sprawdzenia-domen"/>
    <w:p>
      <w:pPr>
        <w:pStyle w:val="Heading2"/>
      </w:pPr>
      <w:r>
        <w:t xml:space="preserve">Wyniki sprawdzenia domen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Domena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Uwaga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sygnatura.pl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ZAJĘTA</w:t>
            </w:r>
          </w:p>
        </w:tc>
        <w:tc>
          <w:tcPr/>
          <w:p>
            <w:pPr>
              <w:pStyle w:val="Compact"/>
            </w:pPr>
            <w:r>
              <w:t xml:space="preserve">NS:</w:t>
            </w:r>
            <w:r>
              <w:t xml:space="preserve"> </w:t>
            </w:r>
            <w:r>
              <w:rPr>
                <w:b/>
                <w:bCs/>
              </w:rPr>
              <w:t xml:space="preserve">aftermarket.pl</w:t>
            </w:r>
            <w:r>
              <w:t xml:space="preserve"> </w:t>
            </w:r>
            <w:r>
              <w:t xml:space="preserve">→ domena</w:t>
            </w:r>
            <w:r>
              <w:t xml:space="preserve"> </w:t>
            </w:r>
            <w:r>
              <w:rPr>
                <w:b/>
                <w:bCs/>
              </w:rPr>
              <w:t xml:space="preserve">wystawiona na sprzedaż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sygnatura.com.pl</w:t>
            </w:r>
          </w:p>
        </w:tc>
        <w:tc>
          <w:tcPr/>
          <w:p>
            <w:pPr>
              <w:pStyle w:val="Compact"/>
            </w:pPr>
            <w:r>
              <w:t xml:space="preserve">❌ ZAJĘTA</w:t>
            </w:r>
          </w:p>
        </w:tc>
        <w:tc>
          <w:tcPr/>
          <w:p>
            <w:pPr>
              <w:pStyle w:val="Compact"/>
            </w:pPr>
            <w:r>
              <w:t xml:space="preserve">hosting linuxpl, używana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sygnatura.studio</w:t>
            </w:r>
          </w:p>
        </w:tc>
        <w:tc>
          <w:tcPr/>
          <w:p>
            <w:pPr>
              <w:pStyle w:val="Compact"/>
            </w:pPr>
            <w:r>
              <w:t xml:space="preserve">❌ ZAJĘTA</w:t>
            </w:r>
          </w:p>
        </w:tc>
        <w:tc>
          <w:tcPr/>
          <w:p>
            <w:pPr>
              <w:pStyle w:val="Compact"/>
            </w:pPr>
            <w:r>
              <w:t xml:space="preserve">home.pl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studio-sygnatura.pl</w:t>
            </w:r>
          </w:p>
        </w:tc>
        <w:tc>
          <w:tcPr/>
          <w:p>
            <w:pPr>
              <w:pStyle w:val="Compact"/>
            </w:pPr>
            <w:r>
              <w:t xml:space="preserve">✅ wolna</w:t>
            </w:r>
          </w:p>
        </w:tc>
        <w:tc>
          <w:tcPr/>
          <w:p>
            <w:pPr>
              <w:pStyle w:val="Compact"/>
            </w:pPr>
            <w:r>
              <w:t xml:space="preserve">Twój wariant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pracownia-sygnatura.pl</w:t>
            </w:r>
          </w:p>
        </w:tc>
        <w:tc>
          <w:tcPr/>
          <w:p>
            <w:pPr>
              <w:pStyle w:val="Compact"/>
            </w:pPr>
            <w:r>
              <w:t xml:space="preserve">✅ wolna</w:t>
            </w:r>
          </w:p>
        </w:tc>
        <w:tc>
          <w:tcPr/>
          <w:p>
            <w:pPr>
              <w:pStyle w:val="Compact"/>
            </w:pPr>
            <w:r>
              <w:t xml:space="preserve">Twój wariant 2 (poprawna pisownia)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pa-sygnatura.pl</w:t>
            </w:r>
          </w:p>
        </w:tc>
        <w:tc>
          <w:tcPr/>
          <w:p>
            <w:pPr>
              <w:pStyle w:val="Compact"/>
            </w:pPr>
            <w:r>
              <w:t xml:space="preserve">✅ wolna</w:t>
            </w:r>
          </w:p>
        </w:tc>
        <w:tc>
          <w:tcPr/>
          <w:p>
            <w:pPr>
              <w:pStyle w:val="Compact"/>
            </w:pPr>
            <w:r>
              <w:t xml:space="preserve">Twój wariant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sygnatura-design.com</w:t>
            </w:r>
          </w:p>
        </w:tc>
        <w:tc>
          <w:tcPr/>
          <w:p>
            <w:pPr>
              <w:pStyle w:val="Compact"/>
            </w:pPr>
            <w:r>
              <w:t xml:space="preserve">✅ wolna</w:t>
            </w:r>
          </w:p>
        </w:tc>
        <w:tc>
          <w:tcPr/>
          <w:p>
            <w:pPr>
              <w:pStyle w:val="Compact"/>
            </w:pPr>
            <w:r>
              <w:t xml:space="preserve">Twój wariant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studiosygnatura.pl</w:t>
            </w:r>
          </w:p>
        </w:tc>
        <w:tc>
          <w:tcPr/>
          <w:p>
            <w:pPr>
              <w:pStyle w:val="Compact"/>
            </w:pPr>
            <w:r>
              <w:t xml:space="preserve">✅ wolna</w:t>
            </w:r>
          </w:p>
        </w:tc>
        <w:tc>
          <w:tcPr/>
          <w:p>
            <w:pPr>
              <w:pStyle w:val="Compact"/>
            </w:pPr>
            <w:r>
              <w:t xml:space="preserve">bez myślnika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pracowniasygnatura.pl</w:t>
            </w:r>
          </w:p>
        </w:tc>
        <w:tc>
          <w:tcPr/>
          <w:p>
            <w:pPr>
              <w:pStyle w:val="Compact"/>
            </w:pPr>
            <w:r>
              <w:t xml:space="preserve">✅ wolna</w:t>
            </w:r>
          </w:p>
        </w:tc>
        <w:tc>
          <w:tcPr/>
          <w:p>
            <w:pPr>
              <w:pStyle w:val="Compact"/>
            </w:pPr>
            <w:r>
              <w:t xml:space="preserve">bez myślnika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sygnaturastudio.pl</w:t>
            </w:r>
          </w:p>
        </w:tc>
        <w:tc>
          <w:tcPr/>
          <w:p>
            <w:pPr>
              <w:pStyle w:val="Compact"/>
            </w:pPr>
            <w:r>
              <w:t xml:space="preserve">✅ wolna</w:t>
            </w:r>
          </w:p>
        </w:tc>
        <w:tc>
          <w:tcPr/>
          <w:p>
            <w:pPr>
              <w:pStyle w:val="Compact"/>
            </w:pPr>
            <w:r>
              <w:t xml:space="preserve">odwrócona kolejność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sygnaturacnc.pl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sygnatura-cnc.pl</w:t>
            </w:r>
          </w:p>
        </w:tc>
        <w:tc>
          <w:tcPr/>
          <w:p>
            <w:pPr>
              <w:pStyle w:val="Compact"/>
            </w:pPr>
            <w:r>
              <w:t xml:space="preserve">✅ wolne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sygnaturamanufaktura.pl</w:t>
            </w:r>
          </w:p>
        </w:tc>
        <w:tc>
          <w:tcPr/>
          <w:p>
            <w:pPr>
              <w:pStyle w:val="Compact"/>
            </w:pPr>
            <w:r>
              <w:t xml:space="preserve">✅ wolna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sygnatura.waw.pl</w:t>
            </w:r>
          </w:p>
        </w:tc>
        <w:tc>
          <w:tcPr/>
          <w:p>
            <w:pPr>
              <w:pStyle w:val="Compact"/>
            </w:pPr>
            <w:r>
              <w:t xml:space="preserve">✅ wolna</w:t>
            </w:r>
          </w:p>
        </w:tc>
        <w:tc>
          <w:tcPr/>
          <w:p>
            <w:pPr>
              <w:pStyle w:val="Compact"/>
            </w:pPr>
            <w:r>
              <w:t xml:space="preserve">regionalna, tania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sygnatura.design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.works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.co</w:t>
            </w:r>
          </w:p>
        </w:tc>
        <w:tc>
          <w:tcPr/>
          <w:p>
            <w:pPr>
              <w:pStyle w:val="Compact"/>
            </w:pPr>
            <w:r>
              <w:t xml:space="preserve">✅ wolne</w:t>
            </w:r>
          </w:p>
        </w:tc>
        <w:tc>
          <w:tcPr/>
          <w:p>
            <w:pPr>
              <w:pStyle w:val="Compact"/>
            </w:pPr>
            <w:r>
              <w:t xml:space="preserve">droższe końcówki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Metoda:</w:t>
      </w:r>
      <w:r>
        <w:t xml:space="preserve"> </w:t>
      </w:r>
      <w:r>
        <w:t xml:space="preserve">zapytania NS przez DNS-over-HTTPS. Brak delegacji NS = domena z bardzo dużym prawdopodobieństwem wolna, ale</w:t>
      </w:r>
      <w:r>
        <w:t xml:space="preserve"> </w:t>
      </w:r>
      <w:r>
        <w:rPr>
          <w:b/>
          <w:bCs/>
        </w:rPr>
        <w:t xml:space="preserve">status ostateczny potwierdza dopiero wyszukiwarka rejestratora</w:t>
      </w:r>
      <w:r>
        <w:t xml:space="preserve"> </w:t>
      </w:r>
      <w:r>
        <w:t xml:space="preserve">(OVH, nazwa.pl, home.pl, Cloudflare). Sprawdź tuż przed zakupem.</w:t>
      </w:r>
    </w:p>
    <w:p>
      <w:r>
        <w:pict>
          <v:rect style="width:0;height:1.5pt" o:hralign="center" o:hrstd="t" o:hr="t"/>
        </w:pict>
      </w:r>
    </w:p>
    <w:bookmarkEnd w:id="13"/>
    <w:bookmarkStart w:id="14" w:name="ocena-twoich-czterech-propozycji"/>
    <w:p>
      <w:pPr>
        <w:pStyle w:val="Heading2"/>
      </w:pPr>
      <w:r>
        <w:t xml:space="preserve">Ocena Twoich czterech propozycji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Wariant</w:t>
            </w:r>
          </w:p>
        </w:tc>
        <w:tc>
          <w:tcPr/>
          <w:p>
            <w:pPr>
              <w:pStyle w:val="Compact"/>
            </w:pPr>
            <w:r>
              <w:t xml:space="preserve">Ocena</w:t>
            </w:r>
          </w:p>
        </w:tc>
        <w:tc>
          <w:tcPr/>
          <w:p>
            <w:pPr>
              <w:pStyle w:val="Compact"/>
            </w:pPr>
            <w:r>
              <w:t xml:space="preserve">Uzasadnienie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studio-sygnatura.pl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Krótkie, czytelne, „studio” jest neutralne i nowoczesne. Dobre.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pracownia-sygnatura.pl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Poprawne, ale</w:t>
            </w:r>
            <w:r>
              <w:t xml:space="preserve"> </w:t>
            </w:r>
            <w:r>
              <w:rPr>
                <w:b/>
                <w:bCs/>
              </w:rPr>
              <w:t xml:space="preserve">22 znaki</w:t>
            </w:r>
            <w:r>
              <w:t xml:space="preserve"> </w:t>
            </w:r>
            <w:r>
              <w:t xml:space="preserve">— długie do dyktowania przez telefon i do maila.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pa-sygnatura.pl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Odradzam.</w:t>
            </w:r>
            <w:r>
              <w:t xml:space="preserve"> </w:t>
            </w:r>
            <w:r>
              <w:t xml:space="preserve">„pa-” nikomu nie powie „pracownia artystyczna”. Wygląda na literówkę albo skrót urzędowy. Przy dyktowaniu przez telefon to katastrofa.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sygnatura-design.com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Sam napisałeś, że wolisz rynek lokalny — więc</w:t>
            </w:r>
            <w:r>
              <w:t xml:space="preserve"> </w:t>
            </w:r>
            <w:r>
              <w:rPr>
                <w:rStyle w:val="VerbatimChar"/>
              </w:rPr>
              <w:t xml:space="preserve">.com</w:t>
            </w:r>
            <w:r>
              <w:t xml:space="preserve"> </w:t>
            </w:r>
            <w:r>
              <w:t xml:space="preserve">i angielskie „design” grają przeciw Tobie.</w:t>
            </w:r>
            <w:r>
              <w:t xml:space="preserve"> </w:t>
            </w:r>
            <w:r>
              <w:rPr>
                <w:b/>
                <w:bCs/>
              </w:rPr>
              <w:t xml:space="preserve">Ale warto kupić później</w:t>
            </w:r>
            <w:r>
              <w:t xml:space="preserve"> </w:t>
            </w:r>
            <w:r>
              <w:t xml:space="preserve">pod Etsy, jeśli stemple ruszą za granicą.</w:t>
            </w:r>
          </w:p>
        </w:tc>
      </w:tr>
    </w:tbl>
    <w:p>
      <w:pPr>
        <w:pStyle w:val="BodyText"/>
      </w:pPr>
      <w:r>
        <w:rPr>
          <w:b/>
          <w:bCs/>
        </w:rPr>
        <w:t xml:space="preserve">Dodatkowo: odradzam słowo „pracownia artystyczna” w nazwie.</w:t>
      </w:r>
      <w:r>
        <w:t xml:space="preserve"> </w:t>
      </w:r>
      <w:r>
        <w:t xml:space="preserve">Ustaliliśmy to wcześniej — przy wkładach piankowych do walizek narzędziowych i frezowaniu CNC „artystyczna”</w:t>
      </w:r>
      <w:r>
        <w:t xml:space="preserve"> </w:t>
      </w:r>
      <w:r>
        <w:rPr>
          <w:b/>
          <w:bCs/>
        </w:rPr>
        <w:t xml:space="preserve">działa przeciwko Tobie</w:t>
      </w:r>
      <w:r>
        <w:t xml:space="preserve">. Serwisant szukający wkładu do walizki nie zadzwoni do pracowni artystycznej. To odbiera powagę techniczną, którą masz za darmo.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rekomendacja"/>
    <w:p>
      <w:pPr>
        <w:pStyle w:val="Heading1"/>
      </w:pPr>
      <w:r>
        <w:t xml:space="preserve">🎯 Rekomendacja</w:t>
      </w:r>
    </w:p>
    <w:bookmarkStart w:id="18" w:name="kup-studiosygnatura.pl"/>
    <w:p>
      <w:pPr>
        <w:pStyle w:val="Heading2"/>
      </w:pPr>
      <w:r>
        <w:t xml:space="preserve">Kup:</w:t>
      </w:r>
      <w:r>
        <w:t xml:space="preserve"> </w:t>
      </w:r>
      <w:r>
        <w:rPr>
          <w:rStyle w:val="VerbatimChar"/>
        </w:rPr>
        <w:t xml:space="preserve">studiosygnatura.pl</w:t>
      </w:r>
    </w:p>
    <w:p>
      <w:pPr>
        <w:pStyle w:val="FirstParagraph"/>
      </w:pPr>
      <w:r>
        <w:rPr>
          <w:b/>
          <w:bCs/>
        </w:rPr>
        <w:t xml:space="preserve">Bez myślnika.</w:t>
      </w:r>
      <w:r>
        <w:t xml:space="preserve"> </w:t>
      </w:r>
      <w:r>
        <w:t xml:space="preserve">Powody: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Myślnik to problem w mowie.</w:t>
      </w:r>
      <w:r>
        <w:t xml:space="preserve"> </w:t>
      </w:r>
      <w:r>
        <w:t xml:space="preserve">„Studio myślnik sygnatura kropka pe el” — za każdym razem przy dyktowaniu przez telefon. Bez myślnika: „studiosygnatura.pl”. Koniec.</w:t>
      </w:r>
    </w:p>
    <w:p>
      <w:pPr>
        <w:pStyle w:val="Compact"/>
        <w:numPr>
          <w:ilvl w:val="0"/>
          <w:numId w:val="1002"/>
        </w:numPr>
      </w:pPr>
      <w:r>
        <w:t xml:space="preserve">Mail wygląda czysto:</w:t>
      </w:r>
      <w:r>
        <w:t xml:space="preserve"> </w:t>
      </w:r>
      <w:r>
        <w:rPr>
          <w:rStyle w:val="VerbatimChar"/>
          <w:b/>
          <w:bCs/>
        </w:rPr>
        <w:t xml:space="preserve">kontakt@studiosygnatura.pl</w:t>
      </w:r>
    </w:p>
    <w:p>
      <w:pPr>
        <w:pStyle w:val="Compact"/>
        <w:numPr>
          <w:ilvl w:val="0"/>
          <w:numId w:val="1002"/>
        </w:numPr>
      </w:pPr>
      <w:r>
        <w:t xml:space="preserve">„Studio” jest</w:t>
      </w:r>
      <w:r>
        <w:t xml:space="preserve"> </w:t>
      </w:r>
      <w:r>
        <w:rPr>
          <w:b/>
          <w:bCs/>
        </w:rPr>
        <w:t xml:space="preserve">neutralne branżowo</w:t>
      </w:r>
      <w:r>
        <w:t xml:space="preserve"> </w:t>
      </w:r>
      <w:r>
        <w:t xml:space="preserve">— pasuje i do stempli ceramicznych, i do wkładów piankowych dla serwisu klimatyzacji. „Pracownia” ciąży w stronę rękodzieła, „CNC” zamyka na technikę. Studio obejmuje jedno i drugie.</w:t>
      </w:r>
    </w:p>
    <w:p>
      <w:pPr>
        <w:pStyle w:val="Compact"/>
        <w:numPr>
          <w:ilvl w:val="0"/>
          <w:numId w:val="1002"/>
        </w:numPr>
      </w:pPr>
      <w:r>
        <w:t xml:space="preserve">17 znaków — mieści się na wizytówce i w stopce maila bez łamania.</w:t>
      </w:r>
    </w:p>
    <w:p>
      <w:pPr>
        <w:pStyle w:val="FirstParagraph"/>
      </w:pPr>
      <w:r>
        <w:rPr>
          <w:b/>
          <w:bCs/>
        </w:rPr>
        <w:t xml:space="preserve">Kup równolegle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studio-sygnatura.pl</w:t>
      </w:r>
      <w:r>
        <w:t xml:space="preserve"> </w:t>
      </w:r>
      <w:r>
        <w:t xml:space="preserve">(wersję z myślnikiem) i ustaw przekierowanie 301 na wersję główną. Koszt ~60 zł, a zabezpiecza przed pomyłką klienta i przed przejęciem przez kogoś innego.</w:t>
      </w:r>
    </w:p>
    <w:bookmarkStart w:id="16" w:name="nazwa-do-użytku-codziennego"/>
    <w:p>
      <w:pPr>
        <w:pStyle w:val="Heading3"/>
      </w:pPr>
      <w:r>
        <w:t xml:space="preserve">Nazwa do użytku codziennego</w:t>
      </w:r>
    </w:p>
    <w:p>
      <w:pPr>
        <w:pStyle w:val="BlockText"/>
      </w:pPr>
      <w:r>
        <w:rPr>
          <w:b/>
          <w:bCs/>
        </w:rPr>
        <w:t xml:space="preserve">Sygnatura Studio</w:t>
      </w:r>
      <w:r>
        <w:t xml:space="preserve"> </w:t>
      </w:r>
      <w:r>
        <w:t xml:space="preserve">— na wizytówce, w podpisie, na Instagramie</w:t>
      </w:r>
      <w:r>
        <w:t xml:space="preserve"> </w:t>
      </w:r>
      <w:r>
        <w:t xml:space="preserve">W rozmowie:</w:t>
      </w:r>
      <w:r>
        <w:t xml:space="preserve"> </w:t>
      </w:r>
      <w:r>
        <w:rPr>
          <w:i/>
          <w:iCs/>
        </w:rPr>
        <w:t xml:space="preserve">„Sygnatura, robimy wkłady piankowe i cięcie laserem”</w:t>
      </w:r>
    </w:p>
    <w:bookmarkEnd w:id="16"/>
    <w:bookmarkStart w:id="17" w:name="nick-na-instagramie-i-pintereście"/>
    <w:p>
      <w:pPr>
        <w:pStyle w:val="Heading3"/>
      </w:pPr>
      <w:r>
        <w:t xml:space="preserve">Nick na Instagramie i Pintereście</w:t>
      </w:r>
    </w:p>
    <w:p>
      <w:pPr>
        <w:pStyle w:val="FirstParagraph"/>
      </w:pPr>
      <w:r>
        <w:t xml:space="preserve">Sprawdź w tej kolejności:</w:t>
      </w:r>
      <w:r>
        <w:t xml:space="preserve"> </w:t>
      </w:r>
      <w:r>
        <w:rPr>
          <w:rStyle w:val="VerbatimChar"/>
        </w:rPr>
        <w:t xml:space="preserve">sygnatura.studio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sygnaturastudio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sygnatura.works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studiosygnatura</w:t>
      </w:r>
      <w:r>
        <w:t xml:space="preserve"> </w:t>
      </w:r>
      <w:r>
        <w:rPr>
          <w:b/>
          <w:bCs/>
        </w:rPr>
        <w:t xml:space="preserve">Musi być identyczny na obu platformach.</w:t>
      </w:r>
      <w:r>
        <w:t xml:space="preserve"> </w:t>
      </w:r>
      <w:r>
        <w:t xml:space="preserve">Jeśli któryś jest zajęty, weź ten sam wariant wszędzie, nawet gdy pierwszy wybór był ładniejszy — spójność jest ważniejsza niż estetyka.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czego-nie-robić"/>
    <w:p>
      <w:pPr>
        <w:pStyle w:val="Heading2"/>
      </w:pPr>
      <w:r>
        <w:t xml:space="preserve">Czego NIE robić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/>
          <w:bCs/>
        </w:rPr>
        <w:t xml:space="preserve">Nie kupuj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sygnatura.pl</w:t>
      </w:r>
      <w:r>
        <w:rPr>
          <w:b/>
          <w:bCs/>
        </w:rPr>
        <w:t xml:space="preserve"> </w:t>
      </w:r>
      <w:r>
        <w:rPr>
          <w:b/>
          <w:bCs/>
        </w:rPr>
        <w:t xml:space="preserve">z aftermarket.pl.</w:t>
      </w:r>
      <w:r>
        <w:t xml:space="preserve"> </w:t>
      </w:r>
      <w:r>
        <w:t xml:space="preserve">Domena stoi na sprzedaż u brokera — cena wywoławcza takich domen to zwykle</w:t>
      </w:r>
      <w:r>
        <w:t xml:space="preserve"> </w:t>
      </w:r>
      <w:r>
        <w:rPr>
          <w:b/>
          <w:bCs/>
        </w:rPr>
        <w:t xml:space="preserve">1500–8000 zł</w:t>
      </w:r>
      <w:r>
        <w:t xml:space="preserve">. Przy Twoim budżecie i etapie to wyrzucone pieniądze. Wrócisz do tego za dwa lata, jeśli marka wypali.</w:t>
      </w:r>
    </w:p>
    <w:p>
      <w:pPr>
        <w:pStyle w:val="BodyText"/>
      </w:pPr>
      <w:r>
        <w:t xml:space="preserve">❌ Nie kupuj pięciu domen „na zapas”. Dwie wystarczą.</w:t>
      </w:r>
    </w:p>
    <w:p>
      <w:pPr>
        <w:pStyle w:val="BodyText"/>
      </w:pPr>
      <w:r>
        <w:t xml:space="preserve">❌ Nie rejestruj</w:t>
      </w:r>
      <w:r>
        <w:t xml:space="preserve"> </w:t>
      </w:r>
      <w:r>
        <w:rPr>
          <w:rStyle w:val="VerbatimChar"/>
        </w:rPr>
        <w:t xml:space="preserve">.com</w:t>
      </w:r>
      <w:r>
        <w:t xml:space="preserve"> </w:t>
      </w:r>
      <w:r>
        <w:t xml:space="preserve">teraz — dopiero gdy Etsy realnie ruszy.</w:t>
      </w:r>
    </w:p>
    <w:p>
      <w:r>
        <w:pict>
          <v:rect style="width:0;height:1.5pt" o:hralign="center" o:hrstd="t" o:hr="t"/>
        </w:pict>
      </w:r>
    </w:p>
    <w:bookmarkEnd w:id="19"/>
    <w:bookmarkStart w:id="20" w:name="koszty-i-kolejność-działań"/>
    <w:p>
      <w:pPr>
        <w:pStyle w:val="Heading2"/>
      </w:pPr>
      <w:r>
        <w:t xml:space="preserve">Koszty i kolejność działań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Krok</w:t>
            </w:r>
          </w:p>
        </w:tc>
        <w:tc>
          <w:tcPr/>
          <w:p>
            <w:pPr>
              <w:pStyle w:val="Compact"/>
            </w:pPr>
            <w:r>
              <w:t xml:space="preserve">Co</w:t>
            </w:r>
          </w:p>
        </w:tc>
        <w:tc>
          <w:tcPr/>
          <w:p>
            <w:pPr>
              <w:pStyle w:val="Compact"/>
            </w:pPr>
            <w:r>
              <w:t xml:space="preserve">Koszt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Sprawdź</w:t>
            </w:r>
            <w:r>
              <w:t xml:space="preserve"> </w:t>
            </w:r>
            <w:r>
              <w:rPr>
                <w:rStyle w:val="VerbatimChar"/>
              </w:rPr>
              <w:t xml:space="preserve">studiosygnatura.pl</w:t>
            </w:r>
            <w:r>
              <w:t xml:space="preserve"> </w:t>
            </w:r>
            <w:r>
              <w:t xml:space="preserve">w OVH / nazwa.pl / Cloudflare</w:t>
            </w:r>
          </w:p>
        </w:tc>
        <w:tc>
          <w:tcPr/>
          <w:p>
            <w:pPr>
              <w:pStyle w:val="Compact"/>
            </w:pPr>
            <w:r>
              <w:t xml:space="preserve">0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Kup</w:t>
            </w:r>
            <w:r>
              <w:t xml:space="preserve"> </w:t>
            </w:r>
            <w:r>
              <w:rPr>
                <w:rStyle w:val="VerbatimChar"/>
              </w:rPr>
              <w:t xml:space="preserve">studiosygnatura.pl</w:t>
            </w:r>
          </w:p>
        </w:tc>
        <w:tc>
          <w:tcPr/>
          <w:p>
            <w:pPr>
              <w:pStyle w:val="Compact"/>
            </w:pPr>
            <w:r>
              <w:t xml:space="preserve">~60–80 zł/rok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Kup</w:t>
            </w:r>
            <w:r>
              <w:t xml:space="preserve"> </w:t>
            </w:r>
            <w:r>
              <w:rPr>
                <w:rStyle w:val="VerbatimChar"/>
              </w:rPr>
              <w:t xml:space="preserve">studio-sygnatura.pl</w:t>
            </w:r>
            <w:r>
              <w:t xml:space="preserve"> </w:t>
            </w:r>
            <w:r>
              <w:t xml:space="preserve">+ przekierowanie 301</w:t>
            </w:r>
          </w:p>
        </w:tc>
        <w:tc>
          <w:tcPr/>
          <w:p>
            <w:pPr>
              <w:pStyle w:val="Compact"/>
            </w:pPr>
            <w:r>
              <w:t xml:space="preserve">~60 zł/rok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Zoho Mail —</w:t>
            </w:r>
            <w:r>
              <w:t xml:space="preserve"> </w:t>
            </w:r>
            <w:r>
              <w:rPr>
                <w:rStyle w:val="VerbatimChar"/>
              </w:rPr>
              <w:t xml:space="preserve">kontakt@studiosygnatura.pl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Rezerwuj nicki: Instagram, Pinterest, Allegro Lokalnie, OLX</w:t>
            </w:r>
          </w:p>
        </w:tc>
        <w:tc>
          <w:tcPr/>
          <w:p>
            <w:pPr>
              <w:pStyle w:val="Compact"/>
            </w:pPr>
            <w:r>
              <w:t xml:space="preserve">0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Podepnij domenę pod GitHub Pages / Cloudflare Pages</w:t>
            </w:r>
          </w:p>
        </w:tc>
        <w:tc>
          <w:tcPr/>
          <w:p>
            <w:pPr>
              <w:pStyle w:val="Compact"/>
            </w:pPr>
            <w:r>
              <w:t xml:space="preserve">0 zł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Razem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~140 zł/rok</w:t>
            </w:r>
          </w:p>
        </w:tc>
      </w:tr>
    </w:tbl>
    <w:p>
      <w:pPr>
        <w:pStyle w:val="BodyText"/>
      </w:pPr>
      <w:r>
        <w:rPr>
          <w:b/>
          <w:bCs/>
        </w:rPr>
        <w:t xml:space="preserve">Uwaga o cenach:</w:t>
      </w:r>
      <w:r>
        <w:t xml:space="preserve"> </w:t>
      </w:r>
      <w:r>
        <w:t xml:space="preserve">rejestratorzy kuszą pierwszym rokiem za 10–20 zł, a odnowienie kosztuje 80–120 zł.</w:t>
      </w:r>
      <w:r>
        <w:t xml:space="preserve"> </w:t>
      </w:r>
      <w:r>
        <w:rPr>
          <w:b/>
          <w:bCs/>
        </w:rPr>
        <w:t xml:space="preserve">Patrz na cenę odnowienia, nie promocyjną.</w:t>
      </w:r>
      <w:r>
        <w:t xml:space="preserve"> </w:t>
      </w:r>
      <w:r>
        <w:t xml:space="preserve">Cloudflare Registrar sprzedaje po cenie hurtowej bez marży — najtaniej w dłuższym okresie, ale nie obsługuje</w:t>
      </w:r>
      <w:r>
        <w:t xml:space="preserve"> </w:t>
      </w:r>
      <w:r>
        <w:rPr>
          <w:rStyle w:val="VerbatimChar"/>
        </w:rPr>
        <w:t xml:space="preserve">.pl</w:t>
      </w:r>
      <w:r>
        <w:t xml:space="preserve">. Dla</w:t>
      </w:r>
      <w:r>
        <w:t xml:space="preserve"> </w:t>
      </w:r>
      <w:r>
        <w:rPr>
          <w:rStyle w:val="VerbatimChar"/>
        </w:rPr>
        <w:t xml:space="preserve">.pl</w:t>
      </w:r>
      <w:r>
        <w:t xml:space="preserve"> </w:t>
      </w:r>
      <w:r>
        <w:t xml:space="preserve">sprawdź OVH.</w:t>
      </w:r>
    </w:p>
    <w:p>
      <w:r>
        <w:pict>
          <v:rect style="width:0;height:1.5pt" o:hralign="center" o:hrstd="t" o:hr="t"/>
        </w:pict>
      </w:r>
    </w:p>
    <w:bookmarkEnd w:id="20"/>
    <w:bookmarkStart w:id="21" w:name="jedno-pytanie-zanim-kupisz"/>
    <w:p>
      <w:pPr>
        <w:pStyle w:val="Heading2"/>
      </w:pPr>
      <w:r>
        <w:t xml:space="preserve">Jedno pytanie, zanim kupisz</w:t>
      </w:r>
    </w:p>
    <w:p>
      <w:pPr>
        <w:pStyle w:val="FirstParagraph"/>
      </w:pPr>
      <w:r>
        <w:rPr>
          <w:b/>
          <w:bCs/>
        </w:rPr>
        <w:t xml:space="preserve">Czy „Sygnatura” przetrwa zmianę profilu?</w:t>
      </w:r>
      <w:r>
        <w:t xml:space="preserve"> </w:t>
      </w:r>
      <w:r>
        <w:t xml:space="preserve">Jeśli za rok okaże się, że 80% przychodu to wkłady piankowe dla serwisów technicznych, czy nazwa nadal pasuje?</w:t>
      </w:r>
    </w:p>
    <w:p>
      <w:pPr>
        <w:pStyle w:val="BodyText"/>
      </w:pPr>
      <w:r>
        <w:rPr>
          <w:b/>
          <w:bCs/>
        </w:rPr>
        <w:t xml:space="preserve">Moja ocena: tak.</w:t>
      </w:r>
      <w:r>
        <w:t xml:space="preserve"> </w:t>
      </w:r>
      <w:r>
        <w:t xml:space="preserve">Sygnatura = znak firmowy, podpis wykonawcy. Działa zarówno na ceramicznym stemplu, jak i na wygrawerowanym logo w wkładzie piankowym dla serwisu.</w:t>
      </w:r>
      <w:r>
        <w:t xml:space="preserve"> </w:t>
      </w:r>
      <w:r>
        <w:rPr>
          <w:b/>
          <w:bCs/>
        </w:rPr>
        <w:t xml:space="preserve">To nazwa o technice wykonania, nie o tematyce.</w:t>
      </w:r>
      <w:r>
        <w:t xml:space="preserve"> </w:t>
      </w:r>
      <w:r>
        <w:t xml:space="preserve">Dlatego jest bezpieczna.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2026-08-27T04:49:07Z</dcterms:created>
  <dcterms:modified xsi:type="dcterms:W3CDTF">2026-08-27T04:49:07Z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