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A7" w:rsidRPr="008A05A7" w:rsidRDefault="008A05A7" w:rsidP="00F866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ab/>
      </w:r>
      <w:r w:rsidRPr="00FC4CC9">
        <w:rPr>
          <w:rFonts w:ascii="Times New Roman" w:eastAsia="Times New Roman" w:hAnsi="Times New Roman" w:cs="Times New Roman"/>
          <w:color w:val="222222"/>
          <w:sz w:val="28"/>
          <w:szCs w:val="32"/>
        </w:rPr>
        <w:t>Plan Pracy Inżynierskiej</w:t>
      </w:r>
    </w:p>
    <w:p w:rsidR="008A05A7" w:rsidRDefault="008A05A7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1. Platformy</w:t>
      </w:r>
      <w:r w:rsidR="00B355F2">
        <w:rPr>
          <w:rFonts w:ascii="Arial" w:eastAsia="Times New Roman" w:hAnsi="Arial" w:cs="Arial"/>
          <w:color w:val="222222"/>
          <w:sz w:val="19"/>
          <w:szCs w:val="19"/>
        </w:rPr>
        <w:t xml:space="preserve"> wspomagające sprawdzanie wiedzy </w:t>
      </w:r>
      <w:r w:rsidR="00B355F2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B355F2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2A064D" w:rsidRDefault="00F8666B" w:rsidP="002A06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1.1.</w:t>
      </w:r>
      <w:r w:rsidR="002A064D" w:rsidRPr="002A064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407BED">
        <w:rPr>
          <w:rFonts w:ascii="Arial" w:eastAsia="Times New Roman" w:hAnsi="Arial" w:cs="Arial"/>
          <w:color w:val="222222"/>
          <w:sz w:val="19"/>
          <w:szCs w:val="19"/>
        </w:rPr>
        <w:t>M</w:t>
      </w:r>
      <w:r w:rsidR="002A064D" w:rsidRPr="00F8666B">
        <w:rPr>
          <w:rFonts w:ascii="Arial" w:eastAsia="Times New Roman" w:hAnsi="Arial" w:cs="Arial"/>
          <w:color w:val="222222"/>
          <w:sz w:val="19"/>
          <w:szCs w:val="19"/>
        </w:rPr>
        <w:t>ożliwości sprawdzania wiedzy z użyciem aplikacji, także na platformy mobilne</w:t>
      </w:r>
    </w:p>
    <w:p w:rsidR="002A064D" w:rsidRDefault="00F8666B" w:rsidP="002A06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 xml:space="preserve">    1.2. </w:t>
      </w:r>
      <w:r w:rsidR="002A064D" w:rsidRPr="00F8666B">
        <w:rPr>
          <w:rFonts w:ascii="Arial" w:eastAsia="Times New Roman" w:hAnsi="Arial" w:cs="Arial"/>
          <w:color w:val="222222"/>
          <w:sz w:val="19"/>
          <w:szCs w:val="19"/>
        </w:rPr>
        <w:t>Przegląd platform e-learningowych</w:t>
      </w:r>
      <w:r w:rsidR="002A064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2A064D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2A064D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B355F2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1.3. Mój pomysł na aplikację sprawdzającą wiedzę</w:t>
      </w:r>
      <w:r w:rsidR="00B355F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B355F2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2421FD" w:rsidRDefault="002421FD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1.4. Potencjał i możliwości rozwoju tego typu aplikacji</w:t>
      </w:r>
    </w:p>
    <w:p w:rsidR="00B355F2" w:rsidRDefault="00B355F2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8A05A7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2. Inżynieria wymagań i proces przygotowawczy do rozpoczęcia projektu informatycznego</w:t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2.1. Wymagania funkcjonalne i niefunkcjonalne</w:t>
      </w:r>
      <w:r w:rsidR="00B355F2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B355F2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 xml:space="preserve">    2.2. Diagramy UML jako </w:t>
      </w:r>
      <w:r w:rsidR="00D85351">
        <w:rPr>
          <w:rFonts w:ascii="Arial" w:eastAsia="Times New Roman" w:hAnsi="Arial" w:cs="Arial"/>
          <w:color w:val="222222"/>
          <w:sz w:val="19"/>
          <w:szCs w:val="19"/>
        </w:rPr>
        <w:t>podstawa modelowania dziedziny problemu</w:t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2.3. Planowanie czasu i kosztów</w:t>
      </w:r>
      <w:r w:rsidR="00B355F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B355F2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B355F2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B355F2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3251D8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2.4. Pomocne wzorce projektowe</w:t>
      </w:r>
    </w:p>
    <w:p w:rsidR="00F8666B" w:rsidRDefault="003251D8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   2.5. Ryzyko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F8666B" w:rsidRDefault="003251D8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2.6</w:t>
      </w:r>
      <w:r w:rsidR="00A47527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r w:rsidR="00BB373A">
        <w:t>Zwinne metodyki zarządzania projektami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7E01F8" w:rsidRDefault="007E01F8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9621B0">
        <w:rPr>
          <w:rFonts w:ascii="Arial" w:eastAsia="Times New Roman" w:hAnsi="Arial" w:cs="Arial"/>
          <w:color w:val="222222"/>
          <w:sz w:val="19"/>
          <w:szCs w:val="19"/>
        </w:rPr>
        <w:t xml:space="preserve">   2.7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>. Inżynieria wsteczna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B355F2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B355F2" w:rsidRPr="00F8666B" w:rsidRDefault="00B355F2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 w:rsidR="007E01F8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3. Implementacja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3.1. Wybór platformy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3.2. Użyteczne interfejsy graficzne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    3.2.1. Projektowanie użytecznych interfejsów graficznych</w:t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    3.2.2. Windows Forms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    3.2.3. WPF(składnia XAML'a, bindowanie danych, przenośność)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    3.2.4. Walidacja.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3.3. Aplikacje klient-serwer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    3.3.1. Protokoły komunikacyjne w warstwie transportowej(UDP i TCP)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    3.3.2. Sockety(porty, protokoły</w:t>
      </w:r>
      <w:r w:rsidR="004F0A87">
        <w:rPr>
          <w:rFonts w:ascii="Arial" w:eastAsia="Times New Roman" w:hAnsi="Arial" w:cs="Arial"/>
          <w:color w:val="222222"/>
          <w:sz w:val="19"/>
          <w:szCs w:val="19"/>
        </w:rPr>
        <w:t>, użyteczne klasy</w:t>
      </w:r>
      <w:r w:rsidRPr="00F8666B">
        <w:rPr>
          <w:rFonts w:ascii="Arial" w:eastAsia="Times New Roman" w:hAnsi="Arial" w:cs="Arial"/>
          <w:color w:val="222222"/>
          <w:sz w:val="19"/>
          <w:szCs w:val="19"/>
        </w:rPr>
        <w:t>)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    3.3.3. Wykorzystanie wielowątkowości</w:t>
      </w:r>
      <w:r w:rsidR="00B3099A">
        <w:rPr>
          <w:rFonts w:ascii="Arial" w:eastAsia="Times New Roman" w:hAnsi="Arial" w:cs="Arial"/>
          <w:color w:val="222222"/>
          <w:sz w:val="19"/>
          <w:szCs w:val="19"/>
        </w:rPr>
        <w:t>, zadań i asynchroniczności</w:t>
      </w:r>
      <w:r w:rsidRPr="00F8666B">
        <w:rPr>
          <w:rFonts w:ascii="Arial" w:eastAsia="Times New Roman" w:hAnsi="Arial" w:cs="Arial"/>
          <w:color w:val="222222"/>
          <w:sz w:val="19"/>
          <w:szCs w:val="19"/>
        </w:rPr>
        <w:t xml:space="preserve"> w aplikacjach sieciowych.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B355F2" w:rsidRPr="00F8666B" w:rsidRDefault="008A05A7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4. Testowanie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4.1. Testy eksploracyjne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4.2. Testy manualne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4.3. Testy jednostkowe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F8666B" w:rsidRPr="00F8666B" w:rsidRDefault="00F8666B" w:rsidP="00F86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6B">
        <w:rPr>
          <w:rFonts w:ascii="Arial" w:eastAsia="Times New Roman" w:hAnsi="Arial" w:cs="Arial"/>
          <w:color w:val="222222"/>
          <w:sz w:val="19"/>
          <w:szCs w:val="19"/>
        </w:rPr>
        <w:t>    4.4. Test automatyczne(frameworki Whitestack i Microsoft Automation Framework)</w:t>
      </w:r>
      <w:r w:rsidR="008A05A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E00877" w:rsidRDefault="00D22229" w:rsidP="00F8666B">
      <w:r>
        <w:t xml:space="preserve">    4.5. Kome</w:t>
      </w:r>
      <w:r w:rsidR="008A05A7">
        <w:t xml:space="preserve">ntowanie kodu w konwencji </w:t>
      </w:r>
      <w:r w:rsidR="006F7F60">
        <w:t xml:space="preserve"> BDD </w:t>
      </w:r>
      <w:r w:rsidR="006F7F60">
        <w:br/>
        <w:t xml:space="preserve">    4.6.</w:t>
      </w:r>
      <w:r w:rsidR="00FF450A">
        <w:t xml:space="preserve"> Wdrożenie projektu informatycznego</w:t>
      </w:r>
      <w:r w:rsidR="00B355F2">
        <w:tab/>
      </w:r>
      <w:r w:rsidR="00B355F2">
        <w:tab/>
      </w:r>
      <w:r w:rsidR="00B355F2">
        <w:tab/>
      </w:r>
      <w:r>
        <w:tab/>
      </w:r>
      <w:r>
        <w:tab/>
      </w:r>
      <w:r>
        <w:tab/>
      </w:r>
      <w:r>
        <w:tab/>
      </w:r>
    </w:p>
    <w:p w:rsidR="00394230" w:rsidRPr="00F8666B" w:rsidRDefault="00A97ED2" w:rsidP="00F8666B">
      <w:r>
        <w:tab/>
      </w:r>
      <w:r>
        <w:tab/>
      </w:r>
      <w:r>
        <w:tab/>
      </w:r>
      <w:r>
        <w:tab/>
      </w:r>
      <w:r>
        <w:tab/>
      </w:r>
      <w:r w:rsidR="00FC4CC9">
        <w:tab/>
      </w:r>
      <w:r w:rsidR="00FC4CC9">
        <w:tab/>
      </w:r>
      <w:r w:rsidR="00FC4CC9">
        <w:tab/>
      </w:r>
      <w:r w:rsidR="00FC4CC9">
        <w:tab/>
      </w:r>
      <w:r w:rsidR="00FC4CC9">
        <w:tab/>
        <w:t>Maciej Łozowski</w:t>
      </w:r>
    </w:p>
    <w:sectPr w:rsidR="00394230" w:rsidRPr="00F8666B" w:rsidSect="00612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4254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BE16F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22107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ED16AA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FB1D54"/>
    <w:multiLevelType w:val="hybridMultilevel"/>
    <w:tmpl w:val="8B7CA3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040FE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4A10DB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08D291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E7051A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F5F47"/>
    <w:rsid w:val="00061E68"/>
    <w:rsid w:val="00074014"/>
    <w:rsid w:val="000A7A58"/>
    <w:rsid w:val="001535D3"/>
    <w:rsid w:val="00177762"/>
    <w:rsid w:val="001F5F47"/>
    <w:rsid w:val="002421FD"/>
    <w:rsid w:val="002A064D"/>
    <w:rsid w:val="002E115F"/>
    <w:rsid w:val="003251D8"/>
    <w:rsid w:val="0039013B"/>
    <w:rsid w:val="00394230"/>
    <w:rsid w:val="00407BED"/>
    <w:rsid w:val="00470A5D"/>
    <w:rsid w:val="004F0A87"/>
    <w:rsid w:val="00612693"/>
    <w:rsid w:val="006F7F60"/>
    <w:rsid w:val="00780E15"/>
    <w:rsid w:val="007E01F8"/>
    <w:rsid w:val="008A05A7"/>
    <w:rsid w:val="009621B0"/>
    <w:rsid w:val="00A47527"/>
    <w:rsid w:val="00A873D5"/>
    <w:rsid w:val="00A97ED2"/>
    <w:rsid w:val="00B3099A"/>
    <w:rsid w:val="00B355F2"/>
    <w:rsid w:val="00B95D1A"/>
    <w:rsid w:val="00BB373A"/>
    <w:rsid w:val="00D22229"/>
    <w:rsid w:val="00D85351"/>
    <w:rsid w:val="00E00877"/>
    <w:rsid w:val="00F8666B"/>
    <w:rsid w:val="00FC4CC9"/>
    <w:rsid w:val="00FF4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12693"/>
  </w:style>
  <w:style w:type="paragraph" w:styleId="Nagwek1">
    <w:name w:val="heading 1"/>
    <w:basedOn w:val="Normalny"/>
    <w:next w:val="Normalny"/>
    <w:link w:val="Nagwek1Znak"/>
    <w:uiPriority w:val="9"/>
    <w:qFormat/>
    <w:rsid w:val="00E008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08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8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F5F47"/>
    <w:pPr>
      <w:ind w:left="720"/>
      <w:contextualSpacing/>
    </w:pPr>
  </w:style>
  <w:style w:type="paragraph" w:customStyle="1" w:styleId="Nagek3">
    <w:name w:val="Nagłóek 3"/>
    <w:basedOn w:val="Nagwek3"/>
    <w:next w:val="Normalny"/>
    <w:qFormat/>
    <w:rsid w:val="00E00877"/>
    <w:rPr>
      <w:rFonts w:ascii="Times New Roman" w:hAnsi="Times New Roman"/>
      <w:sz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E008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E008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E008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B95D1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95D1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B95D1A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B95D1A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B95D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B95D1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177762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8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EDF3C-A2DE-47C8-810B-55279DAB6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2631</TotalTime>
  <Pages>1</Pages>
  <Words>231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 eł</dc:creator>
  <cp:keywords/>
  <dc:description/>
  <cp:lastModifiedBy>maciek eł</cp:lastModifiedBy>
  <cp:revision>26</cp:revision>
  <dcterms:created xsi:type="dcterms:W3CDTF">2015-10-02T07:23:00Z</dcterms:created>
  <dcterms:modified xsi:type="dcterms:W3CDTF">2015-11-15T18:31:00Z</dcterms:modified>
</cp:coreProperties>
</file>