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ackground w:color="FFFFFF">
    <v:background id="_x0000_s1025" o:bwmode="white" o:targetscreensize="1024,768">
      <v:fill r:id="rId3" o:title="tlo" recolor="t" type="frame"/>
    </v:background>
  </w:background>
  <w:body>
    <w:p w:rsidR="00035BB3" w:rsidRPr="0079557C" w:rsidRDefault="00035BB3" w:rsidP="00E91624">
      <w:pPr>
        <w:pStyle w:val="Nagwek1"/>
        <w:rPr>
          <w:color w:val="FFFFFF" w:themeColor="background1"/>
          <w:sz w:val="52"/>
        </w:rPr>
      </w:pPr>
    </w:p>
    <w:p w:rsidR="00035BB3" w:rsidRPr="0079557C" w:rsidRDefault="00035BB3">
      <w:pPr>
        <w:rPr>
          <w:rFonts w:eastAsia="Times New Roman" w:cstheme="minorHAnsi"/>
          <w:b/>
          <w:bCs/>
          <w:color w:val="FFFFFF" w:themeColor="background1"/>
          <w:sz w:val="40"/>
          <w:szCs w:val="36"/>
          <w:lang w:eastAsia="pl-PL"/>
        </w:rPr>
      </w:pPr>
    </w:p>
    <w:p w:rsidR="00E91624" w:rsidRPr="0079557C" w:rsidRDefault="00E91624">
      <w:pPr>
        <w:rPr>
          <w:rFonts w:eastAsia="Times New Roman" w:cstheme="minorHAnsi"/>
          <w:b/>
          <w:bCs/>
          <w:color w:val="FFFFFF" w:themeColor="background1"/>
          <w:sz w:val="40"/>
          <w:szCs w:val="36"/>
          <w:lang w:eastAsia="pl-PL"/>
        </w:rPr>
      </w:pPr>
    </w:p>
    <w:p w:rsidR="00E91624" w:rsidRPr="0079557C" w:rsidRDefault="00E91624">
      <w:pPr>
        <w:rPr>
          <w:rFonts w:eastAsia="Times New Roman" w:cstheme="minorHAnsi"/>
          <w:b/>
          <w:bCs/>
          <w:color w:val="FFFFFF" w:themeColor="background1"/>
          <w:sz w:val="40"/>
          <w:szCs w:val="36"/>
          <w:lang w:eastAsia="pl-PL"/>
        </w:rPr>
      </w:pPr>
    </w:p>
    <w:p w:rsidR="00E91624" w:rsidRPr="0079557C" w:rsidRDefault="00E91624">
      <w:pPr>
        <w:rPr>
          <w:rFonts w:eastAsia="Times New Roman" w:cstheme="minorHAnsi"/>
          <w:b/>
          <w:bCs/>
          <w:color w:val="FFFFFF" w:themeColor="background1"/>
          <w:sz w:val="40"/>
          <w:szCs w:val="36"/>
          <w:lang w:eastAsia="pl-PL"/>
        </w:rPr>
      </w:pPr>
    </w:p>
    <w:p w:rsidR="00E91624" w:rsidRPr="0079557C" w:rsidRDefault="00E91624">
      <w:pPr>
        <w:rPr>
          <w:rFonts w:eastAsia="Times New Roman" w:cstheme="minorHAnsi"/>
          <w:b/>
          <w:bCs/>
          <w:color w:val="FFFFFF" w:themeColor="background1"/>
          <w:sz w:val="40"/>
          <w:szCs w:val="36"/>
          <w:lang w:eastAsia="pl-PL"/>
        </w:rPr>
      </w:pPr>
    </w:p>
    <w:p w:rsidR="00E91624" w:rsidRPr="0079557C" w:rsidRDefault="00E91624">
      <w:pPr>
        <w:rPr>
          <w:rFonts w:eastAsia="Times New Roman" w:cstheme="minorHAnsi"/>
          <w:b/>
          <w:bCs/>
          <w:color w:val="FFFFFF" w:themeColor="background1"/>
          <w:sz w:val="40"/>
          <w:szCs w:val="36"/>
          <w:lang w:eastAsia="pl-PL"/>
        </w:rPr>
      </w:pPr>
    </w:p>
    <w:p w:rsidR="00E91624" w:rsidRPr="0079557C" w:rsidRDefault="00E91624">
      <w:pPr>
        <w:rPr>
          <w:rFonts w:eastAsia="Times New Roman" w:cstheme="minorHAnsi"/>
          <w:b/>
          <w:bCs/>
          <w:color w:val="FFFFFF" w:themeColor="background1"/>
          <w:sz w:val="40"/>
          <w:szCs w:val="36"/>
          <w:lang w:eastAsia="pl-PL"/>
        </w:rPr>
      </w:pPr>
    </w:p>
    <w:p w:rsidR="00035BB3" w:rsidRPr="0079557C" w:rsidRDefault="00035BB3" w:rsidP="00035BB3">
      <w:pPr>
        <w:pStyle w:val="NormalnyWeb"/>
        <w:jc w:val="center"/>
        <w:rPr>
          <w:rFonts w:asciiTheme="minorHAnsi" w:hAnsiTheme="minorHAnsi" w:cstheme="minorHAnsi"/>
          <w:color w:val="FFFFFF" w:themeColor="background1"/>
          <w:sz w:val="28"/>
        </w:rPr>
      </w:pPr>
      <w:r w:rsidRPr="0079557C">
        <w:rPr>
          <w:rFonts w:asciiTheme="minorHAnsi" w:hAnsiTheme="minorHAnsi" w:cstheme="minorHAnsi"/>
          <w:b/>
          <w:bCs/>
          <w:color w:val="FFFFFF" w:themeColor="background1"/>
          <w:sz w:val="72"/>
          <w:szCs w:val="64"/>
        </w:rPr>
        <w:t>Mobilny System Kantoru Wymiany Walut</w:t>
      </w:r>
    </w:p>
    <w:p w:rsidR="005F1354" w:rsidRPr="0079557C" w:rsidRDefault="005F1354" w:rsidP="00035BB3">
      <w:pPr>
        <w:pStyle w:val="NormalnyWeb"/>
        <w:jc w:val="center"/>
        <w:rPr>
          <w:rFonts w:asciiTheme="minorHAnsi" w:hAnsiTheme="minorHAnsi" w:cstheme="minorHAnsi"/>
          <w:color w:val="FFFFFF" w:themeColor="background1"/>
          <w:sz w:val="28"/>
        </w:rPr>
      </w:pPr>
    </w:p>
    <w:p w:rsidR="00035BB3" w:rsidRPr="0079557C" w:rsidRDefault="00035BB3" w:rsidP="00035BB3">
      <w:pPr>
        <w:pStyle w:val="NormalnyWeb"/>
        <w:jc w:val="center"/>
        <w:rPr>
          <w:rFonts w:asciiTheme="minorHAnsi" w:hAnsiTheme="minorHAnsi" w:cstheme="minorHAnsi"/>
          <w:color w:val="FFFFFF" w:themeColor="background1"/>
          <w:sz w:val="28"/>
        </w:rPr>
      </w:pPr>
      <w:r w:rsidRPr="0079557C">
        <w:rPr>
          <w:rFonts w:asciiTheme="minorHAnsi" w:hAnsiTheme="minorHAnsi" w:cstheme="minorHAnsi"/>
          <w:color w:val="FFFFFF" w:themeColor="background1"/>
          <w:sz w:val="28"/>
        </w:rPr>
        <w:t>Zagadnienia Sieciowe w Systemach Mobilnych</w:t>
      </w:r>
    </w:p>
    <w:p w:rsidR="005F1354" w:rsidRPr="0079557C" w:rsidRDefault="005F1354" w:rsidP="005F1354">
      <w:pPr>
        <w:pStyle w:val="NormalnyWeb"/>
        <w:rPr>
          <w:rFonts w:asciiTheme="minorHAnsi" w:hAnsiTheme="minorHAnsi" w:cstheme="minorHAnsi"/>
          <w:b/>
          <w:bCs/>
          <w:color w:val="FFFFFF" w:themeColor="background1"/>
          <w:sz w:val="28"/>
        </w:rPr>
      </w:pPr>
    </w:p>
    <w:p w:rsidR="005F1354" w:rsidRPr="0079557C" w:rsidRDefault="005F1354" w:rsidP="005F1354">
      <w:pPr>
        <w:pStyle w:val="NormalnyWeb"/>
        <w:rPr>
          <w:rFonts w:asciiTheme="minorHAnsi" w:hAnsiTheme="minorHAnsi" w:cstheme="minorHAnsi"/>
          <w:b/>
          <w:bCs/>
          <w:color w:val="FFFFFF" w:themeColor="background1"/>
          <w:sz w:val="28"/>
        </w:rPr>
      </w:pPr>
    </w:p>
    <w:p w:rsidR="005F1354" w:rsidRPr="0079557C" w:rsidRDefault="005F1354" w:rsidP="005F1354">
      <w:pPr>
        <w:pStyle w:val="NormalnyWeb"/>
        <w:rPr>
          <w:rFonts w:asciiTheme="minorHAnsi" w:hAnsiTheme="minorHAnsi" w:cstheme="minorHAnsi"/>
          <w:b/>
          <w:bCs/>
          <w:color w:val="FFFFFF" w:themeColor="background1"/>
          <w:sz w:val="28"/>
        </w:rPr>
      </w:pPr>
    </w:p>
    <w:p w:rsidR="005F1354" w:rsidRPr="0079557C" w:rsidRDefault="005F1354" w:rsidP="005F1354">
      <w:pPr>
        <w:pStyle w:val="NormalnyWeb"/>
        <w:rPr>
          <w:rFonts w:asciiTheme="minorHAnsi" w:hAnsiTheme="minorHAnsi" w:cstheme="minorHAnsi"/>
          <w:b/>
          <w:bCs/>
          <w:color w:val="FFFFFF" w:themeColor="background1"/>
          <w:sz w:val="28"/>
        </w:rPr>
      </w:pPr>
    </w:p>
    <w:p w:rsidR="005F1354" w:rsidRPr="0079557C" w:rsidRDefault="005F1354" w:rsidP="005F1354">
      <w:pPr>
        <w:pStyle w:val="NormalnyWeb"/>
        <w:rPr>
          <w:rFonts w:asciiTheme="minorHAnsi" w:hAnsiTheme="minorHAnsi" w:cstheme="minorHAnsi"/>
          <w:b/>
          <w:bCs/>
          <w:color w:val="FFFFFF" w:themeColor="background1"/>
          <w:sz w:val="28"/>
        </w:rPr>
      </w:pPr>
    </w:p>
    <w:p w:rsidR="005F1354" w:rsidRPr="0079557C" w:rsidRDefault="005F1354" w:rsidP="005F1354">
      <w:pPr>
        <w:pStyle w:val="NormalnyWeb"/>
        <w:rPr>
          <w:rFonts w:asciiTheme="minorHAnsi" w:hAnsiTheme="minorHAnsi" w:cstheme="minorHAnsi"/>
          <w:b/>
          <w:bCs/>
          <w:color w:val="FFFFFF" w:themeColor="background1"/>
          <w:sz w:val="28"/>
        </w:rPr>
      </w:pPr>
    </w:p>
    <w:p w:rsidR="005F1354" w:rsidRPr="0079557C" w:rsidRDefault="005F1354" w:rsidP="005F1354">
      <w:pPr>
        <w:pStyle w:val="NormalnyWeb"/>
        <w:rPr>
          <w:rFonts w:asciiTheme="minorHAnsi" w:hAnsiTheme="minorHAnsi" w:cstheme="minorHAnsi"/>
          <w:b/>
          <w:bCs/>
          <w:color w:val="FFFFFF" w:themeColor="background1"/>
          <w:sz w:val="28"/>
        </w:rPr>
      </w:pPr>
    </w:p>
    <w:p w:rsidR="00035BB3" w:rsidRPr="0079557C" w:rsidRDefault="00035BB3" w:rsidP="005F1354">
      <w:pPr>
        <w:pStyle w:val="NormalnyWeb"/>
        <w:rPr>
          <w:rFonts w:asciiTheme="minorHAnsi" w:hAnsiTheme="minorHAnsi" w:cstheme="minorHAnsi"/>
          <w:b/>
          <w:bCs/>
          <w:color w:val="FFFFFF" w:themeColor="background1"/>
          <w:sz w:val="40"/>
          <w:szCs w:val="36"/>
        </w:rPr>
      </w:pPr>
      <w:r w:rsidRPr="0079557C">
        <w:rPr>
          <w:rFonts w:asciiTheme="minorHAnsi" w:hAnsiTheme="minorHAnsi" w:cstheme="minorHAnsi"/>
          <w:b/>
          <w:bCs/>
          <w:color w:val="FFFFFF" w:themeColor="background1"/>
          <w:sz w:val="28"/>
        </w:rPr>
        <w:t>Autor:</w:t>
      </w:r>
      <w:r w:rsidRPr="0079557C">
        <w:rPr>
          <w:rFonts w:asciiTheme="minorHAnsi" w:hAnsiTheme="minorHAnsi" w:cstheme="minorHAnsi"/>
          <w:color w:val="FFFFFF" w:themeColor="background1"/>
          <w:sz w:val="28"/>
        </w:rPr>
        <w:t xml:space="preserve"> Maciej Przygoda, 62976</w:t>
      </w:r>
      <w:r w:rsidRPr="0079557C">
        <w:rPr>
          <w:rFonts w:asciiTheme="minorHAnsi" w:hAnsiTheme="minorHAnsi" w:cstheme="minorHAnsi"/>
          <w:color w:val="FFFFFF" w:themeColor="background1"/>
          <w:sz w:val="28"/>
        </w:rPr>
        <w:br w:type="page"/>
      </w:r>
    </w:p>
    <w:p w:rsidR="00103EF3" w:rsidRPr="0079557C" w:rsidRDefault="00035BB3" w:rsidP="00E91624">
      <w:pPr>
        <w:pStyle w:val="Nagwek2"/>
        <w:rPr>
          <w:sz w:val="40"/>
        </w:rPr>
      </w:pPr>
      <w:r w:rsidRPr="0079557C">
        <w:rPr>
          <w:sz w:val="40"/>
        </w:rPr>
        <w:lastRenderedPageBreak/>
        <w:t>1.</w:t>
      </w:r>
      <w:r w:rsidR="005F1354" w:rsidRPr="0079557C">
        <w:rPr>
          <w:sz w:val="40"/>
        </w:rPr>
        <w:t xml:space="preserve"> </w:t>
      </w:r>
      <w:r w:rsidR="00103EF3" w:rsidRPr="0079557C">
        <w:rPr>
          <w:sz w:val="40"/>
        </w:rPr>
        <w:t>CEL PROJEKTU</w:t>
      </w:r>
    </w:p>
    <w:p w:rsidR="00103EF3" w:rsidRPr="00103EF3" w:rsidRDefault="00103EF3" w:rsidP="00103EF3">
      <w:pPr>
        <w:spacing w:before="100" w:beforeAutospacing="1" w:after="100" w:afterAutospacing="1" w:line="240" w:lineRule="auto"/>
        <w:rPr>
          <w:rFonts w:eastAsia="Times New Roman" w:cstheme="minorHAnsi"/>
          <w:color w:val="FFFFFF" w:themeColor="background1"/>
          <w:sz w:val="28"/>
          <w:szCs w:val="24"/>
          <w:lang w:eastAsia="pl-PL"/>
        </w:rPr>
      </w:pPr>
      <w:r w:rsidRPr="00103EF3">
        <w:rPr>
          <w:rFonts w:eastAsia="Times New Roman" w:cstheme="minorHAnsi"/>
          <w:color w:val="FFFFFF" w:themeColor="background1"/>
          <w:sz w:val="28"/>
          <w:szCs w:val="24"/>
          <w:lang w:eastAsia="pl-PL"/>
        </w:rPr>
        <w:t>Celem projektu było zaprojektowanie i implementacja mobilnego systemu kantoru wymiany walut, umożliwiającego użytkownikowi wykonywanie podstawowych operacji finansowych, takich jak:</w:t>
      </w:r>
    </w:p>
    <w:p w:rsidR="00103EF3" w:rsidRPr="00103EF3" w:rsidRDefault="00103EF3" w:rsidP="00103EF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color w:val="FFFFFF" w:themeColor="background1"/>
          <w:sz w:val="28"/>
          <w:szCs w:val="24"/>
          <w:lang w:eastAsia="pl-PL"/>
        </w:rPr>
      </w:pPr>
      <w:r w:rsidRPr="00103EF3">
        <w:rPr>
          <w:rFonts w:eastAsia="Times New Roman" w:cstheme="minorHAnsi"/>
          <w:color w:val="FFFFFF" w:themeColor="background1"/>
          <w:sz w:val="28"/>
          <w:szCs w:val="24"/>
          <w:lang w:eastAsia="pl-PL"/>
        </w:rPr>
        <w:t>rejestracja i logowanie użytkownika,</w:t>
      </w:r>
    </w:p>
    <w:p w:rsidR="00103EF3" w:rsidRPr="00103EF3" w:rsidRDefault="00103EF3" w:rsidP="00103EF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color w:val="FFFFFF" w:themeColor="background1"/>
          <w:sz w:val="28"/>
          <w:szCs w:val="24"/>
          <w:lang w:eastAsia="pl-PL"/>
        </w:rPr>
      </w:pPr>
      <w:r w:rsidRPr="00103EF3">
        <w:rPr>
          <w:rFonts w:eastAsia="Times New Roman" w:cstheme="minorHAnsi"/>
          <w:color w:val="FFFFFF" w:themeColor="background1"/>
          <w:sz w:val="28"/>
          <w:szCs w:val="24"/>
          <w:lang w:eastAsia="pl-PL"/>
        </w:rPr>
        <w:t>zasilenie konta wirtualnymi środkami,</w:t>
      </w:r>
    </w:p>
    <w:p w:rsidR="00103EF3" w:rsidRPr="00103EF3" w:rsidRDefault="00103EF3" w:rsidP="00103EF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color w:val="FFFFFF" w:themeColor="background1"/>
          <w:sz w:val="28"/>
          <w:szCs w:val="24"/>
          <w:lang w:eastAsia="pl-PL"/>
        </w:rPr>
      </w:pPr>
      <w:r w:rsidRPr="00103EF3">
        <w:rPr>
          <w:rFonts w:eastAsia="Times New Roman" w:cstheme="minorHAnsi"/>
          <w:color w:val="FFFFFF" w:themeColor="background1"/>
          <w:sz w:val="28"/>
          <w:szCs w:val="24"/>
          <w:lang w:eastAsia="pl-PL"/>
        </w:rPr>
        <w:t>podgląd aktualnych i archiwalnych kursów walut,</w:t>
      </w:r>
    </w:p>
    <w:p w:rsidR="00103EF3" w:rsidRPr="00103EF3" w:rsidRDefault="00103EF3" w:rsidP="00103EF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color w:val="FFFFFF" w:themeColor="background1"/>
          <w:sz w:val="28"/>
          <w:szCs w:val="24"/>
          <w:lang w:eastAsia="pl-PL"/>
        </w:rPr>
      </w:pPr>
      <w:r w:rsidRPr="00103EF3">
        <w:rPr>
          <w:rFonts w:eastAsia="Times New Roman" w:cstheme="minorHAnsi"/>
          <w:color w:val="FFFFFF" w:themeColor="background1"/>
          <w:sz w:val="28"/>
          <w:szCs w:val="24"/>
          <w:lang w:eastAsia="pl-PL"/>
        </w:rPr>
        <w:t>wymiana walut po aktualnych kursach,</w:t>
      </w:r>
    </w:p>
    <w:p w:rsidR="00103EF3" w:rsidRPr="00103EF3" w:rsidRDefault="00103EF3" w:rsidP="00103EF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color w:val="FFFFFF" w:themeColor="background1"/>
          <w:sz w:val="28"/>
          <w:szCs w:val="24"/>
          <w:lang w:eastAsia="pl-PL"/>
        </w:rPr>
      </w:pPr>
      <w:r w:rsidRPr="00103EF3">
        <w:rPr>
          <w:rFonts w:eastAsia="Times New Roman" w:cstheme="minorHAnsi"/>
          <w:color w:val="FFFFFF" w:themeColor="background1"/>
          <w:sz w:val="28"/>
          <w:szCs w:val="24"/>
          <w:lang w:eastAsia="pl-PL"/>
        </w:rPr>
        <w:t>podgląd historii transakcji oraz stanu portfela walutowego.</w:t>
      </w:r>
    </w:p>
    <w:p w:rsidR="00103EF3" w:rsidRPr="00103EF3" w:rsidRDefault="00103EF3" w:rsidP="00103EF3">
      <w:pPr>
        <w:spacing w:before="100" w:beforeAutospacing="1" w:after="100" w:afterAutospacing="1" w:line="240" w:lineRule="auto"/>
        <w:rPr>
          <w:rFonts w:eastAsia="Times New Roman" w:cstheme="minorHAnsi"/>
          <w:color w:val="FFFFFF" w:themeColor="background1"/>
          <w:sz w:val="28"/>
          <w:szCs w:val="24"/>
          <w:lang w:eastAsia="pl-PL"/>
        </w:rPr>
      </w:pPr>
      <w:r w:rsidRPr="00103EF3">
        <w:rPr>
          <w:rFonts w:eastAsia="Times New Roman" w:cstheme="minorHAnsi"/>
          <w:color w:val="FFFFFF" w:themeColor="background1"/>
          <w:sz w:val="28"/>
          <w:szCs w:val="24"/>
          <w:lang w:eastAsia="pl-PL"/>
        </w:rPr>
        <w:t>Projekt miał charakter edukacyjny i jego głównym celem było praktyczne zastosowanie zagadnień związanych z:</w:t>
      </w:r>
    </w:p>
    <w:p w:rsidR="00103EF3" w:rsidRPr="00103EF3" w:rsidRDefault="00103EF3" w:rsidP="00103EF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color w:val="FFFFFF" w:themeColor="background1"/>
          <w:sz w:val="28"/>
          <w:szCs w:val="24"/>
          <w:lang w:eastAsia="pl-PL"/>
        </w:rPr>
      </w:pPr>
      <w:r w:rsidRPr="00103EF3">
        <w:rPr>
          <w:rFonts w:eastAsia="Times New Roman" w:cstheme="minorHAnsi"/>
          <w:color w:val="FFFFFF" w:themeColor="background1"/>
          <w:sz w:val="28"/>
          <w:szCs w:val="24"/>
          <w:lang w:eastAsia="pl-PL"/>
        </w:rPr>
        <w:t xml:space="preserve">komunikacją aplikacji mobilnej z </w:t>
      </w:r>
      <w:proofErr w:type="spellStart"/>
      <w:r w:rsidRPr="00103EF3">
        <w:rPr>
          <w:rFonts w:eastAsia="Times New Roman" w:cstheme="minorHAnsi"/>
          <w:color w:val="FFFFFF" w:themeColor="background1"/>
          <w:sz w:val="28"/>
          <w:szCs w:val="24"/>
          <w:lang w:eastAsia="pl-PL"/>
        </w:rPr>
        <w:t>backendem</w:t>
      </w:r>
      <w:proofErr w:type="spellEnd"/>
      <w:r w:rsidRPr="00103EF3">
        <w:rPr>
          <w:rFonts w:eastAsia="Times New Roman" w:cstheme="minorHAnsi"/>
          <w:color w:val="FFFFFF" w:themeColor="background1"/>
          <w:sz w:val="28"/>
          <w:szCs w:val="24"/>
          <w:lang w:eastAsia="pl-PL"/>
        </w:rPr>
        <w:t xml:space="preserve"> (REST API),</w:t>
      </w:r>
    </w:p>
    <w:p w:rsidR="00103EF3" w:rsidRPr="00103EF3" w:rsidRDefault="00103EF3" w:rsidP="00103EF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color w:val="FFFFFF" w:themeColor="background1"/>
          <w:sz w:val="28"/>
          <w:szCs w:val="24"/>
          <w:lang w:eastAsia="pl-PL"/>
        </w:rPr>
      </w:pPr>
      <w:r w:rsidRPr="00103EF3">
        <w:rPr>
          <w:rFonts w:eastAsia="Times New Roman" w:cstheme="minorHAnsi"/>
          <w:color w:val="FFFFFF" w:themeColor="background1"/>
          <w:sz w:val="28"/>
          <w:szCs w:val="24"/>
          <w:lang w:eastAsia="pl-PL"/>
        </w:rPr>
        <w:t>integracją z zewnętrznym API (Narodowy Bank Polski),</w:t>
      </w:r>
    </w:p>
    <w:p w:rsidR="00103EF3" w:rsidRPr="00103EF3" w:rsidRDefault="00103EF3" w:rsidP="00103EF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color w:val="FFFFFF" w:themeColor="background1"/>
          <w:sz w:val="28"/>
          <w:szCs w:val="24"/>
          <w:lang w:eastAsia="pl-PL"/>
        </w:rPr>
      </w:pPr>
      <w:r w:rsidRPr="00103EF3">
        <w:rPr>
          <w:rFonts w:eastAsia="Times New Roman" w:cstheme="minorHAnsi"/>
          <w:color w:val="FFFFFF" w:themeColor="background1"/>
          <w:sz w:val="28"/>
          <w:szCs w:val="24"/>
          <w:lang w:eastAsia="pl-PL"/>
        </w:rPr>
        <w:t>autoryzacją użytkowników (JWT),</w:t>
      </w:r>
    </w:p>
    <w:p w:rsidR="00103EF3" w:rsidRPr="00103EF3" w:rsidRDefault="00103EF3" w:rsidP="00103EF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color w:val="FFFFFF" w:themeColor="background1"/>
          <w:sz w:val="28"/>
          <w:szCs w:val="24"/>
          <w:lang w:eastAsia="pl-PL"/>
        </w:rPr>
      </w:pPr>
      <w:r w:rsidRPr="00103EF3">
        <w:rPr>
          <w:rFonts w:eastAsia="Times New Roman" w:cstheme="minorHAnsi"/>
          <w:color w:val="FFFFFF" w:themeColor="background1"/>
          <w:sz w:val="28"/>
          <w:szCs w:val="24"/>
          <w:lang w:eastAsia="pl-PL"/>
        </w:rPr>
        <w:t>projektowaniem relacyjnej bazy danych,</w:t>
      </w:r>
    </w:p>
    <w:p w:rsidR="00103EF3" w:rsidRPr="00103EF3" w:rsidRDefault="00103EF3" w:rsidP="00103EF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color w:val="FFFFFF" w:themeColor="background1"/>
          <w:sz w:val="28"/>
          <w:szCs w:val="24"/>
          <w:lang w:eastAsia="pl-PL"/>
        </w:rPr>
      </w:pPr>
      <w:r w:rsidRPr="00103EF3">
        <w:rPr>
          <w:rFonts w:eastAsia="Times New Roman" w:cstheme="minorHAnsi"/>
          <w:color w:val="FFFFFF" w:themeColor="background1"/>
          <w:sz w:val="28"/>
          <w:szCs w:val="24"/>
          <w:lang w:eastAsia="pl-PL"/>
        </w:rPr>
        <w:t>podziałem systemu na warstwy logiczne.</w:t>
      </w:r>
    </w:p>
    <w:p w:rsidR="00103EF3" w:rsidRPr="0079557C" w:rsidRDefault="00103EF3" w:rsidP="00E91624">
      <w:pPr>
        <w:pStyle w:val="Nagwek2"/>
        <w:rPr>
          <w:sz w:val="40"/>
        </w:rPr>
      </w:pPr>
      <w:r w:rsidRPr="0079557C">
        <w:rPr>
          <w:sz w:val="40"/>
        </w:rPr>
        <w:t>2. ZAKRES FUNKCJONALNY SYSTEMU</w:t>
      </w:r>
    </w:p>
    <w:p w:rsidR="00103EF3" w:rsidRPr="00103EF3" w:rsidRDefault="00103EF3" w:rsidP="00103EF3">
      <w:pPr>
        <w:spacing w:before="100" w:beforeAutospacing="1" w:after="100" w:afterAutospacing="1" w:line="240" w:lineRule="auto"/>
        <w:rPr>
          <w:rFonts w:eastAsia="Times New Roman" w:cstheme="minorHAnsi"/>
          <w:color w:val="FFFFFF" w:themeColor="background1"/>
          <w:sz w:val="28"/>
          <w:szCs w:val="24"/>
          <w:lang w:eastAsia="pl-PL"/>
        </w:rPr>
      </w:pPr>
      <w:r w:rsidRPr="00103EF3">
        <w:rPr>
          <w:rFonts w:eastAsia="Times New Roman" w:cstheme="minorHAnsi"/>
          <w:color w:val="FFFFFF" w:themeColor="background1"/>
          <w:sz w:val="28"/>
          <w:szCs w:val="24"/>
          <w:lang w:eastAsia="pl-PL"/>
        </w:rPr>
        <w:t>System składa się z trzech głównych komponentów:</w:t>
      </w:r>
    </w:p>
    <w:p w:rsidR="00103EF3" w:rsidRPr="00103EF3" w:rsidRDefault="00103EF3" w:rsidP="00103EF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color w:val="FFFFFF" w:themeColor="background1"/>
          <w:sz w:val="28"/>
          <w:szCs w:val="24"/>
          <w:lang w:eastAsia="pl-PL"/>
        </w:rPr>
      </w:pPr>
      <w:r w:rsidRPr="00103EF3">
        <w:rPr>
          <w:rFonts w:eastAsia="Times New Roman" w:cstheme="minorHAnsi"/>
          <w:color w:val="FFFFFF" w:themeColor="background1"/>
          <w:sz w:val="28"/>
          <w:szCs w:val="24"/>
          <w:lang w:eastAsia="pl-PL"/>
        </w:rPr>
        <w:t>aplikacji mobilnej,</w:t>
      </w:r>
    </w:p>
    <w:p w:rsidR="00103EF3" w:rsidRPr="00103EF3" w:rsidRDefault="00103EF3" w:rsidP="00103EF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color w:val="FFFFFF" w:themeColor="background1"/>
          <w:sz w:val="28"/>
          <w:szCs w:val="24"/>
          <w:lang w:eastAsia="pl-PL"/>
        </w:rPr>
      </w:pPr>
      <w:r w:rsidRPr="00103EF3">
        <w:rPr>
          <w:rFonts w:eastAsia="Times New Roman" w:cstheme="minorHAnsi"/>
          <w:color w:val="FFFFFF" w:themeColor="background1"/>
          <w:sz w:val="28"/>
          <w:szCs w:val="24"/>
          <w:lang w:eastAsia="pl-PL"/>
        </w:rPr>
        <w:t xml:space="preserve">serwera </w:t>
      </w:r>
      <w:proofErr w:type="spellStart"/>
      <w:r w:rsidRPr="00103EF3">
        <w:rPr>
          <w:rFonts w:eastAsia="Times New Roman" w:cstheme="minorHAnsi"/>
          <w:color w:val="FFFFFF" w:themeColor="background1"/>
          <w:sz w:val="28"/>
          <w:szCs w:val="24"/>
          <w:lang w:eastAsia="pl-PL"/>
        </w:rPr>
        <w:t>backendowego</w:t>
      </w:r>
      <w:proofErr w:type="spellEnd"/>
      <w:r w:rsidRPr="00103EF3">
        <w:rPr>
          <w:rFonts w:eastAsia="Times New Roman" w:cstheme="minorHAnsi"/>
          <w:color w:val="FFFFFF" w:themeColor="background1"/>
          <w:sz w:val="28"/>
          <w:szCs w:val="24"/>
          <w:lang w:eastAsia="pl-PL"/>
        </w:rPr>
        <w:t xml:space="preserve"> (Web Service),</w:t>
      </w:r>
    </w:p>
    <w:p w:rsidR="00103EF3" w:rsidRPr="00103EF3" w:rsidRDefault="00103EF3" w:rsidP="00103EF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color w:val="FFFFFF" w:themeColor="background1"/>
          <w:sz w:val="28"/>
          <w:szCs w:val="24"/>
          <w:lang w:eastAsia="pl-PL"/>
        </w:rPr>
      </w:pPr>
      <w:r w:rsidRPr="00103EF3">
        <w:rPr>
          <w:rFonts w:eastAsia="Times New Roman" w:cstheme="minorHAnsi"/>
          <w:color w:val="FFFFFF" w:themeColor="background1"/>
          <w:sz w:val="28"/>
          <w:szCs w:val="24"/>
          <w:lang w:eastAsia="pl-PL"/>
        </w:rPr>
        <w:t>bazy danych.</w:t>
      </w:r>
    </w:p>
    <w:p w:rsidR="00103EF3" w:rsidRPr="0079557C" w:rsidRDefault="00103EF3" w:rsidP="005F1354">
      <w:pPr>
        <w:pStyle w:val="Nagwek3"/>
        <w:rPr>
          <w:color w:val="FFFFFF" w:themeColor="background1"/>
          <w:sz w:val="32"/>
        </w:rPr>
      </w:pPr>
      <w:r w:rsidRPr="0079557C">
        <w:rPr>
          <w:color w:val="FFFFFF" w:themeColor="background1"/>
          <w:sz w:val="32"/>
        </w:rPr>
        <w:t>2.1 Aplikacja mobilna</w:t>
      </w:r>
    </w:p>
    <w:p w:rsidR="00103EF3" w:rsidRPr="00103EF3" w:rsidRDefault="00103EF3" w:rsidP="00103EF3">
      <w:pPr>
        <w:spacing w:before="100" w:beforeAutospacing="1" w:after="100" w:afterAutospacing="1" w:line="240" w:lineRule="auto"/>
        <w:rPr>
          <w:rFonts w:eastAsia="Times New Roman" w:cstheme="minorHAnsi"/>
          <w:color w:val="FFFFFF" w:themeColor="background1"/>
          <w:sz w:val="28"/>
          <w:szCs w:val="24"/>
          <w:lang w:eastAsia="pl-PL"/>
        </w:rPr>
      </w:pPr>
      <w:r w:rsidRPr="00103EF3">
        <w:rPr>
          <w:rFonts w:eastAsia="Times New Roman" w:cstheme="minorHAnsi"/>
          <w:color w:val="FFFFFF" w:themeColor="background1"/>
          <w:sz w:val="28"/>
          <w:szCs w:val="24"/>
          <w:lang w:eastAsia="pl-PL"/>
        </w:rPr>
        <w:t xml:space="preserve">Aplikacja mobilna została wykonana w technologii </w:t>
      </w:r>
      <w:r w:rsidRPr="0079557C">
        <w:rPr>
          <w:rFonts w:eastAsia="Times New Roman" w:cstheme="minorHAnsi"/>
          <w:b/>
          <w:bCs/>
          <w:color w:val="FFFFFF" w:themeColor="background1"/>
          <w:sz w:val="28"/>
          <w:szCs w:val="24"/>
          <w:lang w:eastAsia="pl-PL"/>
        </w:rPr>
        <w:t>Expo (</w:t>
      </w:r>
      <w:proofErr w:type="spellStart"/>
      <w:r w:rsidRPr="0079557C">
        <w:rPr>
          <w:rFonts w:eastAsia="Times New Roman" w:cstheme="minorHAnsi"/>
          <w:b/>
          <w:bCs/>
          <w:color w:val="FFFFFF" w:themeColor="background1"/>
          <w:sz w:val="28"/>
          <w:szCs w:val="24"/>
          <w:lang w:eastAsia="pl-PL"/>
        </w:rPr>
        <w:t>React</w:t>
      </w:r>
      <w:proofErr w:type="spellEnd"/>
      <w:r w:rsidRPr="0079557C">
        <w:rPr>
          <w:rFonts w:eastAsia="Times New Roman" w:cstheme="minorHAnsi"/>
          <w:b/>
          <w:bCs/>
          <w:color w:val="FFFFFF" w:themeColor="background1"/>
          <w:sz w:val="28"/>
          <w:szCs w:val="24"/>
          <w:lang w:eastAsia="pl-PL"/>
        </w:rPr>
        <w:t xml:space="preserve"> Native)</w:t>
      </w:r>
      <w:r w:rsidRPr="00103EF3">
        <w:rPr>
          <w:rFonts w:eastAsia="Times New Roman" w:cstheme="minorHAnsi"/>
          <w:color w:val="FFFFFF" w:themeColor="background1"/>
          <w:sz w:val="28"/>
          <w:szCs w:val="24"/>
          <w:lang w:eastAsia="pl-PL"/>
        </w:rPr>
        <w:t xml:space="preserve"> i umożliwia użytkownikowi:</w:t>
      </w:r>
    </w:p>
    <w:p w:rsidR="00103EF3" w:rsidRPr="00103EF3" w:rsidRDefault="00103EF3" w:rsidP="00103EF3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FFFFFF" w:themeColor="background1"/>
          <w:sz w:val="28"/>
          <w:szCs w:val="27"/>
          <w:lang w:eastAsia="pl-PL"/>
        </w:rPr>
      </w:pPr>
      <w:r w:rsidRPr="00103EF3">
        <w:rPr>
          <w:rFonts w:eastAsia="Times New Roman" w:cstheme="minorHAnsi"/>
          <w:b/>
          <w:bCs/>
          <w:color w:val="FFFFFF" w:themeColor="background1"/>
          <w:sz w:val="28"/>
          <w:szCs w:val="27"/>
          <w:lang w:eastAsia="pl-PL"/>
        </w:rPr>
        <w:t>Funkcje dostępne dla użytkownika:</w:t>
      </w:r>
    </w:p>
    <w:p w:rsidR="00103EF3" w:rsidRPr="00103EF3" w:rsidRDefault="00103EF3" w:rsidP="00103EF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color w:val="FFFFFF" w:themeColor="background1"/>
          <w:sz w:val="28"/>
          <w:szCs w:val="24"/>
          <w:lang w:eastAsia="pl-PL"/>
        </w:rPr>
      </w:pPr>
      <w:r w:rsidRPr="00103EF3">
        <w:rPr>
          <w:rFonts w:eastAsia="Times New Roman" w:cstheme="minorHAnsi"/>
          <w:color w:val="FFFFFF" w:themeColor="background1"/>
          <w:sz w:val="28"/>
          <w:szCs w:val="24"/>
          <w:lang w:eastAsia="pl-PL"/>
        </w:rPr>
        <w:t>rejestrację nowego konta,</w:t>
      </w:r>
    </w:p>
    <w:p w:rsidR="00103EF3" w:rsidRPr="00103EF3" w:rsidRDefault="00103EF3" w:rsidP="00103EF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color w:val="FFFFFF" w:themeColor="background1"/>
          <w:sz w:val="28"/>
          <w:szCs w:val="24"/>
          <w:lang w:eastAsia="pl-PL"/>
        </w:rPr>
      </w:pPr>
      <w:r w:rsidRPr="00103EF3">
        <w:rPr>
          <w:rFonts w:eastAsia="Times New Roman" w:cstheme="minorHAnsi"/>
          <w:color w:val="FFFFFF" w:themeColor="background1"/>
          <w:sz w:val="28"/>
          <w:szCs w:val="24"/>
          <w:lang w:eastAsia="pl-PL"/>
        </w:rPr>
        <w:t>logowanie do systemu,</w:t>
      </w:r>
    </w:p>
    <w:p w:rsidR="00103EF3" w:rsidRPr="00103EF3" w:rsidRDefault="00103EF3" w:rsidP="00103EF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color w:val="FFFFFF" w:themeColor="background1"/>
          <w:sz w:val="28"/>
          <w:szCs w:val="24"/>
          <w:lang w:eastAsia="pl-PL"/>
        </w:rPr>
      </w:pPr>
      <w:r w:rsidRPr="00103EF3">
        <w:rPr>
          <w:rFonts w:eastAsia="Times New Roman" w:cstheme="minorHAnsi"/>
          <w:color w:val="FFFFFF" w:themeColor="background1"/>
          <w:sz w:val="28"/>
          <w:szCs w:val="24"/>
          <w:lang w:eastAsia="pl-PL"/>
        </w:rPr>
        <w:t>wylogowanie z aplikacji,</w:t>
      </w:r>
    </w:p>
    <w:p w:rsidR="00103EF3" w:rsidRPr="00103EF3" w:rsidRDefault="00103EF3" w:rsidP="00103EF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color w:val="FFFFFF" w:themeColor="background1"/>
          <w:sz w:val="28"/>
          <w:szCs w:val="24"/>
          <w:lang w:eastAsia="pl-PL"/>
        </w:rPr>
      </w:pPr>
      <w:r w:rsidRPr="00103EF3">
        <w:rPr>
          <w:rFonts w:eastAsia="Times New Roman" w:cstheme="minorHAnsi"/>
          <w:color w:val="FFFFFF" w:themeColor="background1"/>
          <w:sz w:val="28"/>
          <w:szCs w:val="24"/>
          <w:lang w:eastAsia="pl-PL"/>
        </w:rPr>
        <w:t>podgląd aktualnego stanu portfela (saldo walut),</w:t>
      </w:r>
    </w:p>
    <w:p w:rsidR="00103EF3" w:rsidRPr="00103EF3" w:rsidRDefault="00103EF3" w:rsidP="00103EF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color w:val="FFFFFF" w:themeColor="background1"/>
          <w:sz w:val="28"/>
          <w:szCs w:val="24"/>
          <w:lang w:eastAsia="pl-PL"/>
        </w:rPr>
      </w:pPr>
      <w:r w:rsidRPr="00103EF3">
        <w:rPr>
          <w:rFonts w:eastAsia="Times New Roman" w:cstheme="minorHAnsi"/>
          <w:color w:val="FFFFFF" w:themeColor="background1"/>
          <w:sz w:val="28"/>
          <w:szCs w:val="24"/>
          <w:lang w:eastAsia="pl-PL"/>
        </w:rPr>
        <w:t>zasilenie konta wirtualnymi środkami w walucie PLN,</w:t>
      </w:r>
    </w:p>
    <w:p w:rsidR="00103EF3" w:rsidRPr="00103EF3" w:rsidRDefault="00103EF3" w:rsidP="00103EF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color w:val="FFFFFF" w:themeColor="background1"/>
          <w:sz w:val="28"/>
          <w:szCs w:val="24"/>
          <w:lang w:eastAsia="pl-PL"/>
        </w:rPr>
      </w:pPr>
      <w:r w:rsidRPr="00103EF3">
        <w:rPr>
          <w:rFonts w:eastAsia="Times New Roman" w:cstheme="minorHAnsi"/>
          <w:color w:val="FFFFFF" w:themeColor="background1"/>
          <w:sz w:val="28"/>
          <w:szCs w:val="24"/>
          <w:lang w:eastAsia="pl-PL"/>
        </w:rPr>
        <w:lastRenderedPageBreak/>
        <w:t>przegląd aktualnych kursów walut pobieranych z API NBP,</w:t>
      </w:r>
    </w:p>
    <w:p w:rsidR="00103EF3" w:rsidRPr="00103EF3" w:rsidRDefault="00103EF3" w:rsidP="00103EF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color w:val="FFFFFF" w:themeColor="background1"/>
          <w:sz w:val="28"/>
          <w:szCs w:val="24"/>
          <w:lang w:eastAsia="pl-PL"/>
        </w:rPr>
      </w:pPr>
      <w:r w:rsidRPr="00103EF3">
        <w:rPr>
          <w:rFonts w:eastAsia="Times New Roman" w:cstheme="minorHAnsi"/>
          <w:color w:val="FFFFFF" w:themeColor="background1"/>
          <w:sz w:val="28"/>
          <w:szCs w:val="24"/>
          <w:lang w:eastAsia="pl-PL"/>
        </w:rPr>
        <w:t>przegląd archiwalnych kursów walut (wykresy),</w:t>
      </w:r>
    </w:p>
    <w:p w:rsidR="00103EF3" w:rsidRPr="00103EF3" w:rsidRDefault="00103EF3" w:rsidP="00103EF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color w:val="FFFFFF" w:themeColor="background1"/>
          <w:sz w:val="28"/>
          <w:szCs w:val="24"/>
          <w:lang w:eastAsia="pl-PL"/>
        </w:rPr>
      </w:pPr>
      <w:r w:rsidRPr="00103EF3">
        <w:rPr>
          <w:rFonts w:eastAsia="Times New Roman" w:cstheme="minorHAnsi"/>
          <w:color w:val="FFFFFF" w:themeColor="background1"/>
          <w:sz w:val="28"/>
          <w:szCs w:val="24"/>
          <w:lang w:eastAsia="pl-PL"/>
        </w:rPr>
        <w:t>wymianę walut (kupno i sprzedaż),</w:t>
      </w:r>
    </w:p>
    <w:p w:rsidR="00103EF3" w:rsidRPr="00103EF3" w:rsidRDefault="00103EF3" w:rsidP="00103EF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color w:val="FFFFFF" w:themeColor="background1"/>
          <w:sz w:val="28"/>
          <w:szCs w:val="24"/>
          <w:lang w:eastAsia="pl-PL"/>
        </w:rPr>
      </w:pPr>
      <w:r w:rsidRPr="00103EF3">
        <w:rPr>
          <w:rFonts w:eastAsia="Times New Roman" w:cstheme="minorHAnsi"/>
          <w:color w:val="FFFFFF" w:themeColor="background1"/>
          <w:sz w:val="28"/>
          <w:szCs w:val="24"/>
          <w:lang w:eastAsia="pl-PL"/>
        </w:rPr>
        <w:t>przegląd historii wykonanych transakcji.</w:t>
      </w:r>
    </w:p>
    <w:p w:rsidR="00103EF3" w:rsidRPr="00103EF3" w:rsidRDefault="00103EF3" w:rsidP="00103EF3">
      <w:pPr>
        <w:spacing w:before="100" w:beforeAutospacing="1" w:after="100" w:afterAutospacing="1" w:line="240" w:lineRule="auto"/>
        <w:rPr>
          <w:rFonts w:eastAsia="Times New Roman" w:cstheme="minorHAnsi"/>
          <w:color w:val="FFFFFF" w:themeColor="background1"/>
          <w:sz w:val="28"/>
          <w:szCs w:val="24"/>
          <w:lang w:eastAsia="pl-PL"/>
        </w:rPr>
      </w:pPr>
      <w:r w:rsidRPr="00103EF3">
        <w:rPr>
          <w:rFonts w:eastAsia="Times New Roman" w:cstheme="minorHAnsi"/>
          <w:color w:val="FFFFFF" w:themeColor="background1"/>
          <w:sz w:val="28"/>
          <w:szCs w:val="24"/>
          <w:lang w:eastAsia="pl-PL"/>
        </w:rPr>
        <w:t xml:space="preserve">Aplikacja mobilna komunikuje się z </w:t>
      </w:r>
      <w:proofErr w:type="spellStart"/>
      <w:r w:rsidRPr="00103EF3">
        <w:rPr>
          <w:rFonts w:eastAsia="Times New Roman" w:cstheme="minorHAnsi"/>
          <w:color w:val="FFFFFF" w:themeColor="background1"/>
          <w:sz w:val="28"/>
          <w:szCs w:val="24"/>
          <w:lang w:eastAsia="pl-PL"/>
        </w:rPr>
        <w:t>backendem</w:t>
      </w:r>
      <w:proofErr w:type="spellEnd"/>
      <w:r w:rsidRPr="00103EF3">
        <w:rPr>
          <w:rFonts w:eastAsia="Times New Roman" w:cstheme="minorHAnsi"/>
          <w:color w:val="FFFFFF" w:themeColor="background1"/>
          <w:sz w:val="28"/>
          <w:szCs w:val="24"/>
          <w:lang w:eastAsia="pl-PL"/>
        </w:rPr>
        <w:t xml:space="preserve"> wyłącznie poprzez REST API z wykorzystaniem protokołu HTTP.</w:t>
      </w:r>
    </w:p>
    <w:p w:rsidR="00103EF3" w:rsidRPr="0079557C" w:rsidRDefault="00103EF3" w:rsidP="005F1354">
      <w:pPr>
        <w:pStyle w:val="Nagwek3"/>
        <w:rPr>
          <w:color w:val="FFFFFF" w:themeColor="background1"/>
          <w:sz w:val="32"/>
        </w:rPr>
      </w:pPr>
      <w:r w:rsidRPr="0079557C">
        <w:rPr>
          <w:color w:val="FFFFFF" w:themeColor="background1"/>
          <w:sz w:val="32"/>
        </w:rPr>
        <w:t>2.2 Web Service (</w:t>
      </w:r>
      <w:proofErr w:type="spellStart"/>
      <w:r w:rsidRPr="0079557C">
        <w:rPr>
          <w:color w:val="FFFFFF" w:themeColor="background1"/>
          <w:sz w:val="32"/>
        </w:rPr>
        <w:t>Backend</w:t>
      </w:r>
      <w:proofErr w:type="spellEnd"/>
      <w:r w:rsidRPr="0079557C">
        <w:rPr>
          <w:color w:val="FFFFFF" w:themeColor="background1"/>
          <w:sz w:val="32"/>
        </w:rPr>
        <w:t>)</w:t>
      </w:r>
    </w:p>
    <w:p w:rsidR="00103EF3" w:rsidRPr="00103EF3" w:rsidRDefault="00103EF3" w:rsidP="00103EF3">
      <w:pPr>
        <w:spacing w:before="100" w:beforeAutospacing="1" w:after="100" w:afterAutospacing="1" w:line="240" w:lineRule="auto"/>
        <w:rPr>
          <w:rFonts w:eastAsia="Times New Roman" w:cstheme="minorHAnsi"/>
          <w:color w:val="FFFFFF" w:themeColor="background1"/>
          <w:sz w:val="28"/>
          <w:szCs w:val="24"/>
          <w:lang w:eastAsia="pl-PL"/>
        </w:rPr>
      </w:pPr>
      <w:proofErr w:type="spellStart"/>
      <w:r w:rsidRPr="00103EF3">
        <w:rPr>
          <w:rFonts w:eastAsia="Times New Roman" w:cstheme="minorHAnsi"/>
          <w:color w:val="FFFFFF" w:themeColor="background1"/>
          <w:sz w:val="28"/>
          <w:szCs w:val="24"/>
          <w:lang w:eastAsia="pl-PL"/>
        </w:rPr>
        <w:t>Backend</w:t>
      </w:r>
      <w:proofErr w:type="spellEnd"/>
      <w:r w:rsidRPr="00103EF3">
        <w:rPr>
          <w:rFonts w:eastAsia="Times New Roman" w:cstheme="minorHAnsi"/>
          <w:color w:val="FFFFFF" w:themeColor="background1"/>
          <w:sz w:val="28"/>
          <w:szCs w:val="24"/>
          <w:lang w:eastAsia="pl-PL"/>
        </w:rPr>
        <w:t xml:space="preserve"> został zaimplementowany w technologii </w:t>
      </w:r>
      <w:proofErr w:type="spellStart"/>
      <w:r w:rsidRPr="0079557C">
        <w:rPr>
          <w:rFonts w:eastAsia="Times New Roman" w:cstheme="minorHAnsi"/>
          <w:b/>
          <w:bCs/>
          <w:color w:val="FFFFFF" w:themeColor="background1"/>
          <w:sz w:val="28"/>
          <w:szCs w:val="24"/>
          <w:lang w:eastAsia="pl-PL"/>
        </w:rPr>
        <w:t>NestJS</w:t>
      </w:r>
      <w:proofErr w:type="spellEnd"/>
      <w:r w:rsidRPr="0079557C">
        <w:rPr>
          <w:rFonts w:eastAsia="Times New Roman" w:cstheme="minorHAnsi"/>
          <w:b/>
          <w:bCs/>
          <w:color w:val="FFFFFF" w:themeColor="background1"/>
          <w:sz w:val="28"/>
          <w:szCs w:val="24"/>
          <w:lang w:eastAsia="pl-PL"/>
        </w:rPr>
        <w:t xml:space="preserve"> (Node.js)</w:t>
      </w:r>
      <w:r w:rsidRPr="00103EF3">
        <w:rPr>
          <w:rFonts w:eastAsia="Times New Roman" w:cstheme="minorHAnsi"/>
          <w:color w:val="FFFFFF" w:themeColor="background1"/>
          <w:sz w:val="28"/>
          <w:szCs w:val="24"/>
          <w:lang w:eastAsia="pl-PL"/>
        </w:rPr>
        <w:t xml:space="preserve"> i odpowiada za:</w:t>
      </w:r>
    </w:p>
    <w:p w:rsidR="00103EF3" w:rsidRPr="00103EF3" w:rsidRDefault="00103EF3" w:rsidP="00103EF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color w:val="FFFFFF" w:themeColor="background1"/>
          <w:sz w:val="28"/>
          <w:szCs w:val="24"/>
          <w:lang w:eastAsia="pl-PL"/>
        </w:rPr>
      </w:pPr>
      <w:r w:rsidRPr="00103EF3">
        <w:rPr>
          <w:rFonts w:eastAsia="Times New Roman" w:cstheme="minorHAnsi"/>
          <w:color w:val="FFFFFF" w:themeColor="background1"/>
          <w:sz w:val="28"/>
          <w:szCs w:val="24"/>
          <w:lang w:eastAsia="pl-PL"/>
        </w:rPr>
        <w:t>realizację logiki biznesowej kantoru,</w:t>
      </w:r>
    </w:p>
    <w:p w:rsidR="00103EF3" w:rsidRPr="00103EF3" w:rsidRDefault="00103EF3" w:rsidP="00103EF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color w:val="FFFFFF" w:themeColor="background1"/>
          <w:sz w:val="28"/>
          <w:szCs w:val="24"/>
          <w:lang w:eastAsia="pl-PL"/>
        </w:rPr>
      </w:pPr>
      <w:r w:rsidRPr="00103EF3">
        <w:rPr>
          <w:rFonts w:eastAsia="Times New Roman" w:cstheme="minorHAnsi"/>
          <w:color w:val="FFFFFF" w:themeColor="background1"/>
          <w:sz w:val="28"/>
          <w:szCs w:val="24"/>
          <w:lang w:eastAsia="pl-PL"/>
        </w:rPr>
        <w:t>obsługę autoryzacji i uwierzytelniania użytkowników,</w:t>
      </w:r>
    </w:p>
    <w:p w:rsidR="00103EF3" w:rsidRPr="00103EF3" w:rsidRDefault="00103EF3" w:rsidP="00103EF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color w:val="FFFFFF" w:themeColor="background1"/>
          <w:sz w:val="28"/>
          <w:szCs w:val="24"/>
          <w:lang w:eastAsia="pl-PL"/>
        </w:rPr>
      </w:pPr>
      <w:r w:rsidRPr="00103EF3">
        <w:rPr>
          <w:rFonts w:eastAsia="Times New Roman" w:cstheme="minorHAnsi"/>
          <w:color w:val="FFFFFF" w:themeColor="background1"/>
          <w:sz w:val="28"/>
          <w:szCs w:val="24"/>
          <w:lang w:eastAsia="pl-PL"/>
        </w:rPr>
        <w:t>integrację z zewnętrznym API Narodowego Banku Polskiego,</w:t>
      </w:r>
    </w:p>
    <w:p w:rsidR="00103EF3" w:rsidRPr="00103EF3" w:rsidRDefault="00103EF3" w:rsidP="00103EF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color w:val="FFFFFF" w:themeColor="background1"/>
          <w:sz w:val="28"/>
          <w:szCs w:val="24"/>
          <w:lang w:eastAsia="pl-PL"/>
        </w:rPr>
      </w:pPr>
      <w:r w:rsidRPr="00103EF3">
        <w:rPr>
          <w:rFonts w:eastAsia="Times New Roman" w:cstheme="minorHAnsi"/>
          <w:color w:val="FFFFFF" w:themeColor="background1"/>
          <w:sz w:val="28"/>
          <w:szCs w:val="24"/>
          <w:lang w:eastAsia="pl-PL"/>
        </w:rPr>
        <w:t>walidację danych wejściowych,</w:t>
      </w:r>
    </w:p>
    <w:p w:rsidR="00103EF3" w:rsidRPr="00103EF3" w:rsidRDefault="00103EF3" w:rsidP="00103EF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color w:val="FFFFFF" w:themeColor="background1"/>
          <w:sz w:val="28"/>
          <w:szCs w:val="24"/>
          <w:lang w:eastAsia="pl-PL"/>
        </w:rPr>
      </w:pPr>
      <w:r w:rsidRPr="00103EF3">
        <w:rPr>
          <w:rFonts w:eastAsia="Times New Roman" w:cstheme="minorHAnsi"/>
          <w:color w:val="FFFFFF" w:themeColor="background1"/>
          <w:sz w:val="28"/>
          <w:szCs w:val="24"/>
          <w:lang w:eastAsia="pl-PL"/>
        </w:rPr>
        <w:t>komunikację z bazą danych.</w:t>
      </w:r>
    </w:p>
    <w:p w:rsidR="00103EF3" w:rsidRPr="00103EF3" w:rsidRDefault="00103EF3" w:rsidP="00103EF3">
      <w:pPr>
        <w:spacing w:before="100" w:beforeAutospacing="1" w:after="100" w:afterAutospacing="1" w:line="240" w:lineRule="auto"/>
        <w:rPr>
          <w:rFonts w:eastAsia="Times New Roman" w:cstheme="minorHAnsi"/>
          <w:color w:val="FFFFFF" w:themeColor="background1"/>
          <w:sz w:val="28"/>
          <w:szCs w:val="24"/>
          <w:lang w:eastAsia="pl-PL"/>
        </w:rPr>
      </w:pPr>
      <w:proofErr w:type="spellStart"/>
      <w:r w:rsidRPr="00103EF3">
        <w:rPr>
          <w:rFonts w:eastAsia="Times New Roman" w:cstheme="minorHAnsi"/>
          <w:color w:val="FFFFFF" w:themeColor="background1"/>
          <w:sz w:val="28"/>
          <w:szCs w:val="24"/>
          <w:lang w:eastAsia="pl-PL"/>
        </w:rPr>
        <w:t>Backend</w:t>
      </w:r>
      <w:proofErr w:type="spellEnd"/>
      <w:r w:rsidRPr="00103EF3">
        <w:rPr>
          <w:rFonts w:eastAsia="Times New Roman" w:cstheme="minorHAnsi"/>
          <w:color w:val="FFFFFF" w:themeColor="background1"/>
          <w:sz w:val="28"/>
          <w:szCs w:val="24"/>
          <w:lang w:eastAsia="pl-PL"/>
        </w:rPr>
        <w:t xml:space="preserve"> udostępnia zestaw </w:t>
      </w:r>
      <w:proofErr w:type="spellStart"/>
      <w:r w:rsidRPr="00103EF3">
        <w:rPr>
          <w:rFonts w:eastAsia="Times New Roman" w:cstheme="minorHAnsi"/>
          <w:color w:val="FFFFFF" w:themeColor="background1"/>
          <w:sz w:val="28"/>
          <w:szCs w:val="24"/>
          <w:lang w:eastAsia="pl-PL"/>
        </w:rPr>
        <w:t>endpointów</w:t>
      </w:r>
      <w:proofErr w:type="spellEnd"/>
      <w:r w:rsidRPr="00103EF3">
        <w:rPr>
          <w:rFonts w:eastAsia="Times New Roman" w:cstheme="minorHAnsi"/>
          <w:color w:val="FFFFFF" w:themeColor="background1"/>
          <w:sz w:val="28"/>
          <w:szCs w:val="24"/>
          <w:lang w:eastAsia="pl-PL"/>
        </w:rPr>
        <w:t xml:space="preserve"> REST, które są wykorzystywane przez aplikację mobilną.</w:t>
      </w:r>
    </w:p>
    <w:p w:rsidR="00103EF3" w:rsidRPr="0079557C" w:rsidRDefault="00103EF3" w:rsidP="005F1354">
      <w:pPr>
        <w:pStyle w:val="Nagwek3"/>
        <w:rPr>
          <w:color w:val="FFFFFF" w:themeColor="background1"/>
          <w:sz w:val="32"/>
        </w:rPr>
      </w:pPr>
      <w:r w:rsidRPr="0079557C">
        <w:rPr>
          <w:color w:val="FFFFFF" w:themeColor="background1"/>
          <w:sz w:val="32"/>
        </w:rPr>
        <w:t>2.3 Baza danych</w:t>
      </w:r>
    </w:p>
    <w:p w:rsidR="00103EF3" w:rsidRPr="00103EF3" w:rsidRDefault="00103EF3" w:rsidP="00103EF3">
      <w:pPr>
        <w:spacing w:before="100" w:beforeAutospacing="1" w:after="100" w:afterAutospacing="1" w:line="240" w:lineRule="auto"/>
        <w:rPr>
          <w:rFonts w:eastAsia="Times New Roman" w:cstheme="minorHAnsi"/>
          <w:color w:val="FFFFFF" w:themeColor="background1"/>
          <w:sz w:val="28"/>
          <w:szCs w:val="24"/>
          <w:lang w:eastAsia="pl-PL"/>
        </w:rPr>
      </w:pPr>
      <w:r w:rsidRPr="00103EF3">
        <w:rPr>
          <w:rFonts w:eastAsia="Times New Roman" w:cstheme="minorHAnsi"/>
          <w:color w:val="FFFFFF" w:themeColor="background1"/>
          <w:sz w:val="28"/>
          <w:szCs w:val="24"/>
          <w:lang w:eastAsia="pl-PL"/>
        </w:rPr>
        <w:t xml:space="preserve">System wykorzystuje relacyjną bazę danych </w:t>
      </w:r>
      <w:proofErr w:type="spellStart"/>
      <w:r w:rsidRPr="0079557C">
        <w:rPr>
          <w:rFonts w:eastAsia="Times New Roman" w:cstheme="minorHAnsi"/>
          <w:b/>
          <w:bCs/>
          <w:color w:val="FFFFFF" w:themeColor="background1"/>
          <w:sz w:val="28"/>
          <w:szCs w:val="24"/>
          <w:lang w:eastAsia="pl-PL"/>
        </w:rPr>
        <w:t>PostgreSQL</w:t>
      </w:r>
      <w:proofErr w:type="spellEnd"/>
      <w:r w:rsidRPr="00103EF3">
        <w:rPr>
          <w:rFonts w:eastAsia="Times New Roman" w:cstheme="minorHAnsi"/>
          <w:color w:val="FFFFFF" w:themeColor="background1"/>
          <w:sz w:val="28"/>
          <w:szCs w:val="24"/>
          <w:lang w:eastAsia="pl-PL"/>
        </w:rPr>
        <w:t>, która przechowuje:</w:t>
      </w:r>
    </w:p>
    <w:p w:rsidR="00103EF3" w:rsidRPr="00103EF3" w:rsidRDefault="00103EF3" w:rsidP="00103EF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color w:val="FFFFFF" w:themeColor="background1"/>
          <w:sz w:val="28"/>
          <w:szCs w:val="24"/>
          <w:lang w:eastAsia="pl-PL"/>
        </w:rPr>
      </w:pPr>
      <w:r w:rsidRPr="00103EF3">
        <w:rPr>
          <w:rFonts w:eastAsia="Times New Roman" w:cstheme="minorHAnsi"/>
          <w:color w:val="FFFFFF" w:themeColor="background1"/>
          <w:sz w:val="28"/>
          <w:szCs w:val="24"/>
          <w:lang w:eastAsia="pl-PL"/>
        </w:rPr>
        <w:t>dane użytkowników,</w:t>
      </w:r>
    </w:p>
    <w:p w:rsidR="00103EF3" w:rsidRPr="00103EF3" w:rsidRDefault="00103EF3" w:rsidP="00103EF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color w:val="FFFFFF" w:themeColor="background1"/>
          <w:sz w:val="28"/>
          <w:szCs w:val="24"/>
          <w:lang w:eastAsia="pl-PL"/>
        </w:rPr>
      </w:pPr>
      <w:r w:rsidRPr="00103EF3">
        <w:rPr>
          <w:rFonts w:eastAsia="Times New Roman" w:cstheme="minorHAnsi"/>
          <w:color w:val="FFFFFF" w:themeColor="background1"/>
          <w:sz w:val="28"/>
          <w:szCs w:val="24"/>
          <w:lang w:eastAsia="pl-PL"/>
        </w:rPr>
        <w:t>informacje o saldach walutowych użytkowników,</w:t>
      </w:r>
    </w:p>
    <w:p w:rsidR="00103EF3" w:rsidRPr="00103EF3" w:rsidRDefault="00103EF3" w:rsidP="00103EF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color w:val="FFFFFF" w:themeColor="background1"/>
          <w:sz w:val="28"/>
          <w:szCs w:val="24"/>
          <w:lang w:eastAsia="pl-PL"/>
        </w:rPr>
      </w:pPr>
      <w:r w:rsidRPr="00103EF3">
        <w:rPr>
          <w:rFonts w:eastAsia="Times New Roman" w:cstheme="minorHAnsi"/>
          <w:color w:val="FFFFFF" w:themeColor="background1"/>
          <w:sz w:val="28"/>
          <w:szCs w:val="24"/>
          <w:lang w:eastAsia="pl-PL"/>
        </w:rPr>
        <w:t>historię transakcji,</w:t>
      </w:r>
    </w:p>
    <w:p w:rsidR="00103EF3" w:rsidRPr="00103EF3" w:rsidRDefault="00103EF3" w:rsidP="00103EF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color w:val="FFFFFF" w:themeColor="background1"/>
          <w:sz w:val="28"/>
          <w:szCs w:val="24"/>
          <w:lang w:eastAsia="pl-PL"/>
        </w:rPr>
      </w:pPr>
      <w:r w:rsidRPr="00103EF3">
        <w:rPr>
          <w:rFonts w:eastAsia="Times New Roman" w:cstheme="minorHAnsi"/>
          <w:color w:val="FFFFFF" w:themeColor="background1"/>
          <w:sz w:val="28"/>
          <w:szCs w:val="24"/>
          <w:lang w:eastAsia="pl-PL"/>
        </w:rPr>
        <w:t>cache kursów walut.</w:t>
      </w:r>
    </w:p>
    <w:p w:rsidR="00103EF3" w:rsidRPr="00103EF3" w:rsidRDefault="00103EF3" w:rsidP="00103EF3">
      <w:pPr>
        <w:spacing w:before="100" w:beforeAutospacing="1" w:after="100" w:afterAutospacing="1" w:line="240" w:lineRule="auto"/>
        <w:rPr>
          <w:rFonts w:eastAsia="Times New Roman" w:cstheme="minorHAnsi"/>
          <w:color w:val="FFFFFF" w:themeColor="background1"/>
          <w:sz w:val="28"/>
          <w:szCs w:val="24"/>
          <w:lang w:eastAsia="pl-PL"/>
        </w:rPr>
      </w:pPr>
      <w:r w:rsidRPr="00103EF3">
        <w:rPr>
          <w:rFonts w:eastAsia="Times New Roman" w:cstheme="minorHAnsi"/>
          <w:color w:val="FFFFFF" w:themeColor="background1"/>
          <w:sz w:val="28"/>
          <w:szCs w:val="24"/>
          <w:lang w:eastAsia="pl-PL"/>
        </w:rPr>
        <w:t xml:space="preserve">Baza danych jest zarządzana przez ORM </w:t>
      </w:r>
      <w:proofErr w:type="spellStart"/>
      <w:r w:rsidRPr="0079557C">
        <w:rPr>
          <w:rFonts w:eastAsia="Times New Roman" w:cstheme="minorHAnsi"/>
          <w:b/>
          <w:bCs/>
          <w:color w:val="FFFFFF" w:themeColor="background1"/>
          <w:sz w:val="28"/>
          <w:szCs w:val="24"/>
          <w:lang w:eastAsia="pl-PL"/>
        </w:rPr>
        <w:t>Prisma</w:t>
      </w:r>
      <w:proofErr w:type="spellEnd"/>
      <w:r w:rsidRPr="00103EF3">
        <w:rPr>
          <w:rFonts w:eastAsia="Times New Roman" w:cstheme="minorHAnsi"/>
          <w:color w:val="FFFFFF" w:themeColor="background1"/>
          <w:sz w:val="28"/>
          <w:szCs w:val="24"/>
          <w:lang w:eastAsia="pl-PL"/>
        </w:rPr>
        <w:t xml:space="preserve">, co ułatwia mapowanie modeli danych na obiekty w aplikacji </w:t>
      </w:r>
      <w:proofErr w:type="spellStart"/>
      <w:r w:rsidRPr="00103EF3">
        <w:rPr>
          <w:rFonts w:eastAsia="Times New Roman" w:cstheme="minorHAnsi"/>
          <w:color w:val="FFFFFF" w:themeColor="background1"/>
          <w:sz w:val="28"/>
          <w:szCs w:val="24"/>
          <w:lang w:eastAsia="pl-PL"/>
        </w:rPr>
        <w:t>backendowej</w:t>
      </w:r>
      <w:proofErr w:type="spellEnd"/>
      <w:r w:rsidRPr="00103EF3">
        <w:rPr>
          <w:rFonts w:eastAsia="Times New Roman" w:cstheme="minorHAnsi"/>
          <w:color w:val="FFFFFF" w:themeColor="background1"/>
          <w:sz w:val="28"/>
          <w:szCs w:val="24"/>
          <w:lang w:eastAsia="pl-PL"/>
        </w:rPr>
        <w:t>.</w:t>
      </w:r>
    </w:p>
    <w:p w:rsidR="00103EF3" w:rsidRPr="0079557C" w:rsidRDefault="00103EF3" w:rsidP="00E91624">
      <w:pPr>
        <w:pStyle w:val="Nagwek2"/>
        <w:rPr>
          <w:sz w:val="40"/>
        </w:rPr>
      </w:pPr>
      <w:r w:rsidRPr="0079557C">
        <w:rPr>
          <w:sz w:val="40"/>
        </w:rPr>
        <w:t>3. ARCHITEKTURA SYSTEMU</w:t>
      </w:r>
    </w:p>
    <w:p w:rsidR="00103EF3" w:rsidRPr="0079557C" w:rsidRDefault="00103EF3" w:rsidP="005F1354">
      <w:pPr>
        <w:pStyle w:val="Nagwek3"/>
        <w:rPr>
          <w:color w:val="FFFFFF" w:themeColor="background1"/>
          <w:sz w:val="32"/>
        </w:rPr>
      </w:pPr>
      <w:r w:rsidRPr="0079557C">
        <w:rPr>
          <w:color w:val="FFFFFF" w:themeColor="background1"/>
          <w:sz w:val="32"/>
        </w:rPr>
        <w:t>3.1 Architektura ogólna</w:t>
      </w:r>
    </w:p>
    <w:p w:rsidR="00103EF3" w:rsidRPr="00103EF3" w:rsidRDefault="00103EF3" w:rsidP="00103EF3">
      <w:pPr>
        <w:spacing w:before="100" w:beforeAutospacing="1" w:after="100" w:afterAutospacing="1" w:line="240" w:lineRule="auto"/>
        <w:rPr>
          <w:rFonts w:eastAsia="Times New Roman" w:cstheme="minorHAnsi"/>
          <w:color w:val="FFFFFF" w:themeColor="background1"/>
          <w:sz w:val="28"/>
          <w:szCs w:val="24"/>
          <w:lang w:eastAsia="pl-PL"/>
        </w:rPr>
      </w:pPr>
      <w:r w:rsidRPr="00103EF3">
        <w:rPr>
          <w:rFonts w:eastAsia="Times New Roman" w:cstheme="minorHAnsi"/>
          <w:color w:val="FFFFFF" w:themeColor="background1"/>
          <w:sz w:val="28"/>
          <w:szCs w:val="24"/>
          <w:lang w:eastAsia="pl-PL"/>
        </w:rPr>
        <w:t xml:space="preserve">System został zaprojektowany zgodnie z architekturą </w:t>
      </w:r>
      <w:r w:rsidRPr="0079557C">
        <w:rPr>
          <w:rFonts w:eastAsia="Times New Roman" w:cstheme="minorHAnsi"/>
          <w:b/>
          <w:bCs/>
          <w:color w:val="FFFFFF" w:themeColor="background1"/>
          <w:sz w:val="28"/>
          <w:szCs w:val="24"/>
          <w:lang w:eastAsia="pl-PL"/>
        </w:rPr>
        <w:t>klient–serwer</w:t>
      </w:r>
      <w:r w:rsidRPr="00103EF3">
        <w:rPr>
          <w:rFonts w:eastAsia="Times New Roman" w:cstheme="minorHAnsi"/>
          <w:color w:val="FFFFFF" w:themeColor="background1"/>
          <w:sz w:val="28"/>
          <w:szCs w:val="24"/>
          <w:lang w:eastAsia="pl-PL"/>
        </w:rPr>
        <w:t>:</w:t>
      </w:r>
    </w:p>
    <w:p w:rsidR="00103EF3" w:rsidRPr="00103EF3" w:rsidRDefault="00103EF3" w:rsidP="00103EF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color w:val="FFFFFF" w:themeColor="background1"/>
          <w:sz w:val="28"/>
          <w:szCs w:val="24"/>
          <w:lang w:eastAsia="pl-PL"/>
        </w:rPr>
      </w:pPr>
      <w:r w:rsidRPr="00103EF3">
        <w:rPr>
          <w:rFonts w:eastAsia="Times New Roman" w:cstheme="minorHAnsi"/>
          <w:color w:val="FFFFFF" w:themeColor="background1"/>
          <w:sz w:val="28"/>
          <w:szCs w:val="24"/>
          <w:lang w:eastAsia="pl-PL"/>
        </w:rPr>
        <w:t>aplikacja mobilna pełni rolę klienta,</w:t>
      </w:r>
    </w:p>
    <w:p w:rsidR="00103EF3" w:rsidRPr="00103EF3" w:rsidRDefault="00103EF3" w:rsidP="00103EF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color w:val="FFFFFF" w:themeColor="background1"/>
          <w:sz w:val="28"/>
          <w:szCs w:val="24"/>
          <w:lang w:eastAsia="pl-PL"/>
        </w:rPr>
      </w:pPr>
      <w:proofErr w:type="spellStart"/>
      <w:r w:rsidRPr="00103EF3">
        <w:rPr>
          <w:rFonts w:eastAsia="Times New Roman" w:cstheme="minorHAnsi"/>
          <w:color w:val="FFFFFF" w:themeColor="background1"/>
          <w:sz w:val="28"/>
          <w:szCs w:val="24"/>
          <w:lang w:eastAsia="pl-PL"/>
        </w:rPr>
        <w:t>backend</w:t>
      </w:r>
      <w:proofErr w:type="spellEnd"/>
      <w:r w:rsidRPr="00103EF3">
        <w:rPr>
          <w:rFonts w:eastAsia="Times New Roman" w:cstheme="minorHAnsi"/>
          <w:color w:val="FFFFFF" w:themeColor="background1"/>
          <w:sz w:val="28"/>
          <w:szCs w:val="24"/>
          <w:lang w:eastAsia="pl-PL"/>
        </w:rPr>
        <w:t xml:space="preserve"> jest serwerem aplikacyjnym,</w:t>
      </w:r>
    </w:p>
    <w:p w:rsidR="00103EF3" w:rsidRPr="00103EF3" w:rsidRDefault="00103EF3" w:rsidP="00103EF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color w:val="FFFFFF" w:themeColor="background1"/>
          <w:sz w:val="28"/>
          <w:szCs w:val="24"/>
          <w:lang w:eastAsia="pl-PL"/>
        </w:rPr>
      </w:pPr>
      <w:r w:rsidRPr="00103EF3">
        <w:rPr>
          <w:rFonts w:eastAsia="Times New Roman" w:cstheme="minorHAnsi"/>
          <w:color w:val="FFFFFF" w:themeColor="background1"/>
          <w:sz w:val="28"/>
          <w:szCs w:val="24"/>
          <w:lang w:eastAsia="pl-PL"/>
        </w:rPr>
        <w:lastRenderedPageBreak/>
        <w:t>baza danych jest oddzielnym komponentem przechowującym dane trwałe.</w:t>
      </w:r>
    </w:p>
    <w:p w:rsidR="00103EF3" w:rsidRPr="00103EF3" w:rsidRDefault="00103EF3" w:rsidP="00103EF3">
      <w:pPr>
        <w:spacing w:before="100" w:beforeAutospacing="1" w:after="100" w:afterAutospacing="1" w:line="240" w:lineRule="auto"/>
        <w:rPr>
          <w:rFonts w:eastAsia="Times New Roman" w:cstheme="minorHAnsi"/>
          <w:color w:val="FFFFFF" w:themeColor="background1"/>
          <w:sz w:val="28"/>
          <w:szCs w:val="24"/>
          <w:lang w:eastAsia="pl-PL"/>
        </w:rPr>
      </w:pPr>
      <w:r w:rsidRPr="00103EF3">
        <w:rPr>
          <w:rFonts w:eastAsia="Times New Roman" w:cstheme="minorHAnsi"/>
          <w:color w:val="FFFFFF" w:themeColor="background1"/>
          <w:sz w:val="28"/>
          <w:szCs w:val="24"/>
          <w:lang w:eastAsia="pl-PL"/>
        </w:rPr>
        <w:t>Komunikacja między klientem a serwerem odbywa się za pomocą REST API w formacie JSON.</w:t>
      </w:r>
    </w:p>
    <w:p w:rsidR="00103EF3" w:rsidRPr="0079557C" w:rsidRDefault="00103EF3" w:rsidP="005F1354">
      <w:pPr>
        <w:pStyle w:val="Nagwek3"/>
        <w:rPr>
          <w:color w:val="FFFFFF" w:themeColor="background1"/>
          <w:sz w:val="32"/>
        </w:rPr>
      </w:pPr>
      <w:r w:rsidRPr="0079557C">
        <w:rPr>
          <w:color w:val="FFFFFF" w:themeColor="background1"/>
          <w:sz w:val="32"/>
        </w:rPr>
        <w:t xml:space="preserve">3.2 Podział </w:t>
      </w:r>
      <w:proofErr w:type="spellStart"/>
      <w:r w:rsidRPr="0079557C">
        <w:rPr>
          <w:color w:val="FFFFFF" w:themeColor="background1"/>
          <w:sz w:val="32"/>
        </w:rPr>
        <w:t>backendu</w:t>
      </w:r>
      <w:proofErr w:type="spellEnd"/>
      <w:r w:rsidRPr="0079557C">
        <w:rPr>
          <w:color w:val="FFFFFF" w:themeColor="background1"/>
          <w:sz w:val="32"/>
        </w:rPr>
        <w:t xml:space="preserve"> na moduły</w:t>
      </w:r>
    </w:p>
    <w:p w:rsidR="00103EF3" w:rsidRPr="00103EF3" w:rsidRDefault="00103EF3" w:rsidP="00103EF3">
      <w:pPr>
        <w:spacing w:before="100" w:beforeAutospacing="1" w:after="100" w:afterAutospacing="1" w:line="240" w:lineRule="auto"/>
        <w:rPr>
          <w:rFonts w:eastAsia="Times New Roman" w:cstheme="minorHAnsi"/>
          <w:color w:val="FFFFFF" w:themeColor="background1"/>
          <w:sz w:val="28"/>
          <w:szCs w:val="24"/>
          <w:lang w:eastAsia="pl-PL"/>
        </w:rPr>
      </w:pPr>
      <w:proofErr w:type="spellStart"/>
      <w:r w:rsidRPr="00103EF3">
        <w:rPr>
          <w:rFonts w:eastAsia="Times New Roman" w:cstheme="minorHAnsi"/>
          <w:color w:val="FFFFFF" w:themeColor="background1"/>
          <w:sz w:val="28"/>
          <w:szCs w:val="24"/>
          <w:lang w:eastAsia="pl-PL"/>
        </w:rPr>
        <w:t>Backend</w:t>
      </w:r>
      <w:proofErr w:type="spellEnd"/>
      <w:r w:rsidRPr="00103EF3">
        <w:rPr>
          <w:rFonts w:eastAsia="Times New Roman" w:cstheme="minorHAnsi"/>
          <w:color w:val="FFFFFF" w:themeColor="background1"/>
          <w:sz w:val="28"/>
          <w:szCs w:val="24"/>
          <w:lang w:eastAsia="pl-PL"/>
        </w:rPr>
        <w:t xml:space="preserve"> został podzielony na logiczne moduły:</w:t>
      </w:r>
    </w:p>
    <w:p w:rsidR="00103EF3" w:rsidRPr="00103EF3" w:rsidRDefault="00103EF3" w:rsidP="00103EF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color w:val="FFFFFF" w:themeColor="background1"/>
          <w:sz w:val="28"/>
          <w:szCs w:val="24"/>
          <w:lang w:eastAsia="pl-PL"/>
        </w:rPr>
      </w:pPr>
      <w:proofErr w:type="spellStart"/>
      <w:r w:rsidRPr="0079557C">
        <w:rPr>
          <w:rFonts w:eastAsia="Times New Roman" w:cstheme="minorHAnsi"/>
          <w:b/>
          <w:bCs/>
          <w:color w:val="FFFFFF" w:themeColor="background1"/>
          <w:sz w:val="28"/>
          <w:szCs w:val="24"/>
          <w:lang w:eastAsia="pl-PL"/>
        </w:rPr>
        <w:t>Auth</w:t>
      </w:r>
      <w:proofErr w:type="spellEnd"/>
      <w:r w:rsidRPr="00103EF3">
        <w:rPr>
          <w:rFonts w:eastAsia="Times New Roman" w:cstheme="minorHAnsi"/>
          <w:color w:val="FFFFFF" w:themeColor="background1"/>
          <w:sz w:val="28"/>
          <w:szCs w:val="24"/>
          <w:lang w:eastAsia="pl-PL"/>
        </w:rPr>
        <w:t xml:space="preserve"> – rejestracja, logowanie, JWT,</w:t>
      </w:r>
    </w:p>
    <w:p w:rsidR="00103EF3" w:rsidRPr="00103EF3" w:rsidRDefault="00103EF3" w:rsidP="00103EF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color w:val="FFFFFF" w:themeColor="background1"/>
          <w:sz w:val="28"/>
          <w:szCs w:val="24"/>
          <w:lang w:eastAsia="pl-PL"/>
        </w:rPr>
      </w:pPr>
      <w:proofErr w:type="spellStart"/>
      <w:r w:rsidRPr="0079557C">
        <w:rPr>
          <w:rFonts w:eastAsia="Times New Roman" w:cstheme="minorHAnsi"/>
          <w:b/>
          <w:bCs/>
          <w:color w:val="FFFFFF" w:themeColor="background1"/>
          <w:sz w:val="28"/>
          <w:szCs w:val="24"/>
          <w:lang w:eastAsia="pl-PL"/>
        </w:rPr>
        <w:t>Users</w:t>
      </w:r>
      <w:proofErr w:type="spellEnd"/>
      <w:r w:rsidRPr="00103EF3">
        <w:rPr>
          <w:rFonts w:eastAsia="Times New Roman" w:cstheme="minorHAnsi"/>
          <w:color w:val="FFFFFF" w:themeColor="background1"/>
          <w:sz w:val="28"/>
          <w:szCs w:val="24"/>
          <w:lang w:eastAsia="pl-PL"/>
        </w:rPr>
        <w:t xml:space="preserve"> – operacje na użytkownikach,</w:t>
      </w:r>
    </w:p>
    <w:p w:rsidR="00103EF3" w:rsidRPr="00103EF3" w:rsidRDefault="00103EF3" w:rsidP="00103EF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color w:val="FFFFFF" w:themeColor="background1"/>
          <w:sz w:val="28"/>
          <w:szCs w:val="24"/>
          <w:lang w:eastAsia="pl-PL"/>
        </w:rPr>
      </w:pPr>
      <w:proofErr w:type="spellStart"/>
      <w:r w:rsidRPr="0079557C">
        <w:rPr>
          <w:rFonts w:eastAsia="Times New Roman" w:cstheme="minorHAnsi"/>
          <w:b/>
          <w:bCs/>
          <w:color w:val="FFFFFF" w:themeColor="background1"/>
          <w:sz w:val="28"/>
          <w:szCs w:val="24"/>
          <w:lang w:eastAsia="pl-PL"/>
        </w:rPr>
        <w:t>Wallet</w:t>
      </w:r>
      <w:proofErr w:type="spellEnd"/>
      <w:r w:rsidRPr="00103EF3">
        <w:rPr>
          <w:rFonts w:eastAsia="Times New Roman" w:cstheme="minorHAnsi"/>
          <w:color w:val="FFFFFF" w:themeColor="background1"/>
          <w:sz w:val="28"/>
          <w:szCs w:val="24"/>
          <w:lang w:eastAsia="pl-PL"/>
        </w:rPr>
        <w:t xml:space="preserve"> – portfel walutowy i zasilenia,</w:t>
      </w:r>
    </w:p>
    <w:p w:rsidR="00103EF3" w:rsidRPr="00103EF3" w:rsidRDefault="00103EF3" w:rsidP="00103EF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color w:val="FFFFFF" w:themeColor="background1"/>
          <w:sz w:val="28"/>
          <w:szCs w:val="24"/>
          <w:lang w:eastAsia="pl-PL"/>
        </w:rPr>
      </w:pPr>
      <w:r w:rsidRPr="0079557C">
        <w:rPr>
          <w:rFonts w:eastAsia="Times New Roman" w:cstheme="minorHAnsi"/>
          <w:b/>
          <w:bCs/>
          <w:color w:val="FFFFFF" w:themeColor="background1"/>
          <w:sz w:val="28"/>
          <w:szCs w:val="24"/>
          <w:lang w:eastAsia="pl-PL"/>
        </w:rPr>
        <w:t>Exchange</w:t>
      </w:r>
      <w:r w:rsidRPr="00103EF3">
        <w:rPr>
          <w:rFonts w:eastAsia="Times New Roman" w:cstheme="minorHAnsi"/>
          <w:color w:val="FFFFFF" w:themeColor="background1"/>
          <w:sz w:val="28"/>
          <w:szCs w:val="24"/>
          <w:lang w:eastAsia="pl-PL"/>
        </w:rPr>
        <w:t xml:space="preserve"> – wymiana walut,</w:t>
      </w:r>
    </w:p>
    <w:p w:rsidR="00103EF3" w:rsidRPr="00103EF3" w:rsidRDefault="00103EF3" w:rsidP="00103EF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color w:val="FFFFFF" w:themeColor="background1"/>
          <w:sz w:val="28"/>
          <w:szCs w:val="24"/>
          <w:lang w:eastAsia="pl-PL"/>
        </w:rPr>
      </w:pPr>
      <w:proofErr w:type="spellStart"/>
      <w:r w:rsidRPr="0079557C">
        <w:rPr>
          <w:rFonts w:eastAsia="Times New Roman" w:cstheme="minorHAnsi"/>
          <w:b/>
          <w:bCs/>
          <w:color w:val="FFFFFF" w:themeColor="background1"/>
          <w:sz w:val="28"/>
          <w:szCs w:val="24"/>
          <w:lang w:eastAsia="pl-PL"/>
        </w:rPr>
        <w:t>Rates</w:t>
      </w:r>
      <w:proofErr w:type="spellEnd"/>
      <w:r w:rsidRPr="00103EF3">
        <w:rPr>
          <w:rFonts w:eastAsia="Times New Roman" w:cstheme="minorHAnsi"/>
          <w:color w:val="FFFFFF" w:themeColor="background1"/>
          <w:sz w:val="28"/>
          <w:szCs w:val="24"/>
          <w:lang w:eastAsia="pl-PL"/>
        </w:rPr>
        <w:t xml:space="preserve"> – kursy walut i integracja z API NBP,</w:t>
      </w:r>
    </w:p>
    <w:p w:rsidR="00103EF3" w:rsidRPr="00103EF3" w:rsidRDefault="00103EF3" w:rsidP="00103EF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color w:val="FFFFFF" w:themeColor="background1"/>
          <w:sz w:val="28"/>
          <w:szCs w:val="24"/>
          <w:lang w:eastAsia="pl-PL"/>
        </w:rPr>
      </w:pPr>
      <w:proofErr w:type="spellStart"/>
      <w:r w:rsidRPr="0079557C">
        <w:rPr>
          <w:rFonts w:eastAsia="Times New Roman" w:cstheme="minorHAnsi"/>
          <w:b/>
          <w:bCs/>
          <w:color w:val="FFFFFF" w:themeColor="background1"/>
          <w:sz w:val="28"/>
          <w:szCs w:val="24"/>
          <w:lang w:eastAsia="pl-PL"/>
        </w:rPr>
        <w:t>Transactions</w:t>
      </w:r>
      <w:proofErr w:type="spellEnd"/>
      <w:r w:rsidRPr="00103EF3">
        <w:rPr>
          <w:rFonts w:eastAsia="Times New Roman" w:cstheme="minorHAnsi"/>
          <w:color w:val="FFFFFF" w:themeColor="background1"/>
          <w:sz w:val="28"/>
          <w:szCs w:val="24"/>
          <w:lang w:eastAsia="pl-PL"/>
        </w:rPr>
        <w:t xml:space="preserve"> – historia transakcji,</w:t>
      </w:r>
    </w:p>
    <w:p w:rsidR="00103EF3" w:rsidRPr="00103EF3" w:rsidRDefault="00103EF3" w:rsidP="00103EF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color w:val="FFFFFF" w:themeColor="background1"/>
          <w:sz w:val="28"/>
          <w:szCs w:val="24"/>
          <w:lang w:eastAsia="pl-PL"/>
        </w:rPr>
      </w:pPr>
      <w:proofErr w:type="spellStart"/>
      <w:r w:rsidRPr="0079557C">
        <w:rPr>
          <w:rFonts w:eastAsia="Times New Roman" w:cstheme="minorHAnsi"/>
          <w:b/>
          <w:bCs/>
          <w:color w:val="FFFFFF" w:themeColor="background1"/>
          <w:sz w:val="28"/>
          <w:szCs w:val="24"/>
          <w:lang w:eastAsia="pl-PL"/>
        </w:rPr>
        <w:t>Prisma</w:t>
      </w:r>
      <w:proofErr w:type="spellEnd"/>
      <w:r w:rsidRPr="00103EF3">
        <w:rPr>
          <w:rFonts w:eastAsia="Times New Roman" w:cstheme="minorHAnsi"/>
          <w:color w:val="FFFFFF" w:themeColor="background1"/>
          <w:sz w:val="28"/>
          <w:szCs w:val="24"/>
          <w:lang w:eastAsia="pl-PL"/>
        </w:rPr>
        <w:t xml:space="preserve"> – komunikacja z bazą danych.</w:t>
      </w:r>
    </w:p>
    <w:p w:rsidR="00103EF3" w:rsidRPr="00103EF3" w:rsidRDefault="00103EF3" w:rsidP="00103EF3">
      <w:pPr>
        <w:spacing w:before="100" w:beforeAutospacing="1" w:after="100" w:afterAutospacing="1" w:line="240" w:lineRule="auto"/>
        <w:rPr>
          <w:rFonts w:eastAsia="Times New Roman" w:cstheme="minorHAnsi"/>
          <w:color w:val="FFFFFF" w:themeColor="background1"/>
          <w:sz w:val="28"/>
          <w:szCs w:val="24"/>
          <w:lang w:eastAsia="pl-PL"/>
        </w:rPr>
      </w:pPr>
      <w:r w:rsidRPr="00103EF3">
        <w:rPr>
          <w:rFonts w:eastAsia="Times New Roman" w:cstheme="minorHAnsi"/>
          <w:color w:val="FFFFFF" w:themeColor="background1"/>
          <w:sz w:val="28"/>
          <w:szCs w:val="24"/>
          <w:lang w:eastAsia="pl-PL"/>
        </w:rPr>
        <w:t>Każdy moduł składa się z:</w:t>
      </w:r>
    </w:p>
    <w:p w:rsidR="00103EF3" w:rsidRPr="00103EF3" w:rsidRDefault="00103EF3" w:rsidP="00103EF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color w:val="FFFFFF" w:themeColor="background1"/>
          <w:sz w:val="28"/>
          <w:szCs w:val="24"/>
          <w:lang w:eastAsia="pl-PL"/>
        </w:rPr>
      </w:pPr>
      <w:r w:rsidRPr="00103EF3">
        <w:rPr>
          <w:rFonts w:eastAsia="Times New Roman" w:cstheme="minorHAnsi"/>
          <w:color w:val="FFFFFF" w:themeColor="background1"/>
          <w:sz w:val="28"/>
          <w:szCs w:val="24"/>
          <w:lang w:eastAsia="pl-PL"/>
        </w:rPr>
        <w:t>kontrolera (Controller),</w:t>
      </w:r>
    </w:p>
    <w:p w:rsidR="00103EF3" w:rsidRPr="00103EF3" w:rsidRDefault="00103EF3" w:rsidP="00103EF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color w:val="FFFFFF" w:themeColor="background1"/>
          <w:sz w:val="28"/>
          <w:szCs w:val="24"/>
          <w:lang w:eastAsia="pl-PL"/>
        </w:rPr>
      </w:pPr>
      <w:r w:rsidRPr="00103EF3">
        <w:rPr>
          <w:rFonts w:eastAsia="Times New Roman" w:cstheme="minorHAnsi"/>
          <w:color w:val="FFFFFF" w:themeColor="background1"/>
          <w:sz w:val="28"/>
          <w:szCs w:val="24"/>
          <w:lang w:eastAsia="pl-PL"/>
        </w:rPr>
        <w:t>serwisu (Service),</w:t>
      </w:r>
    </w:p>
    <w:p w:rsidR="00103EF3" w:rsidRPr="00103EF3" w:rsidRDefault="00103EF3" w:rsidP="00103EF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color w:val="FFFFFF" w:themeColor="background1"/>
          <w:sz w:val="28"/>
          <w:szCs w:val="24"/>
          <w:lang w:eastAsia="pl-PL"/>
        </w:rPr>
      </w:pPr>
      <w:r w:rsidRPr="00103EF3">
        <w:rPr>
          <w:rFonts w:eastAsia="Times New Roman" w:cstheme="minorHAnsi"/>
          <w:color w:val="FFFFFF" w:themeColor="background1"/>
          <w:sz w:val="28"/>
          <w:szCs w:val="24"/>
          <w:lang w:eastAsia="pl-PL"/>
        </w:rPr>
        <w:t xml:space="preserve">opcjonalnie DTO i </w:t>
      </w:r>
      <w:proofErr w:type="spellStart"/>
      <w:r w:rsidRPr="00103EF3">
        <w:rPr>
          <w:rFonts w:eastAsia="Times New Roman" w:cstheme="minorHAnsi"/>
          <w:color w:val="FFFFFF" w:themeColor="background1"/>
          <w:sz w:val="28"/>
          <w:szCs w:val="24"/>
          <w:lang w:eastAsia="pl-PL"/>
        </w:rPr>
        <w:t>guardów</w:t>
      </w:r>
      <w:proofErr w:type="spellEnd"/>
      <w:r w:rsidRPr="00103EF3">
        <w:rPr>
          <w:rFonts w:eastAsia="Times New Roman" w:cstheme="minorHAnsi"/>
          <w:color w:val="FFFFFF" w:themeColor="background1"/>
          <w:sz w:val="28"/>
          <w:szCs w:val="24"/>
          <w:lang w:eastAsia="pl-PL"/>
        </w:rPr>
        <w:t>.</w:t>
      </w:r>
    </w:p>
    <w:p w:rsidR="00103EF3" w:rsidRPr="0079557C" w:rsidRDefault="00103EF3" w:rsidP="00E91624">
      <w:pPr>
        <w:pStyle w:val="Nagwek2"/>
        <w:rPr>
          <w:sz w:val="40"/>
        </w:rPr>
      </w:pPr>
      <w:r w:rsidRPr="0079557C">
        <w:rPr>
          <w:sz w:val="40"/>
        </w:rPr>
        <w:t>4. AUTORYZACJA I BEZPIECZEŃSTWO</w:t>
      </w:r>
    </w:p>
    <w:p w:rsidR="00103EF3" w:rsidRPr="0079557C" w:rsidRDefault="00103EF3" w:rsidP="005F1354">
      <w:pPr>
        <w:pStyle w:val="Nagwek3"/>
        <w:rPr>
          <w:color w:val="FFFFFF" w:themeColor="background1"/>
          <w:sz w:val="32"/>
        </w:rPr>
      </w:pPr>
      <w:r w:rsidRPr="0079557C">
        <w:rPr>
          <w:color w:val="FFFFFF" w:themeColor="background1"/>
          <w:sz w:val="32"/>
        </w:rPr>
        <w:t>4.1 Uwierzytelnianie użytkowników</w:t>
      </w:r>
    </w:p>
    <w:p w:rsidR="00103EF3" w:rsidRPr="00103EF3" w:rsidRDefault="00103EF3" w:rsidP="00103EF3">
      <w:pPr>
        <w:spacing w:before="100" w:beforeAutospacing="1" w:after="100" w:afterAutospacing="1" w:line="240" w:lineRule="auto"/>
        <w:rPr>
          <w:rFonts w:eastAsia="Times New Roman" w:cstheme="minorHAnsi"/>
          <w:color w:val="FFFFFF" w:themeColor="background1"/>
          <w:sz w:val="28"/>
          <w:szCs w:val="24"/>
          <w:lang w:eastAsia="pl-PL"/>
        </w:rPr>
      </w:pPr>
      <w:r w:rsidRPr="00103EF3">
        <w:rPr>
          <w:rFonts w:eastAsia="Times New Roman" w:cstheme="minorHAnsi"/>
          <w:color w:val="FFFFFF" w:themeColor="background1"/>
          <w:sz w:val="28"/>
          <w:szCs w:val="24"/>
          <w:lang w:eastAsia="pl-PL"/>
        </w:rPr>
        <w:t xml:space="preserve">System wykorzystuje mechanizm </w:t>
      </w:r>
      <w:r w:rsidRPr="0079557C">
        <w:rPr>
          <w:rFonts w:eastAsia="Times New Roman" w:cstheme="minorHAnsi"/>
          <w:b/>
          <w:bCs/>
          <w:color w:val="FFFFFF" w:themeColor="background1"/>
          <w:sz w:val="28"/>
          <w:szCs w:val="24"/>
          <w:lang w:eastAsia="pl-PL"/>
        </w:rPr>
        <w:t xml:space="preserve">JWT (JSON Web </w:t>
      </w:r>
      <w:proofErr w:type="spellStart"/>
      <w:r w:rsidRPr="0079557C">
        <w:rPr>
          <w:rFonts w:eastAsia="Times New Roman" w:cstheme="minorHAnsi"/>
          <w:b/>
          <w:bCs/>
          <w:color w:val="FFFFFF" w:themeColor="background1"/>
          <w:sz w:val="28"/>
          <w:szCs w:val="24"/>
          <w:lang w:eastAsia="pl-PL"/>
        </w:rPr>
        <w:t>Token</w:t>
      </w:r>
      <w:proofErr w:type="spellEnd"/>
      <w:r w:rsidRPr="0079557C">
        <w:rPr>
          <w:rFonts w:eastAsia="Times New Roman" w:cstheme="minorHAnsi"/>
          <w:b/>
          <w:bCs/>
          <w:color w:val="FFFFFF" w:themeColor="background1"/>
          <w:sz w:val="28"/>
          <w:szCs w:val="24"/>
          <w:lang w:eastAsia="pl-PL"/>
        </w:rPr>
        <w:t>)</w:t>
      </w:r>
      <w:r w:rsidRPr="00103EF3">
        <w:rPr>
          <w:rFonts w:eastAsia="Times New Roman" w:cstheme="minorHAnsi"/>
          <w:color w:val="FFFFFF" w:themeColor="background1"/>
          <w:sz w:val="28"/>
          <w:szCs w:val="24"/>
          <w:lang w:eastAsia="pl-PL"/>
        </w:rPr>
        <w:t>:</w:t>
      </w:r>
    </w:p>
    <w:p w:rsidR="00103EF3" w:rsidRPr="00103EF3" w:rsidRDefault="00103EF3" w:rsidP="00103EF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color w:val="FFFFFF" w:themeColor="background1"/>
          <w:sz w:val="28"/>
          <w:szCs w:val="24"/>
          <w:lang w:eastAsia="pl-PL"/>
        </w:rPr>
      </w:pPr>
      <w:proofErr w:type="spellStart"/>
      <w:r w:rsidRPr="00103EF3">
        <w:rPr>
          <w:rFonts w:eastAsia="Times New Roman" w:cstheme="minorHAnsi"/>
          <w:color w:val="FFFFFF" w:themeColor="background1"/>
          <w:sz w:val="28"/>
          <w:szCs w:val="24"/>
          <w:lang w:eastAsia="pl-PL"/>
        </w:rPr>
        <w:t>token</w:t>
      </w:r>
      <w:proofErr w:type="spellEnd"/>
      <w:r w:rsidRPr="00103EF3">
        <w:rPr>
          <w:rFonts w:eastAsia="Times New Roman" w:cstheme="minorHAnsi"/>
          <w:color w:val="FFFFFF" w:themeColor="background1"/>
          <w:sz w:val="28"/>
          <w:szCs w:val="24"/>
          <w:lang w:eastAsia="pl-PL"/>
        </w:rPr>
        <w:t xml:space="preserve"> generowany jest po poprawnym zalogowaniu użytkownika,</w:t>
      </w:r>
    </w:p>
    <w:p w:rsidR="00103EF3" w:rsidRPr="00103EF3" w:rsidRDefault="00103EF3" w:rsidP="00103EF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color w:val="FFFFFF" w:themeColor="background1"/>
          <w:sz w:val="28"/>
          <w:szCs w:val="24"/>
          <w:lang w:eastAsia="pl-PL"/>
        </w:rPr>
      </w:pPr>
      <w:proofErr w:type="spellStart"/>
      <w:r w:rsidRPr="00103EF3">
        <w:rPr>
          <w:rFonts w:eastAsia="Times New Roman" w:cstheme="minorHAnsi"/>
          <w:color w:val="FFFFFF" w:themeColor="background1"/>
          <w:sz w:val="28"/>
          <w:szCs w:val="24"/>
          <w:lang w:eastAsia="pl-PL"/>
        </w:rPr>
        <w:t>token</w:t>
      </w:r>
      <w:proofErr w:type="spellEnd"/>
      <w:r w:rsidRPr="00103EF3">
        <w:rPr>
          <w:rFonts w:eastAsia="Times New Roman" w:cstheme="minorHAnsi"/>
          <w:color w:val="FFFFFF" w:themeColor="background1"/>
          <w:sz w:val="28"/>
          <w:szCs w:val="24"/>
          <w:lang w:eastAsia="pl-PL"/>
        </w:rPr>
        <w:t xml:space="preserve"> ma określony czas ważności,</w:t>
      </w:r>
    </w:p>
    <w:p w:rsidR="00103EF3" w:rsidRPr="00103EF3" w:rsidRDefault="00103EF3" w:rsidP="00103EF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color w:val="FFFFFF" w:themeColor="background1"/>
          <w:sz w:val="28"/>
          <w:szCs w:val="24"/>
          <w:lang w:eastAsia="pl-PL"/>
        </w:rPr>
      </w:pPr>
      <w:proofErr w:type="spellStart"/>
      <w:r w:rsidRPr="00103EF3">
        <w:rPr>
          <w:rFonts w:eastAsia="Times New Roman" w:cstheme="minorHAnsi"/>
          <w:color w:val="FFFFFF" w:themeColor="background1"/>
          <w:sz w:val="28"/>
          <w:szCs w:val="24"/>
          <w:lang w:eastAsia="pl-PL"/>
        </w:rPr>
        <w:t>token</w:t>
      </w:r>
      <w:proofErr w:type="spellEnd"/>
      <w:r w:rsidRPr="00103EF3">
        <w:rPr>
          <w:rFonts w:eastAsia="Times New Roman" w:cstheme="minorHAnsi"/>
          <w:color w:val="FFFFFF" w:themeColor="background1"/>
          <w:sz w:val="28"/>
          <w:szCs w:val="24"/>
          <w:lang w:eastAsia="pl-PL"/>
        </w:rPr>
        <w:t xml:space="preserve"> przesyłany jest w nagłówku </w:t>
      </w:r>
      <w:proofErr w:type="spellStart"/>
      <w:r w:rsidRPr="0079557C">
        <w:rPr>
          <w:rFonts w:eastAsia="Times New Roman" w:cstheme="minorHAnsi"/>
          <w:color w:val="FFFFFF" w:themeColor="background1"/>
          <w:szCs w:val="20"/>
          <w:lang w:eastAsia="pl-PL"/>
        </w:rPr>
        <w:t>Authorization</w:t>
      </w:r>
      <w:proofErr w:type="spellEnd"/>
      <w:r w:rsidRPr="0079557C">
        <w:rPr>
          <w:rFonts w:eastAsia="Times New Roman" w:cstheme="minorHAnsi"/>
          <w:color w:val="FFFFFF" w:themeColor="background1"/>
          <w:szCs w:val="20"/>
          <w:lang w:eastAsia="pl-PL"/>
        </w:rPr>
        <w:t xml:space="preserve">: </w:t>
      </w:r>
      <w:proofErr w:type="spellStart"/>
      <w:r w:rsidRPr="0079557C">
        <w:rPr>
          <w:rFonts w:eastAsia="Times New Roman" w:cstheme="minorHAnsi"/>
          <w:color w:val="FFFFFF" w:themeColor="background1"/>
          <w:szCs w:val="20"/>
          <w:lang w:eastAsia="pl-PL"/>
        </w:rPr>
        <w:t>Bearer</w:t>
      </w:r>
      <w:proofErr w:type="spellEnd"/>
      <w:r w:rsidRPr="0079557C">
        <w:rPr>
          <w:rFonts w:eastAsia="Times New Roman" w:cstheme="minorHAnsi"/>
          <w:color w:val="FFFFFF" w:themeColor="background1"/>
          <w:szCs w:val="20"/>
          <w:lang w:eastAsia="pl-PL"/>
        </w:rPr>
        <w:t xml:space="preserve"> &lt;</w:t>
      </w:r>
      <w:proofErr w:type="spellStart"/>
      <w:r w:rsidRPr="0079557C">
        <w:rPr>
          <w:rFonts w:eastAsia="Times New Roman" w:cstheme="minorHAnsi"/>
          <w:color w:val="FFFFFF" w:themeColor="background1"/>
          <w:szCs w:val="20"/>
          <w:lang w:eastAsia="pl-PL"/>
        </w:rPr>
        <w:t>token</w:t>
      </w:r>
      <w:proofErr w:type="spellEnd"/>
      <w:r w:rsidRPr="0079557C">
        <w:rPr>
          <w:rFonts w:eastAsia="Times New Roman" w:cstheme="minorHAnsi"/>
          <w:color w:val="FFFFFF" w:themeColor="background1"/>
          <w:szCs w:val="20"/>
          <w:lang w:eastAsia="pl-PL"/>
        </w:rPr>
        <w:t>&gt;</w:t>
      </w:r>
      <w:r w:rsidRPr="00103EF3">
        <w:rPr>
          <w:rFonts w:eastAsia="Times New Roman" w:cstheme="minorHAnsi"/>
          <w:color w:val="FFFFFF" w:themeColor="background1"/>
          <w:sz w:val="28"/>
          <w:szCs w:val="24"/>
          <w:lang w:eastAsia="pl-PL"/>
        </w:rPr>
        <w:t>.</w:t>
      </w:r>
    </w:p>
    <w:p w:rsidR="00103EF3" w:rsidRPr="00103EF3" w:rsidRDefault="00103EF3" w:rsidP="00103EF3">
      <w:pPr>
        <w:spacing w:before="100" w:beforeAutospacing="1" w:after="100" w:afterAutospacing="1" w:line="240" w:lineRule="auto"/>
        <w:rPr>
          <w:rFonts w:eastAsia="Times New Roman" w:cstheme="minorHAnsi"/>
          <w:color w:val="FFFFFF" w:themeColor="background1"/>
          <w:sz w:val="28"/>
          <w:szCs w:val="24"/>
          <w:lang w:eastAsia="pl-PL"/>
        </w:rPr>
      </w:pPr>
      <w:proofErr w:type="spellStart"/>
      <w:r w:rsidRPr="00103EF3">
        <w:rPr>
          <w:rFonts w:eastAsia="Times New Roman" w:cstheme="minorHAnsi"/>
          <w:color w:val="FFFFFF" w:themeColor="background1"/>
          <w:sz w:val="28"/>
          <w:szCs w:val="24"/>
          <w:lang w:eastAsia="pl-PL"/>
        </w:rPr>
        <w:t>Endpointy</w:t>
      </w:r>
      <w:proofErr w:type="spellEnd"/>
      <w:r w:rsidRPr="00103EF3">
        <w:rPr>
          <w:rFonts w:eastAsia="Times New Roman" w:cstheme="minorHAnsi"/>
          <w:color w:val="FFFFFF" w:themeColor="background1"/>
          <w:sz w:val="28"/>
          <w:szCs w:val="24"/>
          <w:lang w:eastAsia="pl-PL"/>
        </w:rPr>
        <w:t xml:space="preserve"> wymagające autoryzacji są zabezpieczone </w:t>
      </w:r>
      <w:proofErr w:type="spellStart"/>
      <w:r w:rsidRPr="00103EF3">
        <w:rPr>
          <w:rFonts w:eastAsia="Times New Roman" w:cstheme="minorHAnsi"/>
          <w:color w:val="FFFFFF" w:themeColor="background1"/>
          <w:sz w:val="28"/>
          <w:szCs w:val="24"/>
          <w:lang w:eastAsia="pl-PL"/>
        </w:rPr>
        <w:t>guardami</w:t>
      </w:r>
      <w:proofErr w:type="spellEnd"/>
      <w:r w:rsidRPr="00103EF3">
        <w:rPr>
          <w:rFonts w:eastAsia="Times New Roman" w:cstheme="minorHAnsi"/>
          <w:color w:val="FFFFFF" w:themeColor="background1"/>
          <w:sz w:val="28"/>
          <w:szCs w:val="24"/>
          <w:lang w:eastAsia="pl-PL"/>
        </w:rPr>
        <w:t xml:space="preserve"> JWT.</w:t>
      </w:r>
    </w:p>
    <w:p w:rsidR="00103EF3" w:rsidRPr="0079557C" w:rsidRDefault="00103EF3" w:rsidP="005F1354">
      <w:pPr>
        <w:pStyle w:val="Nagwek3"/>
        <w:rPr>
          <w:color w:val="FFFFFF" w:themeColor="background1"/>
          <w:sz w:val="32"/>
        </w:rPr>
      </w:pPr>
      <w:r w:rsidRPr="0079557C">
        <w:rPr>
          <w:color w:val="FFFFFF" w:themeColor="background1"/>
          <w:sz w:val="32"/>
        </w:rPr>
        <w:t>4.2 Walidacja danych</w:t>
      </w:r>
    </w:p>
    <w:p w:rsidR="00103EF3" w:rsidRPr="00103EF3" w:rsidRDefault="00103EF3" w:rsidP="00103EF3">
      <w:pPr>
        <w:spacing w:before="100" w:beforeAutospacing="1" w:after="100" w:afterAutospacing="1" w:line="240" w:lineRule="auto"/>
        <w:rPr>
          <w:rFonts w:eastAsia="Times New Roman" w:cstheme="minorHAnsi"/>
          <w:color w:val="FFFFFF" w:themeColor="background1"/>
          <w:sz w:val="28"/>
          <w:szCs w:val="24"/>
          <w:lang w:eastAsia="pl-PL"/>
        </w:rPr>
      </w:pPr>
      <w:r w:rsidRPr="00103EF3">
        <w:rPr>
          <w:rFonts w:eastAsia="Times New Roman" w:cstheme="minorHAnsi"/>
          <w:color w:val="FFFFFF" w:themeColor="background1"/>
          <w:sz w:val="28"/>
          <w:szCs w:val="24"/>
          <w:lang w:eastAsia="pl-PL"/>
        </w:rPr>
        <w:t>Dane wejściowe są walidowane:</w:t>
      </w:r>
    </w:p>
    <w:p w:rsidR="00103EF3" w:rsidRPr="00103EF3" w:rsidRDefault="00103EF3" w:rsidP="00103EF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color w:val="FFFFFF" w:themeColor="background1"/>
          <w:sz w:val="28"/>
          <w:szCs w:val="24"/>
          <w:lang w:eastAsia="pl-PL"/>
        </w:rPr>
      </w:pPr>
      <w:r w:rsidRPr="00103EF3">
        <w:rPr>
          <w:rFonts w:eastAsia="Times New Roman" w:cstheme="minorHAnsi"/>
          <w:color w:val="FFFFFF" w:themeColor="background1"/>
          <w:sz w:val="28"/>
          <w:szCs w:val="24"/>
          <w:lang w:eastAsia="pl-PL"/>
        </w:rPr>
        <w:t xml:space="preserve">po stronie </w:t>
      </w:r>
      <w:proofErr w:type="spellStart"/>
      <w:r w:rsidRPr="00103EF3">
        <w:rPr>
          <w:rFonts w:eastAsia="Times New Roman" w:cstheme="minorHAnsi"/>
          <w:color w:val="FFFFFF" w:themeColor="background1"/>
          <w:sz w:val="28"/>
          <w:szCs w:val="24"/>
          <w:lang w:eastAsia="pl-PL"/>
        </w:rPr>
        <w:t>backendu</w:t>
      </w:r>
      <w:proofErr w:type="spellEnd"/>
      <w:r w:rsidRPr="00103EF3">
        <w:rPr>
          <w:rFonts w:eastAsia="Times New Roman" w:cstheme="minorHAnsi"/>
          <w:color w:val="FFFFFF" w:themeColor="background1"/>
          <w:sz w:val="28"/>
          <w:szCs w:val="24"/>
          <w:lang w:eastAsia="pl-PL"/>
        </w:rPr>
        <w:t xml:space="preserve"> (DTO, walidacja typów i zakresów),</w:t>
      </w:r>
    </w:p>
    <w:p w:rsidR="00103EF3" w:rsidRPr="00103EF3" w:rsidRDefault="00103EF3" w:rsidP="00103EF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color w:val="FFFFFF" w:themeColor="background1"/>
          <w:sz w:val="28"/>
          <w:szCs w:val="24"/>
          <w:lang w:eastAsia="pl-PL"/>
        </w:rPr>
      </w:pPr>
      <w:r w:rsidRPr="00103EF3">
        <w:rPr>
          <w:rFonts w:eastAsia="Times New Roman" w:cstheme="minorHAnsi"/>
          <w:color w:val="FFFFFF" w:themeColor="background1"/>
          <w:sz w:val="28"/>
          <w:szCs w:val="24"/>
          <w:lang w:eastAsia="pl-PL"/>
        </w:rPr>
        <w:t>częściowo po stronie aplikacji mobilnej (np. format danych).</w:t>
      </w:r>
    </w:p>
    <w:p w:rsidR="00103EF3" w:rsidRPr="00103EF3" w:rsidRDefault="00103EF3" w:rsidP="00103EF3">
      <w:pPr>
        <w:spacing w:before="100" w:beforeAutospacing="1" w:after="100" w:afterAutospacing="1" w:line="240" w:lineRule="auto"/>
        <w:rPr>
          <w:rFonts w:eastAsia="Times New Roman" w:cstheme="minorHAnsi"/>
          <w:color w:val="FFFFFF" w:themeColor="background1"/>
          <w:sz w:val="28"/>
          <w:szCs w:val="24"/>
          <w:lang w:eastAsia="pl-PL"/>
        </w:rPr>
      </w:pPr>
      <w:r w:rsidRPr="00103EF3">
        <w:rPr>
          <w:rFonts w:eastAsia="Times New Roman" w:cstheme="minorHAnsi"/>
          <w:color w:val="FFFFFF" w:themeColor="background1"/>
          <w:sz w:val="28"/>
          <w:szCs w:val="24"/>
          <w:lang w:eastAsia="pl-PL"/>
        </w:rPr>
        <w:lastRenderedPageBreak/>
        <w:t>Nieprawidłowe dane skutkują zwróceniem odpowiedniego kodu błędu HTTP.</w:t>
      </w:r>
    </w:p>
    <w:p w:rsidR="00103EF3" w:rsidRPr="0079557C" w:rsidRDefault="00103EF3" w:rsidP="00E91624">
      <w:pPr>
        <w:pStyle w:val="Nagwek2"/>
        <w:rPr>
          <w:sz w:val="40"/>
        </w:rPr>
      </w:pPr>
      <w:r w:rsidRPr="0079557C">
        <w:rPr>
          <w:sz w:val="40"/>
        </w:rPr>
        <w:t>5. INTEGRACJA Z API NBP</w:t>
      </w:r>
    </w:p>
    <w:p w:rsidR="00103EF3" w:rsidRPr="00103EF3" w:rsidRDefault="00103EF3" w:rsidP="00103EF3">
      <w:pPr>
        <w:spacing w:before="100" w:beforeAutospacing="1" w:after="100" w:afterAutospacing="1" w:line="240" w:lineRule="auto"/>
        <w:rPr>
          <w:rFonts w:eastAsia="Times New Roman" w:cstheme="minorHAnsi"/>
          <w:color w:val="FFFFFF" w:themeColor="background1"/>
          <w:sz w:val="28"/>
          <w:szCs w:val="24"/>
          <w:lang w:eastAsia="pl-PL"/>
        </w:rPr>
      </w:pPr>
      <w:r w:rsidRPr="00103EF3">
        <w:rPr>
          <w:rFonts w:eastAsia="Times New Roman" w:cstheme="minorHAnsi"/>
          <w:color w:val="FFFFFF" w:themeColor="background1"/>
          <w:sz w:val="28"/>
          <w:szCs w:val="24"/>
          <w:lang w:eastAsia="pl-PL"/>
        </w:rPr>
        <w:t>System integruje się z publicznym API Narodowego Banku Polskiego w celu:</w:t>
      </w:r>
    </w:p>
    <w:p w:rsidR="00103EF3" w:rsidRPr="00103EF3" w:rsidRDefault="00103EF3" w:rsidP="00103EF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color w:val="FFFFFF" w:themeColor="background1"/>
          <w:sz w:val="28"/>
          <w:szCs w:val="24"/>
          <w:lang w:eastAsia="pl-PL"/>
        </w:rPr>
      </w:pPr>
      <w:r w:rsidRPr="00103EF3">
        <w:rPr>
          <w:rFonts w:eastAsia="Times New Roman" w:cstheme="minorHAnsi"/>
          <w:color w:val="FFFFFF" w:themeColor="background1"/>
          <w:sz w:val="28"/>
          <w:szCs w:val="24"/>
          <w:lang w:eastAsia="pl-PL"/>
        </w:rPr>
        <w:t>pobierania aktualnych kursów walut,</w:t>
      </w:r>
    </w:p>
    <w:p w:rsidR="00103EF3" w:rsidRPr="00103EF3" w:rsidRDefault="00103EF3" w:rsidP="00103EF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color w:val="FFFFFF" w:themeColor="background1"/>
          <w:sz w:val="28"/>
          <w:szCs w:val="24"/>
          <w:lang w:eastAsia="pl-PL"/>
        </w:rPr>
      </w:pPr>
      <w:r w:rsidRPr="00103EF3">
        <w:rPr>
          <w:rFonts w:eastAsia="Times New Roman" w:cstheme="minorHAnsi"/>
          <w:color w:val="FFFFFF" w:themeColor="background1"/>
          <w:sz w:val="28"/>
          <w:szCs w:val="24"/>
          <w:lang w:eastAsia="pl-PL"/>
        </w:rPr>
        <w:t>pobierania archiwalnych kursów walut (do wykresów).</w:t>
      </w:r>
    </w:p>
    <w:p w:rsidR="00103EF3" w:rsidRPr="00103EF3" w:rsidRDefault="00103EF3" w:rsidP="00103EF3">
      <w:pPr>
        <w:spacing w:before="100" w:beforeAutospacing="1" w:after="100" w:afterAutospacing="1" w:line="240" w:lineRule="auto"/>
        <w:rPr>
          <w:rFonts w:eastAsia="Times New Roman" w:cstheme="minorHAnsi"/>
          <w:color w:val="FFFFFF" w:themeColor="background1"/>
          <w:sz w:val="28"/>
          <w:szCs w:val="24"/>
          <w:lang w:eastAsia="pl-PL"/>
        </w:rPr>
      </w:pPr>
      <w:r w:rsidRPr="00103EF3">
        <w:rPr>
          <w:rFonts w:eastAsia="Times New Roman" w:cstheme="minorHAnsi"/>
          <w:color w:val="FFFFFF" w:themeColor="background1"/>
          <w:sz w:val="28"/>
          <w:szCs w:val="24"/>
          <w:lang w:eastAsia="pl-PL"/>
        </w:rPr>
        <w:t>Dane z NBP są:</w:t>
      </w:r>
    </w:p>
    <w:p w:rsidR="00103EF3" w:rsidRPr="00103EF3" w:rsidRDefault="00103EF3" w:rsidP="00103EF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color w:val="FFFFFF" w:themeColor="background1"/>
          <w:sz w:val="28"/>
          <w:szCs w:val="24"/>
          <w:lang w:eastAsia="pl-PL"/>
        </w:rPr>
      </w:pPr>
      <w:r w:rsidRPr="00103EF3">
        <w:rPr>
          <w:rFonts w:eastAsia="Times New Roman" w:cstheme="minorHAnsi"/>
          <w:color w:val="FFFFFF" w:themeColor="background1"/>
          <w:sz w:val="28"/>
          <w:szCs w:val="24"/>
          <w:lang w:eastAsia="pl-PL"/>
        </w:rPr>
        <w:t>okresowo pobierane,</w:t>
      </w:r>
    </w:p>
    <w:p w:rsidR="00103EF3" w:rsidRPr="00103EF3" w:rsidRDefault="00103EF3" w:rsidP="00103EF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color w:val="FFFFFF" w:themeColor="background1"/>
          <w:sz w:val="28"/>
          <w:szCs w:val="24"/>
          <w:lang w:eastAsia="pl-PL"/>
        </w:rPr>
      </w:pPr>
      <w:r w:rsidRPr="00103EF3">
        <w:rPr>
          <w:rFonts w:eastAsia="Times New Roman" w:cstheme="minorHAnsi"/>
          <w:color w:val="FFFFFF" w:themeColor="background1"/>
          <w:sz w:val="28"/>
          <w:szCs w:val="24"/>
          <w:lang w:eastAsia="pl-PL"/>
        </w:rPr>
        <w:t>buforowane w bazie danych,</w:t>
      </w:r>
    </w:p>
    <w:p w:rsidR="00103EF3" w:rsidRPr="00103EF3" w:rsidRDefault="00103EF3" w:rsidP="00103EF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color w:val="FFFFFF" w:themeColor="background1"/>
          <w:sz w:val="28"/>
          <w:szCs w:val="24"/>
          <w:lang w:eastAsia="pl-PL"/>
        </w:rPr>
      </w:pPr>
      <w:r w:rsidRPr="00103EF3">
        <w:rPr>
          <w:rFonts w:eastAsia="Times New Roman" w:cstheme="minorHAnsi"/>
          <w:color w:val="FFFFFF" w:themeColor="background1"/>
          <w:sz w:val="28"/>
          <w:szCs w:val="24"/>
          <w:lang w:eastAsia="pl-PL"/>
        </w:rPr>
        <w:t>wykorzystywane do realizacji wymiany walut oraz prezentacji danych użytkownikowi.</w:t>
      </w:r>
    </w:p>
    <w:p w:rsidR="00103EF3" w:rsidRPr="0079557C" w:rsidRDefault="00103EF3" w:rsidP="00E91624">
      <w:pPr>
        <w:pStyle w:val="Nagwek2"/>
        <w:rPr>
          <w:sz w:val="40"/>
        </w:rPr>
      </w:pPr>
      <w:r w:rsidRPr="0079557C">
        <w:rPr>
          <w:sz w:val="40"/>
        </w:rPr>
        <w:t>6. OPIS FUNKCJONALNY MODUŁÓW</w:t>
      </w:r>
    </w:p>
    <w:p w:rsidR="00103EF3" w:rsidRPr="0079557C" w:rsidRDefault="00103EF3" w:rsidP="005F1354">
      <w:pPr>
        <w:pStyle w:val="Nagwek3"/>
        <w:rPr>
          <w:color w:val="FFFFFF" w:themeColor="background1"/>
          <w:sz w:val="32"/>
        </w:rPr>
      </w:pPr>
      <w:r w:rsidRPr="0079557C">
        <w:rPr>
          <w:color w:val="FFFFFF" w:themeColor="background1"/>
          <w:sz w:val="32"/>
        </w:rPr>
        <w:t>6.1 Rejestracja i logowanie</w:t>
      </w:r>
    </w:p>
    <w:p w:rsidR="00103EF3" w:rsidRPr="00103EF3" w:rsidRDefault="00103EF3" w:rsidP="00103EF3">
      <w:pPr>
        <w:spacing w:before="100" w:beforeAutospacing="1" w:after="100" w:afterAutospacing="1" w:line="240" w:lineRule="auto"/>
        <w:rPr>
          <w:rFonts w:eastAsia="Times New Roman" w:cstheme="minorHAnsi"/>
          <w:color w:val="FFFFFF" w:themeColor="background1"/>
          <w:sz w:val="28"/>
          <w:szCs w:val="24"/>
          <w:lang w:eastAsia="pl-PL"/>
        </w:rPr>
      </w:pPr>
      <w:r w:rsidRPr="00103EF3">
        <w:rPr>
          <w:rFonts w:eastAsia="Times New Roman" w:cstheme="minorHAnsi"/>
          <w:color w:val="FFFFFF" w:themeColor="background1"/>
          <w:sz w:val="28"/>
          <w:szCs w:val="24"/>
          <w:lang w:eastAsia="pl-PL"/>
        </w:rPr>
        <w:t xml:space="preserve">Użytkownik może założyć konto, a następnie zalogować się do systemu. Hasła są przechowywane w postaci </w:t>
      </w:r>
      <w:proofErr w:type="spellStart"/>
      <w:r w:rsidRPr="00103EF3">
        <w:rPr>
          <w:rFonts w:eastAsia="Times New Roman" w:cstheme="minorHAnsi"/>
          <w:color w:val="FFFFFF" w:themeColor="background1"/>
          <w:sz w:val="28"/>
          <w:szCs w:val="24"/>
          <w:lang w:eastAsia="pl-PL"/>
        </w:rPr>
        <w:t>zahashowanej</w:t>
      </w:r>
      <w:proofErr w:type="spellEnd"/>
      <w:r w:rsidRPr="00103EF3">
        <w:rPr>
          <w:rFonts w:eastAsia="Times New Roman" w:cstheme="minorHAnsi"/>
          <w:color w:val="FFFFFF" w:themeColor="background1"/>
          <w:sz w:val="28"/>
          <w:szCs w:val="24"/>
          <w:lang w:eastAsia="pl-PL"/>
        </w:rPr>
        <w:t>.</w:t>
      </w:r>
    </w:p>
    <w:p w:rsidR="00103EF3" w:rsidRPr="0079557C" w:rsidRDefault="00103EF3" w:rsidP="005F1354">
      <w:pPr>
        <w:pStyle w:val="Nagwek3"/>
        <w:rPr>
          <w:color w:val="FFFFFF" w:themeColor="background1"/>
          <w:sz w:val="32"/>
        </w:rPr>
      </w:pPr>
      <w:r w:rsidRPr="0079557C">
        <w:rPr>
          <w:color w:val="FFFFFF" w:themeColor="background1"/>
          <w:sz w:val="32"/>
        </w:rPr>
        <w:t>6.2 Portfel walutowy</w:t>
      </w:r>
    </w:p>
    <w:p w:rsidR="00103EF3" w:rsidRPr="00103EF3" w:rsidRDefault="00103EF3" w:rsidP="00103EF3">
      <w:pPr>
        <w:spacing w:before="100" w:beforeAutospacing="1" w:after="100" w:afterAutospacing="1" w:line="240" w:lineRule="auto"/>
        <w:rPr>
          <w:rFonts w:eastAsia="Times New Roman" w:cstheme="minorHAnsi"/>
          <w:color w:val="FFFFFF" w:themeColor="background1"/>
          <w:sz w:val="28"/>
          <w:szCs w:val="24"/>
          <w:lang w:eastAsia="pl-PL"/>
        </w:rPr>
      </w:pPr>
      <w:r w:rsidRPr="00103EF3">
        <w:rPr>
          <w:rFonts w:eastAsia="Times New Roman" w:cstheme="minorHAnsi"/>
          <w:color w:val="FFFFFF" w:themeColor="background1"/>
          <w:sz w:val="28"/>
          <w:szCs w:val="24"/>
          <w:lang w:eastAsia="pl-PL"/>
        </w:rPr>
        <w:t>Każdy użytkownik posiada portfel walutowy, w którym przechowywane są środki w różnych walutach. Portfel jest inicjalizowany przy rejestracji.</w:t>
      </w:r>
    </w:p>
    <w:p w:rsidR="00103EF3" w:rsidRPr="0079557C" w:rsidRDefault="00103EF3" w:rsidP="005F1354">
      <w:pPr>
        <w:pStyle w:val="Nagwek3"/>
        <w:rPr>
          <w:color w:val="FFFFFF" w:themeColor="background1"/>
          <w:sz w:val="32"/>
        </w:rPr>
      </w:pPr>
      <w:r w:rsidRPr="0079557C">
        <w:rPr>
          <w:color w:val="FFFFFF" w:themeColor="background1"/>
          <w:sz w:val="32"/>
        </w:rPr>
        <w:t>6.3 Zasilenie konta</w:t>
      </w:r>
    </w:p>
    <w:p w:rsidR="00103EF3" w:rsidRPr="00103EF3" w:rsidRDefault="00103EF3" w:rsidP="00103EF3">
      <w:pPr>
        <w:spacing w:before="100" w:beforeAutospacing="1" w:after="100" w:afterAutospacing="1" w:line="240" w:lineRule="auto"/>
        <w:rPr>
          <w:rFonts w:eastAsia="Times New Roman" w:cstheme="minorHAnsi"/>
          <w:color w:val="FFFFFF" w:themeColor="background1"/>
          <w:sz w:val="28"/>
          <w:szCs w:val="24"/>
          <w:lang w:eastAsia="pl-PL"/>
        </w:rPr>
      </w:pPr>
      <w:r w:rsidRPr="00103EF3">
        <w:rPr>
          <w:rFonts w:eastAsia="Times New Roman" w:cstheme="minorHAnsi"/>
          <w:color w:val="FFFFFF" w:themeColor="background1"/>
          <w:sz w:val="28"/>
          <w:szCs w:val="24"/>
          <w:lang w:eastAsia="pl-PL"/>
        </w:rPr>
        <w:t>Użytkownik może zasilić konto wirtualnymi środkami w walucie PLN (symulacja przelewu).</w:t>
      </w:r>
    </w:p>
    <w:p w:rsidR="00103EF3" w:rsidRPr="0079557C" w:rsidRDefault="00103EF3" w:rsidP="005F1354">
      <w:pPr>
        <w:pStyle w:val="Nagwek3"/>
        <w:rPr>
          <w:color w:val="FFFFFF" w:themeColor="background1"/>
          <w:sz w:val="32"/>
        </w:rPr>
      </w:pPr>
      <w:r w:rsidRPr="0079557C">
        <w:rPr>
          <w:color w:val="FFFFFF" w:themeColor="background1"/>
          <w:sz w:val="32"/>
        </w:rPr>
        <w:t>6.4 Wymiana walut</w:t>
      </w:r>
    </w:p>
    <w:p w:rsidR="00103EF3" w:rsidRPr="00103EF3" w:rsidRDefault="00103EF3" w:rsidP="00103EF3">
      <w:pPr>
        <w:spacing w:before="100" w:beforeAutospacing="1" w:after="100" w:afterAutospacing="1" w:line="240" w:lineRule="auto"/>
        <w:rPr>
          <w:rFonts w:eastAsia="Times New Roman" w:cstheme="minorHAnsi"/>
          <w:color w:val="FFFFFF" w:themeColor="background1"/>
          <w:sz w:val="28"/>
          <w:szCs w:val="24"/>
          <w:lang w:eastAsia="pl-PL"/>
        </w:rPr>
      </w:pPr>
      <w:r w:rsidRPr="00103EF3">
        <w:rPr>
          <w:rFonts w:eastAsia="Times New Roman" w:cstheme="minorHAnsi"/>
          <w:color w:val="FFFFFF" w:themeColor="background1"/>
          <w:sz w:val="28"/>
          <w:szCs w:val="24"/>
          <w:lang w:eastAsia="pl-PL"/>
        </w:rPr>
        <w:t>Użytkownik może:</w:t>
      </w:r>
    </w:p>
    <w:p w:rsidR="00103EF3" w:rsidRPr="00103EF3" w:rsidRDefault="00103EF3" w:rsidP="00103EF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color w:val="FFFFFF" w:themeColor="background1"/>
          <w:sz w:val="28"/>
          <w:szCs w:val="24"/>
          <w:lang w:eastAsia="pl-PL"/>
        </w:rPr>
      </w:pPr>
      <w:r w:rsidRPr="00103EF3">
        <w:rPr>
          <w:rFonts w:eastAsia="Times New Roman" w:cstheme="minorHAnsi"/>
          <w:color w:val="FFFFFF" w:themeColor="background1"/>
          <w:sz w:val="28"/>
          <w:szCs w:val="24"/>
          <w:lang w:eastAsia="pl-PL"/>
        </w:rPr>
        <w:t>kupować waluty obce za PLN,</w:t>
      </w:r>
    </w:p>
    <w:p w:rsidR="00103EF3" w:rsidRPr="00103EF3" w:rsidRDefault="00103EF3" w:rsidP="00103EF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color w:val="FFFFFF" w:themeColor="background1"/>
          <w:sz w:val="28"/>
          <w:szCs w:val="24"/>
          <w:lang w:eastAsia="pl-PL"/>
        </w:rPr>
      </w:pPr>
      <w:r w:rsidRPr="00103EF3">
        <w:rPr>
          <w:rFonts w:eastAsia="Times New Roman" w:cstheme="minorHAnsi"/>
          <w:color w:val="FFFFFF" w:themeColor="background1"/>
          <w:sz w:val="28"/>
          <w:szCs w:val="24"/>
          <w:lang w:eastAsia="pl-PL"/>
        </w:rPr>
        <w:t>sprzedawać waluty obce i otrzymywać PLN.</w:t>
      </w:r>
    </w:p>
    <w:p w:rsidR="00103EF3" w:rsidRPr="00103EF3" w:rsidRDefault="00103EF3" w:rsidP="00103EF3">
      <w:pPr>
        <w:spacing w:before="100" w:beforeAutospacing="1" w:after="100" w:afterAutospacing="1" w:line="240" w:lineRule="auto"/>
        <w:rPr>
          <w:rFonts w:eastAsia="Times New Roman" w:cstheme="minorHAnsi"/>
          <w:color w:val="FFFFFF" w:themeColor="background1"/>
          <w:sz w:val="28"/>
          <w:szCs w:val="24"/>
          <w:lang w:eastAsia="pl-PL"/>
        </w:rPr>
      </w:pPr>
      <w:r w:rsidRPr="00103EF3">
        <w:rPr>
          <w:rFonts w:eastAsia="Times New Roman" w:cstheme="minorHAnsi"/>
          <w:color w:val="FFFFFF" w:themeColor="background1"/>
          <w:sz w:val="28"/>
          <w:szCs w:val="24"/>
          <w:lang w:eastAsia="pl-PL"/>
        </w:rPr>
        <w:t xml:space="preserve">Wymiana realizowana jest na podstawie aktualnych kursów oraz uwzględnia </w:t>
      </w:r>
      <w:proofErr w:type="spellStart"/>
      <w:r w:rsidRPr="00103EF3">
        <w:rPr>
          <w:rFonts w:eastAsia="Times New Roman" w:cstheme="minorHAnsi"/>
          <w:color w:val="FFFFFF" w:themeColor="background1"/>
          <w:sz w:val="28"/>
          <w:szCs w:val="24"/>
          <w:lang w:eastAsia="pl-PL"/>
        </w:rPr>
        <w:t>spread</w:t>
      </w:r>
      <w:proofErr w:type="spellEnd"/>
      <w:r w:rsidRPr="00103EF3">
        <w:rPr>
          <w:rFonts w:eastAsia="Times New Roman" w:cstheme="minorHAnsi"/>
          <w:color w:val="FFFFFF" w:themeColor="background1"/>
          <w:sz w:val="28"/>
          <w:szCs w:val="24"/>
          <w:lang w:eastAsia="pl-PL"/>
        </w:rPr>
        <w:t>.</w:t>
      </w:r>
    </w:p>
    <w:p w:rsidR="00103EF3" w:rsidRPr="0079557C" w:rsidRDefault="00103EF3" w:rsidP="005F1354">
      <w:pPr>
        <w:pStyle w:val="Nagwek3"/>
        <w:rPr>
          <w:color w:val="FFFFFF" w:themeColor="background1"/>
          <w:sz w:val="32"/>
        </w:rPr>
      </w:pPr>
      <w:r w:rsidRPr="0079557C">
        <w:rPr>
          <w:color w:val="FFFFFF" w:themeColor="background1"/>
          <w:sz w:val="32"/>
        </w:rPr>
        <w:lastRenderedPageBreak/>
        <w:t>6.5 Historia transakcji</w:t>
      </w:r>
    </w:p>
    <w:p w:rsidR="00103EF3" w:rsidRPr="00103EF3" w:rsidRDefault="00103EF3" w:rsidP="00103EF3">
      <w:pPr>
        <w:spacing w:before="100" w:beforeAutospacing="1" w:after="100" w:afterAutospacing="1" w:line="240" w:lineRule="auto"/>
        <w:rPr>
          <w:rFonts w:eastAsia="Times New Roman" w:cstheme="minorHAnsi"/>
          <w:color w:val="FFFFFF" w:themeColor="background1"/>
          <w:sz w:val="28"/>
          <w:szCs w:val="24"/>
          <w:lang w:eastAsia="pl-PL"/>
        </w:rPr>
      </w:pPr>
      <w:r w:rsidRPr="00103EF3">
        <w:rPr>
          <w:rFonts w:eastAsia="Times New Roman" w:cstheme="minorHAnsi"/>
          <w:color w:val="FFFFFF" w:themeColor="background1"/>
          <w:sz w:val="28"/>
          <w:szCs w:val="24"/>
          <w:lang w:eastAsia="pl-PL"/>
        </w:rPr>
        <w:t>System zapisuje każdą operację finansową, a użytkownik może przeglądać historię swoich transakcji.</w:t>
      </w:r>
    </w:p>
    <w:p w:rsidR="00103EF3" w:rsidRPr="0079557C" w:rsidRDefault="00103EF3" w:rsidP="005F1354">
      <w:pPr>
        <w:pStyle w:val="Nagwek3"/>
        <w:rPr>
          <w:color w:val="FFFFFF" w:themeColor="background1"/>
          <w:sz w:val="32"/>
        </w:rPr>
      </w:pPr>
      <w:r w:rsidRPr="0079557C">
        <w:rPr>
          <w:color w:val="FFFFFF" w:themeColor="background1"/>
          <w:sz w:val="32"/>
        </w:rPr>
        <w:t>6.6 Kursy walut</w:t>
      </w:r>
    </w:p>
    <w:p w:rsidR="00103EF3" w:rsidRPr="00103EF3" w:rsidRDefault="00103EF3" w:rsidP="00103EF3">
      <w:pPr>
        <w:spacing w:before="100" w:beforeAutospacing="1" w:after="100" w:afterAutospacing="1" w:line="240" w:lineRule="auto"/>
        <w:rPr>
          <w:rFonts w:eastAsia="Times New Roman" w:cstheme="minorHAnsi"/>
          <w:color w:val="FFFFFF" w:themeColor="background1"/>
          <w:sz w:val="28"/>
          <w:szCs w:val="24"/>
          <w:lang w:eastAsia="pl-PL"/>
        </w:rPr>
      </w:pPr>
      <w:r w:rsidRPr="00103EF3">
        <w:rPr>
          <w:rFonts w:eastAsia="Times New Roman" w:cstheme="minorHAnsi"/>
          <w:color w:val="FFFFFF" w:themeColor="background1"/>
          <w:sz w:val="28"/>
          <w:szCs w:val="24"/>
          <w:lang w:eastAsia="pl-PL"/>
        </w:rPr>
        <w:t>Użytkownik ma dostęp do:</w:t>
      </w:r>
    </w:p>
    <w:p w:rsidR="00103EF3" w:rsidRPr="00103EF3" w:rsidRDefault="00103EF3" w:rsidP="00103EF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color w:val="FFFFFF" w:themeColor="background1"/>
          <w:sz w:val="28"/>
          <w:szCs w:val="24"/>
          <w:lang w:eastAsia="pl-PL"/>
        </w:rPr>
      </w:pPr>
      <w:r w:rsidRPr="00103EF3">
        <w:rPr>
          <w:rFonts w:eastAsia="Times New Roman" w:cstheme="minorHAnsi"/>
          <w:color w:val="FFFFFF" w:themeColor="background1"/>
          <w:sz w:val="28"/>
          <w:szCs w:val="24"/>
          <w:lang w:eastAsia="pl-PL"/>
        </w:rPr>
        <w:t>aktualnych kursów walut,</w:t>
      </w:r>
    </w:p>
    <w:p w:rsidR="00103EF3" w:rsidRPr="00103EF3" w:rsidRDefault="00103EF3" w:rsidP="00103EF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color w:val="FFFFFF" w:themeColor="background1"/>
          <w:sz w:val="28"/>
          <w:szCs w:val="24"/>
          <w:lang w:eastAsia="pl-PL"/>
        </w:rPr>
      </w:pPr>
      <w:r w:rsidRPr="00103EF3">
        <w:rPr>
          <w:rFonts w:eastAsia="Times New Roman" w:cstheme="minorHAnsi"/>
          <w:color w:val="FFFFFF" w:themeColor="background1"/>
          <w:sz w:val="28"/>
          <w:szCs w:val="24"/>
          <w:lang w:eastAsia="pl-PL"/>
        </w:rPr>
        <w:t>archiwalnych kursów prezentowanych na wykresach.</w:t>
      </w:r>
    </w:p>
    <w:p w:rsidR="00103EF3" w:rsidRPr="0079557C" w:rsidRDefault="00103EF3" w:rsidP="00E91624">
      <w:pPr>
        <w:pStyle w:val="Nagwek2"/>
        <w:rPr>
          <w:sz w:val="40"/>
        </w:rPr>
      </w:pPr>
      <w:r w:rsidRPr="0079557C">
        <w:rPr>
          <w:sz w:val="40"/>
        </w:rPr>
        <w:t>7. WYMAGANIA NIEFUNKCJONALNE</w:t>
      </w:r>
    </w:p>
    <w:p w:rsidR="00103EF3" w:rsidRPr="00103EF3" w:rsidRDefault="00103EF3" w:rsidP="00103EF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color w:val="FFFFFF" w:themeColor="background1"/>
          <w:sz w:val="28"/>
          <w:szCs w:val="24"/>
          <w:lang w:eastAsia="pl-PL"/>
        </w:rPr>
      </w:pPr>
      <w:r w:rsidRPr="00103EF3">
        <w:rPr>
          <w:rFonts w:eastAsia="Times New Roman" w:cstheme="minorHAnsi"/>
          <w:color w:val="FFFFFF" w:themeColor="background1"/>
          <w:sz w:val="28"/>
          <w:szCs w:val="24"/>
          <w:lang w:eastAsia="pl-PL"/>
        </w:rPr>
        <w:t>system działa na systemie Android oraz w przeglądarce (Expo Web),</w:t>
      </w:r>
    </w:p>
    <w:p w:rsidR="00103EF3" w:rsidRPr="00103EF3" w:rsidRDefault="00103EF3" w:rsidP="00103EF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color w:val="FFFFFF" w:themeColor="background1"/>
          <w:sz w:val="28"/>
          <w:szCs w:val="24"/>
          <w:lang w:eastAsia="pl-PL"/>
        </w:rPr>
      </w:pPr>
      <w:r w:rsidRPr="00103EF3">
        <w:rPr>
          <w:rFonts w:eastAsia="Times New Roman" w:cstheme="minorHAnsi"/>
          <w:color w:val="FFFFFF" w:themeColor="background1"/>
          <w:sz w:val="28"/>
          <w:szCs w:val="24"/>
          <w:lang w:eastAsia="pl-PL"/>
        </w:rPr>
        <w:t>komunikacja odbywa się przez HTTP,</w:t>
      </w:r>
    </w:p>
    <w:p w:rsidR="00103EF3" w:rsidRPr="00103EF3" w:rsidRDefault="00103EF3" w:rsidP="00103EF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color w:val="FFFFFF" w:themeColor="background1"/>
          <w:sz w:val="28"/>
          <w:szCs w:val="24"/>
          <w:lang w:eastAsia="pl-PL"/>
        </w:rPr>
      </w:pPr>
      <w:r w:rsidRPr="00103EF3">
        <w:rPr>
          <w:rFonts w:eastAsia="Times New Roman" w:cstheme="minorHAnsi"/>
          <w:color w:val="FFFFFF" w:themeColor="background1"/>
          <w:sz w:val="28"/>
          <w:szCs w:val="24"/>
          <w:lang w:eastAsia="pl-PL"/>
        </w:rPr>
        <w:t>projekt posiada czytelną strukturę modułów,</w:t>
      </w:r>
    </w:p>
    <w:p w:rsidR="00E91624" w:rsidRPr="0079557C" w:rsidRDefault="00103EF3" w:rsidP="00103EF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color w:val="FFFFFF" w:themeColor="background1"/>
          <w:sz w:val="28"/>
          <w:szCs w:val="24"/>
          <w:lang w:eastAsia="pl-PL"/>
        </w:rPr>
      </w:pPr>
      <w:r w:rsidRPr="00103EF3">
        <w:rPr>
          <w:rFonts w:eastAsia="Times New Roman" w:cstheme="minorHAnsi"/>
          <w:color w:val="FFFFFF" w:themeColor="background1"/>
          <w:sz w:val="28"/>
          <w:szCs w:val="24"/>
          <w:lang w:eastAsia="pl-PL"/>
        </w:rPr>
        <w:t>interfejs użytkownika jest prosty i intuicyjny.</w:t>
      </w:r>
    </w:p>
    <w:p w:rsidR="00E91624" w:rsidRPr="0079557C" w:rsidRDefault="00E91624">
      <w:pPr>
        <w:rPr>
          <w:rFonts w:eastAsia="Times New Roman" w:cstheme="minorHAnsi"/>
          <w:color w:val="FFFFFF" w:themeColor="background1"/>
          <w:sz w:val="28"/>
          <w:szCs w:val="24"/>
          <w:lang w:eastAsia="pl-PL"/>
        </w:rPr>
      </w:pPr>
      <w:r w:rsidRPr="0079557C">
        <w:rPr>
          <w:rFonts w:eastAsia="Times New Roman" w:cstheme="minorHAnsi"/>
          <w:color w:val="FFFFFF" w:themeColor="background1"/>
          <w:sz w:val="28"/>
          <w:szCs w:val="24"/>
          <w:lang w:eastAsia="pl-PL"/>
        </w:rPr>
        <w:br w:type="page"/>
      </w:r>
    </w:p>
    <w:p w:rsidR="00E91624" w:rsidRPr="0079557C" w:rsidRDefault="00103EF3" w:rsidP="00E91624">
      <w:pPr>
        <w:pStyle w:val="Nagwek2"/>
        <w:rPr>
          <w:sz w:val="40"/>
        </w:rPr>
      </w:pPr>
      <w:r w:rsidRPr="0079557C">
        <w:rPr>
          <w:sz w:val="40"/>
        </w:rPr>
        <w:lastRenderedPageBreak/>
        <w:t>8. DIAGRAMY</w:t>
      </w:r>
    </w:p>
    <w:p w:rsidR="00E91624" w:rsidRPr="0079557C" w:rsidRDefault="00E91624" w:rsidP="00E91624">
      <w:pPr>
        <w:pStyle w:val="Nagwek2"/>
        <w:rPr>
          <w:sz w:val="40"/>
        </w:rPr>
      </w:pPr>
      <w:r w:rsidRPr="0079557C">
        <w:rPr>
          <w:noProof/>
          <w:sz w:val="40"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 wp14:anchorId="72BC35FC" wp14:editId="396FE7AE">
                <wp:simplePos x="0" y="0"/>
                <wp:positionH relativeFrom="margin">
                  <wp:align>right</wp:align>
                </wp:positionH>
                <wp:positionV relativeFrom="paragraph">
                  <wp:posOffset>400685</wp:posOffset>
                </wp:positionV>
                <wp:extent cx="5743575" cy="6743700"/>
                <wp:effectExtent l="0" t="0" r="28575" b="19050"/>
                <wp:wrapNone/>
                <wp:docPr id="7" name="Prostokąt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43575" cy="67437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F32EFF2" id="Prostokąt 7" o:spid="_x0000_s1026" style="position:absolute;margin-left:401.05pt;margin-top:31.55pt;width:452.25pt;height:531pt;z-index:-25165312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" fillcolor="white [3201]" strokecolor="#70ad47 [3209]" strokeweight="1pt">
                <w10:wrap anchorx="margin"/>
              </v:rect>
            </w:pict>
          </mc:Fallback>
        </mc:AlternateContent>
      </w:r>
      <w:r w:rsidR="00D76901" w:rsidRPr="0079557C">
        <w:rPr>
          <w:sz w:val="40"/>
        </w:rPr>
        <w:t>Diagram przypadków użycia</w:t>
      </w:r>
    </w:p>
    <w:p w:rsidR="00E91624" w:rsidRPr="0079557C" w:rsidRDefault="00E91624" w:rsidP="00E91624">
      <w:pPr>
        <w:pStyle w:val="Nagwek2"/>
        <w:ind w:firstLine="142"/>
        <w:rPr>
          <w:sz w:val="40"/>
        </w:rPr>
      </w:pPr>
      <w:r w:rsidRPr="0079557C">
        <w:rPr>
          <w:noProof/>
          <w:sz w:val="40"/>
        </w:rPr>
        <w:drawing>
          <wp:inline distT="0" distB="0" distL="0" distR="0" wp14:anchorId="76A269E7" wp14:editId="4FC5CB36">
            <wp:extent cx="4594860" cy="6499860"/>
            <wp:effectExtent l="0" t="0" r="0" b="0"/>
            <wp:docPr id="2" name="Obraz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4860" cy="6499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76901" w:rsidRPr="0079557C" w:rsidRDefault="00D76901">
      <w:pPr>
        <w:rPr>
          <w:rFonts w:eastAsia="Times New Roman" w:cstheme="minorHAnsi"/>
          <w:b/>
          <w:bCs/>
          <w:color w:val="FFFFFF" w:themeColor="background1"/>
          <w:sz w:val="40"/>
          <w:szCs w:val="36"/>
          <w:lang w:eastAsia="pl-PL"/>
        </w:rPr>
      </w:pPr>
      <w:r w:rsidRPr="0079557C">
        <w:rPr>
          <w:sz w:val="24"/>
        </w:rPr>
        <w:br w:type="page"/>
      </w:r>
    </w:p>
    <w:p w:rsidR="00D76901" w:rsidRPr="0079557C" w:rsidRDefault="00D76901" w:rsidP="00D76901">
      <w:pPr>
        <w:pStyle w:val="Nagwek2"/>
        <w:ind w:firstLine="142"/>
        <w:rPr>
          <w:sz w:val="40"/>
        </w:rPr>
      </w:pPr>
      <w:r w:rsidRPr="0079557C">
        <w:rPr>
          <w:noProof/>
          <w:sz w:val="40"/>
        </w:rPr>
        <w:lastRenderedPageBreak/>
        <mc:AlternateContent>
          <mc:Choice Requires="wps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column">
                  <wp:posOffset>-166370</wp:posOffset>
                </wp:positionH>
                <wp:positionV relativeFrom="paragraph">
                  <wp:posOffset>386080</wp:posOffset>
                </wp:positionV>
                <wp:extent cx="6305550" cy="6000750"/>
                <wp:effectExtent l="0" t="0" r="19050" b="19050"/>
                <wp:wrapNone/>
                <wp:docPr id="5" name="Prostokąt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05550" cy="60007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B1BEB58" id="Prostokąt 5" o:spid="_x0000_s1026" style="position:absolute;margin-left:-13.1pt;margin-top:30.4pt;width:496.5pt;height:472.5pt;z-index:-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" fillcolor="white [3201]" strokecolor="#70ad47 [3209]" strokeweight="1pt"/>
            </w:pict>
          </mc:Fallback>
        </mc:AlternateContent>
      </w:r>
      <w:r w:rsidRPr="0079557C">
        <w:rPr>
          <w:sz w:val="40"/>
        </w:rPr>
        <w:t>Diagram klas</w:t>
      </w:r>
    </w:p>
    <w:p w:rsidR="00D76901" w:rsidRPr="0079557C" w:rsidRDefault="00D76901">
      <w:pPr>
        <w:rPr>
          <w:rFonts w:eastAsia="Times New Roman" w:cstheme="minorHAnsi"/>
          <w:b/>
          <w:bCs/>
          <w:color w:val="FFFFFF" w:themeColor="background1"/>
          <w:sz w:val="40"/>
          <w:szCs w:val="36"/>
          <w:lang w:eastAsia="pl-PL"/>
        </w:rPr>
      </w:pPr>
      <w:r w:rsidRPr="0079557C">
        <w:rPr>
          <w:noProof/>
          <w:color w:val="FFFFFF" w:themeColor="background1"/>
          <w:sz w:val="24"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margin">
              <wp:posOffset>85090</wp:posOffset>
            </wp:positionH>
            <wp:positionV relativeFrom="paragraph">
              <wp:posOffset>41275</wp:posOffset>
            </wp:positionV>
            <wp:extent cx="5753100" cy="5646420"/>
            <wp:effectExtent l="0" t="0" r="0" b="0"/>
            <wp:wrapNone/>
            <wp:docPr id="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5646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79557C">
        <w:rPr>
          <w:sz w:val="24"/>
        </w:rPr>
        <w:br w:type="page"/>
      </w:r>
    </w:p>
    <w:p w:rsidR="00D76901" w:rsidRPr="0079557C" w:rsidRDefault="00D76901" w:rsidP="00D76901">
      <w:pPr>
        <w:pStyle w:val="Nagwek2"/>
        <w:ind w:firstLine="142"/>
        <w:rPr>
          <w:sz w:val="40"/>
        </w:rPr>
      </w:pPr>
      <w:r w:rsidRPr="0079557C">
        <w:rPr>
          <w:noProof/>
          <w:sz w:val="40"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2BC35FC" wp14:editId="396FE7AE">
                <wp:simplePos x="0" y="0"/>
                <wp:positionH relativeFrom="margin">
                  <wp:align>left</wp:align>
                </wp:positionH>
                <wp:positionV relativeFrom="paragraph">
                  <wp:posOffset>396875</wp:posOffset>
                </wp:positionV>
                <wp:extent cx="6305550" cy="4895850"/>
                <wp:effectExtent l="0" t="0" r="19050" b="19050"/>
                <wp:wrapNone/>
                <wp:docPr id="6" name="Prostokąt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05550" cy="48958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B2587CE" id="Prostokąt 6" o:spid="_x0000_s1026" style="position:absolute;margin-left:0;margin-top:31.25pt;width:496.5pt;height:385.5pt;z-index:251661312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" fillcolor="white [3201]" strokecolor="#70ad47 [3209]" strokeweight="1pt">
                <w10:wrap anchorx="margin"/>
              </v:rect>
            </w:pict>
          </mc:Fallback>
        </mc:AlternateContent>
      </w:r>
      <w:r w:rsidRPr="0079557C">
        <w:rPr>
          <w:sz w:val="40"/>
        </w:rPr>
        <w:t>Diagram ERD</w:t>
      </w:r>
    </w:p>
    <w:p w:rsidR="008B22CA" w:rsidRPr="0079557C" w:rsidRDefault="00D76901">
      <w:pPr>
        <w:rPr>
          <w:rFonts w:eastAsia="Times New Roman" w:cstheme="minorHAnsi"/>
          <w:b/>
          <w:bCs/>
          <w:color w:val="FFFFFF" w:themeColor="background1"/>
          <w:sz w:val="40"/>
          <w:szCs w:val="36"/>
          <w:lang w:eastAsia="pl-PL"/>
        </w:rPr>
      </w:pPr>
      <w:bookmarkStart w:id="0" w:name="_GoBack"/>
      <w:r w:rsidRPr="0079557C">
        <w:rPr>
          <w:noProof/>
          <w:color w:val="FFFFFF" w:themeColor="background1"/>
          <w:sz w:val="24"/>
        </w:rPr>
        <w:drawing>
          <wp:anchor distT="0" distB="0" distL="114300" distR="114300" simplePos="0" relativeHeight="251665408" behindDoc="0" locked="0" layoutInCell="1" allowOverlap="1" wp14:anchorId="0CCB4837">
            <wp:simplePos x="0" y="0"/>
            <wp:positionH relativeFrom="column">
              <wp:posOffset>157480</wp:posOffset>
            </wp:positionH>
            <wp:positionV relativeFrom="paragraph">
              <wp:posOffset>91440</wp:posOffset>
            </wp:positionV>
            <wp:extent cx="5760720" cy="4526280"/>
            <wp:effectExtent l="0" t="0" r="0" b="7620"/>
            <wp:wrapNone/>
            <wp:docPr id="3" name="Obraz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526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bookmarkEnd w:id="0"/>
      <w:r w:rsidRPr="0079557C">
        <w:rPr>
          <w:sz w:val="24"/>
        </w:rPr>
        <w:t>Dia</w:t>
      </w:r>
    </w:p>
    <w:sectPr w:rsidR="008B22CA" w:rsidRPr="0079557C" w:rsidSect="00D7690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EE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D2B5446"/>
    <w:multiLevelType w:val="multilevel"/>
    <w:tmpl w:val="B52CF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35432C"/>
    <w:multiLevelType w:val="multilevel"/>
    <w:tmpl w:val="79A64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485276"/>
    <w:multiLevelType w:val="multilevel"/>
    <w:tmpl w:val="72C45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963374"/>
    <w:multiLevelType w:val="multilevel"/>
    <w:tmpl w:val="4E9AB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704BD3"/>
    <w:multiLevelType w:val="multilevel"/>
    <w:tmpl w:val="25126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E81215"/>
    <w:multiLevelType w:val="multilevel"/>
    <w:tmpl w:val="C13E1C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A973CD5"/>
    <w:multiLevelType w:val="multilevel"/>
    <w:tmpl w:val="ED2C7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1F16C2"/>
    <w:multiLevelType w:val="multilevel"/>
    <w:tmpl w:val="A00A2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6B0067"/>
    <w:multiLevelType w:val="multilevel"/>
    <w:tmpl w:val="55644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19C6093"/>
    <w:multiLevelType w:val="multilevel"/>
    <w:tmpl w:val="467ED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A4C2C53"/>
    <w:multiLevelType w:val="multilevel"/>
    <w:tmpl w:val="40242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E796245"/>
    <w:multiLevelType w:val="multilevel"/>
    <w:tmpl w:val="8D185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F8C211B"/>
    <w:multiLevelType w:val="multilevel"/>
    <w:tmpl w:val="9B6E6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6211727"/>
    <w:multiLevelType w:val="multilevel"/>
    <w:tmpl w:val="F5B02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B985868"/>
    <w:multiLevelType w:val="multilevel"/>
    <w:tmpl w:val="BB786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FBA51CC"/>
    <w:multiLevelType w:val="multilevel"/>
    <w:tmpl w:val="AB4E7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2"/>
  </w:num>
  <w:num w:numId="3">
    <w:abstractNumId w:val="5"/>
  </w:num>
  <w:num w:numId="4">
    <w:abstractNumId w:val="8"/>
  </w:num>
  <w:num w:numId="5">
    <w:abstractNumId w:val="10"/>
  </w:num>
  <w:num w:numId="6">
    <w:abstractNumId w:val="1"/>
  </w:num>
  <w:num w:numId="7">
    <w:abstractNumId w:val="7"/>
  </w:num>
  <w:num w:numId="8">
    <w:abstractNumId w:val="3"/>
  </w:num>
  <w:num w:numId="9">
    <w:abstractNumId w:val="6"/>
  </w:num>
  <w:num w:numId="10">
    <w:abstractNumId w:val="4"/>
  </w:num>
  <w:num w:numId="11">
    <w:abstractNumId w:val="9"/>
  </w:num>
  <w:num w:numId="12">
    <w:abstractNumId w:val="13"/>
  </w:num>
  <w:num w:numId="13">
    <w:abstractNumId w:val="15"/>
  </w:num>
  <w:num w:numId="14">
    <w:abstractNumId w:val="11"/>
  </w:num>
  <w:num w:numId="15">
    <w:abstractNumId w:val="0"/>
  </w:num>
  <w:num w:numId="1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displayBackgroundShape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3EF3"/>
    <w:rsid w:val="00035BB3"/>
    <w:rsid w:val="000863D3"/>
    <w:rsid w:val="00103EF3"/>
    <w:rsid w:val="0040138A"/>
    <w:rsid w:val="005F1354"/>
    <w:rsid w:val="0079557C"/>
    <w:rsid w:val="008B22CA"/>
    <w:rsid w:val="00D47744"/>
    <w:rsid w:val="00D76901"/>
    <w:rsid w:val="00E916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9A9C9D"/>
  <w15:chartTrackingRefBased/>
  <w15:docId w15:val="{E21C6234-C244-4873-838E-06F1DD3A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link w:val="Nagwek1Znak"/>
    <w:uiPriority w:val="9"/>
    <w:qFormat/>
    <w:rsid w:val="00103EF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l-PL"/>
    </w:rPr>
  </w:style>
  <w:style w:type="paragraph" w:styleId="Nagwek2">
    <w:name w:val="heading 2"/>
    <w:basedOn w:val="Normalny"/>
    <w:link w:val="Nagwek2Znak"/>
    <w:uiPriority w:val="9"/>
    <w:qFormat/>
    <w:rsid w:val="00E91624"/>
    <w:pPr>
      <w:spacing w:before="100" w:beforeAutospacing="1" w:after="100" w:afterAutospacing="1" w:line="240" w:lineRule="auto"/>
      <w:outlineLvl w:val="1"/>
    </w:pPr>
    <w:rPr>
      <w:rFonts w:eastAsia="Times New Roman" w:cstheme="minorHAnsi"/>
      <w:b/>
      <w:bCs/>
      <w:color w:val="FFFFFF" w:themeColor="background1"/>
      <w:sz w:val="36"/>
      <w:szCs w:val="36"/>
      <w:lang w:eastAsia="pl-PL"/>
    </w:rPr>
  </w:style>
  <w:style w:type="paragraph" w:styleId="Nagwek3">
    <w:name w:val="heading 3"/>
    <w:basedOn w:val="Normalny"/>
    <w:link w:val="Nagwek3Znak"/>
    <w:uiPriority w:val="9"/>
    <w:qFormat/>
    <w:rsid w:val="005F1354"/>
    <w:pPr>
      <w:spacing w:before="100" w:beforeAutospacing="1" w:after="100" w:afterAutospacing="1" w:line="240" w:lineRule="auto"/>
      <w:outlineLvl w:val="2"/>
    </w:pPr>
    <w:rPr>
      <w:rFonts w:eastAsia="Times New Roman" w:cstheme="minorHAnsi"/>
      <w:b/>
      <w:bCs/>
      <w:sz w:val="28"/>
      <w:szCs w:val="36"/>
      <w:lang w:eastAsia="pl-PL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103EF3"/>
    <w:rPr>
      <w:rFonts w:ascii="Times New Roman" w:eastAsia="Times New Roman" w:hAnsi="Times New Roman" w:cs="Times New Roman"/>
      <w:b/>
      <w:bCs/>
      <w:kern w:val="36"/>
      <w:sz w:val="48"/>
      <w:szCs w:val="48"/>
      <w:lang w:eastAsia="pl-PL"/>
    </w:rPr>
  </w:style>
  <w:style w:type="character" w:customStyle="1" w:styleId="Nagwek2Znak">
    <w:name w:val="Nagłówek 2 Znak"/>
    <w:basedOn w:val="Domylnaczcionkaakapitu"/>
    <w:link w:val="Nagwek2"/>
    <w:uiPriority w:val="9"/>
    <w:rsid w:val="00E91624"/>
    <w:rPr>
      <w:rFonts w:eastAsia="Times New Roman" w:cstheme="minorHAnsi"/>
      <w:b/>
      <w:bCs/>
      <w:color w:val="FFFFFF" w:themeColor="background1"/>
      <w:sz w:val="36"/>
      <w:szCs w:val="36"/>
      <w:lang w:eastAsia="pl-PL"/>
    </w:rPr>
  </w:style>
  <w:style w:type="character" w:customStyle="1" w:styleId="Nagwek3Znak">
    <w:name w:val="Nagłówek 3 Znak"/>
    <w:basedOn w:val="Domylnaczcionkaakapitu"/>
    <w:link w:val="Nagwek3"/>
    <w:uiPriority w:val="9"/>
    <w:rsid w:val="005F1354"/>
    <w:rPr>
      <w:rFonts w:eastAsia="Times New Roman" w:cstheme="minorHAnsi"/>
      <w:b/>
      <w:bCs/>
      <w:sz w:val="28"/>
      <w:szCs w:val="36"/>
      <w:lang w:eastAsia="pl-PL"/>
    </w:rPr>
  </w:style>
  <w:style w:type="paragraph" w:styleId="NormalnyWeb">
    <w:name w:val="Normal (Web)"/>
    <w:basedOn w:val="Normalny"/>
    <w:uiPriority w:val="99"/>
    <w:unhideWhenUsed/>
    <w:rsid w:val="00103E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l-PL"/>
    </w:rPr>
  </w:style>
  <w:style w:type="character" w:styleId="Pogrubienie">
    <w:name w:val="Strong"/>
    <w:basedOn w:val="Domylnaczcionkaakapitu"/>
    <w:uiPriority w:val="22"/>
    <w:qFormat/>
    <w:rsid w:val="00103EF3"/>
    <w:rPr>
      <w:b/>
      <w:bCs/>
    </w:rPr>
  </w:style>
  <w:style w:type="character" w:styleId="HTML-kod">
    <w:name w:val="HTML Code"/>
    <w:basedOn w:val="Domylnaczcionkaakapitu"/>
    <w:uiPriority w:val="99"/>
    <w:semiHidden/>
    <w:unhideWhenUsed/>
    <w:rsid w:val="00103EF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0346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19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132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image" Target="media/image1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9</Pages>
  <Words>740</Words>
  <Characters>4444</Characters>
  <Application>Microsoft Office Word</Application>
  <DocSecurity>0</DocSecurity>
  <Lines>37</Lines>
  <Paragraphs>10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Maciej</dc:creator>
  <cp:keywords/>
  <dc:description/>
  <cp:lastModifiedBy>Maciej</cp:lastModifiedBy>
  <cp:revision>3</cp:revision>
  <dcterms:created xsi:type="dcterms:W3CDTF">2026-01-31T20:54:00Z</dcterms:created>
  <dcterms:modified xsi:type="dcterms:W3CDTF">2026-02-01T09:49:00Z</dcterms:modified>
</cp:coreProperties>
</file>