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4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MODELO PARA ELABORAÇÃO E FORMATAÇÃO DE ARTIGOS CIENTÍFICOS PARA REVISTA REAVI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Nome(s) do(s) autor(es)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superscript"/>
          <w:rtl w:val="0"/>
        </w:rPr>
        <w:t xml:space="preserve">1, 2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Instituição afiliada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Instituição afiliada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Courier New" w:cs="Courier New" w:eastAsia="Courier New" w:hAnsi="Courier New"/>
          <w:b w:val="0"/>
          <w:sz w:val="18"/>
          <w:szCs w:val="18"/>
          <w:rtl w:val="0"/>
        </w:rPr>
        <w:t xml:space="preserve">E-mail(s)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>
      <w:pPr>
        <w:spacing w:after="0"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Palavras-chave: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Automação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  <w:t xml:space="preserve">Automação Residencial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. Normas.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Abstract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Keywords: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sectPr>
          <w:pgSz w:h="16838" w:w="11906"/>
          <w:pgMar w:bottom="1134" w:top="1701" w:left="1418" w:right="1134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-142"/>
          <w:tab w:val="left" w:pos="284"/>
        </w:tabs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A cada ano que passa, a tecnologia se torna presente cada vez mais no cotidiano dos seres humanos, e isso inclui todos ambientes que estamos, até mesmo nossa residência. A automação pode ser definida como um sistema que executa algum serviço sem a interferência humana, de forma automática, isso desde 1945 onde muitas das novas invenções e desenvolvimentos têm contribuído significativamente para a tecnologia da automação. </w:t>
      </w:r>
    </w:p>
    <w:p w:rsidR="00000000" w:rsidDel="00000000" w:rsidP="00000000" w:rsidRDefault="00000000" w:rsidRPr="00000000">
      <w:pPr>
        <w:ind w:firstLine="284"/>
        <w:contextualSpacing w:val="0"/>
        <w:jc w:val="both"/>
      </w:pPr>
      <w:r w:rsidDel="00000000" w:rsidR="00000000" w:rsidRPr="00000000">
        <w:rPr>
          <w:rtl w:val="0"/>
        </w:rPr>
        <w:t xml:space="preserve">Um dos tipos de automação mundialmente conhecido é o residencial que, por uma exigência dos seres humanos, foca em ter conforto, comodidade e segurança residencial, mesmo sendo destinada ao público de classe alta.</w:t>
      </w:r>
    </w:p>
    <w:p w:rsidR="00000000" w:rsidDel="00000000" w:rsidP="00000000" w:rsidRDefault="00000000" w:rsidRPr="00000000">
      <w:pPr>
        <w:ind w:firstLine="284"/>
        <w:contextualSpacing w:val="0"/>
        <w:jc w:val="both"/>
      </w:pPr>
      <w:r w:rsidDel="00000000" w:rsidR="00000000" w:rsidRPr="00000000">
        <w:rPr>
          <w:rtl w:val="0"/>
        </w:rPr>
        <w:t xml:space="preserve">Este trabalho tem por objetivo discutir os conceitos de automação residencial, a partir de uma revisão bibliográfica sobre o termo automação e, com o desenvolvimento de um projeto eletrônico a fim de automatizar uma residência com um baixo custo e uso do microcontrolador Arduino, simular um ambiente residencial onde a automação que possa ser gerida através de um dispositivo móvel.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-142"/>
          <w:tab w:val="left" w:pos="284"/>
        </w:tabs>
        <w:spacing w:after="240" w:before="240"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Automação</w:t>
      </w:r>
    </w:p>
    <w:p w:rsidR="00000000" w:rsidDel="00000000" w:rsidP="00000000" w:rsidRDefault="00000000" w:rsidRPr="00000000">
      <w:pPr>
        <w:tabs>
          <w:tab w:val="left" w:pos="-142"/>
          <w:tab w:val="left" w:pos="284"/>
        </w:tabs>
        <w:spacing w:after="240" w:before="24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A automação, segundo Houaiss (2004), é um sistema em que os processos operacionais em fábricas são controlados e executados por meio de dispositivos mecânicos ou eletrônicos, substituindo o trabalho humano. Para Nadine (2013), a automação pode estar presente em diversos ramos de atividades do nosso dia dia, porém sempre com o objetivo final de gerar conforto, tornar possível a realização de atividades, aumentar a produção, otimizar o tempo, reduzir gastos e oferecer segurança.</w:t>
      </w:r>
    </w:p>
    <w:p w:rsidR="00000000" w:rsidDel="00000000" w:rsidP="00000000" w:rsidRDefault="00000000" w:rsidRPr="00000000">
      <w:pPr>
        <w:tabs>
          <w:tab w:val="left" w:pos="-142"/>
          <w:tab w:val="left" w:pos="847"/>
        </w:tabs>
        <w:spacing w:after="240" w:before="240" w:lineRule="auto"/>
        <w:ind w:left="427" w:hanging="7.000000000000028"/>
        <w:contextualSpacing w:val="0"/>
        <w:jc w:val="both"/>
      </w:pPr>
      <w:r w:rsidDel="00000000" w:rsidR="00000000" w:rsidRPr="00000000">
        <w:rPr>
          <w:rtl w:val="0"/>
        </w:rPr>
        <w:t xml:space="preserve">2.1</w:t>
      </w:r>
      <w:r w:rsidDel="00000000" w:rsidR="00000000" w:rsidRPr="00000000">
        <w:rPr>
          <w:b w:val="1"/>
          <w:rtl w:val="0"/>
        </w:rPr>
        <w:tab/>
        <w:t xml:space="preserve">Automação Industrial</w:t>
      </w:r>
    </w:p>
    <w:p w:rsidR="00000000" w:rsidDel="00000000" w:rsidP="00000000" w:rsidRDefault="00000000" w:rsidRPr="00000000">
      <w:pPr>
        <w:tabs>
          <w:tab w:val="left" w:pos="-142"/>
          <w:tab w:val="left" w:pos="277"/>
        </w:tabs>
        <w:spacing w:after="240" w:befor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Automação industrial é um conjunto de aplicações técnicas, softwares e equipamentos específicos que, acoplados em uma máquina ou processo industrial, aumenta sua eficiência, desta forma, maximiza a produção com o menor consumo de energia e matérias primas, menor emissão de resíduos de qualquer espécie, melhores condições de segurança, seja material, humana ou das informações referentes a esse processo, ou ainda, de reduzir o esforço ou a interferência humana sobre esse processo ou máquina. Pode ser definida como um passo além da mecanização, onde operadores humanos são providos de maquinaria para auxiliá-los em seus trabalhos.</w:t>
        <w:br w:type="textWrapping"/>
        <w:tab/>
        <w:t xml:space="preserve">Segundo Venturelli (2014), "a automação industrial existe desde as primeiras plantas industriais, naturalmente passando por toda a evolução correlacionada a cada tempo ocorrido, desde os dispositivos mecânicos, a ar comprimido, eletrônicos, digitais, sem fio e o impacto da internet neste nosso mundo." </w:t>
        <w:br w:type="textWrapping"/>
        <w:tab/>
        <w:t xml:space="preserve">Ainda segundo Venturelli (2014), vale destacar que a tenoglogia da informação ocasionou grande impacto no Automação Industrial, devido a Automação Industrial absorver novas tecnologias.</w:t>
      </w:r>
    </w:p>
    <w:p w:rsidR="00000000" w:rsidDel="00000000" w:rsidP="00000000" w:rsidRDefault="00000000" w:rsidRPr="00000000">
      <w:pPr>
        <w:tabs>
          <w:tab w:val="left" w:pos="-142"/>
          <w:tab w:val="left" w:pos="847"/>
        </w:tabs>
        <w:spacing w:after="240" w:before="240" w:lineRule="auto"/>
        <w:ind w:left="427" w:hanging="7.000000000000028"/>
        <w:contextualSpacing w:val="0"/>
        <w:jc w:val="both"/>
      </w:pPr>
      <w:r w:rsidDel="00000000" w:rsidR="00000000" w:rsidRPr="00000000">
        <w:rPr>
          <w:rtl w:val="0"/>
        </w:rPr>
        <w:t xml:space="preserve">2.1</w:t>
      </w:r>
      <w:r w:rsidDel="00000000" w:rsidR="00000000" w:rsidRPr="00000000">
        <w:rPr>
          <w:b w:val="1"/>
          <w:rtl w:val="0"/>
        </w:rPr>
        <w:tab/>
        <w:t xml:space="preserve">Automação Residencial</w:t>
      </w:r>
    </w:p>
    <w:p w:rsidR="00000000" w:rsidDel="00000000" w:rsidP="00000000" w:rsidRDefault="00000000" w:rsidRPr="00000000">
      <w:pPr>
        <w:tabs>
          <w:tab w:val="left" w:pos="-142"/>
          <w:tab w:val="left" w:pos="270"/>
        </w:tabs>
        <w:spacing w:after="240" w:before="240" w:lineRule="auto"/>
        <w:ind w:left="-15" w:firstLine="0"/>
        <w:contextualSpacing w:val="0"/>
        <w:jc w:val="both"/>
      </w:pPr>
      <w:r w:rsidDel="00000000" w:rsidR="00000000" w:rsidRPr="00000000">
        <w:rPr>
          <w:rtl w:val="0"/>
        </w:rPr>
        <w:t xml:space="preserve">Automação Residencial, segundo Rocha (2013) "é um conjunto de serviços gerados através de equipamentos tecnológicos para o nosso conforto e bem estar dentro de nossas residências."</w:t>
        <w:br w:type="textWrapping"/>
        <w:tab/>
        <w:t xml:space="preserve">Este tipo de automação é destinado para as pessoas que buscam conforto e segurança em suas residências. Um exemplo muito utilizado é os portões eletrônicos, os quais possibilitam apertar um simples botão e, assim, evitar ter que sair do carro em um dia de chuva e se molhar para poder entrar na garagem.</w:t>
        <w:br w:type="textWrapping"/>
        <w:tab/>
        <w:t xml:space="preserve">Segundo Rocha (2013), a tecnologia utilizada na automação residencial é chamada de “Domótica” – “Domus” (do latim, “casa”) + Robótica (controle automatizado).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-142"/>
          <w:tab w:val="left" w:pos="284"/>
        </w:tabs>
        <w:spacing w:after="240" w:before="240" w:lineRule="auto"/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Arduíno</w:t>
      </w:r>
    </w:p>
    <w:p w:rsidR="00000000" w:rsidDel="00000000" w:rsidP="00000000" w:rsidRDefault="00000000" w:rsidRPr="00000000">
      <w:pPr>
        <w:tabs>
          <w:tab w:val="left" w:pos="-142"/>
          <w:tab w:val="left" w:pos="270"/>
        </w:tabs>
        <w:spacing w:after="240" w:before="240" w:lineRule="auto"/>
        <w:ind w:left="-15" w:firstLine="0"/>
        <w:contextualSpacing w:val="0"/>
        <w:jc w:val="both"/>
      </w:pPr>
      <w:r w:rsidDel="00000000" w:rsidR="00000000" w:rsidRPr="00000000">
        <w:rPr>
          <w:rtl w:val="0"/>
        </w:rPr>
        <w:t xml:space="preserve">O Arduino pode ser definido, segundo Lemos (2014) como uma plataforma aberta de prototipação eletrônica, não sendo apenas um hardware. Ainda segundo Lemos (2014) a plataforma Arduino é composta por um hardware e um software, onde existe a placa controladora (hardware) e o ambiente de desenvolvimento (software). </w:t>
        <w:br w:type="textWrapping"/>
        <w:tab/>
        <w:t xml:space="preserve">Soares (2013), define que o Arduino nasceu para resolver problemas do cotidiano. A primeira Plataforma Arduino, foi fabricada na Itália em 2015 com o objetivo de auxiliar a área da educação, interagindo com aplicações escolares.</w:t>
        <w:br w:type="textWrapping"/>
        <w:tab/>
        <w:t xml:space="preserve">Segundo Tacio (2013), uma das principais vantagens do Arduino é seu baixo custo, comparado a outras plataformas de desenvolvimento, visto que é gratuita e open source.</w:t>
        <w:br w:type="textWrapping"/>
        <w:tab/>
        <w:t xml:space="preserve">Quando determinado projeto envolve eletrônica, seja ela analógica ou digital, o qual é preciso automatizar ou tornar algo inteligente, em projetos que é utilizado a plataforma Arduino, é necessário utilizar microcontroladores. o Arduino é apenas uma plataforma de desenvolvimento que utiliza os microcontroladores.</w:t>
      </w:r>
    </w:p>
    <w:p w:rsidR="00000000" w:rsidDel="00000000" w:rsidP="00000000" w:rsidRDefault="00000000" w:rsidRPr="00000000">
      <w:pPr>
        <w:tabs>
          <w:tab w:val="left" w:pos="847"/>
        </w:tabs>
        <w:spacing w:after="240" w:before="240" w:lineRule="auto"/>
        <w:ind w:left="427" w:firstLine="0"/>
        <w:contextualSpacing w:val="0"/>
        <w:jc w:val="both"/>
      </w:pPr>
      <w:r w:rsidDel="00000000" w:rsidR="00000000" w:rsidRPr="00000000">
        <w:rPr>
          <w:rtl w:val="0"/>
        </w:rPr>
        <w:t xml:space="preserve">2.1</w:t>
      </w:r>
      <w:r w:rsidDel="00000000" w:rsidR="00000000" w:rsidRPr="00000000">
        <w:rPr>
          <w:b w:val="1"/>
          <w:rtl w:val="0"/>
        </w:rPr>
        <w:tab/>
        <w:t xml:space="preserve">Microo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-142"/>
          <w:tab w:val="left" w:pos="270"/>
        </w:tabs>
        <w:spacing w:after="240" w:before="240" w:lineRule="auto"/>
        <w:ind w:left="-15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-142"/>
          <w:tab w:val="left" w:pos="270"/>
        </w:tabs>
        <w:spacing w:after="240" w:before="240" w:lineRule="auto"/>
        <w:ind w:left="-15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-142"/>
          <w:tab w:val="left" w:pos="270"/>
        </w:tabs>
        <w:spacing w:after="240" w:before="240" w:lineRule="auto"/>
        <w:ind w:left="-15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-142"/>
          <w:tab w:val="left" w:pos="284"/>
        </w:tabs>
        <w:spacing w:after="240" w:before="24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Considerações Finais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Referências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  <w:jc w:val="both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http://www.cliquearquitetura.com.br/artigo/o-que-e-automacao.html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  <w:jc w:val="both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http://www.administradores.com.br/artigos/tecnologia/automacao-industrial-a-importancia-para-o-administrador/78407/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  <w:jc w:val="both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http://saladaautomacao.com.br/automacao-residencial/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http://imasters.com.br/desenvolvimento/arduino-conheca-esta-plataforma-de-hardware-livre-e-suas-aplicacoes/?trace=1519021197&amp;source=single</w:t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http://www.techtudo.com.br/noticias/noticia/2013/10/o-que-e-um-arduino-e-o-que-pode-ser-feito-com-ele.html</w:t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http://www.mundodoshackers.com.br/o-que-e-e-para-que-serve-o-arduino</w:t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134" w:top="1701" w:left="1418" w:right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cliquearquitetura.com.br/artigo/o-que-e-automacao.html" TargetMode="External"/><Relationship Id="rId6" Type="http://schemas.openxmlformats.org/officeDocument/2006/relationships/hyperlink" Target="http://www.administradores.com.br/artigos/tecnologia/automacao-industrial-a-importancia-para-o-administrador/78407/" TargetMode="External"/><Relationship Id="rId7" Type="http://schemas.openxmlformats.org/officeDocument/2006/relationships/hyperlink" Target="http://saladaautomacao.com.br/automacao-residencial/" TargetMode="External"/></Relationships>
</file>