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5F2" w:rsidRPr="005C45F2" w:rsidRDefault="005C45F2" w:rsidP="005C45F2">
      <w:pPr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</w:pPr>
      <w:r w:rsidRPr="005C45F2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  <w:t>Zadanie 1: Piętnastka - instrukcja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</w:rPr>
        <w:t>"Piętnastka", znana również pod angielską nazwą </w:t>
      </w:r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Fifteen</w:t>
      </w:r>
      <w:proofErr w:type="spellEnd"/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Puzzle"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, jest układanką składającą się z ramki i osadzonych w niej 15 elementów. Elementy te można przesuwać, ponieważ w ramce pozostaje wolne pole o wielkości odpowiadającej jednemu elementowi (zatem cała ramka ma wymiar 4x4). Łamigłówka polega na takim przesuwaniu elementów układanki, aby z pewnego losowego układu początkowego, na przykład:</w:t>
      </w:r>
    </w:p>
    <w:tbl>
      <w:tblPr>
        <w:tblW w:w="15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375"/>
        <w:gridCol w:w="375"/>
        <w:gridCol w:w="375"/>
      </w:tblGrid>
      <w:tr w:rsidR="005C45F2" w:rsidRPr="005C45F2" w:rsidTr="005C45F2"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C45F2" w:rsidRPr="005C45F2" w:rsidTr="005C45F2"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C45F2" w:rsidRPr="005C45F2" w:rsidTr="005C45F2"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C45F2" w:rsidRPr="005C45F2" w:rsidTr="005C45F2"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</w:rPr>
        <w:t>uzyskać układ wzorcowy odpowiadający poniższemu:</w:t>
      </w:r>
    </w:p>
    <w:tbl>
      <w:tblPr>
        <w:tblW w:w="15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375"/>
        <w:gridCol w:w="375"/>
        <w:gridCol w:w="375"/>
      </w:tblGrid>
      <w:tr w:rsidR="005C45F2" w:rsidRPr="005C45F2" w:rsidTr="005C45F2"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C45F2" w:rsidRPr="005C45F2" w:rsidTr="005C45F2"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C45F2" w:rsidRPr="005C45F2" w:rsidTr="005C45F2"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C45F2" w:rsidRPr="005C45F2" w:rsidTr="005C45F2"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C45F2" w:rsidRPr="005C45F2" w:rsidRDefault="005C45F2" w:rsidP="005C45F2">
      <w:pPr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highlight w:val="green"/>
        </w:rPr>
      </w:pPr>
      <w:r w:rsidRPr="005C45F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highlight w:val="green"/>
        </w:rPr>
        <w:t>Cel zadania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Zadanie składa się z dwóch części: programistycznej i badawczej.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Celem części programistycznej jest napisanie programu, który będzie rozwiązywał powyższą łamigłówkę przy użyciu różnych metod przeszukiwania przestrzeni stanów:</w:t>
      </w:r>
    </w:p>
    <w:p w:rsidR="005C45F2" w:rsidRPr="006138CE" w:rsidRDefault="005C45F2" w:rsidP="005C45F2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>strategii "wszerz";</w:t>
      </w:r>
    </w:p>
    <w:p w:rsidR="005C45F2" w:rsidRPr="005C45F2" w:rsidRDefault="005C45F2" w:rsidP="005C45F2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strategii "w głąb";</w:t>
      </w:r>
    </w:p>
    <w:p w:rsidR="005C45F2" w:rsidRPr="006138CE" w:rsidRDefault="005C45F2" w:rsidP="005C45F2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>strategii "najpierw najlepszy": A*, z następującymi heurystykami:</w:t>
      </w:r>
    </w:p>
    <w:p w:rsidR="005C45F2" w:rsidRPr="006138CE" w:rsidRDefault="005C45F2" w:rsidP="005C45F2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metryką </w:t>
      </w:r>
      <w:proofErr w:type="spellStart"/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>Hamminga</w:t>
      </w:r>
      <w:proofErr w:type="spellEnd"/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>;</w:t>
      </w:r>
    </w:p>
    <w:p w:rsidR="005C45F2" w:rsidRPr="006138CE" w:rsidRDefault="005C45F2" w:rsidP="005C45F2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>metryką Manhattan.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>Cel części badawczej stanowi przebadanie, jak powyższe metody przeszukiwania przestrzeni stanów zachowują się w przypadku tego problemu.</w:t>
      </w:r>
    </w:p>
    <w:p w:rsidR="005C45F2" w:rsidRPr="005C45F2" w:rsidRDefault="005C45F2" w:rsidP="005C45F2">
      <w:pPr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highlight w:val="green"/>
        </w:rPr>
      </w:pPr>
      <w:r w:rsidRPr="005C45F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highlight w:val="green"/>
        </w:rPr>
        <w:t>Część programistyczna</w:t>
      </w:r>
    </w:p>
    <w:p w:rsidR="005C45F2" w:rsidRPr="005C45F2" w:rsidRDefault="005C45F2" w:rsidP="005C45F2">
      <w:pPr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highlight w:val="green"/>
        </w:rPr>
      </w:pPr>
      <w:r w:rsidRPr="005C45F2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highlight w:val="green"/>
        </w:rPr>
        <w:t>Wymagania funkcjonalne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Program ma za zadanie generować rozwiązanie powyższej łamigłówki, czyli wyznaczać taki ciąg ruchów odpowiadających przesunięciom wolnego pola, które przeprowadzą układankę z 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>zadanego układu początkowego do układu wzorcowego. Wyznaczony ciąg ruchów reprezentowany będzie za pomocą ciągu liter pochodzących z czteroelementowego zbioru, oznaczających poszczególne przesunięcia zgodnie z poniższą tabelą: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0"/>
        <w:gridCol w:w="940"/>
      </w:tblGrid>
      <w:tr w:rsidR="005C45F2" w:rsidRPr="005C45F2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Przesunięcie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Litera</w:t>
            </w:r>
          </w:p>
        </w:tc>
      </w:tr>
      <w:tr w:rsidR="005C45F2" w:rsidRPr="005C45F2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w lewo (</w:t>
            </w:r>
            <w:proofErr w:type="spellStart"/>
            <w:r w:rsidRPr="005C45F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left</w:t>
            </w:r>
            <w:proofErr w:type="spellEnd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)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L</w:t>
            </w:r>
          </w:p>
        </w:tc>
      </w:tr>
      <w:tr w:rsidR="005C45F2" w:rsidRPr="005C45F2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w prawo (</w:t>
            </w:r>
            <w:proofErr w:type="spellStart"/>
            <w:r w:rsidRPr="005C45F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right</w:t>
            </w:r>
            <w:proofErr w:type="spellEnd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)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R</w:t>
            </w:r>
          </w:p>
        </w:tc>
      </w:tr>
      <w:tr w:rsidR="005C45F2" w:rsidRPr="005C45F2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w górę (</w:t>
            </w:r>
            <w:proofErr w:type="spellStart"/>
            <w:r w:rsidRPr="005C45F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up</w:t>
            </w:r>
            <w:proofErr w:type="spellEnd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)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U</w:t>
            </w:r>
          </w:p>
        </w:tc>
      </w:tr>
      <w:tr w:rsidR="005C45F2" w:rsidRPr="005C45F2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w dół (</w:t>
            </w:r>
            <w:r w:rsidRPr="005C45F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down</w:t>
            </w: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)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D</w:t>
            </w:r>
          </w:p>
        </w:tc>
      </w:tr>
    </w:tbl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Ponadto program ma generować dodatkowe informacje dotyczące przeprowadzonego procesu obliczeniowego, obejmujące:</w:t>
      </w:r>
    </w:p>
    <w:p w:rsidR="005C45F2" w:rsidRPr="005C45F2" w:rsidRDefault="005C45F2" w:rsidP="005C45F2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długość znalezionego rozwiązania;</w:t>
      </w:r>
    </w:p>
    <w:p w:rsidR="005C45F2" w:rsidRPr="005C45F2" w:rsidRDefault="005C45F2" w:rsidP="005C45F2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liczbę stanów odwiedzonych;</w:t>
      </w:r>
    </w:p>
    <w:p w:rsidR="005C45F2" w:rsidRPr="005C45F2" w:rsidRDefault="005C45F2" w:rsidP="005C45F2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liczbę stanów przetworzonych;</w:t>
      </w:r>
    </w:p>
    <w:p w:rsidR="005C45F2" w:rsidRPr="005C45F2" w:rsidRDefault="005C45F2" w:rsidP="005C45F2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maksymalną osiągniętą głębokość rekursji;</w:t>
      </w:r>
    </w:p>
    <w:p w:rsidR="005C45F2" w:rsidRPr="005C45F2" w:rsidRDefault="005C45F2" w:rsidP="005C45F2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czas trwania procesu obliczeniowego.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Każda z metod przeszukiwania przestrzeni stanów wymaga podania dodatkowego parametru. W przypadku strategii "wszerz" i strategii "w głąb" jest to porządek przeszukiwania sąsiedztwa bieżącego stanu, który określony będzie za pomocą ciągu stanowiącego permutację czterech liter zamieszczonych w tabeli powyżej. Natomiast w przypadku strategii A* jest to używana heurystyka.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Dodatkowo w przypadku strategii "w głąb" należy ustalić maksymalną dozwoloną głębokość rekursji, która nie może być mniejsza niż 20 (wartość tę można wpisać na sztywno do programu). W sytuacji, gdy program osiągnie taką głębokość nie znalazłszy rozwiązania, powinien wykonać nawrót.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Program będzie pobierać zadany układ początkowy układanki z pliku tekstowego o formacie opisanym poniżej (</w:t>
      </w:r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Plik z układem początkowym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). Znalezione rozwiązanie program będzie zapisywać w innym pliku tekstowym o formacie opisanym poniżej (</w:t>
      </w:r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Plik z rozwiązaniem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). Dodatkowe informacje dotyczące przeprowadzonego procesu obliczeniowego program również będzie zapisywać w osobnym pliku tekstowym o formacie opisanym poniżej (</w:t>
      </w:r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Plik z dodatkowymi informacjami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).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Do programu będą przekazywane następujące argumenty wywołania:</w:t>
      </w:r>
    </w:p>
    <w:p w:rsidR="005C45F2" w:rsidRPr="005C45F2" w:rsidRDefault="005C45F2" w:rsidP="005C45F2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akronim określający wybraną strategię zgodnie z poniższą tabelą:</w:t>
      </w:r>
    </w:p>
    <w:tbl>
      <w:tblPr>
        <w:tblpPr w:leftFromText="141" w:rightFromText="141" w:vertAnchor="text" w:tblpY="1"/>
        <w:tblOverlap w:val="never"/>
        <w:tblW w:w="0" w:type="auto"/>
        <w:tblInd w:w="37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2"/>
        <w:gridCol w:w="1234"/>
      </w:tblGrid>
      <w:tr w:rsidR="005C45F2" w:rsidRPr="005C45F2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Strategia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Akronim</w:t>
            </w:r>
          </w:p>
        </w:tc>
      </w:tr>
      <w:tr w:rsidR="005C45F2" w:rsidRPr="006138CE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"wszerz" (</w:t>
            </w:r>
            <w:proofErr w:type="spellStart"/>
            <w:r w:rsidRPr="006138C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breadth-first</w:t>
            </w:r>
            <w:proofErr w:type="spellEnd"/>
            <w:r w:rsidRPr="006138C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6138C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search</w:t>
            </w:r>
            <w:proofErr w:type="spellEnd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)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bfs</w:t>
            </w:r>
            <w:proofErr w:type="spellEnd"/>
          </w:p>
        </w:tc>
      </w:tr>
      <w:tr w:rsidR="005C45F2" w:rsidRPr="006138CE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lastRenderedPageBreak/>
              <w:t>"w głąb" (</w:t>
            </w:r>
            <w:proofErr w:type="spellStart"/>
            <w:r w:rsidRPr="006138C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depth-first</w:t>
            </w:r>
            <w:proofErr w:type="spellEnd"/>
            <w:r w:rsidRPr="006138C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6138C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search</w:t>
            </w:r>
            <w:proofErr w:type="spellEnd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)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dfs</w:t>
            </w:r>
            <w:proofErr w:type="spellEnd"/>
          </w:p>
        </w:tc>
      </w:tr>
      <w:tr w:rsidR="005C45F2" w:rsidRPr="006138CE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A* (</w:t>
            </w:r>
            <w:r w:rsidRPr="006138C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A-star</w:t>
            </w: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)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6138CE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astr</w:t>
            </w:r>
          </w:p>
        </w:tc>
      </w:tr>
    </w:tbl>
    <w:p w:rsidR="005C45F2" w:rsidRPr="005C45F2" w:rsidRDefault="005C45F2" w:rsidP="005C45F2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br w:type="textWrapping" w:clear="all"/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dodatkowy parametr wybranej strategii zgodnie z poniższą tabelą:</w:t>
      </w:r>
    </w:p>
    <w:tbl>
      <w:tblPr>
        <w:tblW w:w="0" w:type="auto"/>
        <w:tblInd w:w="37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32"/>
        <w:gridCol w:w="2953"/>
      </w:tblGrid>
      <w:tr w:rsidR="005C45F2" w:rsidRPr="005C45F2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Parametr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Akronim</w:t>
            </w:r>
          </w:p>
        </w:tc>
      </w:tr>
      <w:tr w:rsidR="005C45F2" w:rsidRPr="005C45F2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porządek przeszukiwania sąsiedztwa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permutacja liter: L, R, U, D</w:t>
            </w:r>
          </w:p>
        </w:tc>
      </w:tr>
      <w:tr w:rsidR="005C45F2" w:rsidRPr="005C45F2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heurystyka - metryka </w:t>
            </w:r>
            <w:proofErr w:type="spellStart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Hamminga</w:t>
            </w:r>
            <w:proofErr w:type="spellEnd"/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hamm</w:t>
            </w:r>
            <w:proofErr w:type="spellEnd"/>
          </w:p>
        </w:tc>
      </w:tr>
      <w:tr w:rsidR="005C45F2" w:rsidRPr="005C45F2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heurystyka - metryka Manhattan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manh</w:t>
            </w:r>
            <w:proofErr w:type="spellEnd"/>
          </w:p>
        </w:tc>
      </w:tr>
    </w:tbl>
    <w:p w:rsidR="005C45F2" w:rsidRPr="005C45F2" w:rsidRDefault="005C45F2" w:rsidP="005C45F2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nazwa pliku tekstowego z zadanym układem początkowym układanki;</w:t>
      </w:r>
    </w:p>
    <w:p w:rsidR="005C45F2" w:rsidRPr="005C45F2" w:rsidRDefault="005C45F2" w:rsidP="005C45F2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nazwa pliku tekstowego, w którym ma zostać zapisane rozwiązanie;</w:t>
      </w:r>
    </w:p>
    <w:p w:rsidR="005C45F2" w:rsidRPr="005C45F2" w:rsidRDefault="005C45F2" w:rsidP="005C45F2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nazwa pliku tekstowego, w którym mają zostać zapisane dodatkowe informacje dotyczące przeprowadzonego procesu obliczeniowego.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Przykładowe wywołania programu:</w:t>
      </w:r>
    </w:p>
    <w:p w:rsidR="005C45F2" w:rsidRPr="005C45F2" w:rsidRDefault="005C45F2" w:rsidP="005C45F2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strategia "wszerz" z porządkiem przeszukiwania sąsiedztwa</w:t>
      </w:r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> </w:t>
      </w:r>
      <w:proofErr w:type="spellStart"/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>prawo-dół-góra-lewo</w:t>
      </w:r>
      <w:proofErr w:type="spellEnd"/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: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br/>
      </w:r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program </w:t>
      </w:r>
      <w:proofErr w:type="spellStart"/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>bfs</w:t>
      </w:r>
      <w:proofErr w:type="spellEnd"/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RDUL 4x4_01_0001.txt 4x4_01_0001_bfs_rdul_sol.txt 4x4_01_0001_bfs_rdul_stats.txt</w:t>
      </w:r>
    </w:p>
    <w:p w:rsidR="005C45F2" w:rsidRPr="006138CE" w:rsidRDefault="005C45F2" w:rsidP="005C45F2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>strategia "w głąb" z porządkiem przeszukiwania sąsiedztwa </w:t>
      </w:r>
      <w:proofErr w:type="spellStart"/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>lewo-góra-dół-prawo</w:t>
      </w:r>
      <w:proofErr w:type="spellEnd"/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>:</w:t>
      </w:r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br/>
        <w:t xml:space="preserve">program </w:t>
      </w:r>
      <w:proofErr w:type="spellStart"/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>dfs</w:t>
      </w:r>
      <w:proofErr w:type="spellEnd"/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LUDR 4x4_01_0001.txt 4x4_01_0001_dfs_ludr_sol.txt 4x4_01_0001_dfs_ludr_stats.txt</w:t>
      </w:r>
    </w:p>
    <w:p w:rsidR="005C45F2" w:rsidRPr="006138CE" w:rsidRDefault="005C45F2" w:rsidP="005C45F2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>strategia A* z heurystyką w postaci metryki Manhattan:</w:t>
      </w:r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br/>
        <w:t xml:space="preserve">program astr </w:t>
      </w:r>
      <w:proofErr w:type="spellStart"/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>manh</w:t>
      </w:r>
      <w:proofErr w:type="spellEnd"/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4x4_01_0001.txt 4x4_01_0001_astr_manh_sol.txt 4x4_01_0001_astr_manh_stats.txt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Wprawdzie program będzie służył do przebadania zachowania poszczególnych metod przeszukiwania przestrzeni stanów w przypadku klasycznej "Piętnastki", musi on być jednak napisany w sposób uniwersalny, to znaczy taki, który umożliwi generowanie rozwiązań także dla ramek o innych niż standardowe rozmiarach, w tym ramek </w:t>
      </w:r>
      <w:proofErr w:type="spellStart"/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niekwadratowych</w:t>
      </w:r>
      <w:proofErr w:type="spellEnd"/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:rsidR="005C45F2" w:rsidRPr="005C45F2" w:rsidRDefault="005C45F2" w:rsidP="005C45F2">
      <w:pPr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highlight w:val="green"/>
        </w:rPr>
      </w:pPr>
      <w:r w:rsidRPr="005C45F2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highlight w:val="green"/>
        </w:rPr>
        <w:t>Plik z układem początkowym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Jest to plik tekstowy, w którym liczba linii zależy od rozmiaru ramki. Pierwsza linia zawiera dwie liczby całkowite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w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oraz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, oddzielone od siebie spacją, które określają odpowiednio pionowy (liczbę wierszy) i poziomy (liczbę kolumn) rozmiar ramki. Każda z pozostałych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w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linii zawiera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oddzielonych spacjami liczb całkowitych, które opisują położenie poszczególnych elementów układanki, przy czym wartość 0 oznacza wolne pole.</w:t>
      </w:r>
    </w:p>
    <w:p w:rsidR="005C45F2" w:rsidRPr="005C45F2" w:rsidRDefault="005C45F2" w:rsidP="005C45F2">
      <w:pPr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highlight w:val="green"/>
        </w:rPr>
      </w:pPr>
      <w:r w:rsidRPr="005C45F2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highlight w:val="green"/>
        </w:rPr>
        <w:t>Plik z rozwiązaniem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Jest to plik tekstowy standardowo składający się z 2 linii. Pierwsza z nich zawiera liczbę całkowitą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określającą długość znalezionego rozwiązania (czyli długość ciągu ruchów 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>odpowiadających przesunięciom wolnego pola, które przeprowadzą układankę z zadanego układu początkowego do układu wzorcowego). Natomiast w drugiej linii znajduje się ciąg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liter odpowiadających poszczególnym ruchom wolnego pola w ramach znalezionego rozwiązania, zgodnie z reprezentacją przedstawioną w tabeli zamieszczonej wyżej. Jeżeli dla zadanego układu początkowego program nie znalazł rozwiązania, wówczas plik składa się tylko z 1 linii, która zawiera liczbę -1.</w:t>
      </w:r>
    </w:p>
    <w:p w:rsidR="005C45F2" w:rsidRPr="005C45F2" w:rsidRDefault="005C45F2" w:rsidP="005C45F2">
      <w:pPr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highlight w:val="green"/>
        </w:rPr>
      </w:pPr>
      <w:r w:rsidRPr="005C45F2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highlight w:val="green"/>
        </w:rPr>
        <w:t>Plik z dodatkowymi informacjami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Jest to plik tekstowy składający się z 5 linii, z których każda zawiera jedną liczbę oznaczającą odpowiednio:</w:t>
      </w:r>
    </w:p>
    <w:p w:rsidR="005C45F2" w:rsidRPr="005C45F2" w:rsidRDefault="005C45F2" w:rsidP="005C45F2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1 linia (liczba całkowita): długość znalezionego rozwiązania - o takiej samej wartości jak w pliku z rozwiązaniem (przy czym gdy program nie znalazł rozwiązania, wartość ta to -1);</w:t>
      </w:r>
    </w:p>
    <w:p w:rsidR="005C45F2" w:rsidRPr="005C45F2" w:rsidRDefault="005C45F2" w:rsidP="005C45F2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2 linia (liczba całkowita): liczbę stanów odwiedzonych;</w:t>
      </w:r>
    </w:p>
    <w:p w:rsidR="005C45F2" w:rsidRPr="005C45F2" w:rsidRDefault="005C45F2" w:rsidP="005C45F2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3 linia (liczba całkowita): liczbę stanów przetworzonych;</w:t>
      </w:r>
    </w:p>
    <w:p w:rsidR="005C45F2" w:rsidRPr="005C45F2" w:rsidRDefault="005C45F2" w:rsidP="005C45F2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4 linia (liczba całkowita): maksymalną osiągniętą głębokość rekursji;</w:t>
      </w:r>
    </w:p>
    <w:p w:rsidR="005C45F2" w:rsidRPr="005C45F2" w:rsidRDefault="005C45F2" w:rsidP="005C45F2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5 linia (liczba rzeczywista z dokładnością do 3 miejsc po przecinku): czas trwania procesu obliczeniowego w milisekundach.</w:t>
      </w:r>
    </w:p>
    <w:p w:rsidR="005C45F2" w:rsidRPr="005C45F2" w:rsidRDefault="005C45F2" w:rsidP="005C45F2">
      <w:pPr>
        <w:tabs>
          <w:tab w:val="left" w:pos="3120"/>
        </w:tabs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highlight w:val="red"/>
        </w:rPr>
      </w:pPr>
      <w:r w:rsidRPr="005C45F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highlight w:val="red"/>
        </w:rPr>
        <w:t>Część badawcza</w:t>
      </w:r>
      <w:r w:rsidRPr="005C45F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highlight w:val="red"/>
        </w:rPr>
        <w:tab/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>Należy przebadać wszystkie układy początkowe układanki w odległościach 1-7 od układu wzorcowego (w sumie 413 układów). W przypadku strategii "wszerz" i strategii "w głąb" użyć 8 następujących porządków przeszukiwania sąsiedztwa:</w:t>
      </w:r>
    </w:p>
    <w:p w:rsidR="005C45F2" w:rsidRPr="005C45F2" w:rsidRDefault="005C45F2" w:rsidP="005C45F2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proofErr w:type="spellStart"/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prawo-dół-góra-lewo</w:t>
      </w:r>
      <w:proofErr w:type="spellEnd"/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>;</w:t>
      </w:r>
    </w:p>
    <w:p w:rsidR="005C45F2" w:rsidRPr="005C45F2" w:rsidRDefault="005C45F2" w:rsidP="005C45F2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proofErr w:type="spellStart"/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prawo-dół-lewo-góra</w:t>
      </w:r>
      <w:proofErr w:type="spellEnd"/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>;</w:t>
      </w:r>
    </w:p>
    <w:p w:rsidR="005C45F2" w:rsidRPr="005C45F2" w:rsidRDefault="005C45F2" w:rsidP="005C45F2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proofErr w:type="spellStart"/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dół-prawo-góra-lewo</w:t>
      </w:r>
      <w:proofErr w:type="spellEnd"/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>;</w:t>
      </w:r>
    </w:p>
    <w:p w:rsidR="005C45F2" w:rsidRPr="005C45F2" w:rsidRDefault="005C45F2" w:rsidP="005C45F2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proofErr w:type="spellStart"/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dół-prawo-lewo-góra</w:t>
      </w:r>
      <w:proofErr w:type="spellEnd"/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>.</w:t>
      </w:r>
    </w:p>
    <w:p w:rsidR="005C45F2" w:rsidRPr="005C45F2" w:rsidRDefault="005C45F2" w:rsidP="005C45F2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proofErr w:type="spellStart"/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lewo-góra-dół-prawo</w:t>
      </w:r>
      <w:proofErr w:type="spellEnd"/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>.</w:t>
      </w:r>
    </w:p>
    <w:p w:rsidR="005C45F2" w:rsidRPr="005C45F2" w:rsidRDefault="005C45F2" w:rsidP="005C45F2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proofErr w:type="spellStart"/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lewo-góra-prawo-dół</w:t>
      </w:r>
      <w:proofErr w:type="spellEnd"/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>;</w:t>
      </w:r>
    </w:p>
    <w:p w:rsidR="005C45F2" w:rsidRPr="005C45F2" w:rsidRDefault="005C45F2" w:rsidP="005C45F2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proofErr w:type="spellStart"/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góra-lewo-dół-prawo</w:t>
      </w:r>
      <w:proofErr w:type="spellEnd"/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>;</w:t>
      </w:r>
    </w:p>
    <w:p w:rsidR="005C45F2" w:rsidRPr="005C45F2" w:rsidRDefault="005C45F2" w:rsidP="005C45F2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proofErr w:type="spellStart"/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góra-lewo-prawo-dół</w:t>
      </w:r>
      <w:proofErr w:type="spellEnd"/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>;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>W przypadku strategii A* użyć obu heurystyk. Korzystając z informacji zawartych w plikach z dodatkowymi informacjami dotyczącymi przeprowadzonego procesu obliczeniowego porównać skuteczność poszczególnych metod przeszukiwania przestrzeni stanów. Dane dotyczące poszczególnych aspektów rozważanych przy porównaniach zobrazować na wykresach (prezentacja danych w inny sposób skutkować będzie obniżeniem oceny). Wyciągnąć wnioski na podstawie zaprezentowanych wyników.</w:t>
      </w:r>
    </w:p>
    <w:p w:rsidR="005C45F2" w:rsidRPr="005C45F2" w:rsidRDefault="005C45F2" w:rsidP="005C4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</w:rPr>
        <w:t>Ostatnia modyfikacja: wtorek, 21 lutego 2017, 15:10</w:t>
      </w:r>
    </w:p>
    <w:p w:rsidR="00C914E0" w:rsidRDefault="00C914E0"/>
    <w:sectPr w:rsidR="00C914E0" w:rsidSect="00240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B02D8"/>
    <w:multiLevelType w:val="multilevel"/>
    <w:tmpl w:val="7DF6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F44F5"/>
    <w:multiLevelType w:val="multilevel"/>
    <w:tmpl w:val="5D72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9F5520"/>
    <w:multiLevelType w:val="multilevel"/>
    <w:tmpl w:val="07E0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871901"/>
    <w:multiLevelType w:val="multilevel"/>
    <w:tmpl w:val="C120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B518F8"/>
    <w:multiLevelType w:val="multilevel"/>
    <w:tmpl w:val="8E54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BF3723"/>
    <w:multiLevelType w:val="multilevel"/>
    <w:tmpl w:val="F452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C45F2"/>
    <w:rsid w:val="002407D9"/>
    <w:rsid w:val="005C45F2"/>
    <w:rsid w:val="006138CE"/>
    <w:rsid w:val="00C91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407D9"/>
  </w:style>
  <w:style w:type="paragraph" w:styleId="Nagwek2">
    <w:name w:val="heading 2"/>
    <w:basedOn w:val="Normalny"/>
    <w:link w:val="Nagwek2Znak"/>
    <w:uiPriority w:val="9"/>
    <w:qFormat/>
    <w:rsid w:val="005C4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gwek3">
    <w:name w:val="heading 3"/>
    <w:basedOn w:val="Normalny"/>
    <w:link w:val="Nagwek3Znak"/>
    <w:uiPriority w:val="9"/>
    <w:qFormat/>
    <w:rsid w:val="005C45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gwek4">
    <w:name w:val="heading 4"/>
    <w:basedOn w:val="Normalny"/>
    <w:link w:val="Nagwek4Znak"/>
    <w:uiPriority w:val="9"/>
    <w:qFormat/>
    <w:rsid w:val="005C45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5C45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5C45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gwek4Znak">
    <w:name w:val="Nagłówek 4 Znak"/>
    <w:basedOn w:val="Domylnaczcionkaakapitu"/>
    <w:link w:val="Nagwek4"/>
    <w:uiPriority w:val="9"/>
    <w:rsid w:val="005C45F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5C4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omylnaczcionkaakapitu"/>
    <w:rsid w:val="005C45F2"/>
  </w:style>
  <w:style w:type="character" w:styleId="Uwydatnienie">
    <w:name w:val="Emphasis"/>
    <w:basedOn w:val="Domylnaczcionkaakapitu"/>
    <w:uiPriority w:val="20"/>
    <w:qFormat/>
    <w:rsid w:val="005C45F2"/>
    <w:rPr>
      <w:i/>
      <w:iCs/>
    </w:rPr>
  </w:style>
  <w:style w:type="character" w:styleId="Pogrubienie">
    <w:name w:val="Strong"/>
    <w:basedOn w:val="Domylnaczcionkaakapitu"/>
    <w:uiPriority w:val="22"/>
    <w:qFormat/>
    <w:rsid w:val="005C45F2"/>
    <w:rPr>
      <w:b/>
      <w:bCs/>
    </w:rPr>
  </w:style>
  <w:style w:type="character" w:styleId="HTML-staaszeroko">
    <w:name w:val="HTML Typewriter"/>
    <w:basedOn w:val="Domylnaczcionkaakapitu"/>
    <w:uiPriority w:val="99"/>
    <w:semiHidden/>
    <w:unhideWhenUsed/>
    <w:rsid w:val="005C45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1038</Words>
  <Characters>6233</Characters>
  <Application>Microsoft Office Word</Application>
  <DocSecurity>0</DocSecurity>
  <Lines>51</Lines>
  <Paragraphs>14</Paragraphs>
  <ScaleCrop>false</ScaleCrop>
  <Company>Microsoft</Company>
  <LinksUpToDate>false</LinksUpToDate>
  <CharactersWithSpaces>7257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4</cp:revision>
  <dcterms:created xsi:type="dcterms:W3CDTF">2017-05-10T02:02:00Z</dcterms:created>
  <dcterms:modified xsi:type="dcterms:W3CDTF">2017-05-14T23:38:00Z</dcterms:modified>
</cp:coreProperties>
</file>