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Script 02b - Download Regulatory Documentation</w:t>
      </w:r>
    </w:p>
    <w:p>
      <w:pPr>
        <w:pStyle w:val="Normal"/>
      </w:pPr>
      <w:r>
        <w:t xml:space="preserve">USA Bank Stress Test DFAST Replication</w:t>
      </w:r>
    </w:p>
    <w:p>
      <w:pPr>
        <w:pStyle w:val="Normal"/>
      </w:pPr>
      <w:r>
        <w:t xml:space="preserve">2026-06-29 18:37:26</w:t>
      </w:r>
    </w:p>
    <w:p>
      <w:pPr>
        <w:pStyle w:val="Titre2"/>
      </w:pPr>
      <w:r>
        <w:t xml:space="preserve">1. Objective</w:t>
      </w:r>
    </w:p>
    <w:p>
      <w:pPr>
        <w:pStyle w:val="Normal"/>
      </w:pPr>
      <w:r>
        <w:t xml:space="preserve">This script downloads and inventories the regulatory documentation used to guide the DFAST-style public replication project.</w:t>
      </w:r>
    </w:p>
    <w:p>
      <w:pPr>
        <w:pStyle w:val="Titre2"/>
      </w:pPr>
      <w:r>
        <w:t xml:space="preserve">2. Execution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230"/>
        <w:gridCol w:w="4019"/>
        <w:gridCol w:w="4934"/>
        <w:gridCol w:w="3249"/>
        <w:gridCol w:w="3249"/>
        <w:gridCol w:w="2649"/>
        <w:gridCol w:w="2612"/>
        <w:gridCol w:w="2111"/>
        <w:gridCol w:w="2685"/>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project_root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started_at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completed_at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documentation_targets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successful_downloads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failed_downloads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documents_inventoried</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download_regulatory_documentation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D:/GitHub/us-bank-stress-test-dfast-replication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2026-06-29 18:35:56.263914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2026-06-29 18:37:25.703977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r>
    </w:tbl>
    <w:p>
      <w:pPr>
        <w:pStyle w:val="Titre2"/>
      </w:pPr>
      <w:r>
        <w:t xml:space="preserve">3. Download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037"/>
        <w:gridCol w:w="1915"/>
        <w:gridCol w:w="2661"/>
        <w:gridCol w:w="2612"/>
        <w:gridCol w:w="2111"/>
        <w:gridCol w:w="198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document_type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number_of_documents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successful_downloads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failed_downloads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total_size_bytes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FFIEC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HTML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27,784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505,494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14,475,790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68,391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eCFR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HTML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10,596</w:t>
            </w:r>
          </w:p>
        </w:tc>
      </w:tr>
    </w:tbl>
    <w:p>
      <w:pPr>
        <w:pStyle w:val="Titre2"/>
      </w:pPr>
      <w:r>
        <w:t xml:space="preserve">4. Documentation targets</w:t>
      </w:r>
    </w:p>
    <w:tbl xmlns:a="http://schemas.openxmlformats.org/drawingml/2006/main" xmlns:pic="http://schemas.openxmlformats.org/drawingml/2006/picture">
      <w:tblPr>
        <w:tblLayout w:type="fixed"/>
        <w:jc w:val="center"/>
        <w:tblLook w:firstRow="1" w:lastRow="0" w:firstColumn="0" w:lastColumn="0" w:noHBand="0" w:noVBand="1"/>
      </w:tblPr>
      <w:tblGrid>
        <w:gridCol w:w="5937"/>
        <w:gridCol w:w="2037"/>
        <w:gridCol w:w="7209"/>
        <w:gridCol w:w="961"/>
        <w:gridCol w:w="1915"/>
        <w:gridCol w:w="3223"/>
        <w:gridCol w:w="571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document_id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document_title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document_type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regulatory_area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destination_file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FED_DFAST_2026_PAGE_HTML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Dodd-Frank Act Stress Tests 2026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HTML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DFAST central page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fed_dfast_2026_page.html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FED_2026_SCENARIOS_HTML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 Stress Test 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fed_2026_stress_test_scenarios.html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FED_2026_SCENARIOS_PDF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 Final Supervisory Stress Test 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fed_2026_final_supervisory_stress_test_scenarios.pdf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FED_2026_METHODOLOGY_PDF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 Supervisory Stress Test Methodology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methodology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fed_2026_supervisory_stress_test_methodology.pdf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FED_2026_DFAST_RESULTS_PDF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 Federal Reserve Stress Test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DFAST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fed_2026_dfast_results.pdf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FED_PUBLIC_RESULTS_DICTIONARY_PDF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Public Results DFAST 2026 Data Dictionary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Data dictionary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fed_public_results_DFAST_2026_dictionary.pdf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FED_9Q_PATHS_DICTIONARY_PDF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 Detailed Nine Quarter Paths Data Dictionary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Data dictionary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fed_2026_detailed_nine_quarter_paths_dictionary.pdf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FED_CREDIT_RISK_MODELS_PDF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Stress Test Documentation Credit Risk Models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Credit risk models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fed_2026_credit_risk_models.pdf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FED_MARKET_RISK_MODELS_PDF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Stress Test Documentation Market Risk Models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Market risk models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fed_2026_market_risk_models.pdf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FED_GMS_MODEL_PDF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Stress Test Documentation Global Market Shock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Global market shock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fed_2026_global_market_shock_model.pdf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FED_MACRO_MODEL_GUIDE_PDF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Stress Test Documentation Macroeconomic Model Guide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Macroeconomic model guide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fed_2026_macroeconomic_model_guide.pdf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FED_LARGE_BANK_CAPITAL_REQUIREMENTS_PDF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Bank Capital Requirements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requirements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fed_large_bank_capital_requirements_20250627.pdf</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ECFR_REG_YY_12_CFR_252_HTML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Regulation YY 12 CFR Part 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Regulatory framework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ecfr_12_cfr_part_252_regulation_yy.html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SEC_EDGAR_API_DOCS_HTML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EDGAR Application Programming Interfaces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 filings and XBRL APIs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sec_edgar_application_programming_interfaces.html</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FFIEC_BULK_CALL_REPORTS_HTML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FFIEC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Bulk Call Reports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HTML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Regulatory reporting data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ffiec_bulk_call_reports.html</w:t>
            </w:r>
          </w:p>
        </w:tc>
      </w:tr>
    </w:tbl>
    <w:p>
      <w:pPr>
        <w:pStyle w:val="Titre2"/>
      </w:pPr>
      <w:r>
        <w:t xml:space="preserve">5. Failed downloads</w:t>
      </w:r>
    </w:p>
    <w:tbl xmlns:a="http://schemas.openxmlformats.org/drawingml/2006/main" xmlns:pic="http://schemas.openxmlformats.org/drawingml/2006/picture">
      <w:tblPr>
        <w:tblLayout w:type="fixed"/>
        <w:jc w:val="center"/>
        <w:tblLook w:firstRow="1" w:lastRow="0" w:firstColumn="0" w:lastColumn="0" w:noHBand="0" w:noVBand="1"/>
      </w:tblPr>
      <w:tblGrid>
        <w:gridCol w:w="5937"/>
        <w:gridCol w:w="2037"/>
        <w:gridCol w:w="5278"/>
        <w:gridCol w:w="1915"/>
        <w:gridCol w:w="148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document_id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document_title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document_type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http_status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FED_PUBLIC_RESULTS_DICTIONARY_PDF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Public Results DFAST 2026 Data Dictionary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FED_9Q_PATHS_DICTIONARY_PDF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 Detailed Nine Quarter Paths Data Dictionary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FED_LARGE_BANK_CAPITAL_REQUIREMENTS_PDF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Federal 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Bank Capital Requirements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PDF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bl>
    <w:p>
      <w:pPr>
        <w:pStyle w:val="Titre2"/>
      </w:pPr>
      <w:r>
        <w:t xml:space="preserve">6. Methodological note</w:t>
      </w:r>
    </w:p>
    <w:p>
      <w:pPr>
        <w:pStyle w:val="Normal"/>
      </w:pPr>
      <w:r>
        <w:t xml:space="preserve">The downloaded documents provide the regulatory and methodological basis of the project. They support documentation, interpretation and replication discipline. They do not remove the limitation that confidential supervisory models and internal bank models are not publicly reproducible.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2026-06-29T18:37:28Z</dcterms:modified>
  <cp:category/>
</cp:coreProperties>
</file>