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AV Tech System Documentation</w:t>
        <w:br/>
      </w:r>
      <w:r>
        <w:rPr>
          <w:b/>
          <w:color w:val="1F4E79"/>
          <w:sz w:val="32"/>
        </w:rPr>
        <w:t>Mackie DL32SE Mixer and Master Fader SE Guide</w:t>
      </w:r>
    </w:p>
    <w:p>
      <w:pPr>
        <w:jc w:val="center"/>
      </w:pPr>
      <w:r>
        <w:rPr>
          <w:sz w:val="21"/>
        </w:rPr>
        <w:t>Draft module for the church AV / streaming manual - prepared 2026-05-19; Figure 1 and audio-path notes revised 2026-06-23; PC playback/USB-return section added 2026-06-23.</w:t>
      </w:r>
    </w:p>
    <w:p/>
    <w:tbl>
      <w:tblPr>
        <w:tblStyle w:val="TableGrid"/>
        <w:tblW w:type="auto" w:w="0"/>
        <w:jc w:val="center"/>
        <w:tblLook w:firstColumn="1" w:firstRow="1" w:lastColumn="0" w:lastRow="0" w:noHBand="0" w:noVBand="1" w:val="04A0"/>
      </w:tblPr>
      <w:tblGrid>
        <w:gridCol w:w="10368"/>
      </w:tblGrid>
      <w:tr>
        <w:trPr>
          <w:tblHeader w:val="true"/>
          <w:cantSplit/>
        </w:trPr>
        <w:tc>
          <w:tcPr>
            <w:tcW w:type="dxa" w:w="10368"/>
            <w:shd w:fill="1F4E79"/>
            <w:vAlign w:val="top"/>
          </w:tcPr>
          <w:p>
            <w:pPr>
              <w:spacing w:after="0"/>
            </w:pPr>
            <w:r>
              <w:rPr>
                <w:b/>
                <w:color w:val="FFFFFF"/>
                <w:sz w:val="18"/>
              </w:rPr>
              <w:t>Document status</w:t>
            </w:r>
            <w:r>
              <w:rPr>
                <w:b/>
                <w:color w:val="FFFFFF"/>
                <w:sz w:val="18"/>
              </w:rPr>
              <w:br/>
            </w:r>
            <w:r>
              <w:rPr>
                <w:b/>
                <w:color w:val="FFFFFF"/>
                <w:sz w:val="18"/>
              </w:rPr>
              <w:t>This module is written without current Master Fader screenshots. It is suitable as a text/reference baseline now, and screenshots can be inserted later in the same style as the Task Scheduler and ER605 documentation modules.</w:t>
            </w:r>
          </w:p>
        </w:tc>
      </w:tr>
    </w:tbl>
    <w:p/>
    <w:p>
      <w:pPr>
        <w:pStyle w:val="Heading1"/>
      </w:pPr>
      <w:r>
        <w:t>1. Purpose of this document</w:t>
      </w:r>
    </w:p>
    <w:p>
      <w:r>
        <w:rPr>
          <w:sz w:val="21"/>
        </w:rPr>
        <w:t>This document explains the Mackie DL32SE digital mixer and the Master Fader SE control app as part of the church AV technology system. It is intended for a future volunteer, technician, or maintainer who needs to understand what the mixer does, why it was installed, how it fits the livestream system, and how auxiliary mixes are used for streaming and other speaker zones.</w:t>
      </w:r>
    </w:p>
    <w:p>
      <w:pPr>
        <w:pStyle w:val="Heading1"/>
      </w:pPr>
      <w:r>
        <w:t>2. What the DL32SE is</w:t>
      </w:r>
    </w:p>
    <w:p>
      <w:r>
        <w:rPr>
          <w:sz w:val="21"/>
        </w:rPr>
        <w:t>The Mackie DL32SE is a rack-mount digital mixer. Unlike an older analog mixer with physical knobs and faders on the surface, the DL32SE is controlled primarily through software. It lives in the AV cabinet and provides microphone preamps, signal processing, routing, USB audio, and multiple independent output mixes.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168"/>
            <w:shd w:fill="1F4E79"/>
            <w:vAlign w:val="top"/>
          </w:tcPr>
          <w:p>
            <w:pPr>
              <w:spacing w:after="0"/>
            </w:pPr>
            <w:r>
              <w:rPr>
                <w:b/>
                <w:color w:val="FFFFFF"/>
                <w:sz w:val="18"/>
              </w:rPr>
            </w:r>
            <w:r>
              <w:rPr>
                <w:b/>
                <w:color w:val="FFFFFF"/>
                <w:sz w:val="18"/>
              </w:rPr>
              <w:t>Feature</w:t>
            </w:r>
          </w:p>
        </w:tc>
        <w:tc>
          <w:tcPr>
            <w:tcW w:type="dxa" w:w="6912"/>
            <w:shd w:fill="1F4E79"/>
            <w:vAlign w:val="top"/>
          </w:tcPr>
          <w:p>
            <w:pPr>
              <w:spacing w:after="0"/>
            </w:pPr>
            <w:r>
              <w:rPr>
                <w:b/>
                <w:color w:val="FFFFFF"/>
                <w:sz w:val="18"/>
              </w:rPr>
            </w:r>
            <w:r>
              <w:rPr>
                <w:b/>
                <w:color w:val="FFFFFF"/>
                <w:sz w:val="18"/>
              </w:rPr>
              <w:t>Why it matters in this AV system</w:t>
            </w:r>
          </w:p>
        </w:tc>
      </w:tr>
      <w:tr>
        <w:trPr>
          <w:cantSplit/>
        </w:trPr>
        <w:tc>
          <w:tcPr>
            <w:tcW w:type="dxa" w:w="3168"/>
            <w:vAlign w:val="top"/>
          </w:tcPr>
          <w:p>
            <w:pPr>
              <w:spacing w:after="0"/>
            </w:pPr>
            <w:r>
              <w:rPr>
                <w:sz w:val="18"/>
              </w:rPr>
            </w:r>
            <w:r>
              <w:rPr>
                <w:b w:val="0"/>
                <w:sz w:val="16"/>
              </w:rPr>
              <w:t>32 input channels with Onyx+ preamps</w:t>
            </w:r>
          </w:p>
        </w:tc>
        <w:tc>
          <w:tcPr>
            <w:tcW w:type="dxa" w:w="6912"/>
            <w:vAlign w:val="top"/>
          </w:tcPr>
          <w:p>
            <w:pPr>
              <w:spacing w:after="0"/>
            </w:pPr>
            <w:r>
              <w:rPr>
                <w:sz w:val="18"/>
              </w:rPr>
            </w:r>
            <w:r>
              <w:rPr>
                <w:b w:val="0"/>
                <w:sz w:val="16"/>
              </w:rPr>
              <w:t>Enough inputs for wired microphones, wireless microphones, instruments, playback, and future expansion.</w:t>
            </w:r>
          </w:p>
        </w:tc>
      </w:tr>
      <w:tr>
        <w:trPr>
          <w:cantSplit/>
        </w:trPr>
        <w:tc>
          <w:tcPr>
            <w:tcW w:type="dxa" w:w="3168"/>
            <w:vAlign w:val="top"/>
          </w:tcPr>
          <w:p>
            <w:pPr>
              <w:spacing w:after="0"/>
            </w:pPr>
            <w:r>
              <w:rPr>
                <w:sz w:val="18"/>
              </w:rPr>
            </w:r>
            <w:r>
              <w:rPr>
                <w:b w:val="0"/>
                <w:sz w:val="16"/>
              </w:rPr>
              <w:t>10 fully assignable XLR outputs</w:t>
            </w:r>
          </w:p>
        </w:tc>
        <w:tc>
          <w:tcPr>
            <w:tcW w:type="dxa" w:w="6912"/>
            <w:vAlign w:val="top"/>
          </w:tcPr>
          <w:p>
            <w:pPr>
              <w:spacing w:after="0"/>
            </w:pPr>
            <w:r>
              <w:rPr>
                <w:sz w:val="18"/>
              </w:rPr>
            </w:r>
            <w:r>
              <w:rPr>
                <w:b w:val="0"/>
                <w:sz w:val="16"/>
              </w:rPr>
              <w:t>Allows main room sound, stream feeds, auxiliary speaker feeds, and monitor-style outputs to be routed separately.</w:t>
            </w:r>
          </w:p>
        </w:tc>
      </w:tr>
      <w:tr>
        <w:trPr>
          <w:cantSplit/>
        </w:trPr>
        <w:tc>
          <w:tcPr>
            <w:tcW w:type="dxa" w:w="3168"/>
            <w:vAlign w:val="top"/>
          </w:tcPr>
          <w:p>
            <w:pPr>
              <w:spacing w:after="0"/>
            </w:pPr>
            <w:r>
              <w:rPr>
                <w:sz w:val="18"/>
              </w:rPr>
            </w:r>
            <w:r>
              <w:rPr>
                <w:b w:val="0"/>
                <w:sz w:val="16"/>
              </w:rPr>
              <w:t>8 stereo-linkable aux sends</w:t>
            </w:r>
          </w:p>
        </w:tc>
        <w:tc>
          <w:tcPr>
            <w:tcW w:type="dxa" w:w="6912"/>
            <w:vAlign w:val="top"/>
          </w:tcPr>
          <w:p>
            <w:pPr>
              <w:spacing w:after="0"/>
            </w:pPr>
            <w:r>
              <w:rPr>
                <w:sz w:val="18"/>
              </w:rPr>
            </w:r>
            <w:r>
              <w:rPr>
                <w:b w:val="0"/>
                <w:sz w:val="16"/>
              </w:rPr>
              <w:t>Allows independent mixes for streaming, monitors, overflow rooms, or auxiliary amplifiers.</w:t>
            </w:r>
          </w:p>
        </w:tc>
      </w:tr>
      <w:tr>
        <w:trPr>
          <w:cantSplit/>
        </w:trPr>
        <w:tc>
          <w:tcPr>
            <w:tcW w:type="dxa" w:w="3168"/>
            <w:vAlign w:val="top"/>
          </w:tcPr>
          <w:p>
            <w:pPr>
              <w:spacing w:after="0"/>
            </w:pPr>
            <w:r>
              <w:rPr>
                <w:sz w:val="18"/>
              </w:rPr>
            </w:r>
            <w:r>
              <w:rPr>
                <w:b w:val="0"/>
                <w:sz w:val="16"/>
              </w:rPr>
              <w:t>Master Fader SE control app</w:t>
            </w:r>
          </w:p>
        </w:tc>
        <w:tc>
          <w:tcPr>
            <w:tcW w:type="dxa" w:w="6912"/>
            <w:vAlign w:val="top"/>
          </w:tcPr>
          <w:p>
            <w:pPr>
              <w:spacing w:after="0"/>
            </w:pPr>
            <w:r>
              <w:rPr>
                <w:sz w:val="18"/>
              </w:rPr>
            </w:r>
            <w:r>
              <w:rPr>
                <w:b w:val="0"/>
                <w:sz w:val="16"/>
              </w:rPr>
              <w:t>Allows control from the BeelinkOBS PC, tablet, or other approved devices on the AV network.</w:t>
            </w:r>
          </w:p>
        </w:tc>
      </w:tr>
      <w:tr>
        <w:trPr>
          <w:cantSplit/>
        </w:trPr>
        <w:tc>
          <w:tcPr>
            <w:tcW w:type="dxa" w:w="3168"/>
            <w:vAlign w:val="top"/>
          </w:tcPr>
          <w:p>
            <w:pPr>
              <w:spacing w:after="0"/>
            </w:pPr>
            <w:r>
              <w:rPr>
                <w:sz w:val="18"/>
              </w:rPr>
            </w:r>
            <w:r>
              <w:rPr>
                <w:b w:val="0"/>
                <w:sz w:val="16"/>
              </w:rPr>
              <w:t>32x32 USB audio interface</w:t>
            </w:r>
          </w:p>
        </w:tc>
        <w:tc>
          <w:tcPr>
            <w:tcW w:type="dxa" w:w="6912"/>
            <w:vAlign w:val="top"/>
          </w:tcPr>
          <w:p>
            <w:pPr>
              <w:spacing w:after="0"/>
            </w:pPr>
            <w:r>
              <w:rPr>
                <w:sz w:val="18"/>
              </w:rPr>
              <w:t>Can send mixer audio to a computer and receive computer playback when configured. In the current Stream Agent/OBS setup, USB audio is not used.</w:t>
            </w:r>
          </w:p>
        </w:tc>
      </w:tr>
      <w:tr>
        <w:trPr>
          <w:cantSplit/>
        </w:trPr>
        <w:tc>
          <w:tcPr>
            <w:tcW w:type="dxa" w:w="3168"/>
            <w:vAlign w:val="top"/>
          </w:tcPr>
          <w:p>
            <w:pPr>
              <w:spacing w:after="0"/>
            </w:pPr>
            <w:r>
              <w:rPr>
                <w:sz w:val="18"/>
              </w:rPr>
            </w:r>
            <w:r>
              <w:rPr>
                <w:b w:val="0"/>
                <w:sz w:val="16"/>
              </w:rPr>
              <w:t>Snapshots, presets, mute groups, VCAs, processing</w:t>
            </w:r>
          </w:p>
        </w:tc>
        <w:tc>
          <w:tcPr>
            <w:tcW w:type="dxa" w:w="6912"/>
            <w:vAlign w:val="top"/>
          </w:tcPr>
          <w:p>
            <w:pPr>
              <w:spacing w:after="0"/>
            </w:pPr>
            <w:r>
              <w:rPr>
                <w:sz w:val="18"/>
              </w:rPr>
            </w:r>
            <w:r>
              <w:rPr>
                <w:b w:val="0"/>
                <w:sz w:val="16"/>
              </w:rPr>
              <w:t>Allows repeatable setup and faster recovery if settings are accidentally changed.</w:t>
            </w:r>
          </w:p>
        </w:tc>
      </w:tr>
    </w:tbl>
    <w:p/>
    <w:p>
      <w:r>
        <w:rPr>
          <w:sz w:val="21"/>
        </w:rPr>
        <w:t>Mackie documentation describes the DL32SE as a 32-channel digital rack mixer controlled with Master Fader SE, with 32 inputs, 10 assignable XLR outputs, 8 stereo-linkable aux sends, and a 32x32 USB audio interface. See the source list at the end of this document.</w:t>
      </w:r>
    </w:p>
    <w:p>
      <w:pPr>
        <w:pStyle w:val="Heading1"/>
      </w:pPr>
      <w:r>
        <w:t>3. What Master Fader SE is</w:t>
      </w:r>
    </w:p>
    <w:p>
      <w:r>
        <w:rPr>
          <w:sz w:val="21"/>
        </w:rPr>
        <w:t>Master Fader SE is the control app for the DL32SE. In normal use, the mixer hardware handles the audio, while Master Fader SE provides the control surface on a Windows PC, tablet, or other supported device. In this church system the app is part of the operator workflow because the physical mixer in the cabinet does not provide a traditional full-size fader surface.</w:t>
      </w:r>
    </w:p>
    <w:p>
      <w:pPr>
        <w:pStyle w:val="ListBullet"/>
      </w:pPr>
      <w:r>
        <w:rPr>
          <w:sz w:val="21"/>
        </w:rPr>
        <w:t>Use Master Fader SE to control channel faders, mutes, gain-related settings, EQ, dynamics, aux sends, outputs, routing, snapshots, and user access limits.</w:t>
      </w:r>
    </w:p>
    <w:p>
      <w:pPr>
        <w:pStyle w:val="ListBullet"/>
      </w:pPr>
      <w:r>
        <w:rPr>
          <w:sz w:val="21"/>
        </w:rPr>
        <w:t>The mixer connects by Ethernet to the church AV network. Wireless control from a tablet is provided by the AV access point, not by relying on a built-in Wi-Fi mixer hotspot.</w:t>
      </w:r>
    </w:p>
    <w:p>
      <w:pPr>
        <w:pStyle w:val="ListBullet"/>
      </w:pPr>
      <w:r>
        <w:rPr>
          <w:sz w:val="21"/>
        </w:rPr>
        <w:t>The BeelinkOBS PC can run Master Fader SE so the main streaming computer can also monitor or adjust the audio mix when required.</w:t>
      </w:r>
    </w:p>
    <w:p>
      <w:pPr>
        <w:pStyle w:val="ListBullet"/>
      </w:pPr>
      <w:r>
        <w:rPr>
          <w:sz w:val="21"/>
        </w:rPr>
        <w:t>Access limiting should be considered if other volunteers or tablets are allowed to connect, so accidental changes to critical routing are less likely.</w:t>
      </w:r>
    </w:p>
    <w:p>
      <w:pPr>
        <w:pStyle w:val="Heading1"/>
      </w:pPr>
      <w:r>
        <w:t>4. Why the DL32SE replaced the old Yamaha mixer</w:t>
      </w:r>
    </w:p>
    <w:p>
      <w:r>
        <w:rPr>
          <w:sz w:val="21"/>
        </w:rPr>
        <w:t>The previous church mixer was a 32-channel Yamaha analog mixer. It was functional for traditional room sound, but the expanding livestream and AV requirements made a digital rack mixer more practical.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456"/>
            <w:shd w:fill="1F4E79"/>
            <w:vAlign w:val="top"/>
          </w:tcPr>
          <w:p>
            <w:pPr>
              <w:spacing w:after="0"/>
            </w:pPr>
            <w:r>
              <w:rPr>
                <w:b/>
                <w:color w:val="FFFFFF"/>
                <w:sz w:val="18"/>
              </w:rPr>
            </w:r>
            <w:r>
              <w:rPr>
                <w:b/>
                <w:color w:val="FFFFFF"/>
                <w:sz w:val="18"/>
              </w:rPr>
              <w:t>Need / problem</w:t>
            </w:r>
          </w:p>
        </w:tc>
        <w:tc>
          <w:tcPr>
            <w:tcW w:type="dxa" w:w="6624"/>
            <w:shd w:fill="1F4E79"/>
            <w:vAlign w:val="top"/>
          </w:tcPr>
          <w:p>
            <w:pPr>
              <w:spacing w:after="0"/>
            </w:pPr>
            <w:r>
              <w:rPr>
                <w:b/>
                <w:color w:val="FFFFFF"/>
                <w:sz w:val="18"/>
              </w:rPr>
            </w:r>
            <w:r>
              <w:rPr>
                <w:b/>
                <w:color w:val="FFFFFF"/>
                <w:sz w:val="18"/>
              </w:rPr>
              <w:t>How the DL32SE helps</w:t>
            </w:r>
          </w:p>
        </w:tc>
      </w:tr>
      <w:tr>
        <w:trPr>
          <w:cantSplit/>
        </w:trPr>
        <w:tc>
          <w:tcPr>
            <w:tcW w:type="dxa" w:w="3456"/>
            <w:vAlign w:val="top"/>
          </w:tcPr>
          <w:p>
            <w:pPr>
              <w:spacing w:after="0"/>
            </w:pPr>
            <w:r>
              <w:rPr>
                <w:sz w:val="18"/>
              </w:rPr>
            </w:r>
            <w:r>
              <w:rPr>
                <w:b w:val="0"/>
                <w:sz w:val="16"/>
              </w:rPr>
              <w:t>Separate livestream sound from room sound</w:t>
            </w:r>
          </w:p>
        </w:tc>
        <w:tc>
          <w:tcPr>
            <w:tcW w:type="dxa" w:w="6624"/>
            <w:vAlign w:val="top"/>
          </w:tcPr>
          <w:p>
            <w:pPr>
              <w:spacing w:after="0"/>
            </w:pPr>
            <w:r>
              <w:rPr>
                <w:sz w:val="18"/>
              </w:rPr>
            </w:r>
            <w:r>
              <w:rPr>
                <w:b w:val="0"/>
                <w:sz w:val="16"/>
              </w:rPr>
              <w:t>Aux sends allow a dedicated stream mix that can be adjusted independently from the sanctuary main mix.</w:t>
            </w:r>
          </w:p>
        </w:tc>
      </w:tr>
      <w:tr>
        <w:trPr>
          <w:cantSplit/>
        </w:trPr>
        <w:tc>
          <w:tcPr>
            <w:tcW w:type="dxa" w:w="3456"/>
            <w:vAlign w:val="top"/>
          </w:tcPr>
          <w:p>
            <w:pPr>
              <w:spacing w:after="0"/>
            </w:pPr>
            <w:r>
              <w:rPr>
                <w:sz w:val="18"/>
              </w:rPr>
            </w:r>
            <w:r>
              <w:rPr>
                <w:b w:val="0"/>
                <w:sz w:val="16"/>
              </w:rPr>
              <w:t>Remote control from the sound position or tablet</w:t>
            </w:r>
          </w:p>
        </w:tc>
        <w:tc>
          <w:tcPr>
            <w:tcW w:type="dxa" w:w="6624"/>
            <w:vAlign w:val="top"/>
          </w:tcPr>
          <w:p>
            <w:pPr>
              <w:spacing w:after="0"/>
            </w:pPr>
            <w:r>
              <w:rPr>
                <w:sz w:val="18"/>
              </w:rPr>
            </w:r>
            <w:r>
              <w:rPr>
                <w:b w:val="0"/>
                <w:sz w:val="16"/>
              </w:rPr>
              <w:t>Master Fader SE allows control from a PC or tablet on the AV network. The operator does not have to stand at the rack.</w:t>
            </w:r>
          </w:p>
        </w:tc>
      </w:tr>
      <w:tr>
        <w:trPr>
          <w:cantSplit/>
        </w:trPr>
        <w:tc>
          <w:tcPr>
            <w:tcW w:type="dxa" w:w="3456"/>
            <w:vAlign w:val="top"/>
          </w:tcPr>
          <w:p>
            <w:pPr>
              <w:spacing w:after="0"/>
            </w:pPr>
            <w:r>
              <w:rPr>
                <w:sz w:val="18"/>
              </w:rPr>
            </w:r>
            <w:r>
              <w:rPr>
                <w:b w:val="0"/>
                <w:sz w:val="16"/>
              </w:rPr>
              <w:t>Repeatable settings</w:t>
            </w:r>
          </w:p>
        </w:tc>
        <w:tc>
          <w:tcPr>
            <w:tcW w:type="dxa" w:w="6624"/>
            <w:vAlign w:val="top"/>
          </w:tcPr>
          <w:p>
            <w:pPr>
              <w:spacing w:after="0"/>
            </w:pPr>
            <w:r>
              <w:rPr>
                <w:sz w:val="18"/>
              </w:rPr>
            </w:r>
            <w:r>
              <w:rPr>
                <w:b w:val="0"/>
                <w:sz w:val="16"/>
              </w:rPr>
              <w:t>Snapshots and saved shows make it easier to restore a known-good setup for Sunday service.</w:t>
            </w:r>
          </w:p>
        </w:tc>
      </w:tr>
      <w:tr>
        <w:trPr>
          <w:cantSplit/>
        </w:trPr>
        <w:tc>
          <w:tcPr>
            <w:tcW w:type="dxa" w:w="3456"/>
            <w:vAlign w:val="top"/>
          </w:tcPr>
          <w:p>
            <w:pPr>
              <w:spacing w:after="0"/>
            </w:pPr>
            <w:r>
              <w:rPr>
                <w:sz w:val="18"/>
              </w:rPr>
            </w:r>
            <w:r>
              <w:rPr>
                <w:b w:val="0"/>
                <w:sz w:val="16"/>
              </w:rPr>
              <w:t>More flexible routing</w:t>
            </w:r>
          </w:p>
        </w:tc>
        <w:tc>
          <w:tcPr>
            <w:tcW w:type="dxa" w:w="6624"/>
            <w:vAlign w:val="top"/>
          </w:tcPr>
          <w:p>
            <w:pPr>
              <w:spacing w:after="0"/>
            </w:pPr>
            <w:r>
              <w:rPr>
                <w:sz w:val="18"/>
              </w:rPr>
              <w:t>Assignable outputs can feed sanctuary sound, auxiliary amps, overflow spaces, monitor sends, or a camera/audio path. USB routing remains available for future OBS use if configured.</w:t>
            </w:r>
          </w:p>
        </w:tc>
      </w:tr>
      <w:tr>
        <w:trPr>
          <w:cantSplit/>
        </w:trPr>
        <w:tc>
          <w:tcPr>
            <w:tcW w:type="dxa" w:w="3456"/>
            <w:vAlign w:val="top"/>
          </w:tcPr>
          <w:p>
            <w:pPr>
              <w:spacing w:after="0"/>
            </w:pPr>
            <w:r>
              <w:rPr>
                <w:sz w:val="18"/>
              </w:rPr>
            </w:r>
            <w:r>
              <w:rPr>
                <w:b w:val="0"/>
                <w:sz w:val="16"/>
              </w:rPr>
              <w:t>Better integration with streaming</w:t>
            </w:r>
          </w:p>
        </w:tc>
        <w:tc>
          <w:tcPr>
            <w:tcW w:type="dxa" w:w="6624"/>
            <w:vAlign w:val="top"/>
          </w:tcPr>
          <w:p>
            <w:pPr>
              <w:spacing w:after="0"/>
            </w:pPr>
            <w:r>
              <w:rPr>
                <w:sz w:val="18"/>
              </w:rPr>
              <w:t>The current stream path uses Axis embedded audio received by OBS. USB/ASIO can be used later only after configuration changes.</w:t>
            </w:r>
          </w:p>
        </w:tc>
      </w:tr>
      <w:tr>
        <w:trPr>
          <w:cantSplit/>
        </w:trPr>
        <w:tc>
          <w:tcPr>
            <w:tcW w:type="dxa" w:w="3456"/>
            <w:vAlign w:val="top"/>
          </w:tcPr>
          <w:p>
            <w:pPr>
              <w:spacing w:after="0"/>
            </w:pPr>
            <w:r>
              <w:rPr>
                <w:sz w:val="18"/>
              </w:rPr>
            </w:r>
            <w:r>
              <w:rPr>
                <w:b w:val="0"/>
                <w:sz w:val="16"/>
              </w:rPr>
              <w:t>Less physical rewiring for changes</w:t>
            </w:r>
          </w:p>
        </w:tc>
        <w:tc>
          <w:tcPr>
            <w:tcW w:type="dxa" w:w="6624"/>
            <w:vAlign w:val="top"/>
          </w:tcPr>
          <w:p>
            <w:pPr>
              <w:spacing w:after="0"/>
            </w:pPr>
            <w:r>
              <w:rPr>
                <w:sz w:val="18"/>
              </w:rPr>
            </w:r>
            <w:r>
              <w:rPr>
                <w:b w:val="0"/>
                <w:sz w:val="16"/>
              </w:rPr>
              <w:t>Many routing changes can be made in software rather than moving cables or repatching an analog board.</w:t>
            </w:r>
          </w:p>
        </w:tc>
      </w:tr>
    </w:tbl>
    <w:p/>
    <w:tbl>
      <w:tblPr>
        <w:tblStyle w:val="TableGrid"/>
        <w:tblW w:type="auto" w:w="0"/>
        <w:jc w:val="center"/>
        <w:tblLook w:firstColumn="1" w:firstRow="1" w:lastColumn="0" w:lastRow="0" w:noHBand="0" w:noVBand="1" w:val="04A0"/>
      </w:tblPr>
      <w:tblGrid>
        <w:gridCol w:w="10368"/>
      </w:tblGrid>
      <w:tr>
        <w:trPr>
          <w:tblHeader w:val="true"/>
          <w:cantSplit/>
        </w:trPr>
        <w:tc>
          <w:tcPr>
            <w:tcW w:type="dxa" w:w="10368"/>
            <w:shd w:fill="1F4E79"/>
            <w:vAlign w:val="top"/>
          </w:tcPr>
          <w:p>
            <w:pPr>
              <w:spacing w:after="0"/>
            </w:pPr>
            <w:r>
              <w:rPr>
                <w:b/>
                <w:color w:val="FFFFFF"/>
                <w:sz w:val="18"/>
              </w:rPr>
              <w:t>Important practical reason</w:t>
            </w:r>
            <w:r>
              <w:rPr>
                <w:b/>
                <w:color w:val="FFFFFF"/>
                <w:sz w:val="18"/>
              </w:rPr>
              <w:br/>
            </w:r>
            <w:r>
              <w:rPr>
                <w:b/>
                <w:color w:val="FFFFFF"/>
                <w:sz w:val="18"/>
              </w:rPr>
              <w:t>The DL32SE was not chosen simply because it is newer. It was chosen because streaming requires a dependable, repeatable, separate broadcast audio mix. The old analog mixer was less convenient for this kind of routing, recall, and remote operation.</w:t>
            </w:r>
          </w:p>
        </w:tc>
      </w:tr>
    </w:tbl>
    <w:p/>
    <w:p>
      <w:pPr>
        <w:pStyle w:val="Heading1"/>
      </w:pPr>
      <w:r>
        <w:t>5. How the mixer fits into the streaming system</w:t>
      </w:r>
    </w:p>
    <w:p>
      <w:pPr/>
      <w:r>
        <w:rPr>
          <w:sz w:val="21"/>
        </w:rPr>
        <w:t>The DL32SE is the central audio routing device for the church. Master Fader SE controls the DL32SE mixer. Stream Agent III sd controls and monitors OBS Studio; it does not carry or process the church audio. In the current setup, OBS receives embedded audio from the Axis camera source(s). USB audio from the DL32SE is not currently used for OBS, but it could be enabled later with OBS and Stream Agent configuration changes.</w:t>
      </w:r>
    </w:p>
    <w:p>
      <w:pPr>
        <w:jc w:val="center"/>
      </w:pPr>
      <w:r>
        <w:rPr>
          <w:sz w:val="21"/>
        </w:rPr>
        <w:drawing>
          <wp:inline xmlns:a="http://schemas.openxmlformats.org/drawingml/2006/main" xmlns:pic="http://schemas.openxmlformats.org/drawingml/2006/picture">
            <wp:extent cx="6583680" cy="3973544"/>
            <wp:docPr id="1" name="Picture 1" title="DL32SE Master Fader AV Tech audio system diagram" descr="Conceptual diagram showing inputs to the DL32SE, the DL32SE feeding sanctuary sound and auxiliary outputs, Master Fader SE controlling the mixer by Wi-Fi, Axis cameras sending embedded audio to OBS, Stream Agent controlling and monitoring OBS only, optional USB audio not currently used, and OBS sending the program to YouTube Live."/>
            <wp:cNvGraphicFramePr>
              <a:graphicFrameLocks noChangeAspect="1"/>
            </wp:cNvGraphicFramePr>
            <a:graphic>
              <a:graphicData uri="http://schemas.openxmlformats.org/drawingml/2006/picture">
                <pic:pic>
                  <pic:nvPicPr>
                    <pic:cNvPr id="0" name="dl32se_master_fader_revised_diagram.png"/>
                    <pic:cNvPicPr/>
                  </pic:nvPicPr>
                  <pic:blipFill>
                    <a:blip r:embed="rId11"/>
                    <a:stretch>
                      <a:fillRect/>
                    </a:stretch>
                  </pic:blipFill>
                  <pic:spPr>
                    <a:xfrm>
                      <a:off x="0" y="0"/>
                      <a:ext cx="6583680" cy="3973544"/>
                    </a:xfrm>
                    <a:prstGeom prst="rect"/>
                  </pic:spPr>
                </pic:pic>
              </a:graphicData>
            </a:graphic>
          </wp:inline>
        </w:drawing>
      </w:r>
    </w:p>
    <w:p>
      <w:pPr>
        <w:jc w:val="center"/>
      </w:pPr>
      <w:r>
        <w:rPr>
          <w:i/>
          <w:sz w:val="21"/>
        </w:rPr>
        <w:t>Figure 1 - Conceptual role of the DL32SE and Master Fader SE in the AV tech system.</w:t>
      </w:r>
    </w:p>
    <w:p>
      <w:pPr>
        <w:pStyle w:val="Heading1"/>
      </w:pPr>
      <w:r>
        <w:t>6. Main room mix versus stream mix</w:t>
      </w:r>
    </w:p>
    <w:p>
      <w:r>
        <w:rPr>
          <w:sz w:val="21"/>
        </w:rPr>
        <w:t>A major reason for the DL32SE is that the mix heard in the room is not always the same as the mix needed online. The room already contains natural sound from voices, instruments, and speakers. Online listeners hear only what the stream receives.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880"/>
            <w:shd w:fill="1F4E79"/>
            <w:vAlign w:val="top"/>
          </w:tcPr>
          <w:p>
            <w:pPr>
              <w:spacing w:after="0"/>
            </w:pPr>
            <w:r>
              <w:rPr>
                <w:b/>
                <w:color w:val="FFFFFF"/>
                <w:sz w:val="18"/>
              </w:rPr>
            </w:r>
            <w:r>
              <w:rPr>
                <w:b/>
                <w:color w:val="FFFFFF"/>
                <w:sz w:val="18"/>
              </w:rPr>
              <w:t>Mix</w:t>
            </w:r>
          </w:p>
        </w:tc>
        <w:tc>
          <w:tcPr>
            <w:tcW w:type="dxa" w:w="3888"/>
            <w:shd w:fill="1F4E79"/>
            <w:vAlign w:val="top"/>
          </w:tcPr>
          <w:p>
            <w:pPr>
              <w:spacing w:after="0"/>
            </w:pPr>
            <w:r>
              <w:rPr>
                <w:b/>
                <w:color w:val="FFFFFF"/>
                <w:sz w:val="18"/>
              </w:rPr>
            </w:r>
            <w:r>
              <w:rPr>
                <w:b/>
                <w:color w:val="FFFFFF"/>
                <w:sz w:val="18"/>
              </w:rPr>
              <w:t>Typical destination</w:t>
            </w:r>
          </w:p>
        </w:tc>
        <w:tc>
          <w:tcPr>
            <w:tcW w:type="dxa" w:w="3888"/>
            <w:shd w:fill="1F4E79"/>
            <w:vAlign w:val="top"/>
          </w:tcPr>
          <w:p>
            <w:pPr>
              <w:spacing w:after="0"/>
            </w:pPr>
            <w:r>
              <w:rPr>
                <w:b/>
                <w:color w:val="FFFFFF"/>
                <w:sz w:val="18"/>
              </w:rPr>
            </w:r>
            <w:r>
              <w:rPr>
                <w:b/>
                <w:color w:val="FFFFFF"/>
                <w:sz w:val="18"/>
              </w:rPr>
              <w:t>Main concern</w:t>
            </w:r>
          </w:p>
        </w:tc>
      </w:tr>
      <w:tr>
        <w:trPr>
          <w:cantSplit/>
        </w:trPr>
        <w:tc>
          <w:tcPr>
            <w:tcW w:type="dxa" w:w="2880"/>
            <w:vAlign w:val="top"/>
          </w:tcPr>
          <w:p>
            <w:pPr>
              <w:spacing w:after="0"/>
            </w:pPr>
            <w:r>
              <w:rPr>
                <w:sz w:val="18"/>
              </w:rPr>
            </w:r>
            <w:r>
              <w:rPr>
                <w:b w:val="0"/>
                <w:sz w:val="16"/>
              </w:rPr>
              <w:t>Main L/R or main assigned output</w:t>
            </w:r>
          </w:p>
        </w:tc>
        <w:tc>
          <w:tcPr>
            <w:tcW w:type="dxa" w:w="3888"/>
            <w:vAlign w:val="top"/>
          </w:tcPr>
          <w:p>
            <w:pPr>
              <w:spacing w:after="0"/>
            </w:pPr>
            <w:r>
              <w:rPr>
                <w:sz w:val="18"/>
              </w:rPr>
              <w:t>Sanctuary sound box, amplifier, and speakers</w:t>
            </w:r>
          </w:p>
        </w:tc>
        <w:tc>
          <w:tcPr>
            <w:tcW w:type="dxa" w:w="3888"/>
            <w:vAlign w:val="top"/>
          </w:tcPr>
          <w:p>
            <w:pPr>
              <w:spacing w:after="0"/>
            </w:pPr>
            <w:r>
              <w:rPr>
                <w:sz w:val="18"/>
              </w:rPr>
            </w:r>
            <w:r>
              <w:rPr>
                <w:b w:val="0"/>
                <w:sz w:val="16"/>
              </w:rPr>
              <w:t>Comfortable sound level and clarity for people physically in the room.</w:t>
            </w:r>
          </w:p>
        </w:tc>
      </w:tr>
      <w:tr>
        <w:trPr>
          <w:cantSplit/>
        </w:trPr>
        <w:tc>
          <w:tcPr>
            <w:tcW w:type="dxa" w:w="2880"/>
            <w:vAlign w:val="top"/>
          </w:tcPr>
          <w:p>
            <w:pPr>
              <w:spacing w:after="0"/>
            </w:pPr>
            <w:r>
              <w:rPr>
                <w:sz w:val="18"/>
              </w:rPr>
            </w:r>
            <w:r>
              <w:rPr>
                <w:b w:val="0"/>
                <w:sz w:val="16"/>
              </w:rPr>
              <w:t>Dedicated stream aux mix, often Aux 3 in this project history</w:t>
            </w:r>
          </w:p>
        </w:tc>
        <w:tc>
          <w:tcPr>
            <w:tcW w:type="dxa" w:w="3888"/>
            <w:vAlign w:val="top"/>
          </w:tcPr>
          <w:p>
            <w:pPr>
              <w:spacing w:after="0"/>
            </w:pPr>
            <w:r>
              <w:rPr>
                <w:sz w:val="18"/>
              </w:rPr>
              <w:t>Axis camera embedded audio into OBS Studio, then YouTube Live</w:t>
            </w:r>
          </w:p>
        </w:tc>
        <w:tc>
          <w:tcPr>
            <w:tcW w:type="dxa" w:w="3888"/>
            <w:vAlign w:val="top"/>
          </w:tcPr>
          <w:p>
            <w:pPr>
              <w:spacing w:after="0"/>
            </w:pPr>
            <w:r>
              <w:rPr>
                <w:sz w:val="18"/>
              </w:rPr>
              <w:t>Clear speech and music for online listeners. Stream Agent does not carry this audio.</w:t>
            </w:r>
          </w:p>
        </w:tc>
      </w:tr>
      <w:tr>
        <w:trPr>
          <w:cantSplit/>
        </w:trPr>
        <w:tc>
          <w:tcPr>
            <w:tcW w:type="dxa" w:w="2880"/>
            <w:vAlign w:val="top"/>
          </w:tcPr>
          <w:p>
            <w:pPr>
              <w:spacing w:after="0"/>
            </w:pPr>
            <w:r>
              <w:rPr>
                <w:sz w:val="18"/>
              </w:rPr>
            </w:r>
            <w:r>
              <w:rPr>
                <w:b w:val="0"/>
                <w:sz w:val="16"/>
              </w:rPr>
              <w:t>Other aux outputs</w:t>
            </w:r>
          </w:p>
        </w:tc>
        <w:tc>
          <w:tcPr>
            <w:tcW w:type="dxa" w:w="3888"/>
            <w:vAlign w:val="top"/>
          </w:tcPr>
          <w:p>
            <w:pPr>
              <w:spacing w:after="0"/>
            </w:pPr>
            <w:r>
              <w:rPr>
                <w:sz w:val="18"/>
              </w:rPr>
            </w:r>
            <w:r>
              <w:rPr>
                <w:b w:val="0"/>
                <w:sz w:val="16"/>
              </w:rPr>
              <w:t>Auxiliary amps, overflow speakers, monitors, hall/home-theatre feed, special zones</w:t>
            </w:r>
          </w:p>
        </w:tc>
        <w:tc>
          <w:tcPr>
            <w:tcW w:type="dxa" w:w="3888"/>
            <w:vAlign w:val="top"/>
          </w:tcPr>
          <w:p>
            <w:pPr>
              <w:spacing w:after="0"/>
            </w:pPr>
            <w:r>
              <w:rPr>
                <w:sz w:val="18"/>
              </w:rPr>
            </w:r>
            <w:r>
              <w:rPr>
                <w:b w:val="0"/>
                <w:sz w:val="16"/>
              </w:rPr>
              <w:t>Give each area only the sound it needs, at its own level.</w:t>
            </w:r>
          </w:p>
        </w:tc>
      </w:tr>
    </w:tbl>
    <w:p/>
    <w:p>
      <w:pPr/>
      <w:r>
        <w:rPr>
          <w:sz w:val="21"/>
        </w:rPr>
        <w:t>In the current setup, OBS receives the stream audio as embedded audio from the Axis camera source(s). The DL32SE/Master Fader system remains the audio-control point, but Stream Agent is not in the audio path. Aux 3 or another DL32SE output may still be used as a feed to the camera/audio system; the exact physical output and cable path should be verified in Master Fader SE and recorded in the future screenshot-based revision of this document.</w:t>
      </w:r>
    </w:p>
    <w:p>
      <w:pPr>
        <w:pStyle w:val="Heading1"/>
      </w:pPr>
      <w:r>
        <w:t>7. Understanding aux sends and aux outputs</w:t>
      </w:r>
    </w:p>
    <w:p>
      <w:r>
        <w:rPr>
          <w:sz w:val="21"/>
        </w:rPr>
        <w:t>An aux send is an independent send level from each input channel to an auxiliary mix bus. An aux output is the physical or routed output that carries that aux mix to another device. The important idea is that each aux mix can be different from the main room mix.</w:t>
      </w:r>
    </w:p>
    <w:p>
      <w:pPr>
        <w:pStyle w:val="ListBullet"/>
      </w:pPr>
      <w:r>
        <w:rPr>
          <w:sz w:val="21"/>
        </w:rPr>
        <w:t>A channel can be loud in the room but quieter in the livestream aux mix.</w:t>
      </w:r>
    </w:p>
    <w:p>
      <w:pPr>
        <w:pStyle w:val="ListBullet"/>
      </w:pPr>
      <w:r>
        <w:rPr>
          <w:sz w:val="21"/>
        </w:rPr>
        <w:t>A channel can be muted or low in an auxiliary speaker zone if that source is not needed there.</w:t>
      </w:r>
    </w:p>
    <w:p>
      <w:pPr>
        <w:pStyle w:val="ListBullet"/>
      </w:pPr>
      <w:r>
        <w:rPr>
          <w:sz w:val="21"/>
        </w:rPr>
        <w:t>A stream aux can be set post-fader so normal service fader changes still follow the operator, while retaining separate stream-send trims.</w:t>
      </w:r>
    </w:p>
    <w:p>
      <w:pPr>
        <w:pStyle w:val="ListBullet"/>
      </w:pPr>
      <w:r>
        <w:rPr>
          <w:sz w:val="21"/>
        </w:rPr>
        <w:t>Monitor or auxiliary speaker feeds may be pre-fader or post-fader depending on whether they should follow main fader moves.</w:t>
      </w:r>
    </w:p>
    <w:p>
      <w:pPr>
        <w:pStyle w:val="ListBullet"/>
      </w:pPr>
      <w:r>
        <w:rPr>
          <w:sz w:val="21"/>
        </w:rPr>
        <w:t>A single physical aux output can feed an amplifier, powered speaker, camera input, interface input, or other destination if levels and cabling are correct.</w:t>
      </w:r>
    </w:p>
    <w:p>
      <w:pPr>
        <w:pStyle w:val="Heading2"/>
      </w:pPr>
      <w:r>
        <w:t>7.1 Pre-fader versus post-fader concept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448"/>
            <w:shd w:fill="1F4E79"/>
            <w:vAlign w:val="top"/>
          </w:tcPr>
          <w:p>
            <w:pPr>
              <w:spacing w:after="0"/>
            </w:pPr>
            <w:r>
              <w:rPr>
                <w:b/>
                <w:color w:val="FFFFFF"/>
                <w:sz w:val="18"/>
              </w:rPr>
            </w:r>
            <w:r>
              <w:rPr>
                <w:b/>
                <w:color w:val="FFFFFF"/>
                <w:sz w:val="18"/>
              </w:rPr>
              <w:t>Aux tap type</w:t>
            </w:r>
          </w:p>
        </w:tc>
        <w:tc>
          <w:tcPr>
            <w:tcW w:type="dxa" w:w="4320"/>
            <w:shd w:fill="1F4E79"/>
            <w:vAlign w:val="top"/>
          </w:tcPr>
          <w:p>
            <w:pPr>
              <w:spacing w:after="0"/>
            </w:pPr>
            <w:r>
              <w:rPr>
                <w:b/>
                <w:color w:val="FFFFFF"/>
                <w:sz w:val="18"/>
              </w:rPr>
            </w:r>
            <w:r>
              <w:rPr>
                <w:b/>
                <w:color w:val="FFFFFF"/>
                <w:sz w:val="18"/>
              </w:rPr>
              <w:t>Plain-English meaning</w:t>
            </w:r>
          </w:p>
        </w:tc>
        <w:tc>
          <w:tcPr>
            <w:tcW w:type="dxa" w:w="3744"/>
            <w:shd w:fill="1F4E79"/>
            <w:vAlign w:val="top"/>
          </w:tcPr>
          <w:p>
            <w:pPr>
              <w:spacing w:after="0"/>
            </w:pPr>
            <w:r>
              <w:rPr>
                <w:b/>
                <w:color w:val="FFFFFF"/>
                <w:sz w:val="18"/>
              </w:rPr>
            </w:r>
            <w:r>
              <w:rPr>
                <w:b/>
                <w:color w:val="FFFFFF"/>
                <w:sz w:val="18"/>
              </w:rPr>
              <w:t>Typical use</w:t>
            </w:r>
          </w:p>
        </w:tc>
      </w:tr>
      <w:tr>
        <w:trPr>
          <w:cantSplit/>
        </w:trPr>
        <w:tc>
          <w:tcPr>
            <w:tcW w:type="dxa" w:w="2448"/>
            <w:vAlign w:val="top"/>
          </w:tcPr>
          <w:p>
            <w:pPr>
              <w:spacing w:after="0"/>
            </w:pPr>
            <w:r>
              <w:rPr>
                <w:sz w:val="18"/>
              </w:rPr>
            </w:r>
            <w:r>
              <w:rPr>
                <w:b w:val="0"/>
                <w:sz w:val="16"/>
              </w:rPr>
              <w:t>Pre-fader</w:t>
            </w:r>
          </w:p>
        </w:tc>
        <w:tc>
          <w:tcPr>
            <w:tcW w:type="dxa" w:w="4320"/>
            <w:vAlign w:val="top"/>
          </w:tcPr>
          <w:p>
            <w:pPr>
              <w:spacing w:after="0"/>
            </w:pPr>
            <w:r>
              <w:rPr>
                <w:sz w:val="18"/>
              </w:rPr>
            </w:r>
            <w:r>
              <w:rPr>
                <w:b w:val="0"/>
                <w:sz w:val="16"/>
              </w:rPr>
              <w:t>The aux send is less affected by the channel fader used for the room mix.</w:t>
            </w:r>
          </w:p>
        </w:tc>
        <w:tc>
          <w:tcPr>
            <w:tcW w:type="dxa" w:w="3744"/>
            <w:vAlign w:val="top"/>
          </w:tcPr>
          <w:p>
            <w:pPr>
              <w:spacing w:after="0"/>
            </w:pPr>
            <w:r>
              <w:rPr>
                <w:sz w:val="18"/>
              </w:rPr>
            </w:r>
            <w:r>
              <w:rPr>
                <w:b w:val="0"/>
                <w:sz w:val="16"/>
              </w:rPr>
              <w:t>Stage monitor or special feed where the room fader should not disturb that mix.</w:t>
            </w:r>
          </w:p>
        </w:tc>
      </w:tr>
      <w:tr>
        <w:trPr>
          <w:cantSplit/>
        </w:trPr>
        <w:tc>
          <w:tcPr>
            <w:tcW w:type="dxa" w:w="2448"/>
            <w:vAlign w:val="top"/>
          </w:tcPr>
          <w:p>
            <w:pPr>
              <w:spacing w:after="0"/>
            </w:pPr>
            <w:r>
              <w:rPr>
                <w:sz w:val="18"/>
              </w:rPr>
            </w:r>
            <w:r>
              <w:rPr>
                <w:b w:val="0"/>
                <w:sz w:val="16"/>
              </w:rPr>
              <w:t>Post-fader</w:t>
            </w:r>
          </w:p>
        </w:tc>
        <w:tc>
          <w:tcPr>
            <w:tcW w:type="dxa" w:w="4320"/>
            <w:vAlign w:val="top"/>
          </w:tcPr>
          <w:p>
            <w:pPr>
              <w:spacing w:after="0"/>
            </w:pPr>
            <w:r>
              <w:rPr>
                <w:sz w:val="18"/>
              </w:rPr>
            </w:r>
            <w:r>
              <w:rPr>
                <w:b w:val="0"/>
                <w:sz w:val="16"/>
              </w:rPr>
              <w:t>The aux send follows the channel fader. If the operator turns the microphone up/down for the room, the aux feed tends to follow.</w:t>
            </w:r>
          </w:p>
        </w:tc>
        <w:tc>
          <w:tcPr>
            <w:tcW w:type="dxa" w:w="3744"/>
            <w:vAlign w:val="top"/>
          </w:tcPr>
          <w:p>
            <w:pPr>
              <w:spacing w:after="0"/>
            </w:pPr>
            <w:r>
              <w:rPr>
                <w:sz w:val="18"/>
              </w:rPr>
            </w:r>
            <w:r>
              <w:rPr>
                <w:b w:val="0"/>
                <w:sz w:val="16"/>
              </w:rPr>
              <w:t>Livestream mix where the stream should generally follow the live service mix, but still have its own send levels.</w:t>
            </w:r>
          </w:p>
        </w:tc>
      </w:tr>
      <w:tr>
        <w:trPr>
          <w:cantSplit/>
        </w:trPr>
        <w:tc>
          <w:tcPr>
            <w:tcW w:type="dxa" w:w="2448"/>
            <w:vAlign w:val="top"/>
          </w:tcPr>
          <w:p>
            <w:pPr>
              <w:spacing w:after="0"/>
            </w:pPr>
            <w:r>
              <w:rPr>
                <w:sz w:val="18"/>
              </w:rPr>
            </w:r>
            <w:r>
              <w:rPr>
                <w:b w:val="0"/>
                <w:sz w:val="16"/>
              </w:rPr>
              <w:t>Pre-DSP / other tap points</w:t>
            </w:r>
          </w:p>
        </w:tc>
        <w:tc>
          <w:tcPr>
            <w:tcW w:type="dxa" w:w="4320"/>
            <w:vAlign w:val="top"/>
          </w:tcPr>
          <w:p>
            <w:pPr>
              <w:spacing w:after="0"/>
            </w:pPr>
            <w:r>
              <w:rPr>
                <w:sz w:val="18"/>
              </w:rPr>
            </w:r>
            <w:r>
              <w:rPr>
                <w:b w:val="0"/>
                <w:sz w:val="16"/>
              </w:rPr>
              <w:t>The send may be taken before some processing, depending on mixer settings.</w:t>
            </w:r>
          </w:p>
        </w:tc>
        <w:tc>
          <w:tcPr>
            <w:tcW w:type="dxa" w:w="3744"/>
            <w:vAlign w:val="top"/>
          </w:tcPr>
          <w:p>
            <w:pPr>
              <w:spacing w:after="0"/>
            </w:pPr>
            <w:r>
              <w:rPr>
                <w:sz w:val="18"/>
              </w:rPr>
            </w:r>
            <w:r>
              <w:rPr>
                <w:b w:val="0"/>
                <w:sz w:val="16"/>
              </w:rPr>
              <w:t>Advanced cases only. Avoid changing unless the reason is documented.</w:t>
            </w:r>
          </w:p>
        </w:tc>
      </w:tr>
    </w:tbl>
    <w:p/>
    <w:tbl>
      <w:tblPr>
        <w:tblStyle w:val="TableGrid"/>
        <w:tblW w:type="auto" w:w="0"/>
        <w:jc w:val="center"/>
        <w:tblLook w:firstColumn="1" w:firstRow="1" w:lastColumn="0" w:lastRow="0" w:noHBand="0" w:noVBand="1" w:val="04A0"/>
      </w:tblPr>
      <w:tblGrid>
        <w:gridCol w:w="10368"/>
      </w:tblGrid>
      <w:tr>
        <w:trPr>
          <w:tblHeader w:val="true"/>
          <w:cantSplit/>
        </w:trPr>
        <w:tc>
          <w:tcPr>
            <w:tcW w:type="dxa" w:w="10368"/>
            <w:shd w:fill="1F4E79"/>
            <w:vAlign w:val="top"/>
          </w:tcPr>
          <w:p>
            <w:pPr>
              <w:spacing w:after="0"/>
            </w:pPr>
            <w:r>
              <w:rPr>
                <w:b/>
                <w:color w:val="FFFFFF"/>
                <w:sz w:val="18"/>
              </w:rPr>
              <w:t>Recommended operating idea</w:t>
            </w:r>
            <w:r>
              <w:rPr>
                <w:b/>
                <w:color w:val="FFFFFF"/>
                <w:sz w:val="18"/>
              </w:rPr>
              <w:br/>
            </w:r>
            <w:r>
              <w:rPr>
                <w:b/>
                <w:color w:val="FFFFFF"/>
                <w:sz w:val="18"/>
              </w:rPr>
              <w:t>For the YouTube stream mix, a post-fader aux is often the easiest volunteer-friendly choice: the main fader move still helps the stream, but the stream aux send level can be adjusted separately for sources that need different online balance.</w:t>
            </w:r>
          </w:p>
        </w:tc>
      </w:tr>
    </w:tbl>
    <w:p/>
    <w:p>
      <w:pPr>
        <w:pStyle w:val="Heading1"/>
      </w:pPr>
      <w:r>
        <w:t>8. Suggested/documented audio routing model</w:t>
      </w:r>
    </w:p>
    <w:p>
      <w:r>
        <w:rPr>
          <w:sz w:val="21"/>
        </w:rPr>
        <w:t>The following model reflects the project history and current Stream Agent III sd design. It should be checked against the live Master Fader SE routing screen and corrected if the physical system has changed.</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024"/>
            <w:shd w:fill="1F4E79"/>
            <w:vAlign w:val="top"/>
          </w:tcPr>
          <w:p>
            <w:pPr>
              <w:spacing w:after="0"/>
            </w:pPr>
            <w:r>
              <w:rPr>
                <w:b/>
                <w:color w:val="FFFFFF"/>
                <w:sz w:val="18"/>
              </w:rPr>
            </w:r>
            <w:r>
              <w:rPr>
                <w:b/>
                <w:color w:val="FFFFFF"/>
                <w:sz w:val="18"/>
              </w:rPr>
              <w:t>Route</w:t>
            </w:r>
          </w:p>
        </w:tc>
        <w:tc>
          <w:tcPr>
            <w:tcW w:type="dxa" w:w="3744"/>
            <w:shd w:fill="1F4E79"/>
            <w:vAlign w:val="top"/>
          </w:tcPr>
          <w:p>
            <w:pPr>
              <w:spacing w:after="0"/>
            </w:pPr>
            <w:r>
              <w:rPr>
                <w:b/>
                <w:color w:val="FFFFFF"/>
                <w:sz w:val="18"/>
              </w:rPr>
            </w:r>
            <w:r>
              <w:rPr>
                <w:b/>
                <w:color w:val="FFFFFF"/>
                <w:sz w:val="18"/>
              </w:rPr>
              <w:t>Purpose</w:t>
            </w:r>
          </w:p>
        </w:tc>
        <w:tc>
          <w:tcPr>
            <w:tcW w:type="dxa" w:w="4032"/>
            <w:shd w:fill="1F4E79"/>
            <w:vAlign w:val="top"/>
          </w:tcPr>
          <w:p>
            <w:pPr>
              <w:spacing w:after="0"/>
            </w:pPr>
            <w:r>
              <w:rPr>
                <w:b/>
                <w:color w:val="FFFFFF"/>
                <w:sz w:val="18"/>
              </w:rPr>
            </w:r>
            <w:r>
              <w:rPr>
                <w:b/>
                <w:color w:val="FFFFFF"/>
                <w:sz w:val="18"/>
              </w:rPr>
              <w:t>Notes / verify later</w:t>
            </w:r>
          </w:p>
        </w:tc>
      </w:tr>
      <w:tr>
        <w:trPr>
          <w:cantSplit/>
        </w:trPr>
        <w:tc>
          <w:tcPr>
            <w:tcW w:type="dxa" w:w="3024"/>
            <w:vAlign w:val="top"/>
          </w:tcPr>
          <w:p>
            <w:pPr>
              <w:spacing w:after="0"/>
            </w:pPr>
            <w:r>
              <w:rPr>
                <w:sz w:val="18"/>
              </w:rPr>
            </w:r>
            <w:r>
              <w:rPr>
                <w:b w:val="0"/>
                <w:sz w:val="16"/>
              </w:rPr>
              <w:t>Inputs -&gt; DL32SE channels</w:t>
            </w:r>
          </w:p>
        </w:tc>
        <w:tc>
          <w:tcPr>
            <w:tcW w:type="dxa" w:w="3744"/>
            <w:vAlign w:val="top"/>
          </w:tcPr>
          <w:p>
            <w:pPr>
              <w:spacing w:after="0"/>
            </w:pPr>
            <w:r>
              <w:rPr>
                <w:sz w:val="18"/>
              </w:rPr>
            </w:r>
            <w:r>
              <w:rPr>
                <w:b w:val="0"/>
                <w:sz w:val="16"/>
              </w:rPr>
              <w:t>All microphones, instruments, and playback enter the mixer.</w:t>
            </w:r>
          </w:p>
        </w:tc>
        <w:tc>
          <w:tcPr>
            <w:tcW w:type="dxa" w:w="4032"/>
            <w:vAlign w:val="top"/>
          </w:tcPr>
          <w:p>
            <w:pPr>
              <w:spacing w:after="0"/>
            </w:pPr>
            <w:r>
              <w:rPr>
                <w:sz w:val="18"/>
              </w:rPr>
            </w:r>
            <w:r>
              <w:rPr>
                <w:b w:val="0"/>
                <w:sz w:val="16"/>
              </w:rPr>
              <w:t>Label channels clearly in Master Fader SE.</w:t>
            </w:r>
          </w:p>
        </w:tc>
      </w:tr>
      <w:tr>
        <w:trPr>
          <w:cantSplit/>
        </w:trPr>
        <w:tc>
          <w:tcPr>
            <w:tcW w:type="dxa" w:w="3024"/>
            <w:vAlign w:val="top"/>
          </w:tcPr>
          <w:p>
            <w:pPr>
              <w:spacing w:after="0"/>
            </w:pPr>
            <w:r>
              <w:rPr>
                <w:sz w:val="18"/>
              </w:rPr>
              <w:t>DL32SE Main/assigned outputs -&gt; sanctuary main sound box</w:t>
            </w:r>
          </w:p>
        </w:tc>
        <w:tc>
          <w:tcPr>
            <w:tcW w:type="dxa" w:w="3744"/>
            <w:vAlign w:val="top"/>
          </w:tcPr>
          <w:p>
            <w:pPr>
              <w:spacing w:after="0"/>
            </w:pPr>
            <w:r>
              <w:rPr>
                <w:sz w:val="18"/>
              </w:rPr>
              <w:t>Feeds the sanctuary sound box, amplifier, and speakers for the room.</w:t>
            </w:r>
          </w:p>
        </w:tc>
        <w:tc>
          <w:tcPr>
            <w:tcW w:type="dxa" w:w="4032"/>
            <w:vAlign w:val="top"/>
          </w:tcPr>
          <w:p>
            <w:pPr>
              <w:spacing w:after="0"/>
            </w:pPr>
            <w:r>
              <w:rPr>
                <w:sz w:val="18"/>
              </w:rPr>
              <w:t>This is the room-sound path. Do not tune it only from the YouTube return; tune the room independently.</w:t>
            </w:r>
          </w:p>
        </w:tc>
      </w:tr>
      <w:tr>
        <w:trPr>
          <w:cantSplit/>
        </w:trPr>
        <w:tc>
          <w:tcPr>
            <w:tcW w:type="dxa" w:w="3024"/>
            <w:vAlign w:val="top"/>
          </w:tcPr>
          <w:p>
            <w:pPr>
              <w:spacing w:after="0"/>
            </w:pPr>
            <w:r>
              <w:rPr>
                <w:sz w:val="18"/>
              </w:rPr>
              <w:t>DL32SE output / stream feed -&gt; Axis camera audio embedding</w:t>
            </w:r>
          </w:p>
        </w:tc>
        <w:tc>
          <w:tcPr>
            <w:tcW w:type="dxa" w:w="3744"/>
            <w:vAlign w:val="top"/>
          </w:tcPr>
          <w:p>
            <w:pPr>
              <w:spacing w:after="0"/>
            </w:pPr>
            <w:r>
              <w:rPr>
                <w:sz w:val="18"/>
              </w:rPr>
              <w:t>Provides the audio that is carried with the Axis camera source(s).</w:t>
            </w:r>
          </w:p>
        </w:tc>
        <w:tc>
          <w:tcPr>
            <w:tcW w:type="dxa" w:w="4032"/>
            <w:vAlign w:val="top"/>
          </w:tcPr>
          <w:p>
            <w:pPr>
              <w:spacing w:after="0"/>
            </w:pPr>
            <w:r>
              <w:rPr>
                <w:sz w:val="18"/>
              </w:rPr>
              <w:t>Current system uses Axis embedded audio into OBS. Verify the exact DL32SE output, sound-box connection, and cable path.</w:t>
            </w:r>
          </w:p>
        </w:tc>
      </w:tr>
      <w:tr>
        <w:trPr>
          <w:cantSplit/>
        </w:trPr>
        <w:tc>
          <w:tcPr>
            <w:tcW w:type="dxa" w:w="3024"/>
            <w:vAlign w:val="top"/>
          </w:tcPr>
          <w:p>
            <w:pPr>
              <w:spacing w:after="0"/>
            </w:pPr>
            <w:r>
              <w:rPr>
                <w:sz w:val="18"/>
              </w:rPr>
              <w:t>Axis camera embedded audio -&gt; OBS Studio</w:t>
            </w:r>
          </w:p>
        </w:tc>
        <w:tc>
          <w:tcPr>
            <w:tcW w:type="dxa" w:w="3744"/>
            <w:vAlign w:val="top"/>
          </w:tcPr>
          <w:p>
            <w:pPr>
              <w:spacing w:after="0"/>
            </w:pPr>
            <w:r>
              <w:rPr>
                <w:sz w:val="18"/>
              </w:rPr>
              <w:t>Current audio path for the YouTube stream.</w:t>
            </w:r>
          </w:p>
        </w:tc>
        <w:tc>
          <w:tcPr>
            <w:tcW w:type="dxa" w:w="4032"/>
            <w:vAlign w:val="top"/>
          </w:tcPr>
          <w:p>
            <w:pPr>
              <w:spacing w:after="0"/>
            </w:pPr>
            <w:r>
              <w:rPr>
                <w:sz w:val="18"/>
              </w:rPr>
              <w:t>OBS receives this audio. Stream Agent controls and monitors OBS but does not receive audio.</w:t>
            </w:r>
          </w:p>
        </w:tc>
      </w:tr>
      <w:tr>
        <w:trPr>
          <w:cantSplit/>
        </w:trPr>
        <w:tc>
          <w:tcPr>
            <w:tcW w:type="dxa" w:w="3024"/>
            <w:vAlign w:val="top"/>
          </w:tcPr>
          <w:p>
            <w:pPr>
              <w:spacing w:after="0"/>
            </w:pPr>
            <w:r>
              <w:rPr>
                <w:sz w:val="18"/>
              </w:rPr>
            </w:r>
            <w:r>
              <w:rPr>
                <w:b w:val="0"/>
                <w:sz w:val="16"/>
              </w:rPr>
              <w:t>Other aux sends -&gt; auxiliary amps/speakers</w:t>
            </w:r>
          </w:p>
        </w:tc>
        <w:tc>
          <w:tcPr>
            <w:tcW w:type="dxa" w:w="3744"/>
            <w:vAlign w:val="top"/>
          </w:tcPr>
          <w:p>
            <w:pPr>
              <w:spacing w:after="0"/>
            </w:pPr>
            <w:r>
              <w:rPr>
                <w:sz w:val="18"/>
              </w:rPr>
            </w:r>
            <w:r>
              <w:rPr>
                <w:b w:val="0"/>
                <w:sz w:val="16"/>
              </w:rPr>
              <w:t>Feeds overflow/hall/home-theatre/monitor-style zones.</w:t>
            </w:r>
          </w:p>
        </w:tc>
        <w:tc>
          <w:tcPr>
            <w:tcW w:type="dxa" w:w="4032"/>
            <w:vAlign w:val="top"/>
          </w:tcPr>
          <w:p>
            <w:pPr>
              <w:spacing w:after="0"/>
            </w:pPr>
            <w:r>
              <w:rPr>
                <w:sz w:val="18"/>
              </w:rPr>
            </w:r>
            <w:r>
              <w:rPr>
                <w:b w:val="0"/>
                <w:sz w:val="16"/>
              </w:rPr>
              <w:t>Each aux mix can be independent. Label cables and outputs.</w:t>
            </w:r>
          </w:p>
        </w:tc>
      </w:tr>
      <w:tr>
        <w:trPr>
          <w:cantSplit/>
        </w:trPr>
        <w:tc>
          <w:tcPr>
            <w:tcW w:type="dxa" w:w="3024"/>
            <w:vAlign w:val="top"/>
          </w:tcPr>
          <w:p>
            <w:pPr>
              <w:spacing w:after="0"/>
            </w:pPr>
            <w:r>
              <w:rPr>
                <w:sz w:val="18"/>
              </w:rPr>
              <w:t>PC/Proclaim playback -&gt; DL32SE USB return / Proclaim channel</w:t>
            </w:r>
          </w:p>
        </w:tc>
        <w:tc>
          <w:tcPr>
            <w:tcW w:type="dxa" w:w="3744"/>
            <w:vAlign w:val="top"/>
          </w:tcPr>
          <w:p>
            <w:pPr>
              <w:spacing w:after="0"/>
            </w:pPr>
            <w:r>
              <w:rPr>
                <w:sz w:val="18"/>
              </w:rPr>
              <w:t>Allows Proclaim videos, YouTube, media player audio, or other deliberate PC playback to be heard in the sanctuary and, if desired, sent to the stream/camera feed.</w:t>
            </w:r>
          </w:p>
        </w:tc>
        <w:tc>
          <w:tcPr>
            <w:tcW w:type="dxa" w:w="4032"/>
            <w:vAlign w:val="top"/>
          </w:tcPr>
          <w:p>
            <w:pPr>
              <w:spacing w:after="0"/>
            </w:pPr>
            <w:r>
              <w:rPr>
                <w:sz w:val="18"/>
              </w:rPr>
              <w:t>This is a PC-to-mixer USB playback path. It is separate from the current Axis embedded-audio path into OBS. Keep this channel muted when not in use to avoid Windows/browser sounds in the room.</w:t>
            </w:r>
          </w:p>
        </w:tc>
      </w:tr>
      <w:tr>
        <w:trPr>
          <w:cantSplit/>
        </w:trPr>
        <w:tc>
          <w:tcPr>
            <w:tcW w:type="dxa" w:w="3456"/>
            <w:vAlign w:val="top"/>
          </w:tcPr>
          <w:p>
            <w:pPr>
              <w:spacing w:after="0"/>
            </w:pPr>
            <w:r>
              <w:rPr>
                <w:sz w:val="18"/>
              </w:rPr>
              <w:t>DL32SE USB/ASIO -&gt; OBS Studio (optional, not current)</w:t>
            </w:r>
          </w:p>
        </w:tc>
        <w:tc>
          <w:tcPr>
            <w:tcW w:type="dxa" w:w="3456"/>
            <w:vAlign w:val="top"/>
          </w:tcPr>
          <w:p>
            <w:pPr>
              <w:spacing w:after="0"/>
            </w:pPr>
            <w:r>
              <w:rPr>
                <w:sz w:val="18"/>
              </w:rPr>
              <w:t>Alternative direct computer-audio path.</w:t>
            </w:r>
          </w:p>
        </w:tc>
        <w:tc>
          <w:tcPr>
            <w:tcW w:type="dxa" w:w="3456"/>
            <w:vAlign w:val="top"/>
          </w:tcPr>
          <w:p>
            <w:pPr>
              <w:spacing w:after="0"/>
            </w:pPr>
            <w:r>
              <w:rPr>
                <w:sz w:val="18"/>
              </w:rPr>
              <w:t>Not currently used. Requires OBS and Stream Agent configuration changes before use.</w:t>
            </w:r>
          </w:p>
        </w:tc>
      </w:tr>
    </w:tbl>
    <w:p/>
    <w:p>
      <w:pPr>
        <w:pStyle w:val="Heading1"/>
      </w:pPr>
      <w:r>
        <w:t>9. Playing PC app sound into the DL32SE mixer by USB</w:t>
      </w:r>
    </w:p>
    <w:p>
      <w:r>
        <w:rPr>
          <w:sz w:val="21"/>
        </w:rPr>
        <w:t>This section gathers the PC-playback information into one place. It covers sound from Proclaim, a browser, YouTube, Windows Media Player, VLC, or similar PC applications that need to be heard through the church sound system.</w:t>
      </w:r>
    </w:p>
    <w:tbl>
      <w:tblPr>
        <w:tblStyle w:val="TableGrid"/>
        <w:tblW w:type="auto" w:w="0"/>
        <w:jc w:val="center"/>
        <w:tblLook w:firstColumn="1" w:firstRow="1" w:lastColumn="0" w:lastRow="0" w:noHBand="0" w:noVBand="1" w:val="04A0"/>
      </w:tblPr>
      <w:tblGrid>
        <w:gridCol w:w="10368"/>
      </w:tblGrid>
      <w:tr>
        <w:trPr>
          <w:cantSplit/>
          <w:tblHeader w:val="true"/>
        </w:trPr>
        <w:tc>
          <w:tcPr>
            <w:tcW w:type="dxa" w:w="10368"/>
            <w:shd w:fill="1F4E79"/>
            <w:vAlign w:val="top"/>
          </w:tcPr>
          <w:p>
            <w:pPr>
              <w:spacing w:after="0"/>
            </w:pPr>
            <w:r>
              <w:rPr>
                <w:b/>
                <w:color w:val="FFFFFF"/>
                <w:sz w:val="18"/>
              </w:rPr>
            </w:r>
            <w:r>
              <w:rPr>
                <w:b/>
                <w:color w:val="FFFFFF"/>
                <w:sz w:val="18"/>
              </w:rPr>
              <w:t>Current system note</w:t>
            </w:r>
            <w:r>
              <w:rPr>
                <w:b/>
                <w:color w:val="FFFFFF"/>
                <w:sz w:val="18"/>
              </w:rPr>
              <w:br/>
              <w:t>This section is about sending sound from the PC into the Mackie DL32SE for sanctuary playback and optional inclusion in the church stream/feed mix. It is not the present OBS audio path. In the current Stream Agent III sd setup, OBS receives embedded audio from the Axis camera source(s). USB/ASIO audio directly into OBS is not currently used and would require deliberate OBS and Stream Agent configuration changes.</w:t>
            </w:r>
          </w:p>
        </w:tc>
      </w:tr>
    </w:tbl>
    <w:p>
      <w:pPr>
        <w:pStyle w:val="Heading2"/>
      </w:pPr>
      <w:r>
        <w:t>9.1 Plain-English signal path</w:t>
      </w:r>
    </w:p>
    <w:p>
      <w:r>
        <w:rPr>
          <w:sz w:val="21"/>
        </w:rPr>
        <w:t>The DL32SE has a USB type B computer connection that can carry multiple channels of audio between the mixer and a computer. On the DL32SE this is a 32x32 USB audio interface. In plain English, the USB cable can act like a digital snake: audio from the PC can enter the mixer, and selected mixer signals can also be sent back to the PC if that is configured.</w:t>
      </w:r>
    </w:p>
    <w:p>
      <w:r>
        <w:rPr>
          <w:sz w:val="21"/>
        </w:rPr>
        <w:t>For ordinary playback from PC apps, the most important direction is PC -&gt; USB cable -&gt; DL32SE USB return/playback channel -&gt; Proclaim/PC Playback fader in Master Fader SE -&gt; Main L/R and any selected aux/stream feed. Mackie documentation says playback from music apps occurs through the return channels in Master Fader. In the church system this return or channel should be clearly labelled Proclaim or PC Playback.</w:t>
      </w:r>
    </w:p>
    <w:p>
      <w:r>
        <w:rPr>
          <w:sz w:val="21"/>
        </w:rPr>
        <w:t>Master Fader SE routing acts like a USB patch matrix. The computer supplies USB playback channels, and the mixer decides where those playback channels appear in the mixer. The normal simple setup is to use the stereo USB return for Windows/app playback. More advanced setups can patch USB playback to specific input channels, but that should be documented with screenshots before it is used on Sunday morning.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76"/>
            <w:shd w:fill="1F4E79"/>
            <w:vAlign w:val="top"/>
          </w:tcPr>
          <w:p>
            <w:pPr>
              <w:spacing w:after="0"/>
              <w:jc w:val="left"/>
            </w:pPr>
            <w:r>
              <w:rPr>
                <w:b/>
                <w:color w:val="FFFFFF"/>
                <w:sz w:val="18"/>
              </w:rPr>
            </w:r>
            <w:r>
              <w:rPr>
                <w:b/>
                <w:color w:val="FFFFFF"/>
                <w:sz w:val="18"/>
              </w:rPr>
              <w:t>Part of the path</w:t>
            </w:r>
          </w:p>
        </w:tc>
        <w:tc>
          <w:tcPr>
            <w:tcW w:type="dxa" w:w="3240"/>
            <w:shd w:fill="1F4E79"/>
            <w:vAlign w:val="top"/>
          </w:tcPr>
          <w:p>
            <w:pPr>
              <w:spacing w:after="0"/>
              <w:jc w:val="left"/>
            </w:pPr>
            <w:r>
              <w:rPr>
                <w:b/>
                <w:color w:val="FFFFFF"/>
                <w:sz w:val="18"/>
              </w:rPr>
            </w:r>
            <w:r>
              <w:rPr>
                <w:b/>
                <w:color w:val="FFFFFF"/>
                <w:sz w:val="18"/>
              </w:rPr>
              <w:t>What it does</w:t>
            </w:r>
          </w:p>
        </w:tc>
        <w:tc>
          <w:tcPr>
            <w:tcW w:type="dxa" w:w="4392"/>
            <w:shd w:fill="1F4E79"/>
            <w:vAlign w:val="top"/>
          </w:tcPr>
          <w:p>
            <w:pPr>
              <w:spacing w:after="0"/>
              <w:jc w:val="left"/>
            </w:pPr>
            <w:r>
              <w:rPr>
                <w:b/>
                <w:color w:val="FFFFFF"/>
                <w:sz w:val="18"/>
              </w:rPr>
            </w:r>
            <w:r>
              <w:rPr>
                <w:b/>
                <w:color w:val="FFFFFF"/>
                <w:sz w:val="18"/>
              </w:rPr>
              <w:t>Church operating note</w:t>
            </w:r>
          </w:p>
        </w:tc>
      </w:tr>
      <w:tr>
        <w:trPr>
          <w:cantSplit/>
        </w:trPr>
        <w:tc>
          <w:tcPr>
            <w:tcW w:type="dxa" w:w="2376"/>
            <w:vAlign w:val="top"/>
          </w:tcPr>
          <w:p>
            <w:pPr>
              <w:spacing w:after="0"/>
              <w:jc w:val="left"/>
            </w:pPr>
            <w:r>
              <w:rPr>
                <w:sz w:val="18"/>
              </w:rPr>
            </w:r>
            <w:r>
              <w:rPr>
                <w:b w:val="0"/>
                <w:sz w:val="17"/>
              </w:rPr>
              <w:t>PC app: Proclaim, browser, YouTube, media player</w:t>
            </w:r>
          </w:p>
        </w:tc>
        <w:tc>
          <w:tcPr>
            <w:tcW w:type="dxa" w:w="3240"/>
            <w:vAlign w:val="top"/>
          </w:tcPr>
          <w:p>
            <w:pPr>
              <w:spacing w:after="0"/>
              <w:jc w:val="left"/>
            </w:pPr>
            <w:r>
              <w:rPr>
                <w:sz w:val="18"/>
              </w:rPr>
            </w:r>
            <w:r>
              <w:rPr>
                <w:b w:val="0"/>
                <w:sz w:val="17"/>
              </w:rPr>
              <w:t>Creates the audio to be played.</w:t>
            </w:r>
          </w:p>
        </w:tc>
        <w:tc>
          <w:tcPr>
            <w:tcW w:type="dxa" w:w="4392"/>
            <w:vAlign w:val="top"/>
          </w:tcPr>
          <w:p>
            <w:pPr>
              <w:spacing w:after="0"/>
              <w:jc w:val="left"/>
            </w:pPr>
            <w:r>
              <w:rPr>
                <w:sz w:val="18"/>
              </w:rPr>
            </w:r>
            <w:r>
              <w:rPr>
                <w:b w:val="0"/>
                <w:sz w:val="17"/>
              </w:rPr>
              <w:t>Keep only the intended app playing. Browser tabs, notifications, and autoplay can also create sound.</w:t>
            </w:r>
          </w:p>
        </w:tc>
      </w:tr>
      <w:tr>
        <w:trPr>
          <w:cantSplit/>
        </w:trPr>
        <w:tc>
          <w:tcPr>
            <w:tcW w:type="dxa" w:w="2376"/>
            <w:vAlign w:val="top"/>
          </w:tcPr>
          <w:p>
            <w:pPr>
              <w:spacing w:after="0"/>
              <w:jc w:val="left"/>
            </w:pPr>
            <w:r>
              <w:rPr>
                <w:sz w:val="18"/>
              </w:rPr>
            </w:r>
            <w:r>
              <w:rPr>
                <w:b w:val="0"/>
                <w:sz w:val="17"/>
              </w:rPr>
              <w:t>Windows sound output device</w:t>
            </w:r>
          </w:p>
        </w:tc>
        <w:tc>
          <w:tcPr>
            <w:tcW w:type="dxa" w:w="3240"/>
            <w:vAlign w:val="top"/>
          </w:tcPr>
          <w:p>
            <w:pPr>
              <w:spacing w:after="0"/>
              <w:jc w:val="left"/>
            </w:pPr>
            <w:r>
              <w:rPr>
                <w:sz w:val="18"/>
              </w:rPr>
            </w:r>
            <w:r>
              <w:rPr>
                <w:b w:val="0"/>
                <w:sz w:val="17"/>
              </w:rPr>
              <w:t>Sends the app audio to the selected playback device.</w:t>
            </w:r>
          </w:p>
        </w:tc>
        <w:tc>
          <w:tcPr>
            <w:tcW w:type="dxa" w:w="4392"/>
            <w:vAlign w:val="top"/>
          </w:tcPr>
          <w:p>
            <w:pPr>
              <w:spacing w:after="0"/>
              <w:jc w:val="left"/>
            </w:pPr>
            <w:r>
              <w:rPr>
                <w:sz w:val="18"/>
              </w:rPr>
            </w:r>
            <w:r>
              <w:rPr>
                <w:b w:val="0"/>
                <w:sz w:val="17"/>
              </w:rPr>
              <w:t>Choose DL16SE/DL32SE or the Mackie USB device when PC audio is intended to enter the mixer.</w:t>
            </w:r>
          </w:p>
        </w:tc>
      </w:tr>
      <w:tr>
        <w:trPr>
          <w:cantSplit/>
        </w:trPr>
        <w:tc>
          <w:tcPr>
            <w:tcW w:type="dxa" w:w="2376"/>
            <w:vAlign w:val="top"/>
          </w:tcPr>
          <w:p>
            <w:pPr>
              <w:spacing w:after="0"/>
              <w:jc w:val="left"/>
            </w:pPr>
            <w:r>
              <w:rPr>
                <w:sz w:val="18"/>
              </w:rPr>
            </w:r>
            <w:r>
              <w:rPr>
                <w:b w:val="0"/>
                <w:sz w:val="17"/>
              </w:rPr>
              <w:t>USB cable to DL32SE</w:t>
            </w:r>
          </w:p>
        </w:tc>
        <w:tc>
          <w:tcPr>
            <w:tcW w:type="dxa" w:w="3240"/>
            <w:vAlign w:val="top"/>
          </w:tcPr>
          <w:p>
            <w:pPr>
              <w:spacing w:after="0"/>
              <w:jc w:val="left"/>
            </w:pPr>
            <w:r>
              <w:rPr>
                <w:sz w:val="18"/>
              </w:rPr>
            </w:r>
            <w:r>
              <w:rPr>
                <w:b w:val="0"/>
                <w:sz w:val="17"/>
              </w:rPr>
              <w:t>Carries the digital playback stream to the mixer.</w:t>
            </w:r>
          </w:p>
        </w:tc>
        <w:tc>
          <w:tcPr>
            <w:tcW w:type="dxa" w:w="4392"/>
            <w:vAlign w:val="top"/>
          </w:tcPr>
          <w:p>
            <w:pPr>
              <w:spacing w:after="0"/>
              <w:jc w:val="left"/>
            </w:pPr>
            <w:r>
              <w:rPr>
                <w:sz w:val="18"/>
              </w:rPr>
            </w:r>
            <w:r>
              <w:rPr>
                <w:b w:val="0"/>
                <w:sz w:val="17"/>
              </w:rPr>
              <w:t>If the Mackie device disappears in Windows, check the USB cable, driver, and mixer power.</w:t>
            </w:r>
          </w:p>
        </w:tc>
      </w:tr>
      <w:tr>
        <w:trPr>
          <w:cantSplit/>
        </w:trPr>
        <w:tc>
          <w:tcPr>
            <w:tcW w:type="dxa" w:w="2376"/>
            <w:vAlign w:val="top"/>
          </w:tcPr>
          <w:p>
            <w:pPr>
              <w:spacing w:after="0"/>
              <w:jc w:val="left"/>
            </w:pPr>
            <w:r>
              <w:rPr>
                <w:sz w:val="18"/>
              </w:rPr>
            </w:r>
            <w:r>
              <w:rPr>
                <w:b w:val="0"/>
                <w:sz w:val="17"/>
              </w:rPr>
              <w:t>DL32SE USB return / Proclaim channel</w:t>
            </w:r>
          </w:p>
        </w:tc>
        <w:tc>
          <w:tcPr>
            <w:tcW w:type="dxa" w:w="3240"/>
            <w:vAlign w:val="top"/>
          </w:tcPr>
          <w:p>
            <w:pPr>
              <w:spacing w:after="0"/>
              <w:jc w:val="left"/>
            </w:pPr>
            <w:r>
              <w:rPr>
                <w:sz w:val="18"/>
              </w:rPr>
            </w:r>
            <w:r>
              <w:rPr>
                <w:b w:val="0"/>
                <w:sz w:val="17"/>
              </w:rPr>
              <w:t>The mixer channel or return where PC playback appears.</w:t>
            </w:r>
          </w:p>
        </w:tc>
        <w:tc>
          <w:tcPr>
            <w:tcW w:type="dxa" w:w="4392"/>
            <w:vAlign w:val="top"/>
          </w:tcPr>
          <w:p>
            <w:pPr>
              <w:spacing w:after="0"/>
              <w:jc w:val="left"/>
            </w:pPr>
            <w:r>
              <w:rPr>
                <w:sz w:val="18"/>
              </w:rPr>
            </w:r>
            <w:r>
              <w:rPr>
                <w:b w:val="0"/>
                <w:sz w:val="17"/>
              </w:rPr>
              <w:t>Use its mute, meter, fader, EQ, and routing. Keep it muted except when needed.</w:t>
            </w:r>
          </w:p>
        </w:tc>
      </w:tr>
      <w:tr>
        <w:trPr>
          <w:cantSplit/>
        </w:trPr>
        <w:tc>
          <w:tcPr>
            <w:tcW w:type="dxa" w:w="2376"/>
            <w:vAlign w:val="top"/>
          </w:tcPr>
          <w:p>
            <w:pPr>
              <w:spacing w:after="0"/>
              <w:jc w:val="left"/>
            </w:pPr>
            <w:r>
              <w:rPr>
                <w:sz w:val="18"/>
              </w:rPr>
            </w:r>
            <w:r>
              <w:rPr>
                <w:b w:val="0"/>
                <w:sz w:val="17"/>
              </w:rPr>
              <w:t>Main L/R and stream/feed sends</w:t>
            </w:r>
          </w:p>
        </w:tc>
        <w:tc>
          <w:tcPr>
            <w:tcW w:type="dxa" w:w="3240"/>
            <w:vAlign w:val="top"/>
          </w:tcPr>
          <w:p>
            <w:pPr>
              <w:spacing w:after="0"/>
              <w:jc w:val="left"/>
            </w:pPr>
            <w:r>
              <w:rPr>
                <w:sz w:val="18"/>
              </w:rPr>
            </w:r>
            <w:r>
              <w:rPr>
                <w:b w:val="0"/>
                <w:sz w:val="17"/>
              </w:rPr>
              <w:t>Where the PC playback is sent after it enters the mixer.</w:t>
            </w:r>
          </w:p>
        </w:tc>
        <w:tc>
          <w:tcPr>
            <w:tcW w:type="dxa" w:w="4392"/>
            <w:vAlign w:val="top"/>
          </w:tcPr>
          <w:p>
            <w:pPr>
              <w:spacing w:after="0"/>
              <w:jc w:val="left"/>
            </w:pPr>
            <w:r>
              <w:rPr>
                <w:sz w:val="18"/>
              </w:rPr>
            </w:r>
            <w:r>
              <w:rPr>
                <w:b w:val="0"/>
                <w:sz w:val="17"/>
              </w:rPr>
              <w:t>Send to the sanctuary main sound box only when needed. Send to the stream/feed only if the online audience should hear it.</w:t>
            </w:r>
          </w:p>
        </w:tc>
      </w:tr>
    </w:tbl>
    <w:p>
      <w:pPr>
        <w:pStyle w:val="Heading2"/>
      </w:pPr>
      <w:r>
        <w:t>9.2 Required PC settings</w:t>
      </w:r>
    </w:p>
    <w:p>
      <w:r>
        <w:rPr>
          <w:sz w:val="21"/>
        </w:rPr>
        <w:t>The BeelinkOBS/AV PC must see the DL32SE as a Windows audio device before ordinary PC apps can play into the mixer. Windows normally requires the Mackie USB driver for DLSE/DLS products. After the driver and USB cable are in place, Windows Sound settings can select the DL32SE as either the default output device for all PC sound or as a per-app output device for only the apps that should play into the mixer.</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76"/>
            <w:shd w:fill="1F4E79"/>
            <w:vAlign w:val="top"/>
          </w:tcPr>
          <w:p>
            <w:pPr>
              <w:spacing w:after="0"/>
              <w:jc w:val="left"/>
            </w:pPr>
            <w:r>
              <w:rPr>
                <w:b/>
                <w:color w:val="FFFFFF"/>
                <w:sz w:val="18"/>
              </w:rPr>
            </w:r>
            <w:r>
              <w:rPr>
                <w:b/>
                <w:color w:val="FFFFFF"/>
                <w:sz w:val="18"/>
              </w:rPr>
              <w:t>PC setting</w:t>
            </w:r>
          </w:p>
        </w:tc>
        <w:tc>
          <w:tcPr>
            <w:tcW w:type="dxa" w:w="3600"/>
            <w:shd w:fill="1F4E79"/>
            <w:vAlign w:val="top"/>
          </w:tcPr>
          <w:p>
            <w:pPr>
              <w:spacing w:after="0"/>
              <w:jc w:val="left"/>
            </w:pPr>
            <w:r>
              <w:rPr>
                <w:b/>
                <w:color w:val="FFFFFF"/>
                <w:sz w:val="18"/>
              </w:rPr>
            </w:r>
            <w:r>
              <w:rPr>
                <w:b/>
                <w:color w:val="FFFFFF"/>
                <w:sz w:val="18"/>
              </w:rPr>
              <w:t>Recommended starting point</w:t>
            </w:r>
          </w:p>
        </w:tc>
        <w:tc>
          <w:tcPr>
            <w:tcW w:type="dxa" w:w="4032"/>
            <w:shd w:fill="1F4E79"/>
            <w:vAlign w:val="top"/>
          </w:tcPr>
          <w:p>
            <w:pPr>
              <w:spacing w:after="0"/>
              <w:jc w:val="left"/>
            </w:pPr>
            <w:r>
              <w:rPr>
                <w:b/>
                <w:color w:val="FFFFFF"/>
                <w:sz w:val="18"/>
              </w:rPr>
            </w:r>
            <w:r>
              <w:rPr>
                <w:b/>
                <w:color w:val="FFFFFF"/>
                <w:sz w:val="18"/>
              </w:rPr>
              <w:t>Why it matters</w:t>
            </w:r>
          </w:p>
        </w:tc>
      </w:tr>
      <w:tr>
        <w:trPr>
          <w:cantSplit/>
        </w:trPr>
        <w:tc>
          <w:tcPr>
            <w:tcW w:type="dxa" w:w="2376"/>
            <w:vAlign w:val="top"/>
          </w:tcPr>
          <w:p>
            <w:pPr>
              <w:spacing w:after="0"/>
              <w:jc w:val="left"/>
            </w:pPr>
            <w:r>
              <w:rPr>
                <w:sz w:val="18"/>
              </w:rPr>
            </w:r>
            <w:r>
              <w:rPr>
                <w:b w:val="0"/>
                <w:sz w:val="17"/>
              </w:rPr>
              <w:t>Mackie USB driver</w:t>
            </w:r>
          </w:p>
        </w:tc>
        <w:tc>
          <w:tcPr>
            <w:tcW w:type="dxa" w:w="3600"/>
            <w:vAlign w:val="top"/>
          </w:tcPr>
          <w:p>
            <w:pPr>
              <w:spacing w:after="0"/>
              <w:jc w:val="left"/>
            </w:pPr>
            <w:r>
              <w:rPr>
                <w:sz w:val="18"/>
              </w:rPr>
            </w:r>
            <w:r>
              <w:rPr>
                <w:b w:val="0"/>
                <w:sz w:val="17"/>
              </w:rPr>
              <w:t>Install the current Mackie Windows 10/11 USB driver for DLS/DLSE products.</w:t>
            </w:r>
          </w:p>
        </w:tc>
        <w:tc>
          <w:tcPr>
            <w:tcW w:type="dxa" w:w="4032"/>
            <w:vAlign w:val="top"/>
          </w:tcPr>
          <w:p>
            <w:pPr>
              <w:spacing w:after="0"/>
              <w:jc w:val="left"/>
            </w:pPr>
            <w:r>
              <w:rPr>
                <w:sz w:val="18"/>
              </w:rPr>
            </w:r>
            <w:r>
              <w:rPr>
                <w:b w:val="0"/>
                <w:sz w:val="17"/>
              </w:rPr>
              <w:t>Without the driver, Windows may not expose the DL32SE correctly as a multichannel audio interface.</w:t>
            </w:r>
          </w:p>
        </w:tc>
      </w:tr>
      <w:tr>
        <w:trPr>
          <w:cantSplit/>
        </w:trPr>
        <w:tc>
          <w:tcPr>
            <w:tcW w:type="dxa" w:w="2376"/>
            <w:vAlign w:val="top"/>
          </w:tcPr>
          <w:p>
            <w:pPr>
              <w:spacing w:after="0"/>
              <w:jc w:val="left"/>
            </w:pPr>
            <w:r>
              <w:rPr>
                <w:sz w:val="18"/>
              </w:rPr>
            </w:r>
            <w:r>
              <w:rPr>
                <w:b w:val="0"/>
                <w:sz w:val="17"/>
              </w:rPr>
              <w:t>USB connection</w:t>
            </w:r>
          </w:p>
        </w:tc>
        <w:tc>
          <w:tcPr>
            <w:tcW w:type="dxa" w:w="3600"/>
            <w:vAlign w:val="top"/>
          </w:tcPr>
          <w:p>
            <w:pPr>
              <w:spacing w:after="0"/>
              <w:jc w:val="left"/>
            </w:pPr>
            <w:r>
              <w:rPr>
                <w:sz w:val="18"/>
              </w:rPr>
            </w:r>
            <w:r>
              <w:rPr>
                <w:b w:val="0"/>
                <w:sz w:val="17"/>
              </w:rPr>
              <w:t>Connect a reliable USB cable from the PC to the DL32SE USB type B port.</w:t>
            </w:r>
          </w:p>
        </w:tc>
        <w:tc>
          <w:tcPr>
            <w:tcW w:type="dxa" w:w="4032"/>
            <w:vAlign w:val="top"/>
          </w:tcPr>
          <w:p>
            <w:pPr>
              <w:spacing w:after="0"/>
              <w:jc w:val="left"/>
            </w:pPr>
            <w:r>
              <w:rPr>
                <w:sz w:val="18"/>
              </w:rPr>
            </w:r>
            <w:r>
              <w:rPr>
                <w:b w:val="0"/>
                <w:sz w:val="17"/>
              </w:rPr>
              <w:t>The USB connection is the audio path. Ethernet/Wi-Fi control alone does not carry PC playback audio.</w:t>
            </w:r>
          </w:p>
        </w:tc>
      </w:tr>
      <w:tr>
        <w:trPr>
          <w:cantSplit/>
        </w:trPr>
        <w:tc>
          <w:tcPr>
            <w:tcW w:type="dxa" w:w="2376"/>
            <w:vAlign w:val="top"/>
          </w:tcPr>
          <w:p>
            <w:pPr>
              <w:spacing w:after="0"/>
              <w:jc w:val="left"/>
            </w:pPr>
            <w:r>
              <w:rPr>
                <w:sz w:val="18"/>
              </w:rPr>
            </w:r>
            <w:r>
              <w:rPr>
                <w:b w:val="0"/>
                <w:sz w:val="17"/>
              </w:rPr>
              <w:t>Windows output device</w:t>
            </w:r>
          </w:p>
        </w:tc>
        <w:tc>
          <w:tcPr>
            <w:tcW w:type="dxa" w:w="3600"/>
            <w:vAlign w:val="top"/>
          </w:tcPr>
          <w:p>
            <w:pPr>
              <w:spacing w:after="0"/>
              <w:jc w:val="left"/>
            </w:pPr>
            <w:r>
              <w:rPr>
                <w:sz w:val="18"/>
              </w:rPr>
            </w:r>
            <w:r>
              <w:rPr>
                <w:b w:val="0"/>
                <w:sz w:val="17"/>
              </w:rPr>
              <w:t>Settings -&gt; System -&gt; Sound -&gt; Output: choose DL16SE/DL32SE or the Mackie USB output device when using mixer playback.</w:t>
            </w:r>
          </w:p>
        </w:tc>
        <w:tc>
          <w:tcPr>
            <w:tcW w:type="dxa" w:w="4032"/>
            <w:vAlign w:val="top"/>
          </w:tcPr>
          <w:p>
            <w:pPr>
              <w:spacing w:after="0"/>
              <w:jc w:val="left"/>
            </w:pPr>
            <w:r>
              <w:rPr>
                <w:sz w:val="18"/>
              </w:rPr>
            </w:r>
            <w:r>
              <w:rPr>
                <w:b w:val="0"/>
                <w:sz w:val="17"/>
              </w:rPr>
              <w:t>This tells Windows where normal app audio should go.</w:t>
            </w:r>
          </w:p>
        </w:tc>
      </w:tr>
      <w:tr>
        <w:trPr>
          <w:cantSplit/>
        </w:trPr>
        <w:tc>
          <w:tcPr>
            <w:tcW w:type="dxa" w:w="2376"/>
            <w:vAlign w:val="top"/>
          </w:tcPr>
          <w:p>
            <w:pPr>
              <w:spacing w:after="0"/>
              <w:jc w:val="left"/>
            </w:pPr>
            <w:r>
              <w:rPr>
                <w:sz w:val="18"/>
              </w:rPr>
            </w:r>
            <w:r>
              <w:rPr>
                <w:b w:val="0"/>
                <w:sz w:val="17"/>
              </w:rPr>
              <w:t>Per-app routing option</w:t>
            </w:r>
          </w:p>
        </w:tc>
        <w:tc>
          <w:tcPr>
            <w:tcW w:type="dxa" w:w="3600"/>
            <w:vAlign w:val="top"/>
          </w:tcPr>
          <w:p>
            <w:pPr>
              <w:spacing w:after="0"/>
              <w:jc w:val="left"/>
            </w:pPr>
            <w:r>
              <w:rPr>
                <w:sz w:val="18"/>
              </w:rPr>
            </w:r>
            <w:r>
              <w:rPr>
                <w:b w:val="0"/>
                <w:sz w:val="17"/>
              </w:rPr>
              <w:t>Settings -&gt; System -&gt; Sound -&gt; Volume mixer: assign Proclaim, browser, or media player to the Mackie USB device when only selected apps should feed the mixer.</w:t>
            </w:r>
          </w:p>
        </w:tc>
        <w:tc>
          <w:tcPr>
            <w:tcW w:type="dxa" w:w="4032"/>
            <w:vAlign w:val="top"/>
          </w:tcPr>
          <w:p>
            <w:pPr>
              <w:spacing w:after="0"/>
              <w:jc w:val="left"/>
            </w:pPr>
            <w:r>
              <w:rPr>
                <w:sz w:val="18"/>
              </w:rPr>
            </w:r>
            <w:r>
              <w:rPr>
                <w:b w:val="0"/>
                <w:sz w:val="17"/>
              </w:rPr>
              <w:t>This can prevent every Windows sound from going to the sanctuary system. Menus may vary slightly by Windows build.</w:t>
            </w:r>
          </w:p>
        </w:tc>
      </w:tr>
      <w:tr>
        <w:trPr>
          <w:cantSplit/>
        </w:trPr>
        <w:tc>
          <w:tcPr>
            <w:tcW w:type="dxa" w:w="2376"/>
            <w:vAlign w:val="top"/>
          </w:tcPr>
          <w:p>
            <w:pPr>
              <w:spacing w:after="0"/>
              <w:jc w:val="left"/>
            </w:pPr>
            <w:r>
              <w:rPr>
                <w:sz w:val="18"/>
              </w:rPr>
            </w:r>
            <w:r>
              <w:rPr>
                <w:b w:val="0"/>
                <w:sz w:val="17"/>
              </w:rPr>
              <w:t>Sample rate / format</w:t>
            </w:r>
          </w:p>
        </w:tc>
        <w:tc>
          <w:tcPr>
            <w:tcW w:type="dxa" w:w="3600"/>
            <w:vAlign w:val="top"/>
          </w:tcPr>
          <w:p>
            <w:pPr>
              <w:spacing w:after="0"/>
              <w:jc w:val="left"/>
            </w:pPr>
            <w:r>
              <w:rPr>
                <w:sz w:val="18"/>
              </w:rPr>
            </w:r>
            <w:r>
              <w:rPr>
                <w:b w:val="0"/>
                <w:sz w:val="17"/>
              </w:rPr>
              <w:t>Use 48 kHz where available; 24-bit is suitable if Windows offers it.</w:t>
            </w:r>
          </w:p>
        </w:tc>
        <w:tc>
          <w:tcPr>
            <w:tcW w:type="dxa" w:w="4032"/>
            <w:vAlign w:val="top"/>
          </w:tcPr>
          <w:p>
            <w:pPr>
              <w:spacing w:after="0"/>
              <w:jc w:val="left"/>
            </w:pPr>
            <w:r>
              <w:rPr>
                <w:sz w:val="18"/>
              </w:rPr>
            </w:r>
            <w:r>
              <w:rPr>
                <w:b w:val="0"/>
                <w:sz w:val="17"/>
              </w:rPr>
              <w:t>The mixer uses 48 kHz digital audio. Matching the rate reduces unnecessary conversion and confusion.</w:t>
            </w:r>
          </w:p>
        </w:tc>
      </w:tr>
      <w:tr>
        <w:trPr>
          <w:cantSplit/>
        </w:trPr>
        <w:tc>
          <w:tcPr>
            <w:tcW w:type="dxa" w:w="2376"/>
            <w:vAlign w:val="top"/>
          </w:tcPr>
          <w:p>
            <w:pPr>
              <w:spacing w:after="0"/>
              <w:jc w:val="left"/>
            </w:pPr>
            <w:r>
              <w:rPr>
                <w:sz w:val="18"/>
              </w:rPr>
            </w:r>
            <w:r>
              <w:rPr>
                <w:b w:val="0"/>
                <w:sz w:val="17"/>
              </w:rPr>
              <w:t>Windows volume</w:t>
            </w:r>
          </w:p>
        </w:tc>
        <w:tc>
          <w:tcPr>
            <w:tcW w:type="dxa" w:w="3600"/>
            <w:vAlign w:val="top"/>
          </w:tcPr>
          <w:p>
            <w:pPr>
              <w:spacing w:after="0"/>
              <w:jc w:val="left"/>
            </w:pPr>
            <w:r>
              <w:rPr>
                <w:sz w:val="18"/>
              </w:rPr>
            </w:r>
            <w:r>
              <w:rPr>
                <w:b w:val="0"/>
                <w:sz w:val="17"/>
              </w:rPr>
              <w:t>Use a consistent setting, often 80-100 percent for a calibrated system, then control live volume in Master Fader SE.</w:t>
            </w:r>
          </w:p>
        </w:tc>
        <w:tc>
          <w:tcPr>
            <w:tcW w:type="dxa" w:w="4032"/>
            <w:vAlign w:val="top"/>
          </w:tcPr>
          <w:p>
            <w:pPr>
              <w:spacing w:after="0"/>
              <w:jc w:val="left"/>
            </w:pPr>
            <w:r>
              <w:rPr>
                <w:sz w:val="18"/>
              </w:rPr>
            </w:r>
            <w:r>
              <w:rPr>
                <w:b w:val="0"/>
                <w:sz w:val="17"/>
              </w:rPr>
              <w:t>Random Windows-volume changes make Sunday levels hard to repeat. If the return is too hot, reduce app/Windows volume or mixer trim deliberately and document it.</w:t>
            </w:r>
          </w:p>
        </w:tc>
      </w:tr>
      <w:tr>
        <w:trPr>
          <w:cantSplit/>
        </w:trPr>
        <w:tc>
          <w:tcPr>
            <w:tcW w:type="dxa" w:w="2376"/>
            <w:vAlign w:val="top"/>
          </w:tcPr>
          <w:p>
            <w:pPr>
              <w:spacing w:after="0"/>
              <w:jc w:val="left"/>
            </w:pPr>
            <w:r>
              <w:rPr>
                <w:sz w:val="18"/>
              </w:rPr>
            </w:r>
            <w:r>
              <w:rPr>
                <w:b w:val="0"/>
                <w:sz w:val="17"/>
              </w:rPr>
              <w:t>Sound enhancements / spatial sound</w:t>
            </w:r>
          </w:p>
        </w:tc>
        <w:tc>
          <w:tcPr>
            <w:tcW w:type="dxa" w:w="3600"/>
            <w:vAlign w:val="top"/>
          </w:tcPr>
          <w:p>
            <w:pPr>
              <w:spacing w:after="0"/>
              <w:jc w:val="left"/>
            </w:pPr>
            <w:r>
              <w:rPr>
                <w:sz w:val="18"/>
              </w:rPr>
            </w:r>
            <w:r>
              <w:rPr>
                <w:b w:val="0"/>
                <w:sz w:val="17"/>
              </w:rPr>
              <w:t>Disable enhancements, spatial sound, and communications ducking for the church playback device.</w:t>
            </w:r>
          </w:p>
        </w:tc>
        <w:tc>
          <w:tcPr>
            <w:tcW w:type="dxa" w:w="4032"/>
            <w:vAlign w:val="top"/>
          </w:tcPr>
          <w:p>
            <w:pPr>
              <w:spacing w:after="0"/>
              <w:jc w:val="left"/>
            </w:pPr>
            <w:r>
              <w:rPr>
                <w:sz w:val="18"/>
              </w:rPr>
            </w:r>
            <w:r>
              <w:rPr>
                <w:b w:val="0"/>
                <w:sz w:val="17"/>
              </w:rPr>
              <w:t>These features can unexpectedly change tone or level. The mixer should do the sound shaping.</w:t>
            </w:r>
          </w:p>
        </w:tc>
      </w:tr>
      <w:tr>
        <w:trPr>
          <w:cantSplit/>
        </w:trPr>
        <w:tc>
          <w:tcPr>
            <w:tcW w:type="dxa" w:w="2376"/>
            <w:vAlign w:val="top"/>
          </w:tcPr>
          <w:p>
            <w:pPr>
              <w:spacing w:after="0"/>
              <w:jc w:val="left"/>
            </w:pPr>
            <w:r>
              <w:rPr>
                <w:sz w:val="18"/>
              </w:rPr>
            </w:r>
            <w:r>
              <w:rPr>
                <w:b w:val="0"/>
                <w:sz w:val="17"/>
              </w:rPr>
              <w:t>Windows notifications</w:t>
            </w:r>
          </w:p>
        </w:tc>
        <w:tc>
          <w:tcPr>
            <w:tcW w:type="dxa" w:w="3600"/>
            <w:vAlign w:val="top"/>
          </w:tcPr>
          <w:p>
            <w:pPr>
              <w:spacing w:after="0"/>
              <w:jc w:val="left"/>
            </w:pPr>
            <w:r>
              <w:rPr>
                <w:sz w:val="18"/>
              </w:rPr>
            </w:r>
            <w:r>
              <w:rPr>
                <w:b w:val="0"/>
                <w:sz w:val="17"/>
              </w:rPr>
              <w:t>Use Do Not Disturb/Focus mode and close unnecessary apps.</w:t>
            </w:r>
          </w:p>
        </w:tc>
        <w:tc>
          <w:tcPr>
            <w:tcW w:type="dxa" w:w="4032"/>
            <w:vAlign w:val="top"/>
          </w:tcPr>
          <w:p>
            <w:pPr>
              <w:spacing w:after="0"/>
              <w:jc w:val="left"/>
            </w:pPr>
            <w:r>
              <w:rPr>
                <w:sz w:val="18"/>
              </w:rPr>
            </w:r>
            <w:r>
              <w:rPr>
                <w:b w:val="0"/>
                <w:sz w:val="17"/>
              </w:rPr>
              <w:t>Email chimes, update alerts, and browser sounds can be embarrassing if the Proclaim/PC channel is left open.</w:t>
            </w:r>
          </w:p>
        </w:tc>
      </w:tr>
    </w:tbl>
    <w:p>
      <w:pPr>
        <w:pStyle w:val="Heading2"/>
      </w:pPr>
      <w:r>
        <w:t>9.3 Master Fader SE / DL32SE settings to verify</w:t>
      </w:r>
    </w:p>
    <w:p>
      <w:r>
        <w:rPr>
          <w:sz w:val="21"/>
        </w:rPr>
        <w:t>In Master Fader SE, find the return or input channel that receives PC USB playback. Label it plainly, for example Proclaim / PC Playback. Verify that it has a visible meter, a mute button, a fader, routing to Main L/R, and any needed send to the stream/feed path. Do not assume the routing is correct just because Windows can play sound; the mixer still decides where that sound goes.</w:t>
      </w:r>
    </w:p>
    <w:p>
      <w:r>
        <w:rPr>
          <w:sz w:val="21"/>
        </w:rPr>
        <w:t>For Sunday operation, the safest normal state is: Proclaim/PC Playback channel muted, fader at a known position, Main L/R routing known, and stream/feed send known. Unmute only when a video, hymn track, or other planned PC playback item is about to play. Mute again immediately after the item ends.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92"/>
            <w:shd w:fill="1F4E79"/>
            <w:vAlign w:val="top"/>
          </w:tcPr>
          <w:p>
            <w:pPr>
              <w:spacing w:after="0"/>
              <w:jc w:val="left"/>
            </w:pPr>
            <w:r>
              <w:rPr>
                <w:b/>
                <w:color w:val="FFFFFF"/>
                <w:sz w:val="18"/>
              </w:rPr>
            </w:r>
            <w:r>
              <w:rPr>
                <w:b/>
                <w:color w:val="FFFFFF"/>
                <w:sz w:val="18"/>
              </w:rPr>
              <w:t>Mixer item to check</w:t>
            </w:r>
          </w:p>
        </w:tc>
        <w:tc>
          <w:tcPr>
            <w:tcW w:type="dxa" w:w="3528"/>
            <w:shd w:fill="1F4E79"/>
            <w:vAlign w:val="top"/>
          </w:tcPr>
          <w:p>
            <w:pPr>
              <w:spacing w:after="0"/>
              <w:jc w:val="left"/>
            </w:pPr>
            <w:r>
              <w:rPr>
                <w:b/>
                <w:color w:val="FFFFFF"/>
                <w:sz w:val="18"/>
              </w:rPr>
            </w:r>
            <w:r>
              <w:rPr>
                <w:b/>
                <w:color w:val="FFFFFF"/>
                <w:sz w:val="18"/>
              </w:rPr>
              <w:t>Expected result</w:t>
            </w:r>
          </w:p>
        </w:tc>
        <w:tc>
          <w:tcPr>
            <w:tcW w:type="dxa" w:w="3888"/>
            <w:shd w:fill="1F4E79"/>
            <w:vAlign w:val="top"/>
          </w:tcPr>
          <w:p>
            <w:pPr>
              <w:spacing w:after="0"/>
              <w:jc w:val="left"/>
            </w:pPr>
            <w:r>
              <w:rPr>
                <w:b/>
                <w:color w:val="FFFFFF"/>
                <w:sz w:val="18"/>
              </w:rPr>
            </w:r>
            <w:r>
              <w:rPr>
                <w:b/>
                <w:color w:val="FFFFFF"/>
                <w:sz w:val="18"/>
              </w:rPr>
              <w:t>If it is wrong</w:t>
            </w:r>
          </w:p>
        </w:tc>
      </w:tr>
      <w:tr>
        <w:trPr>
          <w:cantSplit/>
        </w:trPr>
        <w:tc>
          <w:tcPr>
            <w:tcW w:type="dxa" w:w="2592"/>
            <w:vAlign w:val="top"/>
          </w:tcPr>
          <w:p>
            <w:pPr>
              <w:spacing w:after="0"/>
              <w:jc w:val="left"/>
            </w:pPr>
            <w:r>
              <w:rPr>
                <w:sz w:val="18"/>
              </w:rPr>
            </w:r>
            <w:r>
              <w:rPr>
                <w:b w:val="0"/>
                <w:sz w:val="17"/>
              </w:rPr>
              <w:t>USB return / playback meter</w:t>
            </w:r>
          </w:p>
        </w:tc>
        <w:tc>
          <w:tcPr>
            <w:tcW w:type="dxa" w:w="3528"/>
            <w:vAlign w:val="top"/>
          </w:tcPr>
          <w:p>
            <w:pPr>
              <w:spacing w:after="0"/>
              <w:jc w:val="left"/>
            </w:pPr>
            <w:r>
              <w:rPr>
                <w:sz w:val="18"/>
              </w:rPr>
            </w:r>
            <w:r>
              <w:rPr>
                <w:b w:val="0"/>
                <w:sz w:val="17"/>
              </w:rPr>
              <w:t>Meter moves when a test video or media file plays on the PC.</w:t>
            </w:r>
          </w:p>
        </w:tc>
        <w:tc>
          <w:tcPr>
            <w:tcW w:type="dxa" w:w="3888"/>
            <w:vAlign w:val="top"/>
          </w:tcPr>
          <w:p>
            <w:pPr>
              <w:spacing w:after="0"/>
              <w:jc w:val="left"/>
            </w:pPr>
            <w:r>
              <w:rPr>
                <w:sz w:val="18"/>
              </w:rPr>
            </w:r>
            <w:r>
              <w:rPr>
                <w:b w:val="0"/>
                <w:sz w:val="17"/>
              </w:rPr>
              <w:t>Check Windows output device, app volume, USB cable, Mackie driver, and the I/O patch.</w:t>
            </w:r>
          </w:p>
        </w:tc>
      </w:tr>
      <w:tr>
        <w:trPr>
          <w:cantSplit/>
        </w:trPr>
        <w:tc>
          <w:tcPr>
            <w:tcW w:type="dxa" w:w="2592"/>
            <w:vAlign w:val="top"/>
          </w:tcPr>
          <w:p>
            <w:pPr>
              <w:spacing w:after="0"/>
              <w:jc w:val="left"/>
            </w:pPr>
            <w:r>
              <w:rPr>
                <w:sz w:val="18"/>
              </w:rPr>
            </w:r>
            <w:r>
              <w:rPr>
                <w:b w:val="0"/>
                <w:sz w:val="17"/>
              </w:rPr>
              <w:t>Channel label</w:t>
            </w:r>
          </w:p>
        </w:tc>
        <w:tc>
          <w:tcPr>
            <w:tcW w:type="dxa" w:w="3528"/>
            <w:vAlign w:val="top"/>
          </w:tcPr>
          <w:p>
            <w:pPr>
              <w:spacing w:after="0"/>
              <w:jc w:val="left"/>
            </w:pPr>
            <w:r>
              <w:rPr>
                <w:sz w:val="18"/>
              </w:rPr>
            </w:r>
            <w:r>
              <w:rPr>
                <w:b w:val="0"/>
                <w:sz w:val="17"/>
              </w:rPr>
              <w:t>Clearly labelled Proclaim / PC Playback or similar.</w:t>
            </w:r>
          </w:p>
        </w:tc>
        <w:tc>
          <w:tcPr>
            <w:tcW w:type="dxa" w:w="3888"/>
            <w:vAlign w:val="top"/>
          </w:tcPr>
          <w:p>
            <w:pPr>
              <w:spacing w:after="0"/>
              <w:jc w:val="left"/>
            </w:pPr>
            <w:r>
              <w:rPr>
                <w:sz w:val="18"/>
              </w:rPr>
            </w:r>
            <w:r>
              <w:rPr>
                <w:b w:val="0"/>
                <w:sz w:val="17"/>
              </w:rPr>
              <w:t>Rename it so volunteers do not confuse it with microphones or stream return audio.</w:t>
            </w:r>
          </w:p>
        </w:tc>
      </w:tr>
      <w:tr>
        <w:trPr>
          <w:cantSplit/>
        </w:trPr>
        <w:tc>
          <w:tcPr>
            <w:tcW w:type="dxa" w:w="2592"/>
            <w:vAlign w:val="top"/>
          </w:tcPr>
          <w:p>
            <w:pPr>
              <w:spacing w:after="0"/>
              <w:jc w:val="left"/>
            </w:pPr>
            <w:r>
              <w:rPr>
                <w:sz w:val="18"/>
              </w:rPr>
            </w:r>
            <w:r>
              <w:rPr>
                <w:b w:val="0"/>
                <w:sz w:val="17"/>
              </w:rPr>
              <w:t>Mute button</w:t>
            </w:r>
          </w:p>
        </w:tc>
        <w:tc>
          <w:tcPr>
            <w:tcW w:type="dxa" w:w="3528"/>
            <w:vAlign w:val="top"/>
          </w:tcPr>
          <w:p>
            <w:pPr>
              <w:spacing w:after="0"/>
              <w:jc w:val="left"/>
            </w:pPr>
            <w:r>
              <w:rPr>
                <w:sz w:val="18"/>
              </w:rPr>
            </w:r>
            <w:r>
              <w:rPr>
                <w:b w:val="0"/>
                <w:sz w:val="17"/>
              </w:rPr>
              <w:t>Normally muted when not in active use.</w:t>
            </w:r>
          </w:p>
        </w:tc>
        <w:tc>
          <w:tcPr>
            <w:tcW w:type="dxa" w:w="3888"/>
            <w:vAlign w:val="top"/>
          </w:tcPr>
          <w:p>
            <w:pPr>
              <w:spacing w:after="0"/>
              <w:jc w:val="left"/>
            </w:pPr>
            <w:r>
              <w:rPr>
                <w:sz w:val="18"/>
              </w:rPr>
            </w:r>
            <w:r>
              <w:rPr>
                <w:b w:val="0"/>
                <w:sz w:val="17"/>
              </w:rPr>
              <w:t>Mute it before opening YouTube, testing media, browsing, or changing Windows settings.</w:t>
            </w:r>
          </w:p>
        </w:tc>
      </w:tr>
      <w:tr>
        <w:trPr>
          <w:cantSplit/>
        </w:trPr>
        <w:tc>
          <w:tcPr>
            <w:tcW w:type="dxa" w:w="2592"/>
            <w:vAlign w:val="top"/>
          </w:tcPr>
          <w:p>
            <w:pPr>
              <w:spacing w:after="0"/>
              <w:jc w:val="left"/>
            </w:pPr>
            <w:r>
              <w:rPr>
                <w:sz w:val="18"/>
              </w:rPr>
            </w:r>
            <w:r>
              <w:rPr>
                <w:b w:val="0"/>
                <w:sz w:val="17"/>
              </w:rPr>
              <w:t>Fader position</w:t>
            </w:r>
          </w:p>
        </w:tc>
        <w:tc>
          <w:tcPr>
            <w:tcW w:type="dxa" w:w="3528"/>
            <w:vAlign w:val="top"/>
          </w:tcPr>
          <w:p>
            <w:pPr>
              <w:spacing w:after="0"/>
              <w:jc w:val="left"/>
            </w:pPr>
            <w:r>
              <w:rPr>
                <w:sz w:val="18"/>
              </w:rPr>
            </w:r>
            <w:r>
              <w:rPr>
                <w:b w:val="0"/>
                <w:sz w:val="17"/>
              </w:rPr>
              <w:t>Stored at a known starting level for normal media playback.</w:t>
            </w:r>
          </w:p>
        </w:tc>
        <w:tc>
          <w:tcPr>
            <w:tcW w:type="dxa" w:w="3888"/>
            <w:vAlign w:val="top"/>
          </w:tcPr>
          <w:p>
            <w:pPr>
              <w:spacing w:after="0"/>
              <w:jc w:val="left"/>
            </w:pPr>
            <w:r>
              <w:rPr>
                <w:sz w:val="18"/>
              </w:rPr>
            </w:r>
            <w:r>
              <w:rPr>
                <w:b w:val="0"/>
                <w:sz w:val="17"/>
              </w:rPr>
              <w:t>If people must make large emergency changes every week, recalibrate the app volume and fader starting point.</w:t>
            </w:r>
          </w:p>
        </w:tc>
      </w:tr>
      <w:tr>
        <w:trPr>
          <w:cantSplit/>
        </w:trPr>
        <w:tc>
          <w:tcPr>
            <w:tcW w:type="dxa" w:w="2592"/>
            <w:vAlign w:val="top"/>
          </w:tcPr>
          <w:p>
            <w:pPr>
              <w:spacing w:after="0"/>
              <w:jc w:val="left"/>
            </w:pPr>
            <w:r>
              <w:rPr>
                <w:sz w:val="18"/>
              </w:rPr>
            </w:r>
            <w:r>
              <w:rPr>
                <w:b w:val="0"/>
                <w:sz w:val="17"/>
              </w:rPr>
              <w:t>Main L/R routing</w:t>
            </w:r>
          </w:p>
        </w:tc>
        <w:tc>
          <w:tcPr>
            <w:tcW w:type="dxa" w:w="3528"/>
            <w:vAlign w:val="top"/>
          </w:tcPr>
          <w:p>
            <w:pPr>
              <w:spacing w:after="0"/>
              <w:jc w:val="left"/>
            </w:pPr>
            <w:r>
              <w:rPr>
                <w:sz w:val="18"/>
              </w:rPr>
            </w:r>
            <w:r>
              <w:rPr>
                <w:b w:val="0"/>
                <w:sz w:val="17"/>
              </w:rPr>
              <w:t>Enabled only if the sanctuary should hear the PC playback.</w:t>
            </w:r>
          </w:p>
        </w:tc>
        <w:tc>
          <w:tcPr>
            <w:tcW w:type="dxa" w:w="3888"/>
            <w:vAlign w:val="top"/>
          </w:tcPr>
          <w:p>
            <w:pPr>
              <w:spacing w:after="0"/>
              <w:jc w:val="left"/>
            </w:pPr>
            <w:r>
              <w:rPr>
                <w:sz w:val="18"/>
              </w:rPr>
            </w:r>
            <w:r>
              <w:rPr>
                <w:b w:val="0"/>
                <w:sz w:val="17"/>
              </w:rPr>
              <w:t>If muted in the room, verify assignment to Main L/R and the sanctuary main sound box path.</w:t>
            </w:r>
          </w:p>
        </w:tc>
      </w:tr>
      <w:tr>
        <w:trPr>
          <w:cantSplit/>
        </w:trPr>
        <w:tc>
          <w:tcPr>
            <w:tcW w:type="dxa" w:w="2592"/>
            <w:vAlign w:val="top"/>
          </w:tcPr>
          <w:p>
            <w:pPr>
              <w:spacing w:after="0"/>
              <w:jc w:val="left"/>
            </w:pPr>
            <w:r>
              <w:rPr>
                <w:sz w:val="18"/>
              </w:rPr>
            </w:r>
            <w:r>
              <w:rPr>
                <w:b w:val="0"/>
                <w:sz w:val="17"/>
              </w:rPr>
              <w:t>Stream/feed send</w:t>
            </w:r>
          </w:p>
        </w:tc>
        <w:tc>
          <w:tcPr>
            <w:tcW w:type="dxa" w:w="3528"/>
            <w:vAlign w:val="top"/>
          </w:tcPr>
          <w:p>
            <w:pPr>
              <w:spacing w:after="0"/>
              <w:jc w:val="left"/>
            </w:pPr>
            <w:r>
              <w:rPr>
                <w:sz w:val="18"/>
              </w:rPr>
            </w:r>
            <w:r>
              <w:rPr>
                <w:b w:val="0"/>
                <w:sz w:val="17"/>
              </w:rPr>
              <w:t>Enabled only if the online audience should hear the PC playback.</w:t>
            </w:r>
          </w:p>
        </w:tc>
        <w:tc>
          <w:tcPr>
            <w:tcW w:type="dxa" w:w="3888"/>
            <w:vAlign w:val="top"/>
          </w:tcPr>
          <w:p>
            <w:pPr>
              <w:spacing w:after="0"/>
              <w:jc w:val="left"/>
            </w:pPr>
            <w:r>
              <w:rPr>
                <w:sz w:val="18"/>
              </w:rPr>
            </w:r>
            <w:r>
              <w:rPr>
                <w:b w:val="0"/>
                <w:sz w:val="17"/>
              </w:rPr>
              <w:t>If the stream should include it, confirm the channel is sent to the DL32SE feed that becomes Axis embedded audio.</w:t>
            </w:r>
          </w:p>
        </w:tc>
      </w:tr>
    </w:tbl>
    <w:p>
      <w:pPr>
        <w:pStyle w:val="Heading2"/>
      </w:pPr>
      <w:r>
        <w:t>9.4 Setting safe playback levels for the sanctuary</w:t>
      </w:r>
    </w:p>
    <w:p>
      <w:r>
        <w:rPr>
          <w:sz w:val="21"/>
        </w:rPr>
        <w:t>PC app audio is often much louder and more compressed than live microphones. YouTube videos, commercial media files, and downloaded music can arrive close to full digital level. That is good for consumer listening, but it can be too loud when suddenly sent to the sanctuary main sound system.</w:t>
      </w:r>
    </w:p>
    <w:p>
      <w:r>
        <w:rPr>
          <w:sz w:val="21"/>
        </w:rPr>
        <w:t>Use this level-setting procedure whenever the PC playback path is first configured or after driver, Windows, Proclaim, or mixer routing changes:</w:t>
      </w:r>
    </w:p>
    <w:p>
      <w:pPr>
        <w:spacing w:after="60"/>
        <w:ind w:left="432" w:hanging="432"/>
      </w:pPr>
      <w:r>
        <w:rPr>
          <w:sz w:val="21"/>
        </w:rPr>
        <w:t>1.  Start with the sanctuary main system at its normal operating level, but keep the Proclaim/PC Playback channel muted or its fader down.</w:t>
      </w:r>
    </w:p>
    <w:p>
      <w:pPr>
        <w:spacing w:after="60"/>
        <w:ind w:left="432" w:hanging="432"/>
      </w:pPr>
      <w:r>
        <w:rPr>
          <w:sz w:val="21"/>
        </w:rPr>
        <w:t>2.  Set Windows and the app to the agreed reference volume. A practical starting point is Windows at 80-100 percent and the media player or browser at 100 percent, then use Master Fader SE for the live adjustment.</w:t>
      </w:r>
    </w:p>
    <w:p>
      <w:pPr>
        <w:spacing w:after="60"/>
        <w:ind w:left="432" w:hanging="432"/>
      </w:pPr>
      <w:r>
        <w:rPr>
          <w:sz w:val="21"/>
        </w:rPr>
        <w:t>3.  Play a representative source: a Proclaim video, a typical YouTube clip, and a known music/media file if those are used in services.</w:t>
      </w:r>
    </w:p>
    <w:p>
      <w:pPr>
        <w:spacing w:after="60"/>
        <w:ind w:left="432" w:hanging="432"/>
      </w:pPr>
      <w:r>
        <w:rPr>
          <w:sz w:val="21"/>
        </w:rPr>
        <w:t>4.  Watch the Proclaim/PC Playback meter in Master Fader SE. It should show healthy signal without clipping or red overload indications.</w:t>
      </w:r>
    </w:p>
    <w:p>
      <w:pPr>
        <w:spacing w:after="60"/>
        <w:ind w:left="432" w:hanging="432"/>
      </w:pPr>
      <w:r>
        <w:rPr>
          <w:sz w:val="21"/>
        </w:rPr>
        <w:t>5.  Unmute and raise the Proclaim/PC Playback fader slowly until the sanctuary level is comfortable. Record the fader position as the normal starting point.</w:t>
      </w:r>
    </w:p>
    <w:p>
      <w:pPr>
        <w:spacing w:after="60"/>
        <w:ind w:left="432" w:hanging="432"/>
      </w:pPr>
      <w:r>
        <w:rPr>
          <w:sz w:val="21"/>
        </w:rPr>
        <w:t>6.  If the fader must be almost all the way down, reduce the app/Windows output or mixer trim and document the new setting. If the fader must be very high, check that the PC output, app volume, and USB return routing are correct.</w:t>
      </w:r>
    </w:p>
    <w:p>
      <w:pPr>
        <w:spacing w:after="60"/>
        <w:ind w:left="432" w:hanging="432"/>
      </w:pPr>
      <w:r>
        <w:rPr>
          <w:sz w:val="21"/>
        </w:rPr>
        <w:t>7.  Check the stream/feed path only after the room level is safe. If the stream should hear the playback, verify it appears in the Axis embedded audio/OBS meters without clipping.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92"/>
            <w:shd w:fill="1F4E79"/>
            <w:vAlign w:val="top"/>
          </w:tcPr>
          <w:p>
            <w:pPr>
              <w:spacing w:after="0"/>
              <w:jc w:val="left"/>
            </w:pPr>
            <w:r>
              <w:rPr>
                <w:b/>
                <w:color w:val="FFFFFF"/>
                <w:sz w:val="18"/>
              </w:rPr>
            </w:r>
            <w:r>
              <w:rPr>
                <w:b/>
                <w:color w:val="FFFFFF"/>
                <w:sz w:val="18"/>
              </w:rPr>
              <w:t>Playback source</w:t>
            </w:r>
          </w:p>
        </w:tc>
        <w:tc>
          <w:tcPr>
            <w:tcW w:type="dxa" w:w="3456"/>
            <w:shd w:fill="1F4E79"/>
            <w:vAlign w:val="top"/>
          </w:tcPr>
          <w:p>
            <w:pPr>
              <w:spacing w:after="0"/>
              <w:jc w:val="left"/>
            </w:pPr>
            <w:r>
              <w:rPr>
                <w:b/>
                <w:color w:val="FFFFFF"/>
                <w:sz w:val="18"/>
              </w:rPr>
            </w:r>
            <w:r>
              <w:rPr>
                <w:b/>
                <w:color w:val="FFFFFF"/>
                <w:sz w:val="18"/>
              </w:rPr>
              <w:t>Expected level behavior</w:t>
            </w:r>
          </w:p>
        </w:tc>
        <w:tc>
          <w:tcPr>
            <w:tcW w:type="dxa" w:w="3960"/>
            <w:shd w:fill="1F4E79"/>
            <w:vAlign w:val="top"/>
          </w:tcPr>
          <w:p>
            <w:pPr>
              <w:spacing w:after="0"/>
              <w:jc w:val="left"/>
            </w:pPr>
            <w:r>
              <w:rPr>
                <w:b/>
                <w:color w:val="FFFFFF"/>
                <w:sz w:val="18"/>
              </w:rPr>
            </w:r>
            <w:r>
              <w:rPr>
                <w:b/>
                <w:color w:val="FFFFFF"/>
                <w:sz w:val="18"/>
              </w:rPr>
              <w:t>Operating advice</w:t>
            </w:r>
          </w:p>
        </w:tc>
      </w:tr>
      <w:tr>
        <w:trPr>
          <w:cantSplit/>
        </w:trPr>
        <w:tc>
          <w:tcPr>
            <w:tcW w:type="dxa" w:w="2592"/>
            <w:vAlign w:val="top"/>
          </w:tcPr>
          <w:p>
            <w:pPr>
              <w:spacing w:after="0"/>
              <w:jc w:val="left"/>
            </w:pPr>
            <w:r>
              <w:rPr>
                <w:sz w:val="18"/>
              </w:rPr>
            </w:r>
            <w:r>
              <w:rPr>
                <w:b w:val="0"/>
                <w:sz w:val="17"/>
              </w:rPr>
              <w:t>Proclaim videos</w:t>
            </w:r>
          </w:p>
        </w:tc>
        <w:tc>
          <w:tcPr>
            <w:tcW w:type="dxa" w:w="3456"/>
            <w:vAlign w:val="top"/>
          </w:tcPr>
          <w:p>
            <w:pPr>
              <w:spacing w:after="0"/>
              <w:jc w:val="left"/>
            </w:pPr>
            <w:r>
              <w:rPr>
                <w:sz w:val="18"/>
              </w:rPr>
            </w:r>
            <w:r>
              <w:rPr>
                <w:b w:val="0"/>
                <w:sz w:val="17"/>
              </w:rPr>
              <w:t>Can vary depending on the source video file and how it was prepared.</w:t>
            </w:r>
          </w:p>
        </w:tc>
        <w:tc>
          <w:tcPr>
            <w:tcW w:type="dxa" w:w="3960"/>
            <w:vAlign w:val="top"/>
          </w:tcPr>
          <w:p>
            <w:pPr>
              <w:spacing w:after="0"/>
              <w:jc w:val="left"/>
            </w:pPr>
            <w:r>
              <w:rPr>
                <w:sz w:val="18"/>
              </w:rPr>
            </w:r>
            <w:r>
              <w:rPr>
                <w:b w:val="0"/>
                <w:sz w:val="17"/>
              </w:rPr>
              <w:t>Test important videos before Sunday. Use the mixer fader for room level, not last-second Windows changes.</w:t>
            </w:r>
          </w:p>
        </w:tc>
      </w:tr>
      <w:tr>
        <w:trPr>
          <w:cantSplit/>
        </w:trPr>
        <w:tc>
          <w:tcPr>
            <w:tcW w:type="dxa" w:w="2592"/>
            <w:vAlign w:val="top"/>
          </w:tcPr>
          <w:p>
            <w:pPr>
              <w:spacing w:after="0"/>
              <w:jc w:val="left"/>
            </w:pPr>
            <w:r>
              <w:rPr>
                <w:sz w:val="18"/>
              </w:rPr>
            </w:r>
            <w:r>
              <w:rPr>
                <w:b w:val="0"/>
                <w:sz w:val="17"/>
              </w:rPr>
              <w:t>YouTube in a browser</w:t>
            </w:r>
          </w:p>
        </w:tc>
        <w:tc>
          <w:tcPr>
            <w:tcW w:type="dxa" w:w="3456"/>
            <w:vAlign w:val="top"/>
          </w:tcPr>
          <w:p>
            <w:pPr>
              <w:spacing w:after="0"/>
              <w:jc w:val="left"/>
            </w:pPr>
            <w:r>
              <w:rPr>
                <w:sz w:val="18"/>
              </w:rPr>
            </w:r>
            <w:r>
              <w:rPr>
                <w:b w:val="0"/>
                <w:sz w:val="17"/>
              </w:rPr>
              <w:t>Often loud and compressed; ads or next videos may be louder than the intended clip.</w:t>
            </w:r>
          </w:p>
        </w:tc>
        <w:tc>
          <w:tcPr>
            <w:tcW w:type="dxa" w:w="3960"/>
            <w:vAlign w:val="top"/>
          </w:tcPr>
          <w:p>
            <w:pPr>
              <w:spacing w:after="0"/>
              <w:jc w:val="left"/>
            </w:pPr>
            <w:r>
              <w:rPr>
                <w:sz w:val="18"/>
              </w:rPr>
            </w:r>
            <w:r>
              <w:rPr>
                <w:b w:val="0"/>
                <w:sz w:val="17"/>
              </w:rPr>
              <w:t>Mute the Proclaim/PC channel before opening YouTube. Avoid autoplay. Cue the clip before unmuting.</w:t>
            </w:r>
          </w:p>
        </w:tc>
      </w:tr>
      <w:tr>
        <w:trPr>
          <w:cantSplit/>
        </w:trPr>
        <w:tc>
          <w:tcPr>
            <w:tcW w:type="dxa" w:w="2592"/>
            <w:vAlign w:val="top"/>
          </w:tcPr>
          <w:p>
            <w:pPr>
              <w:spacing w:after="0"/>
              <w:jc w:val="left"/>
            </w:pPr>
            <w:r>
              <w:rPr>
                <w:sz w:val="18"/>
              </w:rPr>
            </w:r>
            <w:r>
              <w:rPr>
                <w:b w:val="0"/>
                <w:sz w:val="17"/>
              </w:rPr>
              <w:t>Windows Media Player / VLC / local files</w:t>
            </w:r>
          </w:p>
        </w:tc>
        <w:tc>
          <w:tcPr>
            <w:tcW w:type="dxa" w:w="3456"/>
            <w:vAlign w:val="top"/>
          </w:tcPr>
          <w:p>
            <w:pPr>
              <w:spacing w:after="0"/>
              <w:jc w:val="left"/>
            </w:pPr>
            <w:r>
              <w:rPr>
                <w:sz w:val="18"/>
              </w:rPr>
            </w:r>
            <w:r>
              <w:rPr>
                <w:b w:val="0"/>
                <w:sz w:val="17"/>
              </w:rPr>
              <w:t>Depends on the file. Some downloaded files are much softer or much louder than others.</w:t>
            </w:r>
          </w:p>
        </w:tc>
        <w:tc>
          <w:tcPr>
            <w:tcW w:type="dxa" w:w="3960"/>
            <w:vAlign w:val="top"/>
          </w:tcPr>
          <w:p>
            <w:pPr>
              <w:spacing w:after="0"/>
              <w:jc w:val="left"/>
            </w:pPr>
            <w:r>
              <w:rPr>
                <w:sz w:val="18"/>
              </w:rPr>
            </w:r>
            <w:r>
              <w:rPr>
                <w:b w:val="0"/>
                <w:sz w:val="17"/>
              </w:rPr>
              <w:t>Test each file type. Normalize or adjust source media ahead of time when possible.</w:t>
            </w:r>
          </w:p>
        </w:tc>
      </w:tr>
      <w:tr>
        <w:trPr>
          <w:cantSplit/>
        </w:trPr>
        <w:tc>
          <w:tcPr>
            <w:tcW w:type="dxa" w:w="2592"/>
            <w:vAlign w:val="top"/>
          </w:tcPr>
          <w:p>
            <w:pPr>
              <w:spacing w:after="0"/>
              <w:jc w:val="left"/>
            </w:pPr>
            <w:r>
              <w:rPr>
                <w:sz w:val="18"/>
              </w:rPr>
            </w:r>
            <w:r>
              <w:rPr>
                <w:b w:val="0"/>
                <w:sz w:val="17"/>
              </w:rPr>
              <w:t>System sounds / notifications</w:t>
            </w:r>
          </w:p>
        </w:tc>
        <w:tc>
          <w:tcPr>
            <w:tcW w:type="dxa" w:w="3456"/>
            <w:vAlign w:val="top"/>
          </w:tcPr>
          <w:p>
            <w:pPr>
              <w:spacing w:after="0"/>
              <w:jc w:val="left"/>
            </w:pPr>
            <w:r>
              <w:rPr>
                <w:sz w:val="18"/>
              </w:rPr>
            </w:r>
            <w:r>
              <w:rPr>
                <w:b w:val="0"/>
                <w:sz w:val="17"/>
              </w:rPr>
              <w:t>Usually short but can be very noticeable through the PA.</w:t>
            </w:r>
          </w:p>
        </w:tc>
        <w:tc>
          <w:tcPr>
            <w:tcW w:type="dxa" w:w="3960"/>
            <w:vAlign w:val="top"/>
          </w:tcPr>
          <w:p>
            <w:pPr>
              <w:spacing w:after="0"/>
              <w:jc w:val="left"/>
            </w:pPr>
            <w:r>
              <w:rPr>
                <w:sz w:val="18"/>
              </w:rPr>
            </w:r>
            <w:r>
              <w:rPr>
                <w:b w:val="0"/>
                <w:sz w:val="17"/>
              </w:rPr>
              <w:t>Disable notifications and keep the channel muted except during planned playback.</w:t>
            </w:r>
          </w:p>
        </w:tc>
      </w:tr>
    </w:tbl>
    <w:p>
      <w:pPr>
        <w:pStyle w:val="Heading2"/>
      </w:pPr>
      <w:r>
        <w:t>9.5 Warnings and normal operating practice</w:t>
      </w:r>
    </w:p>
    <w:p>
      <w:pPr>
        <w:pStyle w:val="ListBullet"/>
      </w:pPr>
      <w:r>
        <w:rPr>
          <w:sz w:val="21"/>
        </w:rPr>
        <w:t>Keep the Proclaim/PC Playback channel muted whenever it is not actively needed. This is the most important protection against accidental PC sounds in the sanctuary.</w:t>
      </w:r>
    </w:p>
    <w:p>
      <w:pPr>
        <w:pStyle w:val="ListBullet"/>
      </w:pPr>
      <w:r>
        <w:rPr>
          <w:sz w:val="21"/>
        </w:rPr>
        <w:t>Do not leave YouTube, a browser tab, media player, email client, or Windows settings window open with the Proclaim/PC channel unmuted unless that sound is intentionally part of the service.</w:t>
      </w:r>
    </w:p>
    <w:p>
      <w:pPr>
        <w:pStyle w:val="ListBullet"/>
      </w:pPr>
      <w:r>
        <w:rPr>
          <w:sz w:val="21"/>
        </w:rPr>
        <w:t>Do not monitor the church YouTube livestream on the same PC and route that PC sound into the DL32SE. That can create echo, feedback, or a delayed loop back into the room or stream.</w:t>
      </w:r>
    </w:p>
    <w:p>
      <w:pPr>
        <w:pStyle w:val="ListBullet"/>
      </w:pPr>
      <w:r>
        <w:rPr>
          <w:sz w:val="21"/>
        </w:rPr>
        <w:t>Do not confuse the PC-to-mixer USB playback path with the optional future USB/ASIO audio path into OBS. The current production stream audio is Axis embedded audio into OBS.</w:t>
      </w:r>
    </w:p>
    <w:p>
      <w:pPr>
        <w:pStyle w:val="ListBullet"/>
      </w:pPr>
      <w:r>
        <w:rPr>
          <w:sz w:val="21"/>
        </w:rPr>
        <w:t>If volunteers need a simple rule: unmute Proclaim/PC Playback only for planned service media, then mute it again immediately.</w:t>
      </w:r>
    </w:p>
    <w:p>
      <w:pPr>
        <w:pStyle w:val="Heading1"/>
        <w:spacing w:after="120"/>
      </w:pPr>
      <w:r>
        <w:t>10. Operating overview for Sunday service</w:t>
      </w:r>
    </w:p>
    <w:p>
      <w:pPr>
        <w:spacing w:after="60"/>
        <w:ind w:left="432" w:hanging="432"/>
      </w:pPr>
      <w:r>
        <w:rPr>
          <w:sz w:val="21"/>
        </w:rPr>
        <w:t>1.  Power on the AV cabinet equipment as documented for the site.</w:t>
      </w:r>
    </w:p>
    <w:p>
      <w:pPr>
        <w:spacing w:after="60"/>
        <w:ind w:left="432" w:hanging="432"/>
      </w:pPr>
      <w:r>
        <w:rPr>
          <w:sz w:val="21"/>
        </w:rPr>
        <w:t>2.  Confirm the DL32SE is powered and connected to the AV network through Ethernet.</w:t>
      </w:r>
    </w:p>
    <w:p>
      <w:pPr>
        <w:spacing w:after="60"/>
        <w:ind w:left="432" w:hanging="432"/>
      </w:pPr>
      <w:r>
        <w:rPr>
          <w:sz w:val="21"/>
        </w:rPr>
        <w:t>3.  Confirm the Master Fader SE app launches on BeelinkOBS or the control tablet.</w:t>
      </w:r>
    </w:p>
    <w:p>
      <w:pPr>
        <w:spacing w:after="60"/>
        <w:ind w:left="432" w:hanging="432"/>
      </w:pPr>
      <w:r>
        <w:rPr>
          <w:sz w:val="21"/>
        </w:rPr>
        <w:t>4.  Confirm Master Fader SE can see/connect to the DL32SE.</w:t>
      </w:r>
    </w:p>
    <w:p>
      <w:pPr>
        <w:spacing w:after="60"/>
        <w:ind w:left="432" w:hanging="432"/>
      </w:pPr>
      <w:r>
        <w:rPr>
          <w:sz w:val="21"/>
        </w:rPr>
        <w:t>5.  Recall or verify the correct church show/snapshot if that workflow is used.</w:t>
      </w:r>
    </w:p>
    <w:p>
      <w:pPr>
        <w:spacing w:after="60"/>
        <w:ind w:left="432" w:hanging="432"/>
      </w:pPr>
      <w:r>
        <w:rPr>
          <w:sz w:val="21"/>
        </w:rPr>
        <w:t>6.  If PC playback will be used, verify the Windows output device, USB return meter, and Proclaim/PC Playback channel before the service starts.</w:t>
      </w:r>
    </w:p>
    <w:p>
      <w:pPr>
        <w:spacing w:after="60"/>
        <w:ind w:left="432" w:hanging="432"/>
      </w:pPr>
      <w:r>
        <w:rPr>
          <w:sz w:val="21"/>
        </w:rPr>
        <w:t>7.  Check that the main room microphones and music sources are active and at reasonable levels.</w:t>
      </w:r>
    </w:p>
    <w:p>
      <w:pPr>
        <w:spacing w:after="60"/>
        <w:ind w:left="432" w:hanging="432"/>
      </w:pPr>
      <w:r>
        <w:rPr>
          <w:sz w:val="21"/>
        </w:rPr>
        <w:t>8.  Check the dedicated stream/feed mix and confirm OBS receives the Axis embedded audio.</w:t>
      </w:r>
    </w:p>
    <w:p>
      <w:pPr>
        <w:spacing w:after="60"/>
        <w:ind w:left="432" w:hanging="432"/>
      </w:pPr>
      <w:r>
        <w:rPr>
          <w:sz w:val="21"/>
        </w:rPr>
        <w:t>9.  Keep the Proclaim/PC Playback channel muted until a planned video or media item is ready to play, then mute it again after use.</w:t>
      </w:r>
    </w:p>
    <w:p>
      <w:pPr>
        <w:spacing w:after="60"/>
        <w:ind w:left="432" w:hanging="432"/>
      </w:pPr>
      <w:r>
        <w:rPr>
          <w:sz w:val="21"/>
        </w:rPr>
        <w:t>10.  Use Master Fader SE for audio mixing; use Stream Agent III sd for OBS stream workflow and director control.</w:t>
      </w:r>
    </w:p>
    <w:p>
      <w:pPr>
        <w:spacing w:after="60"/>
        <w:ind w:left="432" w:hanging="432"/>
      </w:pPr>
      <w:r>
        <w:rPr>
          <w:sz w:val="21"/>
        </w:rPr>
        <w:t>11.  After service, leave the system in the documented state for the next operator.</w:t>
      </w:r>
    </w:p>
    <w:p>
      <w:pPr>
        <w:pStyle w:val="Heading1"/>
      </w:pPr>
      <w:r>
        <w:t>11. Master Fader SE areas to document later with screenshots</w:t>
      </w:r>
    </w:p>
    <w:p>
      <w:r>
        <w:rPr>
          <w:sz w:val="21"/>
        </w:rPr>
        <w:t>Screenshots are not included in this first draft. The following areas should be captured later and inserted into this document.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456"/>
            <w:shd w:fill="1F4E79"/>
            <w:vAlign w:val="top"/>
          </w:tcPr>
          <w:p>
            <w:pPr>
              <w:spacing w:after="0"/>
            </w:pPr>
            <w:r>
              <w:rPr>
                <w:b/>
                <w:color w:val="FFFFFF"/>
                <w:sz w:val="18"/>
              </w:rPr>
            </w:r>
            <w:r>
              <w:rPr>
                <w:b/>
                <w:color w:val="FFFFFF"/>
                <w:sz w:val="18"/>
              </w:rPr>
              <w:t>Screenshot area</w:t>
            </w:r>
          </w:p>
        </w:tc>
        <w:tc>
          <w:tcPr>
            <w:tcW w:type="dxa" w:w="6768"/>
            <w:shd w:fill="1F4E79"/>
            <w:vAlign w:val="top"/>
          </w:tcPr>
          <w:p>
            <w:pPr>
              <w:spacing w:after="0"/>
            </w:pPr>
            <w:r>
              <w:rPr>
                <w:b/>
                <w:color w:val="FFFFFF"/>
                <w:sz w:val="18"/>
              </w:rPr>
            </w:r>
            <w:r>
              <w:rPr>
                <w:b/>
                <w:color w:val="FFFFFF"/>
                <w:sz w:val="18"/>
              </w:rPr>
              <w:t>Why it matters</w:t>
            </w:r>
          </w:p>
        </w:tc>
      </w:tr>
      <w:tr>
        <w:trPr>
          <w:cantSplit/>
        </w:trPr>
        <w:tc>
          <w:tcPr>
            <w:tcW w:type="dxa" w:w="3456"/>
            <w:vAlign w:val="top"/>
          </w:tcPr>
          <w:p>
            <w:pPr>
              <w:spacing w:after="0"/>
            </w:pPr>
            <w:r>
              <w:rPr>
                <w:sz w:val="18"/>
              </w:rPr>
            </w:r>
            <w:r>
              <w:rPr>
                <w:b w:val="0"/>
                <w:sz w:val="16"/>
              </w:rPr>
              <w:t>Mixer connection screen</w:t>
            </w:r>
          </w:p>
        </w:tc>
        <w:tc>
          <w:tcPr>
            <w:tcW w:type="dxa" w:w="6768"/>
            <w:vAlign w:val="top"/>
          </w:tcPr>
          <w:p>
            <w:pPr>
              <w:spacing w:after="0"/>
            </w:pPr>
            <w:r>
              <w:rPr>
                <w:sz w:val="18"/>
              </w:rPr>
            </w:r>
            <w:r>
              <w:rPr>
                <w:b w:val="0"/>
                <w:sz w:val="16"/>
              </w:rPr>
              <w:t>Shows how to connect Master Fader SE to the DL32SE on the AV network.</w:t>
            </w:r>
          </w:p>
        </w:tc>
      </w:tr>
      <w:tr>
        <w:trPr>
          <w:cantSplit/>
        </w:trPr>
        <w:tc>
          <w:tcPr>
            <w:tcW w:type="dxa" w:w="3456"/>
            <w:vAlign w:val="top"/>
          </w:tcPr>
          <w:p>
            <w:pPr>
              <w:spacing w:after="0"/>
            </w:pPr>
            <w:r>
              <w:rPr>
                <w:sz w:val="18"/>
              </w:rPr>
            </w:r>
            <w:r>
              <w:rPr>
                <w:b w:val="0"/>
                <w:sz w:val="16"/>
              </w:rPr>
              <w:t>Main mixer/fader view</w:t>
            </w:r>
          </w:p>
        </w:tc>
        <w:tc>
          <w:tcPr>
            <w:tcW w:type="dxa" w:w="6768"/>
            <w:vAlign w:val="top"/>
          </w:tcPr>
          <w:p>
            <w:pPr>
              <w:spacing w:after="0"/>
            </w:pPr>
            <w:r>
              <w:rPr>
                <w:sz w:val="18"/>
              </w:rPr>
            </w:r>
            <w:r>
              <w:rPr>
                <w:b w:val="0"/>
                <w:sz w:val="16"/>
              </w:rPr>
              <w:t>Shows channel layout and naming used by volunteers.</w:t>
            </w:r>
          </w:p>
        </w:tc>
      </w:tr>
      <w:tr>
        <w:trPr>
          <w:cantSplit/>
        </w:trPr>
        <w:tc>
          <w:tcPr>
            <w:tcW w:type="dxa" w:w="3456"/>
            <w:vAlign w:val="top"/>
          </w:tcPr>
          <w:p>
            <w:pPr>
              <w:spacing w:after="0"/>
            </w:pPr>
            <w:r>
              <w:rPr>
                <w:sz w:val="18"/>
              </w:rPr>
            </w:r>
            <w:r>
              <w:rPr>
                <w:b w:val="0"/>
                <w:sz w:val="16"/>
              </w:rPr>
              <w:t>Aux 3 / Stream Mix view</w:t>
            </w:r>
          </w:p>
        </w:tc>
        <w:tc>
          <w:tcPr>
            <w:tcW w:type="dxa" w:w="6768"/>
            <w:vAlign w:val="top"/>
          </w:tcPr>
          <w:p>
            <w:pPr>
              <w:spacing w:after="0"/>
            </w:pPr>
            <w:r>
              <w:rPr>
                <w:sz w:val="18"/>
              </w:rPr>
            </w:r>
            <w:r>
              <w:rPr>
                <w:b w:val="0"/>
                <w:sz w:val="16"/>
              </w:rPr>
              <w:t>Shows the dedicated stream mix levels and tap point/post-fader behavior.</w:t>
            </w:r>
          </w:p>
        </w:tc>
      </w:tr>
      <w:tr>
        <w:trPr>
          <w:cantSplit/>
        </w:trPr>
        <w:tc>
          <w:tcPr>
            <w:tcW w:type="dxa" w:w="3456"/>
            <w:vAlign w:val="top"/>
          </w:tcPr>
          <w:p>
            <w:pPr>
              <w:spacing w:after="0"/>
            </w:pPr>
            <w:r>
              <w:rPr>
                <w:sz w:val="18"/>
              </w:rPr>
            </w:r>
            <w:r>
              <w:rPr>
                <w:b w:val="0"/>
                <w:sz w:val="16"/>
              </w:rPr>
              <w:t>Output routing screen</w:t>
            </w:r>
          </w:p>
        </w:tc>
        <w:tc>
          <w:tcPr>
            <w:tcW w:type="dxa" w:w="6768"/>
            <w:vAlign w:val="top"/>
          </w:tcPr>
          <w:p>
            <w:pPr>
              <w:spacing w:after="0"/>
            </w:pPr>
            <w:r>
              <w:rPr>
                <w:sz w:val="18"/>
              </w:rPr>
              <w:t>Shows which aux/output paths feed sanctuary sound, Axis camera audio embedding, auxiliary amps, or speakers.</w:t>
            </w:r>
          </w:p>
        </w:tc>
      </w:tr>
      <w:tr>
        <w:trPr>
          <w:cantSplit/>
        </w:trPr>
        <w:tc>
          <w:tcPr>
            <w:tcW w:type="dxa" w:w="3456"/>
            <w:vAlign w:val="top"/>
          </w:tcPr>
          <w:p>
            <w:pPr>
              <w:spacing w:after="0"/>
            </w:pPr>
            <w:r>
              <w:rPr>
                <w:sz w:val="18"/>
              </w:rPr>
            </w:r>
            <w:r>
              <w:rPr>
                <w:b w:val="0"/>
                <w:sz w:val="16"/>
              </w:rPr>
              <w:t>USB routing / I/O patch screen</w:t>
            </w:r>
          </w:p>
        </w:tc>
        <w:tc>
          <w:tcPr>
            <w:tcW w:type="dxa" w:w="6768"/>
            <w:vAlign w:val="top"/>
          </w:tcPr>
          <w:p>
            <w:pPr>
              <w:spacing w:after="0"/>
            </w:pPr>
            <w:r>
              <w:rPr>
                <w:sz w:val="18"/>
              </w:rPr>
              <w:t>Shows the USB return/playback routing used for PC-to-mixer audio, and would also be needed if the future USB/ASIO OBS path is enabled.</w:t>
            </w:r>
          </w:p>
        </w:tc>
      </w:tr>
      <w:tr>
        <w:trPr>
          <w:cantSplit/>
        </w:trPr>
        <w:tc>
          <w:tcPr>
            <w:tcW w:type="dxa" w:w="3456"/>
            <w:vAlign w:val="top"/>
          </w:tcPr>
          <w:p>
            <w:pPr>
              <w:spacing w:after="0"/>
            </w:pPr>
            <w:r>
              <w:rPr>
                <w:sz w:val="18"/>
              </w:rPr>
            </w:r>
            <w:r>
              <w:rPr>
                <w:b w:val="0"/>
                <w:sz w:val="16"/>
              </w:rPr>
              <w:t>Snapshots/shows page</w:t>
            </w:r>
          </w:p>
        </w:tc>
        <w:tc>
          <w:tcPr>
            <w:tcW w:type="dxa" w:w="6768"/>
            <w:vAlign w:val="top"/>
          </w:tcPr>
          <w:p>
            <w:pPr>
              <w:spacing w:after="0"/>
            </w:pPr>
            <w:r>
              <w:rPr>
                <w:sz w:val="18"/>
              </w:rPr>
            </w:r>
            <w:r>
              <w:rPr>
                <w:b w:val="0"/>
                <w:sz w:val="16"/>
              </w:rPr>
              <w:t>Shows how to restore the normal church setup.</w:t>
            </w:r>
          </w:p>
        </w:tc>
      </w:tr>
      <w:tr>
        <w:trPr>
          <w:cantSplit/>
        </w:trPr>
        <w:tc>
          <w:tcPr>
            <w:tcW w:type="dxa" w:w="3456"/>
            <w:vAlign w:val="top"/>
          </w:tcPr>
          <w:p>
            <w:pPr>
              <w:spacing w:after="0"/>
            </w:pPr>
            <w:r>
              <w:rPr>
                <w:sz w:val="18"/>
              </w:rPr>
            </w:r>
            <w:r>
              <w:rPr>
                <w:b w:val="0"/>
                <w:sz w:val="16"/>
              </w:rPr>
              <w:t>Access limiting / user permissions</w:t>
            </w:r>
          </w:p>
        </w:tc>
        <w:tc>
          <w:tcPr>
            <w:tcW w:type="dxa" w:w="6768"/>
            <w:vAlign w:val="top"/>
          </w:tcPr>
          <w:p>
            <w:pPr>
              <w:spacing w:after="0"/>
            </w:pPr>
            <w:r>
              <w:rPr>
                <w:sz w:val="18"/>
              </w:rPr>
            </w:r>
            <w:r>
              <w:rPr>
                <w:b w:val="0"/>
                <w:sz w:val="16"/>
              </w:rPr>
              <w:t>Important if tablets or volunteer devices are allowed to connect.</w:t>
            </w:r>
          </w:p>
        </w:tc>
      </w:tr>
      <w:tr>
        <w:trPr>
          <w:cantSplit/>
        </w:trPr>
        <w:tc>
          <w:tcPr>
            <w:tcW w:type="dxa" w:w="5184"/>
            <w:vAlign w:val="top"/>
          </w:tcPr>
          <w:p>
            <w:pPr>
              <w:spacing w:after="0"/>
            </w:pPr>
            <w:r>
              <w:rPr>
                <w:sz w:val="18"/>
              </w:rPr>
              <w:t>PC playback / Proclaim channel strip</w:t>
            </w:r>
          </w:p>
        </w:tc>
        <w:tc>
          <w:tcPr>
            <w:tcW w:type="dxa" w:w="5184"/>
            <w:vAlign w:val="top"/>
          </w:tcPr>
          <w:p>
            <w:pPr>
              <w:spacing w:after="0"/>
            </w:pPr>
            <w:r>
              <w:rPr>
                <w:sz w:val="18"/>
              </w:rPr>
              <w:t>Shows the fader, mute, meter, routing to Main L/R, and stream/feed send for the channel or return used by Proclaim and other intentional PC playback.</w:t>
            </w:r>
          </w:p>
        </w:tc>
      </w:tr>
    </w:tbl>
    <w:p/>
    <w:p>
      <w:pPr>
        <w:pStyle w:val="Heading1"/>
      </w:pPr>
      <w:r>
        <w:t>12. Troubleshooting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92"/>
            <w:shd w:fill="1F4E79"/>
            <w:vAlign w:val="top"/>
          </w:tcPr>
          <w:p>
            <w:pPr>
              <w:spacing w:after="0"/>
            </w:pPr>
            <w:r>
              <w:rPr>
                <w:b/>
                <w:color w:val="FFFFFF"/>
                <w:sz w:val="18"/>
              </w:rPr>
            </w:r>
            <w:r>
              <w:rPr>
                <w:b/>
                <w:color w:val="FFFFFF"/>
                <w:sz w:val="18"/>
              </w:rPr>
              <w:t>Symptom</w:t>
            </w:r>
          </w:p>
        </w:tc>
        <w:tc>
          <w:tcPr>
            <w:tcW w:type="dxa" w:w="4032"/>
            <w:shd w:fill="1F4E79"/>
            <w:vAlign w:val="top"/>
          </w:tcPr>
          <w:p>
            <w:pPr>
              <w:spacing w:after="0"/>
            </w:pPr>
            <w:r>
              <w:rPr>
                <w:b/>
                <w:color w:val="FFFFFF"/>
                <w:sz w:val="18"/>
              </w:rPr>
            </w:r>
            <w:r>
              <w:rPr>
                <w:b/>
                <w:color w:val="FFFFFF"/>
                <w:sz w:val="18"/>
              </w:rPr>
              <w:t>Likely causes</w:t>
            </w:r>
          </w:p>
        </w:tc>
        <w:tc>
          <w:tcPr>
            <w:tcW w:type="dxa" w:w="4032"/>
            <w:shd w:fill="1F4E79"/>
            <w:vAlign w:val="top"/>
          </w:tcPr>
          <w:p>
            <w:pPr>
              <w:spacing w:after="0"/>
            </w:pPr>
            <w:r>
              <w:rPr>
                <w:b/>
                <w:color w:val="FFFFFF"/>
                <w:sz w:val="18"/>
              </w:rPr>
            </w:r>
            <w:r>
              <w:rPr>
                <w:b/>
                <w:color w:val="FFFFFF"/>
                <w:sz w:val="18"/>
              </w:rPr>
              <w:t>First checks</w:t>
            </w:r>
          </w:p>
        </w:tc>
      </w:tr>
      <w:tr>
        <w:trPr>
          <w:cantSplit/>
        </w:trPr>
        <w:tc>
          <w:tcPr>
            <w:tcW w:type="dxa" w:w="2592"/>
            <w:vAlign w:val="top"/>
          </w:tcPr>
          <w:p>
            <w:pPr>
              <w:spacing w:after="0"/>
            </w:pPr>
            <w:r>
              <w:rPr>
                <w:sz w:val="18"/>
              </w:rPr>
            </w:r>
            <w:r>
              <w:rPr>
                <w:b w:val="0"/>
                <w:sz w:val="16"/>
              </w:rPr>
              <w:t>Master Fader cannot find mixer</w:t>
            </w:r>
          </w:p>
        </w:tc>
        <w:tc>
          <w:tcPr>
            <w:tcW w:type="dxa" w:w="4032"/>
            <w:vAlign w:val="top"/>
          </w:tcPr>
          <w:p>
            <w:pPr>
              <w:spacing w:after="0"/>
            </w:pPr>
            <w:r>
              <w:rPr>
                <w:sz w:val="18"/>
              </w:rPr>
            </w:r>
            <w:r>
              <w:rPr>
                <w:b w:val="0"/>
                <w:sz w:val="16"/>
              </w:rPr>
              <w:t>Mixer not powered, Ethernet cable problem, wrong network, AP/router issue, Windows firewall/network profile.</w:t>
            </w:r>
          </w:p>
        </w:tc>
        <w:tc>
          <w:tcPr>
            <w:tcW w:type="dxa" w:w="4032"/>
            <w:vAlign w:val="top"/>
          </w:tcPr>
          <w:p>
            <w:pPr>
              <w:spacing w:after="0"/>
            </w:pPr>
            <w:r>
              <w:rPr>
                <w:sz w:val="18"/>
              </w:rPr>
            </w:r>
            <w:r>
              <w:rPr>
                <w:b w:val="0"/>
                <w:sz w:val="16"/>
              </w:rPr>
              <w:t>Check DL32SE power/link lights, ER605/AP network, BeelinkOBS IP, and whether tablet/PC is on the AV LAN.</w:t>
            </w:r>
          </w:p>
        </w:tc>
      </w:tr>
      <w:tr>
        <w:trPr>
          <w:cantSplit/>
        </w:trPr>
        <w:tc>
          <w:tcPr>
            <w:tcW w:type="dxa" w:w="2592"/>
            <w:vAlign w:val="top"/>
          </w:tcPr>
          <w:p>
            <w:pPr>
              <w:spacing w:after="0"/>
            </w:pPr>
            <w:r>
              <w:rPr>
                <w:sz w:val="18"/>
              </w:rPr>
            </w:r>
            <w:r>
              <w:rPr>
                <w:b w:val="0"/>
                <w:sz w:val="16"/>
              </w:rPr>
              <w:t>Room sound works but stream is silent</w:t>
            </w:r>
          </w:p>
        </w:tc>
        <w:tc>
          <w:tcPr>
            <w:tcW w:type="dxa" w:w="4032"/>
            <w:vAlign w:val="top"/>
          </w:tcPr>
          <w:p>
            <w:pPr>
              <w:spacing w:after="0"/>
            </w:pPr>
            <w:r>
              <w:rPr>
                <w:sz w:val="18"/>
              </w:rPr>
              <w:t>Axis camera audio not embedded or selected in OBS, camera/audio source disabled, stream feed to camera missing, or wrong OBS/Stream Agent audio-mode assumption. USB audio is not the current path.</w:t>
            </w:r>
          </w:p>
        </w:tc>
        <w:tc>
          <w:tcPr>
            <w:tcW w:type="dxa" w:w="4032"/>
            <w:vAlign w:val="top"/>
          </w:tcPr>
          <w:p>
            <w:pPr>
              <w:spacing w:after="0"/>
            </w:pPr>
            <w:r>
              <w:rPr>
                <w:sz w:val="18"/>
              </w:rPr>
              <w:t>Check OBS audio meter for the Axis camera source, confirm the Axis embedded-audio source is active, check camera/audio feed, and verify Stream Agent is controlling OBS rather than receiving audio.</w:t>
            </w:r>
          </w:p>
        </w:tc>
      </w:tr>
      <w:tr>
        <w:trPr>
          <w:cantSplit/>
        </w:trPr>
        <w:tc>
          <w:tcPr>
            <w:tcW w:type="dxa" w:w="2592"/>
            <w:vAlign w:val="top"/>
          </w:tcPr>
          <w:p>
            <w:pPr>
              <w:spacing w:after="0"/>
            </w:pPr>
            <w:r>
              <w:rPr>
                <w:sz w:val="18"/>
              </w:rPr>
            </w:r>
            <w:r>
              <w:rPr>
                <w:b w:val="0"/>
                <w:sz w:val="16"/>
              </w:rPr>
              <w:t>Stream level too low</w:t>
            </w:r>
          </w:p>
        </w:tc>
        <w:tc>
          <w:tcPr>
            <w:tcW w:type="dxa" w:w="4032"/>
            <w:vAlign w:val="top"/>
          </w:tcPr>
          <w:p>
            <w:pPr>
              <w:spacing w:after="0"/>
            </w:pPr>
            <w:r>
              <w:rPr>
                <w:sz w:val="18"/>
              </w:rPr>
              <w:t>Stream feed level to the Axis camera too low, camera input/embedded-audio level low, OBS gain low, or mixer channels not feeding the stream/camera path.</w:t>
            </w:r>
          </w:p>
        </w:tc>
        <w:tc>
          <w:tcPr>
            <w:tcW w:type="dxa" w:w="4032"/>
            <w:vAlign w:val="top"/>
          </w:tcPr>
          <w:p>
            <w:pPr>
              <w:spacing w:after="0"/>
            </w:pPr>
            <w:r>
              <w:rPr>
                <w:sz w:val="18"/>
              </w:rPr>
              <w:t>Use Master Fader SE to check the stream/feed mix, then check Axis embedded-audio level and OBS meters for healthy speech peaks without clipping.</w:t>
            </w:r>
          </w:p>
        </w:tc>
      </w:tr>
      <w:tr>
        <w:trPr>
          <w:cantSplit/>
        </w:trPr>
        <w:tc>
          <w:tcPr>
            <w:tcW w:type="dxa" w:w="2592"/>
            <w:vAlign w:val="top"/>
          </w:tcPr>
          <w:p>
            <w:pPr>
              <w:spacing w:after="0"/>
            </w:pPr>
            <w:r>
              <w:rPr>
                <w:sz w:val="18"/>
              </w:rPr>
            </w:r>
            <w:r>
              <w:rPr>
                <w:b w:val="0"/>
                <w:sz w:val="16"/>
              </w:rPr>
              <w:t>Stream level noisy when mixer off</w:t>
            </w:r>
          </w:p>
        </w:tc>
        <w:tc>
          <w:tcPr>
            <w:tcW w:type="dxa" w:w="4032"/>
            <w:vAlign w:val="top"/>
          </w:tcPr>
          <w:p>
            <w:pPr>
              <w:spacing w:after="0"/>
            </w:pPr>
            <w:r>
              <w:rPr>
                <w:sz w:val="18"/>
              </w:rPr>
            </w:r>
            <w:r>
              <w:rPr>
                <w:b w:val="0"/>
                <w:sz w:val="16"/>
              </w:rPr>
              <w:t>Audio cables or camera/interface inputs may be floating or picking up induced noise.</w:t>
            </w:r>
          </w:p>
        </w:tc>
        <w:tc>
          <w:tcPr>
            <w:tcW w:type="dxa" w:w="4032"/>
            <w:vAlign w:val="top"/>
          </w:tcPr>
          <w:p>
            <w:pPr>
              <w:spacing w:after="0"/>
            </w:pPr>
            <w:r>
              <w:rPr>
                <w:sz w:val="18"/>
              </w:rPr>
            </w:r>
            <w:r>
              <w:rPr>
                <w:b w:val="0"/>
                <w:sz w:val="16"/>
              </w:rPr>
              <w:t>Power mixer on for normal operation; check cable routing away from AC power; verify balanced connections where possible.</w:t>
            </w:r>
          </w:p>
        </w:tc>
      </w:tr>
      <w:tr>
        <w:trPr>
          <w:cantSplit/>
        </w:trPr>
        <w:tc>
          <w:tcPr>
            <w:tcW w:type="dxa" w:w="2592"/>
            <w:vAlign w:val="top"/>
          </w:tcPr>
          <w:p>
            <w:pPr>
              <w:spacing w:after="0"/>
            </w:pPr>
            <w:r>
              <w:rPr>
                <w:sz w:val="18"/>
              </w:rPr>
            </w:r>
            <w:r>
              <w:rPr>
                <w:b w:val="0"/>
                <w:sz w:val="16"/>
              </w:rPr>
              <w:t>Tablet loses control of mixer</w:t>
            </w:r>
          </w:p>
        </w:tc>
        <w:tc>
          <w:tcPr>
            <w:tcW w:type="dxa" w:w="4032"/>
            <w:vAlign w:val="top"/>
          </w:tcPr>
          <w:p>
            <w:pPr>
              <w:spacing w:after="0"/>
            </w:pPr>
            <w:r>
              <w:rPr>
                <w:sz w:val="18"/>
              </w:rPr>
            </w:r>
            <w:r>
              <w:rPr>
                <w:b w:val="0"/>
                <w:sz w:val="16"/>
              </w:rPr>
              <w:t>AP/network instability, weak Wi-Fi, mixer Ethernet problem, router/switch issue.</w:t>
            </w:r>
          </w:p>
        </w:tc>
        <w:tc>
          <w:tcPr>
            <w:tcW w:type="dxa" w:w="4032"/>
            <w:vAlign w:val="top"/>
          </w:tcPr>
          <w:p>
            <w:pPr>
              <w:spacing w:after="0"/>
            </w:pPr>
            <w:r>
              <w:rPr>
                <w:sz w:val="18"/>
              </w:rPr>
            </w:r>
            <w:r>
              <w:rPr>
                <w:b w:val="0"/>
                <w:sz w:val="16"/>
              </w:rPr>
              <w:t>Check whether BeelinkOBS Master Fader also disconnects. If both disconnect, suspect wired/network gear before tablet Wi-Fi.</w:t>
            </w:r>
          </w:p>
        </w:tc>
      </w:tr>
      <w:tr>
        <w:trPr>
          <w:cantSplit/>
        </w:trPr>
        <w:tc>
          <w:tcPr>
            <w:tcW w:type="dxa" w:w="2592"/>
            <w:vAlign w:val="top"/>
          </w:tcPr>
          <w:p>
            <w:pPr>
              <w:spacing w:after="0"/>
            </w:pPr>
            <w:r>
              <w:rPr>
                <w:sz w:val="18"/>
              </w:rPr>
            </w:r>
            <w:r>
              <w:rPr>
                <w:b w:val="0"/>
                <w:sz w:val="16"/>
              </w:rPr>
              <w:t>Auxiliary speaker too loud/quiet</w:t>
            </w:r>
          </w:p>
        </w:tc>
        <w:tc>
          <w:tcPr>
            <w:tcW w:type="dxa" w:w="4032"/>
            <w:vAlign w:val="top"/>
          </w:tcPr>
          <w:p>
            <w:pPr>
              <w:spacing w:after="0"/>
            </w:pPr>
            <w:r>
              <w:rPr>
                <w:sz w:val="18"/>
              </w:rPr>
            </w:r>
            <w:r>
              <w:rPr>
                <w:b w:val="0"/>
                <w:sz w:val="16"/>
              </w:rPr>
              <w:t>Wrong aux mix, wrong output level, amplifier volume, or channel send levels.</w:t>
            </w:r>
          </w:p>
        </w:tc>
        <w:tc>
          <w:tcPr>
            <w:tcW w:type="dxa" w:w="4032"/>
            <w:vAlign w:val="top"/>
          </w:tcPr>
          <w:p>
            <w:pPr>
              <w:spacing w:after="0"/>
            </w:pPr>
            <w:r>
              <w:rPr>
                <w:sz w:val="18"/>
              </w:rPr>
            </w:r>
            <w:r>
              <w:rPr>
                <w:b w:val="0"/>
                <w:sz w:val="16"/>
              </w:rPr>
              <w:t>Open the relevant Aux mix in Master Fader and confirm output routing and send levels.</w:t>
            </w:r>
          </w:p>
        </w:tc>
      </w:tr>
      <w:tr>
        <w:trPr>
          <w:cantSplit/>
        </w:trPr>
        <w:tc>
          <w:tcPr>
            <w:tcW w:type="dxa" w:w="2592"/>
            <w:vAlign w:val="top"/>
          </w:tcPr>
          <w:p>
            <w:pPr>
              <w:spacing w:after="0"/>
            </w:pPr>
            <w:r>
              <w:rPr>
                <w:sz w:val="18"/>
              </w:rPr>
            </w:r>
            <w:r>
              <w:rPr>
                <w:b w:val="0"/>
                <w:sz w:val="16"/>
              </w:rPr>
              <w:t>Feedback or echo</w:t>
            </w:r>
          </w:p>
        </w:tc>
        <w:tc>
          <w:tcPr>
            <w:tcW w:type="dxa" w:w="4032"/>
            <w:vAlign w:val="top"/>
          </w:tcPr>
          <w:p>
            <w:pPr>
              <w:spacing w:after="0"/>
            </w:pPr>
            <w:r>
              <w:rPr>
                <w:sz w:val="18"/>
              </w:rPr>
            </w:r>
            <w:r>
              <w:rPr>
                <w:b w:val="0"/>
                <w:sz w:val="16"/>
              </w:rPr>
              <w:t>A PC playback/return loop, open microphone near speakers, or wrong aux routing.</w:t>
            </w:r>
          </w:p>
        </w:tc>
        <w:tc>
          <w:tcPr>
            <w:tcW w:type="dxa" w:w="4032"/>
            <w:vAlign w:val="top"/>
          </w:tcPr>
          <w:p>
            <w:pPr>
              <w:spacing w:after="0"/>
            </w:pPr>
            <w:r>
              <w:rPr>
                <w:sz w:val="18"/>
              </w:rPr>
            </w:r>
            <w:r>
              <w:rPr>
                <w:b w:val="0"/>
                <w:sz w:val="16"/>
              </w:rPr>
              <w:t>Mute suspect returns one at a time; ensure stream return/YouTube audio is not fed back into the mixer.</w:t>
            </w:r>
          </w:p>
        </w:tc>
      </w:tr>
      <w:tr>
        <w:trPr>
          <w:cantSplit/>
        </w:trPr>
        <w:tc>
          <w:tcPr>
            <w:tcW w:type="dxa" w:w="3456"/>
            <w:vAlign w:val="top"/>
          </w:tcPr>
          <w:p>
            <w:pPr>
              <w:spacing w:after="0"/>
            </w:pPr>
            <w:r>
              <w:rPr>
                <w:sz w:val="18"/>
              </w:rPr>
              <w:t>PC/Proclaim playback is not heard in the sanctuary</w:t>
            </w:r>
          </w:p>
        </w:tc>
        <w:tc>
          <w:tcPr>
            <w:tcW w:type="dxa" w:w="3456"/>
            <w:vAlign w:val="top"/>
          </w:tcPr>
          <w:p>
            <w:pPr>
              <w:spacing w:after="0"/>
            </w:pPr>
            <w:r>
              <w:rPr>
                <w:sz w:val="18"/>
              </w:rPr>
              <w:t>Wrong Windows output device, missing Mackie driver, USB cable problem, Proclaim/PC Playback channel muted, fader down, USB return not patched, or not routed to Main L/R.</w:t>
            </w:r>
          </w:p>
        </w:tc>
        <w:tc>
          <w:tcPr>
            <w:tcW w:type="dxa" w:w="3456"/>
            <w:vAlign w:val="top"/>
          </w:tcPr>
          <w:p>
            <w:pPr>
              <w:spacing w:after="0"/>
            </w:pPr>
            <w:r>
              <w:rPr>
                <w:sz w:val="18"/>
              </w:rPr>
              <w:t>Play a known test source, check the Windows output device, confirm the DL32SE appears in Windows, watch the Master Fader SE USB return meter, then verify mute/fader and Main L/R routing.</w:t>
            </w:r>
          </w:p>
        </w:tc>
      </w:tr>
      <w:tr>
        <w:trPr>
          <w:cantSplit/>
        </w:trPr>
        <w:tc>
          <w:tcPr>
            <w:tcW w:type="dxa" w:w="3456"/>
            <w:vAlign w:val="top"/>
          </w:tcPr>
          <w:p>
            <w:pPr>
              <w:spacing w:after="0"/>
            </w:pPr>
            <w:r>
              <w:rPr>
                <w:sz w:val="18"/>
              </w:rPr>
              <w:t>Unexpected PC sounds come through the speakers</w:t>
            </w:r>
          </w:p>
        </w:tc>
        <w:tc>
          <w:tcPr>
            <w:tcW w:type="dxa" w:w="3456"/>
            <w:vAlign w:val="top"/>
          </w:tcPr>
          <w:p>
            <w:pPr>
              <w:spacing w:after="0"/>
            </w:pPr>
            <w:r>
              <w:rPr>
                <w:sz w:val="18"/>
              </w:rPr>
              <w:t>Proclaim/PC Playback channel left unmuted, Windows notifications enabled, browser tab or YouTube autoplay active, or all PC audio routed to the DL32SE.</w:t>
            </w:r>
          </w:p>
        </w:tc>
        <w:tc>
          <w:tcPr>
            <w:tcW w:type="dxa" w:w="3456"/>
            <w:vAlign w:val="top"/>
          </w:tcPr>
          <w:p>
            <w:pPr>
              <w:spacing w:after="0"/>
            </w:pPr>
            <w:r>
              <w:rPr>
                <w:sz w:val="18"/>
              </w:rPr>
              <w:t>Mute the Proclaim/PC Playback channel immediately. Enable Do Not Disturb, close unnecessary apps/tabs, and consider per-app routing instead of making the DL32SE the default for all PC sound.</w:t>
            </w:r>
          </w:p>
        </w:tc>
      </w:tr>
      <w:tr>
        <w:trPr>
          <w:cantSplit/>
        </w:trPr>
        <w:tc>
          <w:tcPr>
            <w:tcW w:type="dxa" w:w="3456"/>
            <w:vAlign w:val="top"/>
          </w:tcPr>
          <w:p>
            <w:pPr>
              <w:spacing w:after="0"/>
            </w:pPr>
            <w:r>
              <w:rPr>
                <w:sz w:val="18"/>
              </w:rPr>
              <w:t>PC playback level is too loud or too soft</w:t>
            </w:r>
          </w:p>
        </w:tc>
        <w:tc>
          <w:tcPr>
            <w:tcW w:type="dxa" w:w="3456"/>
            <w:vAlign w:val="top"/>
          </w:tcPr>
          <w:p>
            <w:pPr>
              <w:spacing w:after="0"/>
            </w:pPr>
            <w:r>
              <w:rPr>
                <w:sz w:val="18"/>
              </w:rPr>
              <w:t>Inconsistent Windows/app volume, media file level differences, mixer fader/trim not calibrated, or route sent differently to Main and stream/feed.</w:t>
            </w:r>
          </w:p>
        </w:tc>
        <w:tc>
          <w:tcPr>
            <w:tcW w:type="dxa" w:w="3456"/>
            <w:vAlign w:val="top"/>
          </w:tcPr>
          <w:p>
            <w:pPr>
              <w:spacing w:after="0"/>
            </w:pPr>
            <w:r>
              <w:rPr>
                <w:sz w:val="18"/>
              </w:rPr>
              <w:t>Set a fixed Windows/app reference level, play representative media, adjust the Master Fader SE channel/return fader slowly, and document the normal fader position.</w:t>
            </w:r>
          </w:p>
        </w:tc>
      </w:tr>
    </w:tbl>
    <w:p/>
    <w:p>
      <w:pPr>
        <w:pStyle w:val="Heading1"/>
      </w:pPr>
      <w:r>
        <w:t>13. Maintenance notes</w:t>
      </w:r>
    </w:p>
    <w:p>
      <w:pPr>
        <w:pStyle w:val="ListBullet"/>
      </w:pPr>
      <w:r>
        <w:rPr>
          <w:sz w:val="21"/>
        </w:rPr>
        <w:t>Keep a known-good Master Fader SE show/snapshot backed up after major changes.</w:t>
      </w:r>
    </w:p>
    <w:p>
      <w:pPr>
        <w:pStyle w:val="ListBullet"/>
      </w:pPr>
      <w:r>
        <w:rPr>
          <w:sz w:val="21"/>
        </w:rPr>
        <w:t>Label physical outputs and cables in the AV cabinet: Main, Stream Aux, Aux Speaker, Camera/OBS feed, etc.</w:t>
      </w:r>
    </w:p>
    <w:p>
      <w:pPr>
        <w:pStyle w:val="ListBullet"/>
      </w:pPr>
      <w:r>
        <w:rPr>
          <w:sz w:val="21"/>
        </w:rPr>
        <w:t>Document the final OBS audio path: currently Axis embedded audio into OBS. USB/ASIO audio is optional and not active unless OBS and Stream Agent configuration are changed.</w:t>
      </w:r>
    </w:p>
    <w:p>
      <w:pPr>
        <w:pStyle w:val="ListBullet"/>
      </w:pPr>
      <w:r>
        <w:rPr>
          <w:sz w:val="21"/>
        </w:rPr>
        <w:t>Avoid making routing changes during a live service unless the current failure requires it.</w:t>
      </w:r>
    </w:p>
    <w:p>
      <w:pPr>
        <w:pStyle w:val="ListBullet"/>
      </w:pPr>
      <w:r>
        <w:rPr>
          <w:sz w:val="21"/>
        </w:rPr>
        <w:t>After any routing or firmware/app update, test room sound, stream audio, auxiliary speakers, and recording before Sunday service.</w:t>
      </w:r>
    </w:p>
    <w:p>
      <w:pPr>
        <w:pStyle w:val="ListBullet"/>
      </w:pPr>
      <w:r>
        <w:rPr>
          <w:sz w:val="21"/>
        </w:rPr>
        <w:t>Include screenshots of Windows Sound output, Volume mixer/per-app routing, the Master Fader SE USB return, and the Proclaim/PC Playback channel in a future screenshot revision.</w:t>
      </w:r>
    </w:p>
    <w:p>
      <w:pPr>
        <w:pStyle w:val="ListBullet"/>
      </w:pPr>
      <w:r>
        <w:rPr>
          <w:sz w:val="21"/>
        </w:rPr>
        <w:t>Record the normal Windows output device, Windows volume, app volume, and Proclaim/PC Playback fader position after the USB playback path is verified.</w:t>
      </w:r>
    </w:p>
    <w:p>
      <w:pPr>
        <w:pStyle w:val="Heading1"/>
      </w:pPr>
      <w:r>
        <w:t>14. Relationship to Stream Agent III sd</w:t>
      </w:r>
    </w:p>
    <w:p>
      <w:pPr/>
      <w:r>
        <w:rPr>
          <w:sz w:val="21"/>
        </w:rPr>
        <w:t>Stream Agent III sd is not a replacement for Master Fader SE. Stream Agent controls and monitors OBS Studio, Web HUD controls, MIDI cues, timers, and Director preview. It does not receive or process the DL32SE USB playback audio. PC playback from Proclaim, YouTube, or a media player enters the DL32SE through the USB return/Proclaim channel and is controlled in Master Fader SE. OBS receives embedded audio from the Axis camera source(s) in the current setup; USB/ASIO audio into OBS remains an optional future configuration change.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168"/>
            <w:shd w:fill="1F4E79"/>
            <w:vAlign w:val="top"/>
          </w:tcPr>
          <w:p>
            <w:pPr>
              <w:spacing w:after="0"/>
            </w:pPr>
            <w:r>
              <w:rPr>
                <w:b/>
                <w:color w:val="FFFFFF"/>
                <w:sz w:val="18"/>
              </w:rPr>
            </w:r>
            <w:r>
              <w:rPr>
                <w:b/>
                <w:color w:val="FFFFFF"/>
                <w:sz w:val="18"/>
              </w:rPr>
              <w:t>System</w:t>
            </w:r>
          </w:p>
        </w:tc>
        <w:tc>
          <w:tcPr>
            <w:tcW w:type="dxa" w:w="7200"/>
            <w:shd w:fill="1F4E79"/>
            <w:vAlign w:val="top"/>
          </w:tcPr>
          <w:p>
            <w:pPr>
              <w:spacing w:after="0"/>
            </w:pPr>
            <w:r>
              <w:rPr>
                <w:b/>
                <w:color w:val="FFFFFF"/>
                <w:sz w:val="18"/>
              </w:rPr>
            </w:r>
            <w:r>
              <w:rPr>
                <w:b/>
                <w:color w:val="FFFFFF"/>
                <w:sz w:val="18"/>
              </w:rPr>
              <w:t>Primary responsibility</w:t>
            </w:r>
          </w:p>
        </w:tc>
      </w:tr>
      <w:tr>
        <w:trPr>
          <w:cantSplit/>
        </w:trPr>
        <w:tc>
          <w:tcPr>
            <w:tcW w:type="dxa" w:w="3168"/>
            <w:vAlign w:val="top"/>
          </w:tcPr>
          <w:p>
            <w:pPr>
              <w:spacing w:after="0"/>
            </w:pPr>
            <w:r>
              <w:rPr>
                <w:sz w:val="18"/>
              </w:rPr>
            </w:r>
            <w:r>
              <w:rPr>
                <w:b w:val="0"/>
                <w:sz w:val="16"/>
              </w:rPr>
              <w:t>Master Fader SE / DL32SE</w:t>
            </w:r>
          </w:p>
        </w:tc>
        <w:tc>
          <w:tcPr>
            <w:tcW w:type="dxa" w:w="7200"/>
            <w:vAlign w:val="top"/>
          </w:tcPr>
          <w:p>
            <w:pPr>
              <w:spacing w:after="0"/>
            </w:pPr>
            <w:r>
              <w:rPr>
                <w:sz w:val="18"/>
              </w:rPr>
              <w:t>Audio mixing, PC USB playback return, aux sends, output routing, snapshots, mixer processing, and stream/feed mix.</w:t>
            </w:r>
          </w:p>
        </w:tc>
      </w:tr>
      <w:tr>
        <w:trPr>
          <w:cantSplit/>
        </w:trPr>
        <w:tc>
          <w:tcPr>
            <w:tcW w:type="dxa" w:w="3168"/>
            <w:vAlign w:val="top"/>
          </w:tcPr>
          <w:p>
            <w:pPr>
              <w:spacing w:after="0"/>
            </w:pPr>
            <w:r>
              <w:rPr>
                <w:sz w:val="18"/>
              </w:rPr>
            </w:r>
            <w:r>
              <w:rPr>
                <w:b w:val="0"/>
                <w:sz w:val="16"/>
              </w:rPr>
              <w:t>Stream Agent III sd</w:t>
            </w:r>
          </w:p>
        </w:tc>
        <w:tc>
          <w:tcPr>
            <w:tcW w:type="dxa" w:w="7200"/>
            <w:vAlign w:val="top"/>
          </w:tcPr>
          <w:p>
            <w:pPr>
              <w:spacing w:after="0"/>
            </w:pPr>
            <w:r>
              <w:rPr>
                <w:sz w:val="18"/>
              </w:rPr>
              <w:t>OBS control and monitoring, Web HUD, MIDI cue handling, timer/start/stop support, and Director preview. It does not receive or process audio.</w:t>
            </w:r>
          </w:p>
        </w:tc>
      </w:tr>
      <w:tr>
        <w:trPr>
          <w:cantSplit/>
        </w:trPr>
        <w:tc>
          <w:tcPr>
            <w:tcW w:type="dxa" w:w="3168"/>
            <w:vAlign w:val="top"/>
          </w:tcPr>
          <w:p>
            <w:pPr>
              <w:spacing w:after="0"/>
            </w:pPr>
            <w:r>
              <w:rPr>
                <w:sz w:val="18"/>
              </w:rPr>
            </w:r>
            <w:r>
              <w:rPr>
                <w:b w:val="0"/>
                <w:sz w:val="16"/>
              </w:rPr>
              <w:t>OBS Studio</w:t>
            </w:r>
          </w:p>
        </w:tc>
        <w:tc>
          <w:tcPr>
            <w:tcW w:type="dxa" w:w="7200"/>
            <w:vAlign w:val="top"/>
          </w:tcPr>
          <w:p>
            <w:pPr>
              <w:spacing w:after="0"/>
            </w:pPr>
            <w:r>
              <w:rPr>
                <w:sz w:val="18"/>
              </w:rPr>
              <w:t>Video/audio encoding and YouTube streaming. In the current setup, OBS receives embedded audio from the Axis camera source(s), not direct DL32SE USB audio.</w:t>
            </w:r>
          </w:p>
        </w:tc>
      </w:tr>
      <w:tr>
        <w:trPr>
          <w:cantSplit/>
        </w:trPr>
        <w:tc>
          <w:tcPr>
            <w:tcW w:type="dxa" w:w="3168"/>
            <w:vAlign w:val="top"/>
          </w:tcPr>
          <w:p>
            <w:pPr>
              <w:spacing w:after="0"/>
            </w:pPr>
            <w:r>
              <w:rPr>
                <w:sz w:val="18"/>
              </w:rPr>
            </w:r>
            <w:r>
              <w:rPr>
                <w:b w:val="0"/>
                <w:sz w:val="16"/>
              </w:rPr>
              <w:t>ER605 / AV network</w:t>
            </w:r>
          </w:p>
        </w:tc>
        <w:tc>
          <w:tcPr>
            <w:tcW w:type="dxa" w:w="7200"/>
            <w:vAlign w:val="top"/>
          </w:tcPr>
          <w:p>
            <w:pPr>
              <w:spacing w:after="0"/>
            </w:pPr>
            <w:r>
              <w:rPr>
                <w:sz w:val="18"/>
              </w:rPr>
            </w:r>
            <w:r>
              <w:rPr>
                <w:b w:val="0"/>
                <w:sz w:val="16"/>
              </w:rPr>
              <w:t>Connectivity between mixer, PC, cameras, tablet, remote access, and internet path.</w:t>
            </w:r>
          </w:p>
        </w:tc>
      </w:tr>
    </w:tbl>
    <w:p/>
    <w:p>
      <w:pPr>
        <w:pStyle w:val="Heading1"/>
      </w:pPr>
      <w:r>
        <w:t>15. Source list</w:t>
      </w:r>
    </w:p>
    <w:p>
      <w:r>
        <w:rPr>
          <w:sz w:val="21"/>
        </w:rPr>
        <w:t>The following sources were used for manufacturer facts and terminology. Site-specific decisions are based on the church AV project history and should be verified against the live system.</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5184"/>
        <w:gridCol w:w="5184"/>
      </w:tblGrid>
      <w:tr>
        <w:trPr>
          <w:tblHeader w:val="true"/>
        </w:trPr>
        <w:tc>
          <w:tcPr>
            <w:tcW w:type="dxa" w:w="4320"/>
            <w:shd w:fill="1F4E79"/>
            <w:vAlign w:val="top"/>
          </w:tcPr>
          <w:p>
            <w:pPr>
              <w:spacing w:after="0" w:before="0" w:line="240" w:lineRule="auto"/>
            </w:pPr>
            <w:r>
              <w:rPr>
                <w:b/>
                <w:color w:val="FFFFFF"/>
                <w:sz w:val="15"/>
              </w:rPr>
            </w:r>
            <w:r>
              <w:rPr>
                <w:b/>
                <w:color w:val="FFFFFF"/>
                <w:sz w:val="15"/>
              </w:rPr>
              <w:t>Source</w:t>
            </w:r>
          </w:p>
        </w:tc>
        <w:tc>
          <w:tcPr>
            <w:tcW w:type="dxa" w:w="6048"/>
            <w:shd w:fill="1F4E79"/>
            <w:vAlign w:val="top"/>
          </w:tcPr>
          <w:p>
            <w:pPr>
              <w:spacing w:after="0" w:before="0" w:line="240" w:lineRule="auto"/>
            </w:pPr>
            <w:r>
              <w:rPr>
                <w:b/>
                <w:color w:val="FFFFFF"/>
                <w:sz w:val="15"/>
              </w:rPr>
            </w:r>
            <w:r>
              <w:rPr>
                <w:b/>
                <w:color w:val="FFFFFF"/>
                <w:sz w:val="15"/>
              </w:rPr>
              <w:t>Used for</w:t>
            </w:r>
          </w:p>
        </w:tc>
      </w:tr>
      <w:tr>
        <w:trPr/>
        <w:tc>
          <w:tcPr>
            <w:tcW w:type="dxa" w:w="4320"/>
            <w:vAlign w:val="top"/>
          </w:tcPr>
          <w:p>
            <w:pPr>
              <w:spacing w:after="0" w:before="0" w:line="240" w:lineRule="auto"/>
            </w:pPr>
            <w:r>
              <w:rPr>
                <w:sz w:val="14"/>
              </w:rPr>
            </w:r>
            <w:r>
              <w:rPr>
                <w:b w:val="0"/>
                <w:sz w:val="14"/>
              </w:rPr>
              <w:t>Mackie DL32SE product page, mackie.com</w:t>
            </w:r>
          </w:p>
        </w:tc>
        <w:tc>
          <w:tcPr>
            <w:tcW w:type="dxa" w:w="6048"/>
            <w:vAlign w:val="top"/>
          </w:tcPr>
          <w:p>
            <w:pPr>
              <w:spacing w:after="0" w:before="0" w:line="240" w:lineRule="auto"/>
            </w:pPr>
            <w:r>
              <w:rPr>
                <w:sz w:val="14"/>
              </w:rPr>
              <w:t>DL32SE overview, Master Fader SE role, inputs/outputs, 32x32 USB interface, and downloads/resources.</w:t>
            </w:r>
          </w:p>
        </w:tc>
      </w:tr>
      <w:tr>
        <w:trPr/>
        <w:tc>
          <w:tcPr>
            <w:tcW w:type="dxa" w:w="4320"/>
            <w:vAlign w:val="top"/>
          </w:tcPr>
          <w:p>
            <w:pPr>
              <w:spacing w:after="0" w:before="0" w:line="240" w:lineRule="auto"/>
            </w:pPr>
            <w:r>
              <w:rPr>
                <w:sz w:val="14"/>
              </w:rPr>
            </w:r>
            <w:r>
              <w:rPr>
                <w:b w:val="0"/>
                <w:sz w:val="14"/>
              </w:rPr>
              <w:t>Mackie DL16SE/DL32SE Spec Sheet, mackie.com</w:t>
            </w:r>
          </w:p>
        </w:tc>
        <w:tc>
          <w:tcPr>
            <w:tcW w:type="dxa" w:w="6048"/>
            <w:vAlign w:val="top"/>
          </w:tcPr>
          <w:p>
            <w:pPr>
              <w:spacing w:after="0" w:before="0" w:line="240" w:lineRule="auto"/>
            </w:pPr>
            <w:r>
              <w:rPr>
                <w:sz w:val="14"/>
              </w:rPr>
            </w:r>
            <w:r>
              <w:rPr>
                <w:b w:val="0"/>
                <w:sz w:val="14"/>
              </w:rPr>
              <w:t>DL32SE specifications and feature list.</w:t>
            </w:r>
          </w:p>
        </w:tc>
      </w:tr>
      <w:tr>
        <w:trPr/>
        <w:tc>
          <w:tcPr>
            <w:tcW w:type="dxa" w:w="4320"/>
            <w:vAlign w:val="top"/>
          </w:tcPr>
          <w:p>
            <w:pPr>
              <w:spacing w:after="0" w:before="0" w:line="240" w:lineRule="auto"/>
            </w:pPr>
            <w:r>
              <w:rPr>
                <w:sz w:val="14"/>
              </w:rPr>
            </w:r>
            <w:r>
              <w:rPr>
                <w:b w:val="0"/>
                <w:sz w:val="14"/>
              </w:rPr>
              <w:t>Mackie Master Fader product page, mackie.com</w:t>
            </w:r>
          </w:p>
        </w:tc>
        <w:tc>
          <w:tcPr>
            <w:tcW w:type="dxa" w:w="6048"/>
            <w:vAlign w:val="top"/>
          </w:tcPr>
          <w:p>
            <w:pPr>
              <w:spacing w:after="0" w:before="0" w:line="240" w:lineRule="auto"/>
            </w:pPr>
            <w:r>
              <w:rPr>
                <w:sz w:val="14"/>
              </w:rPr>
            </w:r>
            <w:r>
              <w:rPr>
                <w:b w:val="0"/>
                <w:sz w:val="14"/>
              </w:rPr>
              <w:t>Master Fader / Master Fader SE app purpose, supported families, features, access limiting, downloads.</w:t>
            </w:r>
          </w:p>
        </w:tc>
      </w:tr>
      <w:tr>
        <w:trPr/>
        <w:tc>
          <w:tcPr>
            <w:tcW w:type="dxa" w:w="4320"/>
            <w:vAlign w:val="top"/>
          </w:tcPr>
          <w:p>
            <w:pPr>
              <w:spacing w:after="0" w:before="0" w:line="240" w:lineRule="auto"/>
            </w:pPr>
            <w:r>
              <w:rPr>
                <w:sz w:val="14"/>
              </w:rPr>
              <w:t>Mackie Master Fader v5.1 Reference Guide, mackie.com</w:t>
            </w:r>
          </w:p>
        </w:tc>
        <w:tc>
          <w:tcPr>
            <w:tcW w:type="dxa" w:w="6048"/>
            <w:vAlign w:val="top"/>
          </w:tcPr>
          <w:p>
            <w:pPr>
              <w:spacing w:after="0" w:before="0" w:line="240" w:lineRule="auto"/>
            </w:pPr>
            <w:r>
              <w:rPr>
                <w:sz w:val="14"/>
              </w:rPr>
              <w:t>I/O patching concepts, USB record source/playback destination concepts, aux send/source concepts, and future setup verification.</w:t>
            </w:r>
          </w:p>
        </w:tc>
      </w:tr>
      <w:tr>
        <w:trPr/>
        <w:tc>
          <w:tcPr>
            <w:tcW w:type="dxa" w:w="5184"/>
            <w:vAlign w:val="top"/>
          </w:tcPr>
          <w:p>
            <w:pPr>
              <w:spacing w:after="0" w:before="0" w:line="240" w:lineRule="auto"/>
            </w:pPr>
            <w:r>
              <w:rPr>
                <w:sz w:val="14"/>
              </w:rPr>
              <w:t>Mackie DL16SE/DL32SE Owner's Manual, mackie.com</w:t>
            </w:r>
          </w:p>
        </w:tc>
        <w:tc>
          <w:tcPr>
            <w:tcW w:type="dxa" w:w="5184"/>
            <w:vAlign w:val="top"/>
          </w:tcPr>
          <w:p>
            <w:pPr>
              <w:spacing w:after="0" w:before="0" w:line="240" w:lineRule="auto"/>
            </w:pPr>
            <w:r>
              <w:rPr>
                <w:sz w:val="14"/>
              </w:rPr>
              <w:t>USB type B computer connection, 32x32 DL32SE recording/playback, Windows driver requirement, default computer playback/recording device, and playback through Master Fader return channels.</w:t>
            </w:r>
          </w:p>
        </w:tc>
      </w:tr>
      <w:tr>
        <w:trPr/>
        <w:tc>
          <w:tcPr>
            <w:tcW w:type="dxa" w:w="5184"/>
            <w:vAlign w:val="top"/>
          </w:tcPr>
          <w:p>
            <w:pPr>
              <w:spacing w:after="0" w:before="0" w:line="240" w:lineRule="auto"/>
            </w:pPr>
            <w:r>
              <w:rPr>
                <w:sz w:val="14"/>
              </w:rPr>
              <w:t>Mackie DL16S/DL32S Owner's Manual, mackie.com</w:t>
            </w:r>
          </w:p>
        </w:tc>
        <w:tc>
          <w:tcPr>
            <w:tcW w:type="dxa" w:w="5184"/>
            <w:vAlign w:val="top"/>
          </w:tcPr>
          <w:p>
            <w:pPr>
              <w:spacing w:after="0" w:before="0" w:line="240" w:lineRule="auto"/>
            </w:pPr>
            <w:r>
              <w:rPr>
                <w:sz w:val="14"/>
              </w:rPr>
              <w:t>DL32S USB recording/playback behavior, Windows driver requirement, and general USB playback/record-source language requested for DL32S comparison.</w:t>
            </w:r>
          </w:p>
        </w:tc>
      </w:tr>
    </w:tbl>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AV Tech System - DL32SE / Master Fader SE module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